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083F2" w14:textId="32298D37" w:rsidR="00F11950" w:rsidRPr="00E46D40" w:rsidRDefault="00996916" w:rsidP="00E46D40">
      <w:pPr>
        <w:jc w:val="center"/>
        <w:rPr>
          <w:rFonts w:ascii="Arial" w:eastAsia="Times New Roman" w:hAnsi="Arial" w:cs="Arial"/>
        </w:rPr>
      </w:pPr>
      <w:r w:rsidRPr="00E46D40">
        <w:rPr>
          <w:rFonts w:ascii="Arial" w:hAnsi="Arial" w:cs="Arial"/>
          <w:b/>
          <w:bCs/>
        </w:rPr>
        <w:t>Vimal Choudhary</w:t>
      </w:r>
    </w:p>
    <w:p w14:paraId="2C062411" w14:textId="1B4F794E" w:rsidR="00996916" w:rsidRPr="00E46D40" w:rsidRDefault="00996916" w:rsidP="002C2BD4">
      <w:pPr>
        <w:ind w:left="-1170" w:right="-900"/>
        <w:rPr>
          <w:rFonts w:ascii="Arial" w:eastAsia="Times New Roman" w:hAnsi="Arial" w:cs="Arial"/>
          <w:sz w:val="22"/>
          <w:szCs w:val="22"/>
        </w:rPr>
      </w:pPr>
      <w:r w:rsidRPr="00E46D40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BC37D" wp14:editId="22DFB7A3">
                <wp:simplePos x="0" y="0"/>
                <wp:positionH relativeFrom="column">
                  <wp:posOffset>-749056</wp:posOffset>
                </wp:positionH>
                <wp:positionV relativeFrom="paragraph">
                  <wp:posOffset>159994</wp:posOffset>
                </wp:positionV>
                <wp:extent cx="7417199" cy="0"/>
                <wp:effectExtent l="0" t="1270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719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A053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pt,12.6pt" to="525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 w:rsidR="00FE0107" w:rsidRPr="00E46D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6D40">
        <w:rPr>
          <w:rFonts w:ascii="Arial" w:hAnsi="Arial" w:cs="Arial"/>
          <w:b/>
          <w:bCs/>
          <w:sz w:val="22"/>
          <w:szCs w:val="22"/>
        </w:rPr>
        <w:t>Email:</w:t>
      </w:r>
      <w:r w:rsidRPr="00E46D40">
        <w:rPr>
          <w:rFonts w:ascii="Arial" w:hAnsi="Arial" w:cs="Arial"/>
          <w:sz w:val="22"/>
          <w:szCs w:val="22"/>
        </w:rPr>
        <w:t xml:space="preserve"> Vimal</w:t>
      </w:r>
      <w:r w:rsidR="00947371">
        <w:rPr>
          <w:rFonts w:ascii="Arial" w:hAnsi="Arial" w:cs="Arial"/>
          <w:sz w:val="22"/>
          <w:szCs w:val="22"/>
        </w:rPr>
        <w:t>chaudhary9</w:t>
      </w:r>
      <w:r w:rsidRPr="00E46D40">
        <w:rPr>
          <w:rFonts w:ascii="Arial" w:hAnsi="Arial" w:cs="Arial"/>
          <w:sz w:val="22"/>
          <w:szCs w:val="22"/>
        </w:rPr>
        <w:t xml:space="preserve">5@gmail.com                                                        </w:t>
      </w:r>
      <w:r w:rsidR="00546BCD" w:rsidRPr="00E46D40">
        <w:rPr>
          <w:rFonts w:ascii="Arial" w:hAnsi="Arial" w:cs="Arial"/>
          <w:sz w:val="22"/>
          <w:szCs w:val="22"/>
        </w:rPr>
        <w:t xml:space="preserve"> </w:t>
      </w:r>
      <w:r w:rsidR="00E46D40">
        <w:rPr>
          <w:rFonts w:ascii="Arial" w:hAnsi="Arial" w:cs="Arial"/>
          <w:sz w:val="22"/>
          <w:szCs w:val="22"/>
        </w:rPr>
        <w:t xml:space="preserve">                             </w:t>
      </w:r>
      <w:r w:rsidRPr="00E46D40">
        <w:rPr>
          <w:rFonts w:ascii="Arial" w:hAnsi="Arial" w:cs="Arial"/>
          <w:b/>
          <w:bCs/>
          <w:sz w:val="22"/>
          <w:szCs w:val="22"/>
        </w:rPr>
        <w:t>Mobile No:</w:t>
      </w:r>
      <w:r w:rsidRPr="00E46D40">
        <w:rPr>
          <w:rFonts w:ascii="Arial" w:hAnsi="Arial" w:cs="Arial"/>
          <w:sz w:val="22"/>
          <w:szCs w:val="22"/>
        </w:rPr>
        <w:t xml:space="preserve"> 313-442-6169</w:t>
      </w:r>
    </w:p>
    <w:p w14:paraId="3B387ED4" w14:textId="2FE0972F" w:rsidR="00996916" w:rsidRPr="00F15E21" w:rsidRDefault="003E078F" w:rsidP="00F15E21">
      <w:pPr>
        <w:ind w:left="-1170"/>
        <w:rPr>
          <w:rFonts w:ascii="Arial" w:hAnsi="Arial" w:cs="Arial"/>
          <w:b/>
          <w:bCs/>
          <w:sz w:val="22"/>
          <w:szCs w:val="22"/>
        </w:rPr>
      </w:pPr>
      <w:r w:rsidRPr="00E46D40">
        <w:rPr>
          <w:rFonts w:ascii="Arial" w:hAnsi="Arial" w:cs="Arial"/>
          <w:b/>
          <w:bCs/>
          <w:sz w:val="22"/>
          <w:szCs w:val="22"/>
        </w:rPr>
        <w:t xml:space="preserve"> </w:t>
      </w:r>
      <w:r w:rsidR="00996916" w:rsidRPr="00A7080C">
        <w:rPr>
          <w:rFonts w:ascii="Arial" w:hAnsi="Arial" w:cs="Arial"/>
          <w:b/>
          <w:bCs/>
          <w:sz w:val="21"/>
          <w:szCs w:val="21"/>
          <w:u w:val="single"/>
        </w:rPr>
        <w:t>Professional Summary</w:t>
      </w:r>
      <w:r w:rsidR="00996916" w:rsidRPr="00A7080C">
        <w:rPr>
          <w:rFonts w:ascii="Arial" w:hAnsi="Arial" w:cs="Arial"/>
          <w:b/>
          <w:bCs/>
          <w:sz w:val="21"/>
          <w:szCs w:val="21"/>
        </w:rPr>
        <w:t>:</w:t>
      </w:r>
    </w:p>
    <w:p w14:paraId="5629F5D1" w14:textId="1DAC04E7" w:rsidR="00996916" w:rsidRPr="00A7080C" w:rsidRDefault="00996916" w:rsidP="004864A1">
      <w:pPr>
        <w:pStyle w:val="ListParagraph"/>
        <w:numPr>
          <w:ilvl w:val="0"/>
          <w:numId w:val="1"/>
        </w:numPr>
        <w:ind w:left="-720"/>
        <w:jc w:val="both"/>
        <w:rPr>
          <w:rFonts w:ascii="Arial" w:hAnsi="Arial" w:cs="Arial"/>
          <w:b/>
          <w:bCs/>
          <w:sz w:val="21"/>
          <w:szCs w:val="21"/>
        </w:rPr>
      </w:pPr>
      <w:r w:rsidRPr="00A7080C">
        <w:rPr>
          <w:rFonts w:ascii="Arial" w:hAnsi="Arial" w:cs="Arial"/>
          <w:sz w:val="21"/>
          <w:szCs w:val="21"/>
        </w:rPr>
        <w:t>Proficiency in creating 3D CAD part models, assemblies</w:t>
      </w:r>
      <w:r w:rsidR="008125B6" w:rsidRPr="00A7080C">
        <w:rPr>
          <w:rFonts w:ascii="Arial" w:hAnsi="Arial" w:cs="Arial"/>
          <w:sz w:val="21"/>
          <w:szCs w:val="21"/>
        </w:rPr>
        <w:t>, surfacing,</w:t>
      </w:r>
      <w:r w:rsidRPr="00A7080C">
        <w:rPr>
          <w:rFonts w:ascii="Arial" w:hAnsi="Arial" w:cs="Arial"/>
          <w:sz w:val="21"/>
          <w:szCs w:val="21"/>
        </w:rPr>
        <w:t xml:space="preserve"> and </w:t>
      </w:r>
      <w:r w:rsidR="0020613D" w:rsidRPr="00A7080C">
        <w:rPr>
          <w:rFonts w:ascii="Arial" w:hAnsi="Arial" w:cs="Arial"/>
          <w:sz w:val="21"/>
          <w:szCs w:val="21"/>
        </w:rPr>
        <w:t>2D drawing using CAD tools</w:t>
      </w:r>
    </w:p>
    <w:p w14:paraId="7247C81C" w14:textId="47B0048C" w:rsidR="0020613D" w:rsidRPr="00A7080C" w:rsidRDefault="0020613D" w:rsidP="00B07AC9">
      <w:pPr>
        <w:pStyle w:val="ListParagraph"/>
        <w:numPr>
          <w:ilvl w:val="0"/>
          <w:numId w:val="1"/>
        </w:numPr>
        <w:ind w:left="-720" w:right="-810"/>
        <w:jc w:val="both"/>
        <w:rPr>
          <w:rFonts w:ascii="Arial" w:hAnsi="Arial" w:cs="Arial"/>
          <w:b/>
          <w:bCs/>
          <w:sz w:val="21"/>
          <w:szCs w:val="21"/>
        </w:rPr>
      </w:pPr>
      <w:r w:rsidRPr="00A7080C">
        <w:rPr>
          <w:rFonts w:ascii="Arial" w:hAnsi="Arial" w:cs="Arial"/>
          <w:sz w:val="21"/>
          <w:szCs w:val="21"/>
        </w:rPr>
        <w:t xml:space="preserve">Proficient in applying the concepts of </w:t>
      </w:r>
      <w:r w:rsidRPr="00A7080C">
        <w:rPr>
          <w:rFonts w:ascii="Arial" w:hAnsi="Arial" w:cs="Arial"/>
          <w:b/>
          <w:bCs/>
          <w:sz w:val="21"/>
          <w:szCs w:val="21"/>
        </w:rPr>
        <w:t>Finite Elements Methods</w:t>
      </w:r>
      <w:r w:rsidRPr="00A7080C">
        <w:rPr>
          <w:rFonts w:ascii="Arial" w:hAnsi="Arial" w:cs="Arial"/>
          <w:sz w:val="21"/>
          <w:szCs w:val="21"/>
        </w:rPr>
        <w:t xml:space="preserve"> (FEM/FEA) in evaluating the vehicle performances and </w:t>
      </w:r>
      <w:r w:rsidRPr="00A7080C">
        <w:rPr>
          <w:rFonts w:ascii="Arial" w:hAnsi="Arial" w:cs="Arial"/>
          <w:b/>
          <w:bCs/>
          <w:sz w:val="21"/>
          <w:szCs w:val="21"/>
        </w:rPr>
        <w:t>optimize their design</w:t>
      </w:r>
      <w:r w:rsidR="007B43A5" w:rsidRPr="00A7080C">
        <w:rPr>
          <w:rFonts w:ascii="Arial" w:hAnsi="Arial" w:cs="Arial"/>
          <w:sz w:val="21"/>
          <w:szCs w:val="21"/>
        </w:rPr>
        <w:t xml:space="preserve">, </w:t>
      </w:r>
      <w:r w:rsidR="00712847">
        <w:rPr>
          <w:rFonts w:ascii="Arial" w:hAnsi="Arial" w:cs="Arial"/>
          <w:b/>
          <w:bCs/>
          <w:sz w:val="21"/>
          <w:szCs w:val="21"/>
        </w:rPr>
        <w:t>Additive Manufacturing</w:t>
      </w:r>
      <w:r w:rsidR="007B43A5" w:rsidRPr="00A7080C">
        <w:rPr>
          <w:rFonts w:ascii="Arial" w:hAnsi="Arial" w:cs="Arial"/>
          <w:sz w:val="21"/>
          <w:szCs w:val="21"/>
        </w:rPr>
        <w:t>,</w:t>
      </w:r>
      <w:r w:rsidR="00B610A4" w:rsidRPr="00A7080C">
        <w:rPr>
          <w:rFonts w:ascii="Arial" w:hAnsi="Arial" w:cs="Arial"/>
          <w:sz w:val="21"/>
          <w:szCs w:val="21"/>
        </w:rPr>
        <w:t xml:space="preserve"> </w:t>
      </w:r>
      <w:r w:rsidR="00C11E84" w:rsidRPr="00A7080C">
        <w:rPr>
          <w:rFonts w:ascii="Arial" w:hAnsi="Arial" w:cs="Arial"/>
          <w:b/>
          <w:bCs/>
          <w:sz w:val="21"/>
          <w:szCs w:val="21"/>
        </w:rPr>
        <w:t>CNC Programming</w:t>
      </w:r>
      <w:r w:rsidR="00E646A9">
        <w:rPr>
          <w:rFonts w:ascii="Arial" w:hAnsi="Arial" w:cs="Arial"/>
          <w:b/>
          <w:bCs/>
          <w:sz w:val="21"/>
          <w:szCs w:val="21"/>
        </w:rPr>
        <w:t>, Lean Six Sigma</w:t>
      </w:r>
      <w:r w:rsidR="00062E8B">
        <w:rPr>
          <w:rFonts w:ascii="Arial" w:hAnsi="Arial" w:cs="Arial"/>
          <w:b/>
          <w:bCs/>
          <w:sz w:val="21"/>
          <w:szCs w:val="21"/>
        </w:rPr>
        <w:t xml:space="preserve">, </w:t>
      </w:r>
      <w:r w:rsidR="008B61C9">
        <w:rPr>
          <w:rFonts w:ascii="Arial" w:hAnsi="Arial" w:cs="Arial"/>
          <w:b/>
          <w:bCs/>
          <w:sz w:val="21"/>
          <w:szCs w:val="21"/>
        </w:rPr>
        <w:t>ISO 13485</w:t>
      </w:r>
    </w:p>
    <w:p w14:paraId="7ED94CE6" w14:textId="5872C924" w:rsidR="00A85C8A" w:rsidRPr="00A7080C" w:rsidRDefault="007B43A5" w:rsidP="00A7080C">
      <w:pPr>
        <w:pStyle w:val="ListParagraph"/>
        <w:numPr>
          <w:ilvl w:val="0"/>
          <w:numId w:val="1"/>
        </w:numPr>
        <w:ind w:left="-720"/>
        <w:jc w:val="both"/>
        <w:rPr>
          <w:rFonts w:ascii="Arial" w:hAnsi="Arial" w:cs="Arial"/>
          <w:b/>
          <w:bCs/>
          <w:sz w:val="21"/>
          <w:szCs w:val="21"/>
        </w:rPr>
      </w:pPr>
      <w:r w:rsidRPr="00A7080C">
        <w:rPr>
          <w:rFonts w:ascii="Arial" w:hAnsi="Arial" w:cs="Arial"/>
          <w:sz w:val="21"/>
          <w:szCs w:val="21"/>
        </w:rPr>
        <w:t>Quick learner with excellent interpersonal communication skills and problem-solving analytical skills.</w:t>
      </w:r>
      <w:r w:rsidRPr="00A7080C">
        <w:rPr>
          <w:rFonts w:ascii="Arial" w:hAnsi="Arial" w:cs="Arial"/>
          <w:b/>
          <w:bCs/>
          <w:sz w:val="21"/>
          <w:szCs w:val="21"/>
        </w:rPr>
        <w:t xml:space="preserve"> </w:t>
      </w:r>
      <w:r w:rsidRPr="00A7080C">
        <w:rPr>
          <w:rFonts w:ascii="Arial" w:hAnsi="Arial" w:cs="Arial"/>
          <w:sz w:val="21"/>
          <w:szCs w:val="21"/>
        </w:rPr>
        <w:t>Proficient in cross-functional team communication</w:t>
      </w:r>
    </w:p>
    <w:p w14:paraId="1F1072B6" w14:textId="77777777" w:rsidR="00A7080C" w:rsidRDefault="00A7080C" w:rsidP="00A7080C">
      <w:pPr>
        <w:pStyle w:val="NoSpacing"/>
        <w:keepNext/>
        <w:keepLines/>
        <w:ind w:left="-1170"/>
        <w:rPr>
          <w:rFonts w:ascii="Arial" w:hAnsi="Arial" w:cs="Arial"/>
          <w:b/>
          <w:bCs/>
          <w:sz w:val="21"/>
          <w:szCs w:val="21"/>
          <w:u w:val="single"/>
        </w:rPr>
      </w:pPr>
    </w:p>
    <w:p w14:paraId="105C2559" w14:textId="38F80CD1" w:rsidR="0020613D" w:rsidRPr="00A7080C" w:rsidRDefault="0020613D" w:rsidP="00A31C6A">
      <w:pPr>
        <w:pStyle w:val="NoSpacing"/>
        <w:keepNext/>
        <w:keepLines/>
        <w:ind w:left="-1170"/>
        <w:rPr>
          <w:rFonts w:ascii="Arial" w:hAnsi="Arial" w:cs="Arial"/>
          <w:b/>
          <w:bCs/>
          <w:sz w:val="21"/>
          <w:szCs w:val="21"/>
          <w:u w:val="single"/>
        </w:rPr>
      </w:pPr>
      <w:r w:rsidRPr="00A7080C">
        <w:rPr>
          <w:rFonts w:ascii="Arial" w:hAnsi="Arial" w:cs="Arial"/>
          <w:b/>
          <w:bCs/>
          <w:sz w:val="21"/>
          <w:szCs w:val="21"/>
          <w:u w:val="single"/>
        </w:rPr>
        <w:t>PROFESSIONAL EXPERIENCE</w:t>
      </w:r>
    </w:p>
    <w:p w14:paraId="1B669BAC" w14:textId="06ECB4C7" w:rsidR="00D35455" w:rsidRPr="000D5240" w:rsidRDefault="00D35455" w:rsidP="00090EC2">
      <w:pPr>
        <w:pStyle w:val="NoSpacing"/>
        <w:keepNext/>
        <w:keepLines/>
        <w:ind w:left="-1170" w:right="-900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b/>
          <w:bCs/>
          <w:sz w:val="21"/>
          <w:szCs w:val="21"/>
        </w:rPr>
        <w:t>Manufacturing Process Associate</w:t>
      </w:r>
      <w:r w:rsidR="00A431F5">
        <w:rPr>
          <w:rFonts w:ascii="Arial" w:hAnsi="Arial" w:cs="Arial"/>
          <w:b/>
          <w:bCs/>
          <w:sz w:val="21"/>
          <w:szCs w:val="21"/>
        </w:rPr>
        <w:t xml:space="preserve">, </w:t>
      </w:r>
      <w:r w:rsidR="00A431F5" w:rsidRPr="000D5240">
        <w:rPr>
          <w:rFonts w:ascii="Arial" w:hAnsi="Arial" w:cs="Arial"/>
          <w:b/>
          <w:bCs/>
          <w:sz w:val="21"/>
          <w:szCs w:val="21"/>
        </w:rPr>
        <w:t xml:space="preserve">Thermo Fisher Scientific, </w:t>
      </w:r>
      <w:r w:rsidR="00090EC2">
        <w:rPr>
          <w:rFonts w:ascii="Arial" w:hAnsi="Arial" w:cs="Arial"/>
          <w:b/>
          <w:bCs/>
          <w:sz w:val="21"/>
          <w:szCs w:val="21"/>
        </w:rPr>
        <w:t xml:space="preserve">PA                                          </w:t>
      </w:r>
      <w:r w:rsidR="006D3574">
        <w:rPr>
          <w:rFonts w:ascii="Arial" w:hAnsi="Arial" w:cs="Arial"/>
          <w:b/>
          <w:bCs/>
          <w:sz w:val="21"/>
          <w:szCs w:val="21"/>
        </w:rPr>
        <w:t xml:space="preserve"> </w:t>
      </w:r>
      <w:r w:rsidR="0064751C">
        <w:rPr>
          <w:rFonts w:ascii="Arial" w:hAnsi="Arial" w:cs="Arial"/>
          <w:b/>
          <w:bCs/>
          <w:sz w:val="21"/>
          <w:szCs w:val="21"/>
        </w:rPr>
        <w:t xml:space="preserve">             </w:t>
      </w:r>
      <w:r w:rsidR="00090EC2" w:rsidRPr="000D5240">
        <w:rPr>
          <w:rFonts w:ascii="Arial" w:hAnsi="Arial" w:cs="Arial"/>
          <w:b/>
          <w:bCs/>
          <w:sz w:val="21"/>
          <w:szCs w:val="21"/>
        </w:rPr>
        <w:t>Ju</w:t>
      </w:r>
      <w:r w:rsidR="00090EC2">
        <w:rPr>
          <w:rFonts w:ascii="Arial" w:hAnsi="Arial" w:cs="Arial"/>
          <w:b/>
          <w:bCs/>
          <w:sz w:val="21"/>
          <w:szCs w:val="21"/>
        </w:rPr>
        <w:t>ne</w:t>
      </w:r>
      <w:r w:rsidR="00090EC2" w:rsidRPr="000D5240">
        <w:rPr>
          <w:rFonts w:ascii="Arial" w:hAnsi="Arial" w:cs="Arial"/>
          <w:b/>
          <w:bCs/>
          <w:sz w:val="21"/>
          <w:szCs w:val="21"/>
        </w:rPr>
        <w:t xml:space="preserve"> 2020 </w:t>
      </w:r>
      <w:r w:rsidR="006D3574">
        <w:rPr>
          <w:rFonts w:ascii="Arial" w:hAnsi="Arial" w:cs="Arial"/>
          <w:b/>
          <w:bCs/>
          <w:sz w:val="21"/>
          <w:szCs w:val="21"/>
        </w:rPr>
        <w:t>–</w:t>
      </w:r>
      <w:r w:rsidR="00090EC2" w:rsidRPr="000D5240">
        <w:rPr>
          <w:rFonts w:ascii="Arial" w:hAnsi="Arial" w:cs="Arial"/>
          <w:b/>
          <w:bCs/>
          <w:sz w:val="21"/>
          <w:szCs w:val="21"/>
        </w:rPr>
        <w:t xml:space="preserve"> </w:t>
      </w:r>
      <w:r w:rsidR="0064751C">
        <w:rPr>
          <w:rFonts w:ascii="Arial" w:hAnsi="Arial" w:cs="Arial"/>
          <w:b/>
          <w:bCs/>
          <w:sz w:val="21"/>
          <w:szCs w:val="21"/>
        </w:rPr>
        <w:t>Present</w:t>
      </w:r>
    </w:p>
    <w:p w14:paraId="25BDD919" w14:textId="2A54EC42" w:rsidR="00D35455" w:rsidRPr="00AA7C9C" w:rsidRDefault="006E0A5A" w:rsidP="0054024F">
      <w:pPr>
        <w:pStyle w:val="NoSpacing"/>
        <w:keepNext/>
        <w:keepLines/>
        <w:numPr>
          <w:ilvl w:val="0"/>
          <w:numId w:val="13"/>
        </w:numPr>
        <w:ind w:left="-720" w:right="-90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Validated the process and performed the </w:t>
      </w:r>
      <w:r w:rsidRPr="005279EE">
        <w:rPr>
          <w:rFonts w:ascii="Arial" w:hAnsi="Arial" w:cs="Arial"/>
          <w:b/>
          <w:bCs/>
          <w:sz w:val="21"/>
          <w:szCs w:val="21"/>
        </w:rPr>
        <w:t>risk assessment</w:t>
      </w:r>
      <w:r w:rsidR="001807E6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and implemented </w:t>
      </w:r>
      <w:r w:rsidRPr="00C55DAD">
        <w:rPr>
          <w:rFonts w:ascii="Arial" w:hAnsi="Arial" w:cs="Arial"/>
          <w:b/>
          <w:bCs/>
          <w:sz w:val="21"/>
          <w:szCs w:val="21"/>
        </w:rPr>
        <w:t>lean tools</w:t>
      </w:r>
      <w:r>
        <w:rPr>
          <w:rFonts w:ascii="Arial" w:hAnsi="Arial" w:cs="Arial"/>
          <w:sz w:val="21"/>
          <w:szCs w:val="21"/>
        </w:rPr>
        <w:t xml:space="preserve"> to reduce the waste</w:t>
      </w:r>
      <w:r w:rsidR="00D21F21">
        <w:rPr>
          <w:rFonts w:ascii="Arial" w:hAnsi="Arial" w:cs="Arial"/>
          <w:sz w:val="21"/>
          <w:szCs w:val="21"/>
        </w:rPr>
        <w:t>s</w:t>
      </w:r>
    </w:p>
    <w:p w14:paraId="16F87745" w14:textId="4F7D76A3" w:rsidR="00AA7C9C" w:rsidRPr="000D5240" w:rsidRDefault="00AA7C9C" w:rsidP="0054024F">
      <w:pPr>
        <w:pStyle w:val="NoSpacing"/>
        <w:keepNext/>
        <w:keepLines/>
        <w:numPr>
          <w:ilvl w:val="0"/>
          <w:numId w:val="13"/>
        </w:numPr>
        <w:ind w:left="-720" w:right="-90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Monitored production processes and worked with production personnel to create standard work procedures, enhance flow, and implemented Lean concepts (</w:t>
      </w:r>
      <w:r w:rsidRPr="00AA7C9C">
        <w:rPr>
          <w:rFonts w:ascii="Arial" w:hAnsi="Arial" w:cs="Arial"/>
          <w:b/>
          <w:bCs/>
          <w:sz w:val="21"/>
          <w:szCs w:val="21"/>
        </w:rPr>
        <w:t>5S, Kaizen, One Piece Flow</w:t>
      </w:r>
      <w:r w:rsidR="00042F05">
        <w:rPr>
          <w:rFonts w:ascii="Arial" w:hAnsi="Arial" w:cs="Arial"/>
          <w:b/>
          <w:bCs/>
          <w:sz w:val="21"/>
          <w:szCs w:val="21"/>
        </w:rPr>
        <w:t>, Root Cause Analysis</w:t>
      </w:r>
      <w:r>
        <w:rPr>
          <w:rFonts w:ascii="Arial" w:hAnsi="Arial" w:cs="Arial"/>
          <w:sz w:val="21"/>
          <w:szCs w:val="21"/>
        </w:rPr>
        <w:t xml:space="preserve">) </w:t>
      </w:r>
    </w:p>
    <w:p w14:paraId="63AF14E3" w14:textId="2CF913FC" w:rsidR="00D35455" w:rsidRPr="000D5240" w:rsidRDefault="00AB58F7" w:rsidP="0054024F">
      <w:pPr>
        <w:pStyle w:val="NoSpacing"/>
        <w:keepNext/>
        <w:keepLines/>
        <w:numPr>
          <w:ilvl w:val="0"/>
          <w:numId w:val="12"/>
        </w:numPr>
        <w:ind w:left="-720" w:right="-90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Collected the data from the </w:t>
      </w:r>
      <w:r w:rsidRPr="00C55DAD">
        <w:rPr>
          <w:rFonts w:ascii="Arial" w:hAnsi="Arial" w:cs="Arial"/>
          <w:b/>
          <w:bCs/>
          <w:sz w:val="21"/>
          <w:szCs w:val="21"/>
        </w:rPr>
        <w:t>quality techni</w:t>
      </w:r>
      <w:r w:rsidR="00D21F21" w:rsidRPr="00C55DAD">
        <w:rPr>
          <w:rFonts w:ascii="Arial" w:hAnsi="Arial" w:cs="Arial"/>
          <w:b/>
          <w:bCs/>
          <w:sz w:val="21"/>
          <w:szCs w:val="21"/>
        </w:rPr>
        <w:t>cians</w:t>
      </w:r>
      <w:r w:rsidR="00D21F21">
        <w:rPr>
          <w:rFonts w:ascii="Arial" w:hAnsi="Arial" w:cs="Arial"/>
          <w:sz w:val="21"/>
          <w:szCs w:val="21"/>
        </w:rPr>
        <w:t xml:space="preserve"> &amp; proposed the correction and prevention action plan for </w:t>
      </w:r>
      <w:r w:rsidR="00D21F21" w:rsidRPr="00AA7C9C">
        <w:rPr>
          <w:rFonts w:ascii="Arial" w:hAnsi="Arial" w:cs="Arial"/>
          <w:b/>
          <w:bCs/>
          <w:sz w:val="21"/>
          <w:szCs w:val="21"/>
        </w:rPr>
        <w:t>deviation</w:t>
      </w:r>
    </w:p>
    <w:p w14:paraId="626941E5" w14:textId="3502E26C" w:rsidR="00D35455" w:rsidRPr="00F15E21" w:rsidRDefault="00D35455" w:rsidP="0054024F">
      <w:pPr>
        <w:pStyle w:val="NoSpacing"/>
        <w:keepNext/>
        <w:keepLines/>
        <w:numPr>
          <w:ilvl w:val="0"/>
          <w:numId w:val="12"/>
        </w:numPr>
        <w:ind w:left="-720" w:right="-900"/>
        <w:jc w:val="both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sz w:val="21"/>
          <w:szCs w:val="21"/>
        </w:rPr>
        <w:t xml:space="preserve">Working with project teams to prepare </w:t>
      </w:r>
      <w:r w:rsidRPr="000D5240">
        <w:rPr>
          <w:rFonts w:ascii="Arial" w:hAnsi="Arial" w:cs="Arial"/>
          <w:b/>
          <w:bCs/>
          <w:sz w:val="21"/>
          <w:szCs w:val="21"/>
        </w:rPr>
        <w:t>engineering drawings</w:t>
      </w:r>
      <w:r w:rsidR="00D32BB8" w:rsidRPr="000D5240">
        <w:rPr>
          <w:rFonts w:ascii="Arial" w:hAnsi="Arial" w:cs="Arial"/>
          <w:sz w:val="21"/>
          <w:szCs w:val="21"/>
        </w:rPr>
        <w:t xml:space="preserve"> using </w:t>
      </w:r>
      <w:r w:rsidR="00D32BB8" w:rsidRPr="000D5240">
        <w:rPr>
          <w:rFonts w:ascii="Arial" w:hAnsi="Arial" w:cs="Arial"/>
          <w:b/>
          <w:bCs/>
          <w:sz w:val="21"/>
          <w:szCs w:val="21"/>
        </w:rPr>
        <w:t>SolidWorks</w:t>
      </w:r>
      <w:r w:rsidR="00D32BB8" w:rsidRPr="000D5240">
        <w:rPr>
          <w:rFonts w:ascii="Arial" w:hAnsi="Arial" w:cs="Arial"/>
          <w:sz w:val="21"/>
          <w:szCs w:val="21"/>
        </w:rPr>
        <w:t xml:space="preserve"> </w:t>
      </w:r>
      <w:r w:rsidRPr="000D5240">
        <w:rPr>
          <w:rFonts w:ascii="Arial" w:hAnsi="Arial" w:cs="Arial"/>
          <w:sz w:val="21"/>
          <w:szCs w:val="21"/>
        </w:rPr>
        <w:t xml:space="preserve">that detail plans and </w:t>
      </w:r>
      <w:r w:rsidR="00D32BB8" w:rsidRPr="000D5240">
        <w:rPr>
          <w:rFonts w:ascii="Arial" w:hAnsi="Arial" w:cs="Arial"/>
          <w:sz w:val="21"/>
          <w:szCs w:val="21"/>
        </w:rPr>
        <w:t>specifications for customer</w:t>
      </w:r>
    </w:p>
    <w:p w14:paraId="4AB512BD" w14:textId="55BF8866" w:rsidR="00F15E21" w:rsidRPr="00F15E21" w:rsidRDefault="00F15E21" w:rsidP="00F15E21">
      <w:pPr>
        <w:numPr>
          <w:ilvl w:val="0"/>
          <w:numId w:val="12"/>
        </w:numPr>
        <w:ind w:left="-720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Reviewed and updated </w:t>
      </w:r>
      <w:r w:rsidRPr="00F15E21">
        <w:rPr>
          <w:rFonts w:ascii="Arial" w:eastAsia="Times New Roman" w:hAnsi="Arial" w:cs="Arial"/>
          <w:sz w:val="21"/>
          <w:szCs w:val="21"/>
        </w:rPr>
        <w:t>validations (</w:t>
      </w:r>
      <w:r w:rsidRPr="00F15E21">
        <w:rPr>
          <w:rFonts w:ascii="Arial" w:eastAsia="Times New Roman" w:hAnsi="Arial" w:cs="Arial"/>
          <w:b/>
          <w:bCs/>
          <w:sz w:val="21"/>
          <w:szCs w:val="21"/>
        </w:rPr>
        <w:t>IQ/OQ/PQ</w:t>
      </w:r>
      <w:r w:rsidRPr="00F15E21">
        <w:rPr>
          <w:rFonts w:ascii="Arial" w:eastAsia="Times New Roman" w:hAnsi="Arial" w:cs="Arial"/>
          <w:sz w:val="21"/>
          <w:szCs w:val="21"/>
        </w:rPr>
        <w:t xml:space="preserve"> protocols), </w:t>
      </w:r>
      <w:r w:rsidRPr="00F15E21">
        <w:rPr>
          <w:rFonts w:ascii="Arial" w:eastAsia="Times New Roman" w:hAnsi="Arial" w:cs="Arial"/>
          <w:b/>
          <w:bCs/>
          <w:sz w:val="21"/>
          <w:szCs w:val="21"/>
        </w:rPr>
        <w:t>Standard Operating Procedures (SOP</w:t>
      </w:r>
      <w:r w:rsidRPr="00F15E21">
        <w:rPr>
          <w:rFonts w:ascii="Arial" w:eastAsia="Times New Roman" w:hAnsi="Arial" w:cs="Arial"/>
          <w:sz w:val="21"/>
          <w:szCs w:val="21"/>
        </w:rPr>
        <w:t xml:space="preserve">), </w:t>
      </w:r>
      <w:r w:rsidRPr="00F15E21">
        <w:rPr>
          <w:rFonts w:ascii="Arial" w:eastAsia="Times New Roman" w:hAnsi="Arial" w:cs="Arial"/>
          <w:b/>
          <w:bCs/>
          <w:sz w:val="21"/>
          <w:szCs w:val="21"/>
        </w:rPr>
        <w:t>technical reports</w:t>
      </w:r>
      <w:r>
        <w:rPr>
          <w:rFonts w:ascii="Arial" w:eastAsia="Times New Roman" w:hAnsi="Arial" w:cs="Arial"/>
          <w:b/>
          <w:bCs/>
          <w:sz w:val="21"/>
          <w:szCs w:val="21"/>
        </w:rPr>
        <w:t>,</w:t>
      </w:r>
      <w:r w:rsidRPr="00F15E21">
        <w:rPr>
          <w:rFonts w:ascii="Arial" w:eastAsia="Times New Roman" w:hAnsi="Arial" w:cs="Arial"/>
          <w:sz w:val="21"/>
          <w:szCs w:val="21"/>
        </w:rPr>
        <w:t xml:space="preserve"> and final reports for new products,</w:t>
      </w:r>
      <w:r>
        <w:rPr>
          <w:rFonts w:ascii="Arial" w:eastAsia="Times New Roman" w:hAnsi="Arial" w:cs="Arial"/>
          <w:sz w:val="21"/>
          <w:szCs w:val="21"/>
        </w:rPr>
        <w:t xml:space="preserve"> and</w:t>
      </w:r>
      <w:r w:rsidRPr="00F15E21">
        <w:rPr>
          <w:rFonts w:ascii="Arial" w:eastAsia="Times New Roman" w:hAnsi="Arial" w:cs="Arial"/>
          <w:sz w:val="21"/>
          <w:szCs w:val="21"/>
        </w:rPr>
        <w:t xml:space="preserve"> processes</w:t>
      </w:r>
    </w:p>
    <w:p w14:paraId="394152FF" w14:textId="7B4B7322" w:rsidR="00D35455" w:rsidRPr="000D5240" w:rsidRDefault="008B042B" w:rsidP="0054024F">
      <w:pPr>
        <w:pStyle w:val="NoSpacing"/>
        <w:keepNext/>
        <w:keepLines/>
        <w:numPr>
          <w:ilvl w:val="0"/>
          <w:numId w:val="12"/>
        </w:numPr>
        <w:ind w:left="-720" w:right="-90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Good </w:t>
      </w:r>
      <w:r w:rsidR="005279EE">
        <w:rPr>
          <w:rFonts w:ascii="Arial" w:hAnsi="Arial" w:cs="Arial"/>
          <w:sz w:val="21"/>
          <w:szCs w:val="21"/>
        </w:rPr>
        <w:t xml:space="preserve">understanding of the </w:t>
      </w:r>
      <w:r w:rsidR="005279EE" w:rsidRPr="005279EE">
        <w:rPr>
          <w:rFonts w:ascii="Arial" w:hAnsi="Arial" w:cs="Arial"/>
          <w:b/>
          <w:bCs/>
          <w:sz w:val="21"/>
          <w:szCs w:val="21"/>
        </w:rPr>
        <w:t>cGMP</w:t>
      </w:r>
      <w:r w:rsidR="005279EE">
        <w:rPr>
          <w:rFonts w:ascii="Arial" w:hAnsi="Arial" w:cs="Arial"/>
          <w:sz w:val="21"/>
          <w:szCs w:val="21"/>
        </w:rPr>
        <w:t xml:space="preserve">, </w:t>
      </w:r>
      <w:r w:rsidR="005279EE" w:rsidRPr="005279EE">
        <w:rPr>
          <w:rFonts w:ascii="Arial" w:hAnsi="Arial" w:cs="Arial"/>
          <w:b/>
          <w:bCs/>
          <w:sz w:val="21"/>
          <w:szCs w:val="21"/>
        </w:rPr>
        <w:t>OSHA</w:t>
      </w:r>
      <w:r w:rsidR="005279EE">
        <w:rPr>
          <w:rFonts w:ascii="Arial" w:hAnsi="Arial" w:cs="Arial"/>
          <w:sz w:val="21"/>
          <w:szCs w:val="21"/>
        </w:rPr>
        <w:t>, and process validation-risk assessment by studying the process</w:t>
      </w:r>
    </w:p>
    <w:p w14:paraId="2FCED609" w14:textId="09632A19" w:rsidR="00750F93" w:rsidRPr="000D5240" w:rsidRDefault="00750F93" w:rsidP="00E46D40">
      <w:pPr>
        <w:pStyle w:val="NoSpacing"/>
        <w:ind w:left="-1080" w:right="-900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b/>
          <w:bCs/>
          <w:sz w:val="21"/>
          <w:szCs w:val="21"/>
        </w:rPr>
        <w:t>J.P Steel Cent</w:t>
      </w:r>
      <w:r w:rsidR="001E1516" w:rsidRPr="000D5240">
        <w:rPr>
          <w:rFonts w:ascii="Arial" w:hAnsi="Arial" w:cs="Arial"/>
          <w:b/>
          <w:bCs/>
          <w:sz w:val="21"/>
          <w:szCs w:val="21"/>
        </w:rPr>
        <w:t>re</w:t>
      </w:r>
      <w:r w:rsidRPr="000D5240">
        <w:rPr>
          <w:rFonts w:ascii="Arial" w:hAnsi="Arial" w:cs="Arial"/>
          <w:b/>
          <w:bCs/>
          <w:sz w:val="21"/>
          <w:szCs w:val="21"/>
        </w:rPr>
        <w:t>, Mumbai</w:t>
      </w:r>
      <w:r w:rsidR="006C3C02" w:rsidRPr="000D5240"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                           </w:t>
      </w:r>
      <w:r w:rsidR="00E46D40" w:rsidRPr="000D5240">
        <w:rPr>
          <w:rFonts w:ascii="Arial" w:hAnsi="Arial" w:cs="Arial"/>
          <w:b/>
          <w:bCs/>
          <w:sz w:val="21"/>
          <w:szCs w:val="21"/>
        </w:rPr>
        <w:t xml:space="preserve"> </w:t>
      </w:r>
      <w:r w:rsidR="00A7080C">
        <w:rPr>
          <w:rFonts w:ascii="Arial" w:hAnsi="Arial" w:cs="Arial"/>
          <w:b/>
          <w:bCs/>
          <w:sz w:val="21"/>
          <w:szCs w:val="21"/>
        </w:rPr>
        <w:t xml:space="preserve">         </w:t>
      </w:r>
      <w:r w:rsidR="006C3C02" w:rsidRPr="000D5240">
        <w:rPr>
          <w:rFonts w:ascii="Arial" w:hAnsi="Arial" w:cs="Arial"/>
          <w:b/>
          <w:bCs/>
          <w:sz w:val="21"/>
          <w:szCs w:val="21"/>
        </w:rPr>
        <w:t>June 2017- December 2017</w:t>
      </w:r>
    </w:p>
    <w:p w14:paraId="73301989" w14:textId="0A45F869" w:rsidR="00750F93" w:rsidRPr="000D5240" w:rsidRDefault="00750F93" w:rsidP="0015205A">
      <w:pPr>
        <w:pStyle w:val="NoSpacing"/>
        <w:numPr>
          <w:ilvl w:val="0"/>
          <w:numId w:val="10"/>
        </w:numPr>
        <w:ind w:left="-720" w:right="-810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sz w:val="21"/>
          <w:szCs w:val="21"/>
        </w:rPr>
        <w:t xml:space="preserve">Generate costing and final quote for </w:t>
      </w:r>
      <w:r w:rsidRPr="00F01E00">
        <w:rPr>
          <w:rFonts w:ascii="Arial" w:hAnsi="Arial" w:cs="Arial"/>
          <w:b/>
          <w:bCs/>
          <w:sz w:val="21"/>
          <w:szCs w:val="21"/>
        </w:rPr>
        <w:t>customer submission</w:t>
      </w:r>
      <w:r w:rsidRPr="000D5240">
        <w:rPr>
          <w:rFonts w:ascii="Arial" w:hAnsi="Arial" w:cs="Arial"/>
          <w:sz w:val="21"/>
          <w:szCs w:val="21"/>
        </w:rPr>
        <w:t xml:space="preserve"> utilizing </w:t>
      </w:r>
      <w:r w:rsidR="007F5014" w:rsidRPr="000D5240">
        <w:rPr>
          <w:rFonts w:ascii="Arial" w:hAnsi="Arial" w:cs="Arial"/>
          <w:sz w:val="21"/>
          <w:szCs w:val="21"/>
        </w:rPr>
        <w:t xml:space="preserve">the </w:t>
      </w:r>
      <w:r w:rsidRPr="000D5240">
        <w:rPr>
          <w:rFonts w:ascii="Arial" w:hAnsi="Arial" w:cs="Arial"/>
          <w:sz w:val="21"/>
          <w:szCs w:val="21"/>
        </w:rPr>
        <w:t>established process</w:t>
      </w:r>
      <w:r w:rsidR="00C55DAD">
        <w:rPr>
          <w:rFonts w:ascii="Arial" w:hAnsi="Arial" w:cs="Arial"/>
          <w:sz w:val="21"/>
          <w:szCs w:val="21"/>
        </w:rPr>
        <w:t xml:space="preserve"> and performed Audits </w:t>
      </w:r>
    </w:p>
    <w:p w14:paraId="0E48CF80" w14:textId="2D5A84AF" w:rsidR="00750F93" w:rsidRPr="000D5240" w:rsidRDefault="00ED333A" w:rsidP="00750F93">
      <w:pPr>
        <w:pStyle w:val="NoSpacing"/>
        <w:numPr>
          <w:ilvl w:val="0"/>
          <w:numId w:val="10"/>
        </w:numPr>
        <w:ind w:left="-720" w:right="-810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sz w:val="21"/>
          <w:szCs w:val="21"/>
        </w:rPr>
        <w:t>Produced documentation (</w:t>
      </w:r>
      <w:r w:rsidRPr="000D5240">
        <w:rPr>
          <w:rFonts w:ascii="Arial" w:hAnsi="Arial" w:cs="Arial"/>
          <w:b/>
          <w:bCs/>
          <w:sz w:val="21"/>
          <w:szCs w:val="21"/>
        </w:rPr>
        <w:t>BOM</w:t>
      </w:r>
      <w:r w:rsidRPr="000D5240">
        <w:rPr>
          <w:rFonts w:ascii="Arial" w:hAnsi="Arial" w:cs="Arial"/>
          <w:sz w:val="21"/>
          <w:szCs w:val="21"/>
        </w:rPr>
        <w:t>) to support sales and working with vendors to maintain the flow of materials</w:t>
      </w:r>
    </w:p>
    <w:p w14:paraId="04A10578" w14:textId="3920577D" w:rsidR="00ED333A" w:rsidRPr="000D5240" w:rsidRDefault="00ED333A" w:rsidP="00750F93">
      <w:pPr>
        <w:pStyle w:val="NoSpacing"/>
        <w:numPr>
          <w:ilvl w:val="0"/>
          <w:numId w:val="10"/>
        </w:numPr>
        <w:ind w:left="-720" w:right="-810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sz w:val="21"/>
          <w:szCs w:val="21"/>
        </w:rPr>
        <w:t xml:space="preserve">Instruct and assist workers on </w:t>
      </w:r>
      <w:r w:rsidR="007F5014" w:rsidRPr="000D5240">
        <w:rPr>
          <w:rFonts w:ascii="Arial" w:hAnsi="Arial" w:cs="Arial"/>
          <w:sz w:val="21"/>
          <w:szCs w:val="21"/>
        </w:rPr>
        <w:t xml:space="preserve">the </w:t>
      </w:r>
      <w:r w:rsidRPr="000D5240">
        <w:rPr>
          <w:rFonts w:ascii="Arial" w:hAnsi="Arial" w:cs="Arial"/>
          <w:sz w:val="21"/>
          <w:szCs w:val="21"/>
        </w:rPr>
        <w:t>shop floor</w:t>
      </w:r>
      <w:r w:rsidR="002C724A" w:rsidRPr="000D5240">
        <w:rPr>
          <w:rFonts w:ascii="Arial" w:hAnsi="Arial" w:cs="Arial"/>
          <w:sz w:val="21"/>
          <w:szCs w:val="21"/>
        </w:rPr>
        <w:t xml:space="preserve"> and maintain in-time </w:t>
      </w:r>
      <w:r w:rsidR="00862A49" w:rsidRPr="000D5240">
        <w:rPr>
          <w:rFonts w:ascii="Arial" w:hAnsi="Arial" w:cs="Arial"/>
          <w:sz w:val="21"/>
          <w:szCs w:val="21"/>
        </w:rPr>
        <w:t>delivery</w:t>
      </w:r>
      <w:r w:rsidR="002C724A" w:rsidRPr="000D5240">
        <w:rPr>
          <w:rFonts w:ascii="Arial" w:hAnsi="Arial" w:cs="Arial"/>
          <w:sz w:val="21"/>
          <w:szCs w:val="21"/>
        </w:rPr>
        <w:t xml:space="preserve"> </w:t>
      </w:r>
    </w:p>
    <w:p w14:paraId="70223684" w14:textId="6617F79C" w:rsidR="00ED333A" w:rsidRPr="000D5240" w:rsidRDefault="00AF28E4" w:rsidP="00750F93">
      <w:pPr>
        <w:pStyle w:val="NoSpacing"/>
        <w:numPr>
          <w:ilvl w:val="0"/>
          <w:numId w:val="10"/>
        </w:numPr>
        <w:ind w:left="-720" w:right="-81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Completed </w:t>
      </w:r>
      <w:r w:rsidR="00FE355F">
        <w:rPr>
          <w:rFonts w:ascii="Arial" w:hAnsi="Arial" w:cs="Arial"/>
          <w:sz w:val="21"/>
          <w:szCs w:val="21"/>
        </w:rPr>
        <w:t xml:space="preserve">the reports and documentation like purchase orders and </w:t>
      </w:r>
      <w:r w:rsidR="001807E6" w:rsidRPr="00F01E00">
        <w:rPr>
          <w:rFonts w:ascii="Arial" w:hAnsi="Arial" w:cs="Arial"/>
          <w:b/>
          <w:bCs/>
          <w:sz w:val="21"/>
          <w:szCs w:val="21"/>
        </w:rPr>
        <w:t>coordinate</w:t>
      </w:r>
      <w:r w:rsidR="00FE355F" w:rsidRPr="00F01E00">
        <w:rPr>
          <w:rFonts w:ascii="Arial" w:hAnsi="Arial" w:cs="Arial"/>
          <w:b/>
          <w:bCs/>
          <w:sz w:val="21"/>
          <w:szCs w:val="21"/>
        </w:rPr>
        <w:t xml:space="preserve"> </w:t>
      </w:r>
      <w:r w:rsidR="00A95176" w:rsidRPr="00F01E00">
        <w:rPr>
          <w:rFonts w:ascii="Arial" w:hAnsi="Arial" w:cs="Arial"/>
          <w:b/>
          <w:bCs/>
          <w:sz w:val="21"/>
          <w:szCs w:val="21"/>
        </w:rPr>
        <w:t>with customers and suppliers</w:t>
      </w:r>
      <w:r w:rsidR="00A95176">
        <w:rPr>
          <w:rFonts w:ascii="Arial" w:hAnsi="Arial" w:cs="Arial"/>
          <w:sz w:val="21"/>
          <w:szCs w:val="21"/>
        </w:rPr>
        <w:t xml:space="preserve"> </w:t>
      </w:r>
    </w:p>
    <w:p w14:paraId="4023D562" w14:textId="0A46907A" w:rsidR="0043060D" w:rsidRPr="000D5240" w:rsidRDefault="0043060D" w:rsidP="00E46D40">
      <w:pPr>
        <w:pStyle w:val="NoSpacing"/>
        <w:ind w:left="-1170" w:right="-900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b/>
          <w:bCs/>
          <w:sz w:val="21"/>
          <w:szCs w:val="21"/>
        </w:rPr>
        <w:t>Manufacturing Processes Mechanics</w:t>
      </w:r>
      <w:r w:rsidR="00091838" w:rsidRPr="000D5240">
        <w:rPr>
          <w:rFonts w:ascii="Arial" w:hAnsi="Arial" w:cs="Arial"/>
          <w:b/>
          <w:bCs/>
          <w:sz w:val="21"/>
          <w:szCs w:val="21"/>
        </w:rPr>
        <w:t>, Wayne State University</w:t>
      </w:r>
      <w:r w:rsidRPr="000D5240">
        <w:rPr>
          <w:rFonts w:ascii="Arial" w:hAnsi="Arial" w:cs="Arial"/>
          <w:b/>
          <w:bCs/>
          <w:sz w:val="21"/>
          <w:szCs w:val="21"/>
        </w:rPr>
        <w:t xml:space="preserve">     </w:t>
      </w:r>
      <w:r w:rsidR="00091838" w:rsidRPr="000D5240">
        <w:rPr>
          <w:rFonts w:ascii="Arial" w:hAnsi="Arial" w:cs="Arial"/>
          <w:b/>
          <w:bCs/>
          <w:sz w:val="21"/>
          <w:szCs w:val="21"/>
        </w:rPr>
        <w:t xml:space="preserve">                                   </w:t>
      </w:r>
      <w:r w:rsidR="00E76A55" w:rsidRPr="000D5240">
        <w:rPr>
          <w:rFonts w:ascii="Arial" w:hAnsi="Arial" w:cs="Arial"/>
          <w:b/>
          <w:bCs/>
          <w:sz w:val="21"/>
          <w:szCs w:val="21"/>
        </w:rPr>
        <w:t xml:space="preserve">              </w:t>
      </w:r>
      <w:r w:rsidR="005261D4" w:rsidRPr="000D5240">
        <w:rPr>
          <w:rFonts w:ascii="Arial" w:hAnsi="Arial" w:cs="Arial"/>
          <w:b/>
          <w:bCs/>
          <w:sz w:val="21"/>
          <w:szCs w:val="21"/>
        </w:rPr>
        <w:t xml:space="preserve"> </w:t>
      </w:r>
      <w:r w:rsidR="00E46D40" w:rsidRPr="000D5240">
        <w:rPr>
          <w:rFonts w:ascii="Arial" w:hAnsi="Arial" w:cs="Arial"/>
          <w:b/>
          <w:bCs/>
          <w:sz w:val="21"/>
          <w:szCs w:val="21"/>
        </w:rPr>
        <w:t xml:space="preserve">   </w:t>
      </w:r>
      <w:r w:rsidR="005261D4" w:rsidRPr="000D5240">
        <w:rPr>
          <w:rFonts w:ascii="Arial" w:hAnsi="Arial" w:cs="Arial"/>
          <w:b/>
          <w:bCs/>
          <w:sz w:val="21"/>
          <w:szCs w:val="21"/>
        </w:rPr>
        <w:t xml:space="preserve"> </w:t>
      </w:r>
      <w:r w:rsidR="00A7080C">
        <w:rPr>
          <w:rFonts w:ascii="Arial" w:hAnsi="Arial" w:cs="Arial"/>
          <w:b/>
          <w:bCs/>
          <w:sz w:val="21"/>
          <w:szCs w:val="21"/>
        </w:rPr>
        <w:t xml:space="preserve">          </w:t>
      </w:r>
      <w:r w:rsidR="00091838" w:rsidRPr="000D5240">
        <w:rPr>
          <w:rFonts w:ascii="Arial" w:hAnsi="Arial" w:cs="Arial"/>
          <w:b/>
          <w:bCs/>
          <w:sz w:val="21"/>
          <w:szCs w:val="21"/>
        </w:rPr>
        <w:t>December 201</w:t>
      </w:r>
      <w:r w:rsidR="009A2EDD" w:rsidRPr="000D5240">
        <w:rPr>
          <w:rFonts w:ascii="Arial" w:hAnsi="Arial" w:cs="Arial"/>
          <w:b/>
          <w:bCs/>
          <w:sz w:val="21"/>
          <w:szCs w:val="21"/>
        </w:rPr>
        <w:t>9</w:t>
      </w:r>
      <w:r w:rsidRPr="000D5240"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</w:t>
      </w:r>
    </w:p>
    <w:p w14:paraId="09449261" w14:textId="50554223" w:rsidR="0043060D" w:rsidRPr="000D5240" w:rsidRDefault="00C551C0" w:rsidP="004864A1">
      <w:pPr>
        <w:pStyle w:val="NoSpacing"/>
        <w:numPr>
          <w:ilvl w:val="0"/>
          <w:numId w:val="2"/>
        </w:numPr>
        <w:ind w:left="-720" w:right="-540"/>
        <w:jc w:val="both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sz w:val="21"/>
          <w:szCs w:val="21"/>
        </w:rPr>
        <w:t xml:space="preserve">Created a bracket using </w:t>
      </w:r>
      <w:r w:rsidR="00C40BD2">
        <w:rPr>
          <w:rFonts w:ascii="Arial" w:hAnsi="Arial" w:cs="Arial"/>
          <w:b/>
          <w:bCs/>
          <w:sz w:val="21"/>
          <w:szCs w:val="21"/>
        </w:rPr>
        <w:t>SolidWorks</w:t>
      </w:r>
      <w:r w:rsidRPr="000D5240">
        <w:rPr>
          <w:rFonts w:ascii="Arial" w:hAnsi="Arial" w:cs="Arial"/>
          <w:sz w:val="21"/>
          <w:szCs w:val="21"/>
        </w:rPr>
        <w:t xml:space="preserve"> and then calculated</w:t>
      </w:r>
      <w:r w:rsidR="0043060D" w:rsidRPr="000D5240">
        <w:rPr>
          <w:rFonts w:ascii="Arial" w:hAnsi="Arial" w:cs="Arial"/>
          <w:sz w:val="21"/>
          <w:szCs w:val="21"/>
        </w:rPr>
        <w:t xml:space="preserve"> the load capacity of the bracket using </w:t>
      </w:r>
      <w:r w:rsidR="0043060D" w:rsidRPr="000D5240">
        <w:rPr>
          <w:rFonts w:ascii="Arial" w:hAnsi="Arial" w:cs="Arial"/>
          <w:b/>
          <w:bCs/>
          <w:sz w:val="21"/>
          <w:szCs w:val="21"/>
        </w:rPr>
        <w:t>Hypermesh</w:t>
      </w:r>
      <w:r w:rsidR="0043060D" w:rsidRPr="000D5240">
        <w:rPr>
          <w:rFonts w:ascii="Arial" w:hAnsi="Arial" w:cs="Arial"/>
          <w:sz w:val="21"/>
          <w:szCs w:val="21"/>
        </w:rPr>
        <w:t xml:space="preserve"> and </w:t>
      </w:r>
      <w:r w:rsidR="0043060D" w:rsidRPr="000D5240">
        <w:rPr>
          <w:rFonts w:ascii="Arial" w:hAnsi="Arial" w:cs="Arial"/>
          <w:b/>
          <w:bCs/>
          <w:sz w:val="21"/>
          <w:szCs w:val="21"/>
        </w:rPr>
        <w:t>A</w:t>
      </w:r>
      <w:r w:rsidR="00B676AF" w:rsidRPr="000D5240">
        <w:rPr>
          <w:rFonts w:ascii="Arial" w:hAnsi="Arial" w:cs="Arial"/>
          <w:b/>
          <w:bCs/>
          <w:sz w:val="21"/>
          <w:szCs w:val="21"/>
        </w:rPr>
        <w:t>BAQUS</w:t>
      </w:r>
    </w:p>
    <w:p w14:paraId="2AEAC256" w14:textId="2077D5F1" w:rsidR="0043060D" w:rsidRPr="000D5240" w:rsidRDefault="0043060D" w:rsidP="004864A1">
      <w:pPr>
        <w:pStyle w:val="NoSpacing"/>
        <w:numPr>
          <w:ilvl w:val="0"/>
          <w:numId w:val="2"/>
        </w:numPr>
        <w:ind w:left="-720" w:right="-540"/>
        <w:jc w:val="both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sz w:val="21"/>
          <w:szCs w:val="21"/>
        </w:rPr>
        <w:t xml:space="preserve">Determined the </w:t>
      </w:r>
      <w:r w:rsidRPr="000D5240">
        <w:rPr>
          <w:rFonts w:ascii="Arial" w:hAnsi="Arial" w:cs="Arial"/>
          <w:b/>
          <w:bCs/>
          <w:sz w:val="21"/>
          <w:szCs w:val="21"/>
        </w:rPr>
        <w:t>deflection</w:t>
      </w:r>
      <w:r w:rsidRPr="000D5240">
        <w:rPr>
          <w:rFonts w:ascii="Arial" w:hAnsi="Arial" w:cs="Arial"/>
          <w:sz w:val="21"/>
          <w:szCs w:val="21"/>
        </w:rPr>
        <w:t xml:space="preserve"> at </w:t>
      </w:r>
      <w:r w:rsidR="001807E6">
        <w:rPr>
          <w:rFonts w:ascii="Arial" w:hAnsi="Arial" w:cs="Arial"/>
          <w:sz w:val="21"/>
          <w:szCs w:val="21"/>
        </w:rPr>
        <w:t xml:space="preserve">the </w:t>
      </w:r>
      <w:r w:rsidRPr="000D5240">
        <w:rPr>
          <w:rFonts w:ascii="Arial" w:hAnsi="Arial" w:cs="Arial"/>
          <w:sz w:val="21"/>
          <w:szCs w:val="21"/>
        </w:rPr>
        <w:t xml:space="preserve">loading point and </w:t>
      </w:r>
      <w:r w:rsidRPr="000D5240">
        <w:rPr>
          <w:rFonts w:ascii="Arial" w:hAnsi="Arial" w:cs="Arial"/>
          <w:b/>
          <w:bCs/>
          <w:sz w:val="21"/>
          <w:szCs w:val="21"/>
        </w:rPr>
        <w:t>stress</w:t>
      </w:r>
      <w:r w:rsidR="00240846" w:rsidRPr="000D5240">
        <w:rPr>
          <w:rFonts w:ascii="Arial" w:hAnsi="Arial" w:cs="Arial"/>
          <w:b/>
          <w:bCs/>
          <w:sz w:val="21"/>
          <w:szCs w:val="21"/>
        </w:rPr>
        <w:t xml:space="preserve"> analysis</w:t>
      </w:r>
      <w:r w:rsidRPr="000D5240">
        <w:rPr>
          <w:rFonts w:ascii="Arial" w:hAnsi="Arial" w:cs="Arial"/>
          <w:sz w:val="21"/>
          <w:szCs w:val="21"/>
        </w:rPr>
        <w:t xml:space="preserve"> of the same bracket using different mesh sizes</w:t>
      </w:r>
    </w:p>
    <w:p w14:paraId="385E23FB" w14:textId="1DF013A8" w:rsidR="0043060D" w:rsidRPr="000D5240" w:rsidRDefault="0043060D" w:rsidP="004864A1">
      <w:pPr>
        <w:pStyle w:val="NoSpacing"/>
        <w:numPr>
          <w:ilvl w:val="0"/>
          <w:numId w:val="2"/>
        </w:numPr>
        <w:ind w:left="-720" w:right="-540"/>
        <w:jc w:val="both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sz w:val="21"/>
          <w:szCs w:val="21"/>
        </w:rPr>
        <w:t>Studie</w:t>
      </w:r>
      <w:r w:rsidR="00950D08" w:rsidRPr="000D5240">
        <w:rPr>
          <w:rFonts w:ascii="Arial" w:hAnsi="Arial" w:cs="Arial"/>
          <w:sz w:val="21"/>
          <w:szCs w:val="21"/>
        </w:rPr>
        <w:t>d</w:t>
      </w:r>
      <w:r w:rsidRPr="000D5240">
        <w:rPr>
          <w:rFonts w:ascii="Arial" w:hAnsi="Arial" w:cs="Arial"/>
          <w:sz w:val="21"/>
          <w:szCs w:val="21"/>
        </w:rPr>
        <w:t xml:space="preserve"> the effect of mesh density on </w:t>
      </w:r>
      <w:r w:rsidR="001807E6">
        <w:rPr>
          <w:rFonts w:ascii="Arial" w:hAnsi="Arial" w:cs="Arial"/>
          <w:sz w:val="21"/>
          <w:szCs w:val="21"/>
        </w:rPr>
        <w:t xml:space="preserve">the </w:t>
      </w:r>
      <w:r w:rsidRPr="000D5240">
        <w:rPr>
          <w:rFonts w:ascii="Arial" w:hAnsi="Arial" w:cs="Arial"/>
          <w:sz w:val="21"/>
          <w:szCs w:val="21"/>
        </w:rPr>
        <w:t xml:space="preserve">same </w:t>
      </w:r>
      <w:r w:rsidR="00950D08" w:rsidRPr="000D5240">
        <w:rPr>
          <w:rFonts w:ascii="Arial" w:hAnsi="Arial" w:cs="Arial"/>
          <w:sz w:val="21"/>
          <w:szCs w:val="21"/>
        </w:rPr>
        <w:t xml:space="preserve">model varying from coarse to </w:t>
      </w:r>
      <w:r w:rsidR="001807E6">
        <w:rPr>
          <w:rFonts w:ascii="Arial" w:hAnsi="Arial" w:cs="Arial"/>
          <w:sz w:val="21"/>
          <w:szCs w:val="21"/>
        </w:rPr>
        <w:t xml:space="preserve">a </w:t>
      </w:r>
      <w:r w:rsidR="00950D08" w:rsidRPr="000D5240">
        <w:rPr>
          <w:rFonts w:ascii="Arial" w:hAnsi="Arial" w:cs="Arial"/>
          <w:sz w:val="21"/>
          <w:szCs w:val="21"/>
        </w:rPr>
        <w:t>fine mesh</w:t>
      </w:r>
    </w:p>
    <w:p w14:paraId="27121706" w14:textId="03217DFB" w:rsidR="00447EE7" w:rsidRPr="000D5240" w:rsidRDefault="00950D08" w:rsidP="004864A1">
      <w:pPr>
        <w:pStyle w:val="NoSpacing"/>
        <w:numPr>
          <w:ilvl w:val="0"/>
          <w:numId w:val="2"/>
        </w:numPr>
        <w:ind w:left="-720" w:right="-540"/>
        <w:jc w:val="both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sz w:val="21"/>
          <w:szCs w:val="21"/>
        </w:rPr>
        <w:t xml:space="preserve">Determined the </w:t>
      </w:r>
      <w:r w:rsidRPr="000D5240">
        <w:rPr>
          <w:rFonts w:ascii="Arial" w:hAnsi="Arial" w:cs="Arial"/>
          <w:b/>
          <w:bCs/>
          <w:sz w:val="21"/>
          <w:szCs w:val="21"/>
        </w:rPr>
        <w:t xml:space="preserve">buckling </w:t>
      </w:r>
      <w:r w:rsidR="009331A8" w:rsidRPr="000D5240">
        <w:rPr>
          <w:rFonts w:ascii="Arial" w:hAnsi="Arial" w:cs="Arial"/>
          <w:b/>
          <w:bCs/>
          <w:sz w:val="21"/>
          <w:szCs w:val="21"/>
        </w:rPr>
        <w:t>load</w:t>
      </w:r>
      <w:r w:rsidRPr="000D5240">
        <w:rPr>
          <w:rFonts w:ascii="Arial" w:hAnsi="Arial" w:cs="Arial"/>
          <w:sz w:val="21"/>
          <w:szCs w:val="21"/>
        </w:rPr>
        <w:t xml:space="preserve"> of the bracket and </w:t>
      </w:r>
      <w:r w:rsidR="001807E6">
        <w:rPr>
          <w:rFonts w:ascii="Arial" w:hAnsi="Arial" w:cs="Arial"/>
          <w:sz w:val="21"/>
          <w:szCs w:val="21"/>
        </w:rPr>
        <w:t>proposed</w:t>
      </w:r>
      <w:r w:rsidR="00447EE7" w:rsidRPr="000D5240">
        <w:rPr>
          <w:rFonts w:ascii="Arial" w:hAnsi="Arial" w:cs="Arial"/>
          <w:sz w:val="21"/>
          <w:szCs w:val="21"/>
        </w:rPr>
        <w:t xml:space="preserve"> how to improve the buckling capacity</w:t>
      </w:r>
    </w:p>
    <w:p w14:paraId="58BDEE48" w14:textId="650A20C2" w:rsidR="000E0C00" w:rsidRPr="000D5240" w:rsidRDefault="000E0C00" w:rsidP="001C0BCB">
      <w:pPr>
        <w:pStyle w:val="NoSpacing"/>
        <w:ind w:left="-1170" w:right="-900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b/>
          <w:bCs/>
          <w:sz w:val="21"/>
          <w:szCs w:val="21"/>
        </w:rPr>
        <w:t xml:space="preserve">Composite of Material, Wayne State University                                                                 </w:t>
      </w:r>
      <w:r w:rsidR="005261D4" w:rsidRPr="000D5240">
        <w:rPr>
          <w:rFonts w:ascii="Arial" w:hAnsi="Arial" w:cs="Arial"/>
          <w:b/>
          <w:bCs/>
          <w:sz w:val="21"/>
          <w:szCs w:val="21"/>
        </w:rPr>
        <w:t xml:space="preserve">                  </w:t>
      </w:r>
      <w:r w:rsidR="00A7080C">
        <w:rPr>
          <w:rFonts w:ascii="Arial" w:hAnsi="Arial" w:cs="Arial"/>
          <w:b/>
          <w:bCs/>
          <w:sz w:val="21"/>
          <w:szCs w:val="21"/>
        </w:rPr>
        <w:t xml:space="preserve">         </w:t>
      </w:r>
      <w:r w:rsidR="00E46D40" w:rsidRPr="000D5240">
        <w:rPr>
          <w:rFonts w:ascii="Arial" w:hAnsi="Arial" w:cs="Arial"/>
          <w:b/>
          <w:bCs/>
          <w:sz w:val="21"/>
          <w:szCs w:val="21"/>
        </w:rPr>
        <w:t xml:space="preserve"> </w:t>
      </w:r>
      <w:r w:rsidR="00090EC2">
        <w:rPr>
          <w:rFonts w:ascii="Arial" w:hAnsi="Arial" w:cs="Arial"/>
          <w:b/>
          <w:bCs/>
          <w:sz w:val="21"/>
          <w:szCs w:val="21"/>
        </w:rPr>
        <w:t xml:space="preserve"> </w:t>
      </w:r>
      <w:r w:rsidRPr="000D5240">
        <w:rPr>
          <w:rFonts w:ascii="Arial" w:hAnsi="Arial" w:cs="Arial"/>
          <w:b/>
          <w:bCs/>
          <w:sz w:val="21"/>
          <w:szCs w:val="21"/>
        </w:rPr>
        <w:t xml:space="preserve">December 2018                                                                                                                           </w:t>
      </w:r>
    </w:p>
    <w:p w14:paraId="096B247D" w14:textId="77777777" w:rsidR="000E0C00" w:rsidRPr="000D5240" w:rsidRDefault="000E0C00" w:rsidP="000E0C00">
      <w:pPr>
        <w:pStyle w:val="NoSpacing"/>
        <w:numPr>
          <w:ilvl w:val="0"/>
          <w:numId w:val="3"/>
        </w:numPr>
        <w:ind w:left="-720" w:right="-540"/>
        <w:jc w:val="both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sz w:val="21"/>
          <w:szCs w:val="21"/>
        </w:rPr>
        <w:t>Created and implemented a design plan for wind turbine laminate design</w:t>
      </w:r>
    </w:p>
    <w:p w14:paraId="6E638B33" w14:textId="0EE0AB58" w:rsidR="000E0C00" w:rsidRPr="000D5240" w:rsidRDefault="000E0C00" w:rsidP="000E0C00">
      <w:pPr>
        <w:pStyle w:val="NoSpacing"/>
        <w:numPr>
          <w:ilvl w:val="0"/>
          <w:numId w:val="3"/>
        </w:numPr>
        <w:ind w:left="-720" w:right="-540"/>
        <w:jc w:val="both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sz w:val="21"/>
          <w:szCs w:val="21"/>
        </w:rPr>
        <w:t xml:space="preserve">Analyzed various iterations of angle ply carbon fiber composite by using </w:t>
      </w:r>
      <w:proofErr w:type="spellStart"/>
      <w:r w:rsidRPr="000D5240">
        <w:rPr>
          <w:rFonts w:ascii="Arial" w:hAnsi="Arial" w:cs="Arial"/>
          <w:b/>
          <w:bCs/>
          <w:sz w:val="21"/>
          <w:szCs w:val="21"/>
        </w:rPr>
        <w:t>Tsi</w:t>
      </w:r>
      <w:proofErr w:type="spellEnd"/>
      <w:r w:rsidRPr="000D5240">
        <w:rPr>
          <w:rFonts w:ascii="Arial" w:hAnsi="Arial" w:cs="Arial"/>
          <w:b/>
          <w:bCs/>
          <w:sz w:val="21"/>
          <w:szCs w:val="21"/>
        </w:rPr>
        <w:t xml:space="preserve">-Hill </w:t>
      </w:r>
      <w:r w:rsidR="00E745C6" w:rsidRPr="000D5240">
        <w:rPr>
          <w:rFonts w:ascii="Arial" w:hAnsi="Arial" w:cs="Arial"/>
          <w:b/>
          <w:bCs/>
          <w:sz w:val="21"/>
          <w:szCs w:val="21"/>
        </w:rPr>
        <w:t xml:space="preserve">failure </w:t>
      </w:r>
      <w:r w:rsidRPr="000D5240">
        <w:rPr>
          <w:rFonts w:ascii="Arial" w:hAnsi="Arial" w:cs="Arial"/>
          <w:b/>
          <w:bCs/>
          <w:sz w:val="21"/>
          <w:szCs w:val="21"/>
        </w:rPr>
        <w:t>criteria</w:t>
      </w:r>
      <w:r w:rsidRPr="000D5240">
        <w:rPr>
          <w:rFonts w:ascii="Arial" w:hAnsi="Arial" w:cs="Arial"/>
          <w:sz w:val="21"/>
          <w:szCs w:val="21"/>
        </w:rPr>
        <w:t xml:space="preserve"> for successful turbine blade</w:t>
      </w:r>
    </w:p>
    <w:p w14:paraId="7BE021C7" w14:textId="618632EC" w:rsidR="000E0C00" w:rsidRPr="000D5240" w:rsidRDefault="000E0C00" w:rsidP="000E0C00">
      <w:pPr>
        <w:pStyle w:val="NoSpacing"/>
        <w:numPr>
          <w:ilvl w:val="0"/>
          <w:numId w:val="3"/>
        </w:numPr>
        <w:ind w:left="-720" w:right="-810"/>
        <w:jc w:val="both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sz w:val="21"/>
          <w:szCs w:val="21"/>
        </w:rPr>
        <w:t xml:space="preserve">Assumed wind loading and </w:t>
      </w:r>
      <w:r w:rsidRPr="000D5240">
        <w:rPr>
          <w:rFonts w:ascii="Arial" w:hAnsi="Arial" w:cs="Arial"/>
          <w:b/>
          <w:bCs/>
          <w:sz w:val="21"/>
          <w:szCs w:val="21"/>
        </w:rPr>
        <w:t>calculated stresses</w:t>
      </w:r>
      <w:r w:rsidRPr="000D5240">
        <w:rPr>
          <w:rFonts w:ascii="Arial" w:hAnsi="Arial" w:cs="Arial"/>
          <w:sz w:val="21"/>
          <w:szCs w:val="21"/>
        </w:rPr>
        <w:t xml:space="preserve"> in each ply on the laminate using </w:t>
      </w:r>
      <w:r w:rsidRPr="000D5240">
        <w:rPr>
          <w:rFonts w:ascii="Arial" w:hAnsi="Arial" w:cs="Arial"/>
          <w:b/>
          <w:bCs/>
          <w:sz w:val="21"/>
          <w:szCs w:val="21"/>
        </w:rPr>
        <w:t>MATLAB</w:t>
      </w:r>
      <w:r w:rsidR="00802FC9">
        <w:rPr>
          <w:rFonts w:ascii="Arial" w:hAnsi="Arial" w:cs="Arial"/>
          <w:b/>
          <w:bCs/>
          <w:sz w:val="21"/>
          <w:szCs w:val="21"/>
        </w:rPr>
        <w:t xml:space="preserve"> </w:t>
      </w:r>
      <w:r w:rsidR="00802FC9">
        <w:rPr>
          <w:rFonts w:ascii="Arial" w:hAnsi="Arial" w:cs="Arial"/>
          <w:sz w:val="21"/>
          <w:szCs w:val="21"/>
        </w:rPr>
        <w:t xml:space="preserve">and </w:t>
      </w:r>
      <w:r w:rsidR="00802FC9" w:rsidRPr="00802FC9">
        <w:rPr>
          <w:rFonts w:ascii="Arial" w:hAnsi="Arial" w:cs="Arial"/>
          <w:b/>
          <w:bCs/>
          <w:sz w:val="21"/>
          <w:szCs w:val="21"/>
        </w:rPr>
        <w:t>C++</w:t>
      </w:r>
    </w:p>
    <w:p w14:paraId="342FFA40" w14:textId="63C61060" w:rsidR="00A31C6A" w:rsidRPr="000D5240" w:rsidRDefault="001C0BCB" w:rsidP="00B913E4">
      <w:pPr>
        <w:pStyle w:val="NoSpacing"/>
        <w:ind w:left="-1170" w:right="-81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Thermal Analysis of </w:t>
      </w:r>
      <w:r w:rsidR="00B913E4" w:rsidRPr="000D5240">
        <w:rPr>
          <w:rFonts w:ascii="Arial" w:hAnsi="Arial" w:cs="Arial"/>
          <w:b/>
          <w:bCs/>
          <w:sz w:val="21"/>
          <w:szCs w:val="21"/>
        </w:rPr>
        <w:t>Flip-Chip Pack</w:t>
      </w:r>
      <w:r>
        <w:rPr>
          <w:rFonts w:ascii="Arial" w:hAnsi="Arial" w:cs="Arial"/>
          <w:b/>
          <w:bCs/>
          <w:sz w:val="21"/>
          <w:szCs w:val="21"/>
        </w:rPr>
        <w:t>age</w:t>
      </w:r>
      <w:r w:rsidR="00B913E4" w:rsidRPr="000D5240">
        <w:rPr>
          <w:rFonts w:ascii="Arial" w:hAnsi="Arial" w:cs="Arial"/>
          <w:b/>
          <w:bCs/>
          <w:sz w:val="21"/>
          <w:szCs w:val="21"/>
        </w:rPr>
        <w:t xml:space="preserve">, Wayne State University           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</w:t>
      </w:r>
      <w:r w:rsidRPr="000D5240">
        <w:rPr>
          <w:rFonts w:ascii="Arial" w:hAnsi="Arial" w:cs="Arial"/>
          <w:b/>
          <w:bCs/>
          <w:sz w:val="21"/>
          <w:szCs w:val="21"/>
        </w:rPr>
        <w:t>December 2018</w:t>
      </w:r>
      <w:r w:rsidR="00B913E4" w:rsidRPr="000D5240"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                       </w:t>
      </w:r>
    </w:p>
    <w:p w14:paraId="47269820" w14:textId="5B38F4B2" w:rsidR="00B913E4" w:rsidRPr="000D5240" w:rsidRDefault="00B913E4" w:rsidP="00B913E4">
      <w:pPr>
        <w:pStyle w:val="NoSpacing"/>
        <w:numPr>
          <w:ilvl w:val="0"/>
          <w:numId w:val="11"/>
        </w:numPr>
        <w:ind w:left="-720" w:right="-810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sz w:val="21"/>
          <w:szCs w:val="21"/>
        </w:rPr>
        <w:t xml:space="preserve">Created the </w:t>
      </w:r>
      <w:r w:rsidR="00E91F01" w:rsidRPr="002748A6">
        <w:rPr>
          <w:rFonts w:ascii="Arial" w:hAnsi="Arial" w:cs="Arial"/>
          <w:b/>
          <w:bCs/>
          <w:sz w:val="21"/>
          <w:szCs w:val="21"/>
        </w:rPr>
        <w:t>3D model</w:t>
      </w:r>
      <w:r w:rsidR="00E91F01" w:rsidRPr="000D5240">
        <w:rPr>
          <w:rFonts w:ascii="Arial" w:hAnsi="Arial" w:cs="Arial"/>
          <w:sz w:val="21"/>
          <w:szCs w:val="21"/>
        </w:rPr>
        <w:t xml:space="preserve"> </w:t>
      </w:r>
      <w:r w:rsidRPr="000D5240">
        <w:rPr>
          <w:rFonts w:ascii="Arial" w:hAnsi="Arial" w:cs="Arial"/>
          <w:sz w:val="21"/>
          <w:szCs w:val="21"/>
        </w:rPr>
        <w:t>using</w:t>
      </w:r>
      <w:r w:rsidR="0036549F" w:rsidRPr="000D5240">
        <w:rPr>
          <w:rFonts w:ascii="Arial" w:hAnsi="Arial" w:cs="Arial"/>
          <w:b/>
          <w:bCs/>
          <w:sz w:val="21"/>
          <w:szCs w:val="21"/>
        </w:rPr>
        <w:t xml:space="preserve"> </w:t>
      </w:r>
      <w:r w:rsidR="00494446">
        <w:rPr>
          <w:rFonts w:ascii="Arial" w:hAnsi="Arial" w:cs="Arial"/>
          <w:b/>
          <w:bCs/>
          <w:sz w:val="21"/>
          <w:szCs w:val="21"/>
        </w:rPr>
        <w:t>AutoCAD</w:t>
      </w:r>
      <w:r w:rsidR="00AA1BE6">
        <w:rPr>
          <w:rFonts w:ascii="Arial" w:hAnsi="Arial" w:cs="Arial"/>
          <w:b/>
          <w:bCs/>
          <w:sz w:val="21"/>
          <w:szCs w:val="21"/>
        </w:rPr>
        <w:t xml:space="preserve"> </w:t>
      </w:r>
      <w:r w:rsidRPr="000D5240">
        <w:rPr>
          <w:rFonts w:ascii="Arial" w:hAnsi="Arial" w:cs="Arial"/>
          <w:sz w:val="21"/>
          <w:szCs w:val="21"/>
        </w:rPr>
        <w:t xml:space="preserve">and carried out </w:t>
      </w:r>
      <w:r w:rsidRPr="000D5240">
        <w:rPr>
          <w:rFonts w:ascii="Arial" w:hAnsi="Arial" w:cs="Arial"/>
          <w:b/>
          <w:bCs/>
          <w:sz w:val="21"/>
          <w:szCs w:val="21"/>
        </w:rPr>
        <w:t>Finite Element Analysis</w:t>
      </w:r>
      <w:r w:rsidRPr="000D5240">
        <w:rPr>
          <w:rFonts w:ascii="Arial" w:hAnsi="Arial" w:cs="Arial"/>
          <w:sz w:val="21"/>
          <w:szCs w:val="21"/>
        </w:rPr>
        <w:t xml:space="preserve"> using </w:t>
      </w:r>
      <w:r w:rsidR="00E91F01" w:rsidRPr="000D5240">
        <w:rPr>
          <w:rFonts w:ascii="Arial" w:hAnsi="Arial" w:cs="Arial"/>
          <w:b/>
          <w:bCs/>
          <w:sz w:val="21"/>
          <w:szCs w:val="21"/>
        </w:rPr>
        <w:t>Hypermesh</w:t>
      </w:r>
      <w:r w:rsidR="00E91F01" w:rsidRPr="000D5240">
        <w:rPr>
          <w:rFonts w:ascii="Arial" w:hAnsi="Arial" w:cs="Arial"/>
          <w:sz w:val="21"/>
          <w:szCs w:val="21"/>
        </w:rPr>
        <w:t xml:space="preserve"> and </w:t>
      </w:r>
      <w:r w:rsidR="00CB2717" w:rsidRPr="000D5240">
        <w:rPr>
          <w:rFonts w:ascii="Arial" w:hAnsi="Arial" w:cs="Arial"/>
          <w:b/>
          <w:bCs/>
          <w:sz w:val="21"/>
          <w:szCs w:val="21"/>
        </w:rPr>
        <w:t>Ansys</w:t>
      </w:r>
    </w:p>
    <w:p w14:paraId="53D4A3F8" w14:textId="173C64DE" w:rsidR="00B913E4" w:rsidRPr="000D5240" w:rsidRDefault="00B07AC9" w:rsidP="00B913E4">
      <w:pPr>
        <w:pStyle w:val="NoSpacing"/>
        <w:numPr>
          <w:ilvl w:val="0"/>
          <w:numId w:val="11"/>
        </w:numPr>
        <w:ind w:left="-720" w:right="-810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sz w:val="21"/>
          <w:szCs w:val="21"/>
        </w:rPr>
        <w:t xml:space="preserve">Analyzed the effect of manufacturing induced defects on the </w:t>
      </w:r>
      <w:r w:rsidRPr="000D5240">
        <w:rPr>
          <w:rFonts w:ascii="Arial" w:hAnsi="Arial" w:cs="Arial"/>
          <w:b/>
          <w:bCs/>
          <w:sz w:val="21"/>
          <w:szCs w:val="21"/>
        </w:rPr>
        <w:t>fatigue life</w:t>
      </w:r>
      <w:r w:rsidRPr="000D5240">
        <w:rPr>
          <w:rFonts w:ascii="Arial" w:hAnsi="Arial" w:cs="Arial"/>
          <w:sz w:val="21"/>
          <w:szCs w:val="21"/>
        </w:rPr>
        <w:t xml:space="preserve"> of Flip-Chip package subjected to thermal cyclic loading</w:t>
      </w:r>
    </w:p>
    <w:p w14:paraId="02F64EFA" w14:textId="75E31835" w:rsidR="00B07AC9" w:rsidRPr="00E46D40" w:rsidRDefault="00B07AC9" w:rsidP="00B913E4">
      <w:pPr>
        <w:pStyle w:val="NoSpacing"/>
        <w:numPr>
          <w:ilvl w:val="0"/>
          <w:numId w:val="11"/>
        </w:numPr>
        <w:ind w:left="-720" w:right="-810"/>
        <w:rPr>
          <w:rFonts w:ascii="Arial" w:hAnsi="Arial" w:cs="Arial"/>
          <w:b/>
          <w:bCs/>
          <w:sz w:val="22"/>
          <w:szCs w:val="22"/>
        </w:rPr>
      </w:pPr>
      <w:r w:rsidRPr="000D5240">
        <w:rPr>
          <w:rFonts w:ascii="Arial" w:hAnsi="Arial" w:cs="Arial"/>
          <w:sz w:val="21"/>
          <w:szCs w:val="21"/>
        </w:rPr>
        <w:t xml:space="preserve">Thermal </w:t>
      </w:r>
      <w:r w:rsidRPr="000D5240">
        <w:rPr>
          <w:rFonts w:ascii="Arial" w:hAnsi="Arial" w:cs="Arial"/>
          <w:b/>
          <w:bCs/>
          <w:sz w:val="21"/>
          <w:szCs w:val="21"/>
        </w:rPr>
        <w:t>stresses and strain</w:t>
      </w:r>
      <w:r w:rsidRPr="000D5240">
        <w:rPr>
          <w:rFonts w:ascii="Arial" w:hAnsi="Arial" w:cs="Arial"/>
          <w:sz w:val="21"/>
          <w:szCs w:val="21"/>
        </w:rPr>
        <w:t xml:space="preserve"> for fatigue life were calculated using a simplified and reduced model for two different packages with and without impurities</w:t>
      </w:r>
      <w:r w:rsidRPr="00E46D40">
        <w:rPr>
          <w:rFonts w:ascii="Arial" w:hAnsi="Arial" w:cs="Arial"/>
          <w:sz w:val="22"/>
          <w:szCs w:val="22"/>
        </w:rPr>
        <w:t>.</w:t>
      </w:r>
    </w:p>
    <w:p w14:paraId="6C59F00D" w14:textId="77777777" w:rsidR="000D5240" w:rsidRDefault="000D5240" w:rsidP="00E46D40">
      <w:pPr>
        <w:pStyle w:val="NoSpacing"/>
        <w:ind w:left="-1170" w:right="-54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4E83D7" w14:textId="03B4DB25" w:rsidR="00E46D40" w:rsidRPr="000D5240" w:rsidRDefault="003E078F" w:rsidP="00E46D40">
      <w:pPr>
        <w:pStyle w:val="NoSpacing"/>
        <w:ind w:left="-1170" w:right="-540"/>
        <w:rPr>
          <w:rFonts w:ascii="Arial" w:hAnsi="Arial" w:cs="Arial"/>
          <w:b/>
          <w:bCs/>
          <w:sz w:val="21"/>
          <w:szCs w:val="21"/>
          <w:u w:val="single"/>
        </w:rPr>
      </w:pPr>
      <w:r w:rsidRPr="00E46D40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0D5240">
        <w:rPr>
          <w:rFonts w:ascii="Arial" w:hAnsi="Arial" w:cs="Arial"/>
          <w:b/>
          <w:bCs/>
          <w:sz w:val="21"/>
          <w:szCs w:val="21"/>
          <w:u w:val="single"/>
        </w:rPr>
        <w:t>DUCATION</w:t>
      </w:r>
    </w:p>
    <w:p w14:paraId="0C24F35C" w14:textId="6753CED4" w:rsidR="00447EE7" w:rsidRPr="000D5240" w:rsidRDefault="00E46D40" w:rsidP="001C0BCB">
      <w:pPr>
        <w:pStyle w:val="NoSpacing"/>
        <w:ind w:left="-1170" w:right="-900"/>
        <w:rPr>
          <w:rFonts w:ascii="Arial" w:hAnsi="Arial" w:cs="Arial"/>
          <w:b/>
          <w:bCs/>
          <w:sz w:val="21"/>
          <w:szCs w:val="21"/>
          <w:u w:val="single"/>
        </w:rPr>
      </w:pPr>
      <w:r w:rsidRPr="000D5240">
        <w:rPr>
          <w:rFonts w:ascii="Arial" w:hAnsi="Arial" w:cs="Arial"/>
          <w:b/>
          <w:bCs/>
          <w:sz w:val="21"/>
          <w:szCs w:val="21"/>
        </w:rPr>
        <w:t xml:space="preserve">       </w:t>
      </w:r>
      <w:r w:rsidR="003E078F" w:rsidRPr="000D5240">
        <w:rPr>
          <w:rFonts w:ascii="Arial" w:hAnsi="Arial" w:cs="Arial"/>
          <w:b/>
          <w:bCs/>
          <w:sz w:val="21"/>
          <w:szCs w:val="21"/>
        </w:rPr>
        <w:t xml:space="preserve">Master of Science in Mechanical Engineering                                                 </w:t>
      </w:r>
      <w:r w:rsidR="00C40461" w:rsidRPr="000D5240">
        <w:rPr>
          <w:rFonts w:ascii="Arial" w:hAnsi="Arial" w:cs="Arial"/>
          <w:b/>
          <w:bCs/>
          <w:sz w:val="21"/>
          <w:szCs w:val="21"/>
        </w:rPr>
        <w:t xml:space="preserve">     </w:t>
      </w:r>
      <w:r w:rsidR="00E76A55" w:rsidRPr="000D5240">
        <w:rPr>
          <w:rFonts w:ascii="Arial" w:hAnsi="Arial" w:cs="Arial"/>
          <w:b/>
          <w:bCs/>
          <w:sz w:val="21"/>
          <w:szCs w:val="21"/>
        </w:rPr>
        <w:t xml:space="preserve">    </w:t>
      </w:r>
      <w:r w:rsidRPr="000D5240">
        <w:rPr>
          <w:rFonts w:ascii="Arial" w:hAnsi="Arial" w:cs="Arial"/>
          <w:b/>
          <w:bCs/>
          <w:sz w:val="21"/>
          <w:szCs w:val="21"/>
        </w:rPr>
        <w:t xml:space="preserve">     </w:t>
      </w:r>
      <w:r w:rsidR="00A7080C">
        <w:rPr>
          <w:rFonts w:ascii="Arial" w:hAnsi="Arial" w:cs="Arial"/>
          <w:b/>
          <w:bCs/>
          <w:sz w:val="21"/>
          <w:szCs w:val="21"/>
        </w:rPr>
        <w:t xml:space="preserve">         </w:t>
      </w:r>
      <w:r w:rsidR="001C0BCB">
        <w:rPr>
          <w:rFonts w:ascii="Arial" w:hAnsi="Arial" w:cs="Arial"/>
          <w:b/>
          <w:bCs/>
          <w:sz w:val="21"/>
          <w:szCs w:val="21"/>
        </w:rPr>
        <w:t xml:space="preserve"> </w:t>
      </w:r>
      <w:r w:rsidR="003E078F" w:rsidRPr="000D5240">
        <w:rPr>
          <w:rFonts w:ascii="Arial" w:hAnsi="Arial" w:cs="Arial"/>
          <w:b/>
          <w:bCs/>
          <w:sz w:val="21"/>
          <w:szCs w:val="21"/>
        </w:rPr>
        <w:t>August 2018 – April 2020</w:t>
      </w:r>
    </w:p>
    <w:p w14:paraId="25013D06" w14:textId="766AE763" w:rsidR="003E078F" w:rsidRPr="000D5240" w:rsidRDefault="00E46D40" w:rsidP="0050432F">
      <w:pPr>
        <w:pStyle w:val="NoSpacing"/>
        <w:ind w:left="-1170" w:right="-990"/>
        <w:rPr>
          <w:rFonts w:ascii="Arial" w:hAnsi="Arial" w:cs="Arial"/>
          <w:sz w:val="21"/>
          <w:szCs w:val="21"/>
        </w:rPr>
      </w:pPr>
      <w:r w:rsidRPr="000D5240">
        <w:rPr>
          <w:rFonts w:ascii="Arial" w:hAnsi="Arial" w:cs="Arial"/>
          <w:sz w:val="21"/>
          <w:szCs w:val="21"/>
        </w:rPr>
        <w:t xml:space="preserve">       </w:t>
      </w:r>
      <w:r w:rsidR="003E078F" w:rsidRPr="000D5240">
        <w:rPr>
          <w:rFonts w:ascii="Arial" w:hAnsi="Arial" w:cs="Arial"/>
          <w:sz w:val="21"/>
          <w:szCs w:val="21"/>
        </w:rPr>
        <w:t>Wayne State University, Detroit, Michigan</w:t>
      </w:r>
      <w:r w:rsidR="008E293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</w:t>
      </w:r>
    </w:p>
    <w:p w14:paraId="1F4E3950" w14:textId="1C1BE637" w:rsidR="00860340" w:rsidRPr="000D5240" w:rsidRDefault="00E46D40" w:rsidP="00E46D40">
      <w:pPr>
        <w:pStyle w:val="NoSpacing"/>
        <w:ind w:left="-1170" w:right="-900"/>
        <w:rPr>
          <w:rFonts w:ascii="Arial" w:hAnsi="Arial" w:cs="Arial"/>
          <w:sz w:val="21"/>
          <w:szCs w:val="21"/>
        </w:rPr>
      </w:pPr>
      <w:r w:rsidRPr="000D5240">
        <w:rPr>
          <w:rFonts w:ascii="Arial" w:hAnsi="Arial" w:cs="Arial"/>
          <w:b/>
          <w:bCs/>
          <w:sz w:val="21"/>
          <w:szCs w:val="21"/>
        </w:rPr>
        <w:t xml:space="preserve">       </w:t>
      </w:r>
      <w:r w:rsidR="00860340" w:rsidRPr="000D5240">
        <w:rPr>
          <w:rFonts w:ascii="Arial" w:hAnsi="Arial" w:cs="Arial"/>
          <w:b/>
          <w:bCs/>
          <w:sz w:val="21"/>
          <w:szCs w:val="21"/>
        </w:rPr>
        <w:t xml:space="preserve">Bachelor of Technology in Mechanical Engineering                                       </w:t>
      </w:r>
      <w:r w:rsidR="00C40461" w:rsidRPr="000D5240">
        <w:rPr>
          <w:rFonts w:ascii="Arial" w:hAnsi="Arial" w:cs="Arial"/>
          <w:b/>
          <w:bCs/>
          <w:sz w:val="21"/>
          <w:szCs w:val="21"/>
        </w:rPr>
        <w:t xml:space="preserve">          </w:t>
      </w:r>
      <w:r w:rsidR="00E76A55" w:rsidRPr="000D5240">
        <w:rPr>
          <w:rFonts w:ascii="Arial" w:hAnsi="Arial" w:cs="Arial"/>
          <w:b/>
          <w:bCs/>
          <w:sz w:val="21"/>
          <w:szCs w:val="21"/>
        </w:rPr>
        <w:t xml:space="preserve">     </w:t>
      </w:r>
      <w:r w:rsidRPr="000D5240">
        <w:rPr>
          <w:rFonts w:ascii="Arial" w:hAnsi="Arial" w:cs="Arial"/>
          <w:b/>
          <w:bCs/>
          <w:sz w:val="21"/>
          <w:szCs w:val="21"/>
        </w:rPr>
        <w:t xml:space="preserve">     </w:t>
      </w:r>
      <w:r w:rsidR="00A7080C">
        <w:rPr>
          <w:rFonts w:ascii="Arial" w:hAnsi="Arial" w:cs="Arial"/>
          <w:b/>
          <w:bCs/>
          <w:sz w:val="21"/>
          <w:szCs w:val="21"/>
        </w:rPr>
        <w:t xml:space="preserve">         </w:t>
      </w:r>
      <w:r w:rsidR="00860340" w:rsidRPr="000D5240">
        <w:rPr>
          <w:rFonts w:ascii="Arial" w:hAnsi="Arial" w:cs="Arial"/>
          <w:b/>
          <w:bCs/>
          <w:sz w:val="21"/>
          <w:szCs w:val="21"/>
        </w:rPr>
        <w:t xml:space="preserve">May 2013 – April 2017        </w:t>
      </w:r>
    </w:p>
    <w:p w14:paraId="424FA7DA" w14:textId="7E3BB4E0" w:rsidR="00860340" w:rsidRPr="000D5240" w:rsidRDefault="00E46D40" w:rsidP="008E2934">
      <w:pPr>
        <w:pStyle w:val="NoSpacing"/>
        <w:tabs>
          <w:tab w:val="left" w:pos="8277"/>
        </w:tabs>
        <w:ind w:left="-1170" w:right="-540"/>
        <w:rPr>
          <w:rFonts w:ascii="Arial" w:hAnsi="Arial" w:cs="Arial"/>
          <w:sz w:val="21"/>
          <w:szCs w:val="21"/>
        </w:rPr>
      </w:pPr>
      <w:r w:rsidRPr="000D5240">
        <w:rPr>
          <w:rFonts w:ascii="Arial" w:hAnsi="Arial" w:cs="Arial"/>
          <w:sz w:val="21"/>
          <w:szCs w:val="21"/>
        </w:rPr>
        <w:t xml:space="preserve">       </w:t>
      </w:r>
      <w:r w:rsidR="00860340" w:rsidRPr="000D5240">
        <w:rPr>
          <w:rFonts w:ascii="Arial" w:hAnsi="Arial" w:cs="Arial"/>
          <w:sz w:val="21"/>
          <w:szCs w:val="21"/>
        </w:rPr>
        <w:t>Don Bosco Institute of Technology, Mumbai</w:t>
      </w:r>
      <w:r w:rsidR="008E2934">
        <w:rPr>
          <w:rFonts w:ascii="Arial" w:hAnsi="Arial" w:cs="Arial"/>
          <w:sz w:val="21"/>
          <w:szCs w:val="21"/>
        </w:rPr>
        <w:t xml:space="preserve">                                                                                 </w:t>
      </w:r>
    </w:p>
    <w:p w14:paraId="54AEC3F3" w14:textId="02C0CC8A" w:rsidR="00BA7966" w:rsidRPr="008374ED" w:rsidRDefault="00817BE7" w:rsidP="008374ED">
      <w:pPr>
        <w:pStyle w:val="NoSpacing"/>
        <w:ind w:left="-1350" w:right="-540"/>
        <w:rPr>
          <w:rFonts w:ascii="Arial" w:hAnsi="Arial" w:cs="Arial"/>
          <w:b/>
          <w:bCs/>
          <w:sz w:val="21"/>
          <w:szCs w:val="21"/>
          <w:u w:val="single"/>
        </w:rPr>
      </w:pPr>
      <w:r w:rsidRPr="000D5240">
        <w:rPr>
          <w:rFonts w:ascii="Arial" w:hAnsi="Arial" w:cs="Arial"/>
          <w:b/>
          <w:bCs/>
          <w:sz w:val="21"/>
          <w:szCs w:val="21"/>
        </w:rPr>
        <w:t xml:space="preserve"> </w:t>
      </w:r>
      <w:r w:rsidR="00FE0107" w:rsidRPr="000D5240">
        <w:rPr>
          <w:rFonts w:ascii="Arial" w:hAnsi="Arial" w:cs="Arial"/>
          <w:b/>
          <w:bCs/>
          <w:sz w:val="21"/>
          <w:szCs w:val="21"/>
        </w:rPr>
        <w:t xml:space="preserve"> </w:t>
      </w:r>
      <w:r w:rsidR="008374ED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860340" w:rsidRPr="000D5240">
        <w:rPr>
          <w:rFonts w:ascii="Arial" w:hAnsi="Arial" w:cs="Arial"/>
          <w:b/>
          <w:bCs/>
          <w:sz w:val="21"/>
          <w:szCs w:val="21"/>
          <w:u w:val="single"/>
        </w:rPr>
        <w:t>Skill Set</w:t>
      </w:r>
    </w:p>
    <w:p w14:paraId="6F12E6AE" w14:textId="4D99FA45" w:rsidR="00860340" w:rsidRPr="000D5240" w:rsidRDefault="00860340" w:rsidP="002C2BD4">
      <w:pPr>
        <w:pStyle w:val="NoSpacing"/>
        <w:numPr>
          <w:ilvl w:val="0"/>
          <w:numId w:val="9"/>
        </w:numPr>
        <w:ind w:left="-720" w:right="-540"/>
        <w:rPr>
          <w:rFonts w:ascii="Arial" w:hAnsi="Arial" w:cs="Arial"/>
          <w:b/>
          <w:bCs/>
          <w:sz w:val="21"/>
          <w:szCs w:val="21"/>
        </w:rPr>
      </w:pPr>
      <w:r w:rsidRPr="000D5240">
        <w:rPr>
          <w:rFonts w:ascii="Arial" w:hAnsi="Arial" w:cs="Arial"/>
          <w:b/>
          <w:bCs/>
          <w:sz w:val="21"/>
          <w:szCs w:val="21"/>
        </w:rPr>
        <w:t>Technical Skills</w:t>
      </w:r>
      <w:r w:rsidR="006C326E" w:rsidRPr="000D5240">
        <w:rPr>
          <w:rFonts w:ascii="Arial" w:hAnsi="Arial" w:cs="Arial"/>
          <w:b/>
          <w:bCs/>
          <w:sz w:val="21"/>
          <w:szCs w:val="21"/>
        </w:rPr>
        <w:t xml:space="preserve">: </w:t>
      </w:r>
      <w:r w:rsidR="00546BCD" w:rsidRPr="000D5240">
        <w:rPr>
          <w:rFonts w:ascii="Arial" w:hAnsi="Arial" w:cs="Arial"/>
          <w:sz w:val="21"/>
          <w:szCs w:val="21"/>
        </w:rPr>
        <w:t xml:space="preserve">Manufacturing Techniques, </w:t>
      </w:r>
      <w:r w:rsidR="000173DB" w:rsidRPr="000D5240">
        <w:rPr>
          <w:rFonts w:ascii="Arial" w:hAnsi="Arial" w:cs="Arial"/>
          <w:sz w:val="21"/>
          <w:szCs w:val="21"/>
        </w:rPr>
        <w:t>Process Cycle Time Reduction,</w:t>
      </w:r>
      <w:r w:rsidR="00546BCD" w:rsidRPr="000D5240">
        <w:rPr>
          <w:rFonts w:ascii="Arial" w:hAnsi="Arial" w:cs="Arial"/>
          <w:sz w:val="21"/>
          <w:szCs w:val="21"/>
        </w:rPr>
        <w:t xml:space="preserve"> GD&amp;T, DFMEA, Product Lifecycle Management (PLM), Sheet Metal Design</w:t>
      </w:r>
      <w:r w:rsidR="007B43A5" w:rsidRPr="000D5240">
        <w:rPr>
          <w:rFonts w:ascii="Arial" w:hAnsi="Arial" w:cs="Arial"/>
          <w:sz w:val="21"/>
          <w:szCs w:val="21"/>
        </w:rPr>
        <w:t xml:space="preserve">, </w:t>
      </w:r>
      <w:r w:rsidR="00240846" w:rsidRPr="000D5240">
        <w:rPr>
          <w:rFonts w:ascii="Arial" w:hAnsi="Arial" w:cs="Arial"/>
          <w:sz w:val="21"/>
          <w:szCs w:val="21"/>
        </w:rPr>
        <w:t>Fatigue Analysis</w:t>
      </w:r>
      <w:r w:rsidR="00211E3A" w:rsidRPr="000D5240">
        <w:rPr>
          <w:rFonts w:ascii="Arial" w:hAnsi="Arial" w:cs="Arial"/>
          <w:sz w:val="21"/>
          <w:szCs w:val="21"/>
        </w:rPr>
        <w:t xml:space="preserve">, </w:t>
      </w:r>
      <w:r w:rsidR="00A31C6A" w:rsidRPr="000D5240">
        <w:rPr>
          <w:rFonts w:ascii="Arial" w:hAnsi="Arial" w:cs="Arial"/>
          <w:sz w:val="21"/>
          <w:szCs w:val="21"/>
        </w:rPr>
        <w:t>P</w:t>
      </w:r>
      <w:r w:rsidR="008C5E1E" w:rsidRPr="000D5240">
        <w:rPr>
          <w:rFonts w:ascii="Arial" w:hAnsi="Arial" w:cs="Arial"/>
          <w:sz w:val="21"/>
          <w:szCs w:val="21"/>
        </w:rPr>
        <w:t>FMEA,</w:t>
      </w:r>
      <w:r w:rsidR="00A31C6A" w:rsidRPr="000D5240">
        <w:rPr>
          <w:rFonts w:ascii="Arial" w:hAnsi="Arial" w:cs="Arial"/>
          <w:sz w:val="21"/>
          <w:szCs w:val="21"/>
        </w:rPr>
        <w:t xml:space="preserve"> </w:t>
      </w:r>
      <w:r w:rsidR="004A636A" w:rsidRPr="000D5240">
        <w:rPr>
          <w:rFonts w:ascii="Arial" w:hAnsi="Arial" w:cs="Arial"/>
          <w:sz w:val="21"/>
          <w:szCs w:val="21"/>
        </w:rPr>
        <w:t>Injection Molding</w:t>
      </w:r>
      <w:r w:rsidR="00320E62" w:rsidRPr="000D5240">
        <w:rPr>
          <w:rFonts w:ascii="Arial" w:hAnsi="Arial" w:cs="Arial"/>
          <w:sz w:val="21"/>
          <w:szCs w:val="21"/>
        </w:rPr>
        <w:t>, 3D Modeling</w:t>
      </w:r>
      <w:r w:rsidR="00F71F9B" w:rsidRPr="000D5240">
        <w:rPr>
          <w:rFonts w:ascii="Arial" w:hAnsi="Arial" w:cs="Arial"/>
          <w:sz w:val="21"/>
          <w:szCs w:val="21"/>
        </w:rPr>
        <w:t>, ECN</w:t>
      </w:r>
    </w:p>
    <w:p w14:paraId="08D61468" w14:textId="51A004C2" w:rsidR="009650A7" w:rsidRPr="000D5240" w:rsidRDefault="00F8090E" w:rsidP="00C00A4E">
      <w:pPr>
        <w:pStyle w:val="NoSpacing"/>
        <w:numPr>
          <w:ilvl w:val="0"/>
          <w:numId w:val="9"/>
        </w:numPr>
        <w:ind w:left="-720" w:right="-810"/>
        <w:rPr>
          <w:rFonts w:ascii="Arial" w:hAnsi="Arial" w:cs="Arial"/>
          <w:sz w:val="21"/>
          <w:szCs w:val="21"/>
        </w:rPr>
      </w:pPr>
      <w:r w:rsidRPr="000D5240">
        <w:rPr>
          <w:rFonts w:ascii="Arial" w:hAnsi="Arial" w:cs="Arial"/>
          <w:b/>
          <w:bCs/>
          <w:sz w:val="21"/>
          <w:szCs w:val="21"/>
        </w:rPr>
        <w:t>Software skills:</w:t>
      </w:r>
      <w:r w:rsidR="003D0674" w:rsidRPr="000D5240">
        <w:rPr>
          <w:rFonts w:ascii="Arial" w:hAnsi="Arial" w:cs="Arial"/>
          <w:b/>
          <w:bCs/>
          <w:sz w:val="21"/>
          <w:szCs w:val="21"/>
        </w:rPr>
        <w:t xml:space="preserve">  </w:t>
      </w:r>
      <w:r w:rsidR="00F70D6C" w:rsidRPr="000D5240">
        <w:rPr>
          <w:rFonts w:ascii="Arial" w:hAnsi="Arial" w:cs="Arial"/>
          <w:sz w:val="21"/>
          <w:szCs w:val="21"/>
        </w:rPr>
        <w:t>Word, Excel, PowerPoint</w:t>
      </w:r>
      <w:r w:rsidR="005E647B" w:rsidRPr="000D5240">
        <w:rPr>
          <w:rFonts w:ascii="Arial" w:hAnsi="Arial" w:cs="Arial"/>
          <w:sz w:val="21"/>
          <w:szCs w:val="21"/>
        </w:rPr>
        <w:t>, C++</w:t>
      </w:r>
      <w:r w:rsidR="00C917B8" w:rsidRPr="000D5240">
        <w:rPr>
          <w:rFonts w:ascii="Arial" w:hAnsi="Arial" w:cs="Arial"/>
          <w:sz w:val="21"/>
          <w:szCs w:val="21"/>
        </w:rPr>
        <w:t xml:space="preserve"> </w:t>
      </w:r>
    </w:p>
    <w:p w14:paraId="1FD181F3" w14:textId="0E8D1B76" w:rsidR="00F8090E" w:rsidRPr="000D5240" w:rsidRDefault="00F8090E" w:rsidP="005F1B9A">
      <w:pPr>
        <w:pStyle w:val="NoSpacing"/>
        <w:numPr>
          <w:ilvl w:val="0"/>
          <w:numId w:val="5"/>
        </w:numPr>
        <w:ind w:left="-720" w:right="-810"/>
        <w:rPr>
          <w:rFonts w:ascii="Arial" w:hAnsi="Arial" w:cs="Arial"/>
          <w:sz w:val="21"/>
          <w:szCs w:val="21"/>
        </w:rPr>
      </w:pPr>
      <w:r w:rsidRPr="000D5240">
        <w:rPr>
          <w:rFonts w:ascii="Arial" w:hAnsi="Arial" w:cs="Arial"/>
          <w:b/>
          <w:bCs/>
          <w:sz w:val="21"/>
          <w:szCs w:val="21"/>
        </w:rPr>
        <w:t xml:space="preserve">Design: </w:t>
      </w:r>
      <w:r w:rsidRPr="000D5240">
        <w:rPr>
          <w:rFonts w:ascii="Arial" w:hAnsi="Arial" w:cs="Arial"/>
          <w:sz w:val="21"/>
          <w:szCs w:val="21"/>
        </w:rPr>
        <w:t>S</w:t>
      </w:r>
      <w:r w:rsidR="006B5C4F" w:rsidRPr="000D5240">
        <w:rPr>
          <w:rFonts w:ascii="Arial" w:hAnsi="Arial" w:cs="Arial"/>
          <w:sz w:val="21"/>
          <w:szCs w:val="21"/>
        </w:rPr>
        <w:t>olidWorks</w:t>
      </w:r>
      <w:r w:rsidRPr="000D5240">
        <w:rPr>
          <w:rFonts w:ascii="Arial" w:hAnsi="Arial" w:cs="Arial"/>
          <w:sz w:val="21"/>
          <w:szCs w:val="21"/>
        </w:rPr>
        <w:t>,</w:t>
      </w:r>
      <w:r w:rsidR="00236C48" w:rsidRPr="000D5240">
        <w:rPr>
          <w:rFonts w:ascii="Arial" w:hAnsi="Arial" w:cs="Arial"/>
          <w:sz w:val="21"/>
          <w:szCs w:val="21"/>
        </w:rPr>
        <w:t xml:space="preserve"> </w:t>
      </w:r>
      <w:r w:rsidR="00AC1947" w:rsidRPr="000D5240">
        <w:rPr>
          <w:rFonts w:ascii="Arial" w:hAnsi="Arial" w:cs="Arial"/>
          <w:sz w:val="21"/>
          <w:szCs w:val="21"/>
        </w:rPr>
        <w:t>Siemens NX</w:t>
      </w:r>
      <w:r w:rsidR="00236C48" w:rsidRPr="000D5240">
        <w:rPr>
          <w:rFonts w:ascii="Arial" w:hAnsi="Arial" w:cs="Arial"/>
          <w:sz w:val="21"/>
          <w:szCs w:val="21"/>
        </w:rPr>
        <w:t>,</w:t>
      </w:r>
      <w:r w:rsidRPr="000D5240">
        <w:rPr>
          <w:rFonts w:ascii="Arial" w:hAnsi="Arial" w:cs="Arial"/>
          <w:sz w:val="21"/>
          <w:szCs w:val="21"/>
        </w:rPr>
        <w:t xml:space="preserve"> </w:t>
      </w:r>
      <w:r w:rsidR="00563CE0" w:rsidRPr="000D5240">
        <w:rPr>
          <w:rFonts w:ascii="Arial" w:hAnsi="Arial" w:cs="Arial"/>
          <w:sz w:val="21"/>
          <w:szCs w:val="21"/>
        </w:rPr>
        <w:t>CATIA</w:t>
      </w:r>
      <w:r w:rsidR="00411D17" w:rsidRPr="000D5240">
        <w:rPr>
          <w:rFonts w:ascii="Arial" w:hAnsi="Arial" w:cs="Arial"/>
          <w:sz w:val="21"/>
          <w:szCs w:val="21"/>
        </w:rPr>
        <w:t>, PTC Creo</w:t>
      </w:r>
      <w:r w:rsidR="00F911DE" w:rsidRPr="000D5240">
        <w:rPr>
          <w:rFonts w:ascii="Arial" w:hAnsi="Arial" w:cs="Arial"/>
          <w:sz w:val="21"/>
          <w:szCs w:val="21"/>
        </w:rPr>
        <w:t xml:space="preserve">                                          </w:t>
      </w:r>
      <w:r w:rsidR="00D1442B" w:rsidRPr="000D5240">
        <w:rPr>
          <w:rFonts w:ascii="Arial" w:hAnsi="Arial" w:cs="Arial"/>
          <w:sz w:val="21"/>
          <w:szCs w:val="21"/>
        </w:rPr>
        <w:t xml:space="preserve">  </w:t>
      </w:r>
      <w:r w:rsidR="00A31C6A" w:rsidRPr="000D5240">
        <w:rPr>
          <w:rFonts w:ascii="Arial" w:hAnsi="Arial" w:cs="Arial"/>
          <w:sz w:val="21"/>
          <w:szCs w:val="21"/>
        </w:rPr>
        <w:t xml:space="preserve">    </w:t>
      </w:r>
      <w:r w:rsidR="00281884" w:rsidRPr="000D5240">
        <w:rPr>
          <w:rFonts w:ascii="Arial" w:hAnsi="Arial" w:cs="Arial"/>
          <w:sz w:val="21"/>
          <w:szCs w:val="21"/>
        </w:rPr>
        <w:t xml:space="preserve"> </w:t>
      </w:r>
      <w:r w:rsidR="00F0507A" w:rsidRPr="000D5240">
        <w:rPr>
          <w:rFonts w:ascii="Arial" w:hAnsi="Arial" w:cs="Arial"/>
          <w:sz w:val="21"/>
          <w:szCs w:val="21"/>
        </w:rPr>
        <w:t xml:space="preserve">         </w:t>
      </w:r>
      <w:r w:rsidR="00A31C6A" w:rsidRPr="000D5240">
        <w:rPr>
          <w:rFonts w:ascii="Arial" w:hAnsi="Arial" w:cs="Arial"/>
          <w:sz w:val="21"/>
          <w:szCs w:val="21"/>
        </w:rPr>
        <w:t xml:space="preserve"> </w:t>
      </w:r>
      <w:r w:rsidR="00A7080C">
        <w:rPr>
          <w:rFonts w:ascii="Arial" w:hAnsi="Arial" w:cs="Arial"/>
          <w:sz w:val="21"/>
          <w:szCs w:val="21"/>
        </w:rPr>
        <w:t xml:space="preserve">         </w:t>
      </w:r>
      <w:r w:rsidR="003E2CC3" w:rsidRPr="000D5240">
        <w:rPr>
          <w:rFonts w:ascii="Arial" w:hAnsi="Arial" w:cs="Arial"/>
          <w:b/>
          <w:bCs/>
          <w:sz w:val="21"/>
          <w:szCs w:val="21"/>
        </w:rPr>
        <w:t>Certification:</w:t>
      </w:r>
      <w:r w:rsidR="003E2CC3" w:rsidRPr="000D5240">
        <w:rPr>
          <w:rFonts w:ascii="Arial" w:hAnsi="Arial" w:cs="Arial"/>
          <w:sz w:val="21"/>
          <w:szCs w:val="21"/>
        </w:rPr>
        <w:t xml:space="preserve"> AutoCAD                                                                                         </w:t>
      </w:r>
      <w:r w:rsidR="00BD46CB" w:rsidRPr="000D5240">
        <w:rPr>
          <w:rFonts w:ascii="Arial" w:hAnsi="Arial" w:cs="Arial"/>
          <w:sz w:val="21"/>
          <w:szCs w:val="21"/>
        </w:rPr>
        <w:t xml:space="preserve">                                           </w:t>
      </w:r>
    </w:p>
    <w:p w14:paraId="5CC35AFF" w14:textId="77777777" w:rsidR="008374ED" w:rsidRDefault="004864A1" w:rsidP="008374ED">
      <w:pPr>
        <w:pStyle w:val="NoSpacing"/>
        <w:ind w:left="-810" w:right="-810"/>
        <w:rPr>
          <w:rFonts w:ascii="Arial" w:hAnsi="Arial" w:cs="Arial"/>
          <w:sz w:val="21"/>
          <w:szCs w:val="21"/>
        </w:rPr>
      </w:pPr>
      <w:r w:rsidRPr="000D5240">
        <w:rPr>
          <w:rFonts w:ascii="Arial" w:hAnsi="Arial" w:cs="Arial"/>
          <w:b/>
          <w:bCs/>
          <w:sz w:val="21"/>
          <w:szCs w:val="21"/>
        </w:rPr>
        <w:t xml:space="preserve"> </w:t>
      </w:r>
      <w:r w:rsidR="00414D6E" w:rsidRPr="000D5240">
        <w:rPr>
          <w:rFonts w:ascii="Arial" w:hAnsi="Arial" w:cs="Arial"/>
          <w:b/>
          <w:bCs/>
          <w:sz w:val="21"/>
          <w:szCs w:val="21"/>
        </w:rPr>
        <w:t xml:space="preserve">CAE: </w:t>
      </w:r>
      <w:r w:rsidR="00414D6E" w:rsidRPr="000D5240">
        <w:rPr>
          <w:rFonts w:ascii="Arial" w:hAnsi="Arial" w:cs="Arial"/>
          <w:sz w:val="21"/>
          <w:szCs w:val="21"/>
        </w:rPr>
        <w:t>Hypermesh, Ansys, MATLAB, Abaqus</w:t>
      </w:r>
    </w:p>
    <w:p w14:paraId="231E39B8" w14:textId="7B0DD578" w:rsidR="001B4512" w:rsidRPr="008374ED" w:rsidRDefault="009C202F" w:rsidP="008374ED">
      <w:pPr>
        <w:pStyle w:val="NoSpacing"/>
        <w:ind w:left="-1170" w:right="-810"/>
        <w:rPr>
          <w:rFonts w:ascii="Arial" w:hAnsi="Arial" w:cs="Arial"/>
          <w:sz w:val="21"/>
          <w:szCs w:val="21"/>
        </w:rPr>
      </w:pPr>
      <w:r w:rsidRPr="00A7080C">
        <w:rPr>
          <w:rFonts w:ascii="Arial" w:hAnsi="Arial" w:cs="Arial"/>
          <w:b/>
          <w:bCs/>
          <w:sz w:val="21"/>
          <w:szCs w:val="21"/>
          <w:u w:val="single"/>
        </w:rPr>
        <w:t xml:space="preserve">VOLUNTEER EXPERIENCE </w:t>
      </w:r>
    </w:p>
    <w:p w14:paraId="79F77439" w14:textId="25F03F4C" w:rsidR="00C40461" w:rsidRPr="00FA6250" w:rsidRDefault="00C40461" w:rsidP="00E46D40">
      <w:pPr>
        <w:pStyle w:val="NoSpacing"/>
        <w:ind w:left="-1080" w:right="-900"/>
        <w:rPr>
          <w:rFonts w:ascii="Arial" w:hAnsi="Arial" w:cs="Arial"/>
          <w:b/>
          <w:bCs/>
          <w:sz w:val="21"/>
          <w:szCs w:val="21"/>
        </w:rPr>
      </w:pPr>
      <w:r w:rsidRPr="00FA6250">
        <w:rPr>
          <w:rFonts w:ascii="Arial" w:hAnsi="Arial" w:cs="Arial"/>
          <w:b/>
          <w:bCs/>
          <w:sz w:val="21"/>
          <w:szCs w:val="21"/>
        </w:rPr>
        <w:t xml:space="preserve">Student Assistance, Wayne State University (Detroit, MI)                       </w:t>
      </w:r>
      <w:r w:rsidR="005C040D" w:rsidRPr="00FA6250">
        <w:rPr>
          <w:rFonts w:ascii="Arial" w:hAnsi="Arial" w:cs="Arial"/>
          <w:b/>
          <w:bCs/>
          <w:sz w:val="21"/>
          <w:szCs w:val="21"/>
        </w:rPr>
        <w:t xml:space="preserve">   </w:t>
      </w:r>
      <w:r w:rsidR="00E76A55" w:rsidRPr="00FA6250">
        <w:rPr>
          <w:rFonts w:ascii="Arial" w:hAnsi="Arial" w:cs="Arial"/>
          <w:b/>
          <w:bCs/>
          <w:sz w:val="21"/>
          <w:szCs w:val="21"/>
        </w:rPr>
        <w:t xml:space="preserve">          </w:t>
      </w:r>
      <w:r w:rsidR="005E0B32" w:rsidRPr="00FA6250">
        <w:rPr>
          <w:rFonts w:ascii="Arial" w:hAnsi="Arial" w:cs="Arial"/>
          <w:b/>
          <w:bCs/>
          <w:sz w:val="21"/>
          <w:szCs w:val="21"/>
        </w:rPr>
        <w:t xml:space="preserve">   </w:t>
      </w:r>
      <w:r w:rsidR="001B4512" w:rsidRPr="00FA6250">
        <w:rPr>
          <w:rFonts w:ascii="Arial" w:hAnsi="Arial" w:cs="Arial"/>
          <w:b/>
          <w:bCs/>
          <w:sz w:val="21"/>
          <w:szCs w:val="21"/>
        </w:rPr>
        <w:t xml:space="preserve">    </w:t>
      </w:r>
      <w:r w:rsidR="00E46D40" w:rsidRPr="00FA6250">
        <w:rPr>
          <w:rFonts w:ascii="Arial" w:hAnsi="Arial" w:cs="Arial"/>
          <w:b/>
          <w:bCs/>
          <w:sz w:val="21"/>
          <w:szCs w:val="21"/>
        </w:rPr>
        <w:t xml:space="preserve">  </w:t>
      </w:r>
      <w:r w:rsidR="00A7080C" w:rsidRPr="00FA6250">
        <w:rPr>
          <w:rFonts w:ascii="Arial" w:hAnsi="Arial" w:cs="Arial"/>
          <w:b/>
          <w:bCs/>
          <w:sz w:val="21"/>
          <w:szCs w:val="21"/>
        </w:rPr>
        <w:t xml:space="preserve">         </w:t>
      </w:r>
      <w:r w:rsidRPr="00FA6250">
        <w:rPr>
          <w:rFonts w:ascii="Arial" w:hAnsi="Arial" w:cs="Arial"/>
          <w:b/>
          <w:bCs/>
          <w:sz w:val="21"/>
          <w:szCs w:val="21"/>
        </w:rPr>
        <w:t xml:space="preserve">November 2018 </w:t>
      </w:r>
      <w:r w:rsidR="00913855" w:rsidRPr="00FA6250">
        <w:rPr>
          <w:rFonts w:ascii="Arial" w:hAnsi="Arial" w:cs="Arial"/>
          <w:b/>
          <w:bCs/>
          <w:sz w:val="21"/>
          <w:szCs w:val="21"/>
        </w:rPr>
        <w:t>–</w:t>
      </w:r>
      <w:r w:rsidRPr="00FA6250">
        <w:rPr>
          <w:rFonts w:ascii="Arial" w:hAnsi="Arial" w:cs="Arial"/>
          <w:b/>
          <w:bCs/>
          <w:sz w:val="21"/>
          <w:szCs w:val="21"/>
        </w:rPr>
        <w:t xml:space="preserve"> </w:t>
      </w:r>
      <w:r w:rsidR="005C040D" w:rsidRPr="00FA6250">
        <w:rPr>
          <w:rFonts w:ascii="Arial" w:hAnsi="Arial" w:cs="Arial"/>
          <w:b/>
          <w:bCs/>
          <w:sz w:val="21"/>
          <w:szCs w:val="21"/>
        </w:rPr>
        <w:t>April 2020</w:t>
      </w:r>
    </w:p>
    <w:p w14:paraId="378E2654" w14:textId="04A9D91E" w:rsidR="00306BDE" w:rsidRPr="00FA6250" w:rsidRDefault="00306BDE" w:rsidP="004864A1">
      <w:pPr>
        <w:pStyle w:val="ListParagraph"/>
        <w:numPr>
          <w:ilvl w:val="0"/>
          <w:numId w:val="6"/>
        </w:numPr>
        <w:ind w:left="-720" w:right="-810"/>
        <w:rPr>
          <w:rFonts w:ascii="Arial" w:eastAsia="Times New Roman" w:hAnsi="Arial" w:cs="Arial"/>
          <w:sz w:val="21"/>
          <w:szCs w:val="21"/>
        </w:rPr>
      </w:pPr>
      <w:r w:rsidRPr="00FA6250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Performed inbound and outbound package audits, prepare and submitted reports </w:t>
      </w:r>
      <w:r w:rsidR="001807E6">
        <w:rPr>
          <w:rFonts w:ascii="Arial" w:eastAsia="Times New Roman" w:hAnsi="Arial" w:cs="Arial"/>
          <w:sz w:val="21"/>
          <w:szCs w:val="21"/>
          <w:shd w:val="clear" w:color="auto" w:fill="FFFFFF"/>
        </w:rPr>
        <w:t>on time</w:t>
      </w:r>
    </w:p>
    <w:p w14:paraId="7BD9DECC" w14:textId="5F8C5997" w:rsidR="00306BDE" w:rsidRPr="00FA6250" w:rsidRDefault="00306BDE" w:rsidP="004864A1">
      <w:pPr>
        <w:pStyle w:val="ListParagraph"/>
        <w:numPr>
          <w:ilvl w:val="0"/>
          <w:numId w:val="6"/>
        </w:numPr>
        <w:ind w:left="-720" w:right="-720"/>
        <w:rPr>
          <w:rFonts w:ascii="Arial" w:eastAsia="Times New Roman" w:hAnsi="Arial" w:cs="Arial"/>
          <w:sz w:val="21"/>
          <w:szCs w:val="21"/>
        </w:rPr>
      </w:pPr>
      <w:r w:rsidRPr="00FA6250">
        <w:rPr>
          <w:rFonts w:ascii="Arial" w:eastAsia="Times New Roman" w:hAnsi="Arial" w:cs="Arial"/>
          <w:sz w:val="21"/>
          <w:szCs w:val="21"/>
          <w:shd w:val="clear" w:color="auto" w:fill="FFFFFF"/>
        </w:rPr>
        <w:t>Facilitated data collection and information gathering with clients (</w:t>
      </w:r>
      <w:proofErr w:type="spellStart"/>
      <w:r w:rsidRPr="00FA6250">
        <w:rPr>
          <w:rFonts w:ascii="Arial" w:eastAsia="Times New Roman" w:hAnsi="Arial" w:cs="Arial"/>
          <w:sz w:val="21"/>
          <w:szCs w:val="21"/>
          <w:shd w:val="clear" w:color="auto" w:fill="FFFFFF"/>
        </w:rPr>
        <w:t>Corvias</w:t>
      </w:r>
      <w:proofErr w:type="spellEnd"/>
      <w:r w:rsidRPr="00FA6250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FA6250">
        <w:rPr>
          <w:rFonts w:ascii="Arial" w:eastAsia="Times New Roman" w:hAnsi="Arial" w:cs="Arial"/>
          <w:sz w:val="21"/>
          <w:szCs w:val="21"/>
          <w:shd w:val="clear" w:color="auto" w:fill="FFFFFF"/>
        </w:rPr>
        <w:t>Corq</w:t>
      </w:r>
      <w:proofErr w:type="spellEnd"/>
      <w:r w:rsidRPr="00FA6250">
        <w:rPr>
          <w:rFonts w:ascii="Arial" w:eastAsia="Times New Roman" w:hAnsi="Arial" w:cs="Arial"/>
          <w:sz w:val="21"/>
          <w:szCs w:val="21"/>
          <w:shd w:val="clear" w:color="auto" w:fill="FFFFFF"/>
        </w:rPr>
        <w:t>, etc.) using Microsoft Access</w:t>
      </w:r>
    </w:p>
    <w:p w14:paraId="2C40ADD8" w14:textId="02FB1803" w:rsidR="00913855" w:rsidRPr="00FA6250" w:rsidRDefault="00913855" w:rsidP="004864A1">
      <w:pPr>
        <w:pStyle w:val="ListParagraph"/>
        <w:numPr>
          <w:ilvl w:val="0"/>
          <w:numId w:val="6"/>
        </w:numPr>
        <w:tabs>
          <w:tab w:val="left" w:pos="1190"/>
        </w:tabs>
        <w:ind w:left="-720" w:right="-900"/>
        <w:rPr>
          <w:rFonts w:ascii="Arial" w:hAnsi="Arial" w:cs="Arial"/>
          <w:b/>
          <w:bCs/>
          <w:sz w:val="21"/>
          <w:szCs w:val="21"/>
        </w:rPr>
      </w:pPr>
      <w:r w:rsidRPr="00FA6250">
        <w:rPr>
          <w:rFonts w:ascii="Arial" w:hAnsi="Arial" w:cs="Arial"/>
          <w:sz w:val="21"/>
          <w:szCs w:val="21"/>
        </w:rPr>
        <w:t>Appropriately communicating with the Community Director, Office service Clerk, Resident Advisers</w:t>
      </w:r>
      <w:r w:rsidR="001807E6">
        <w:rPr>
          <w:rFonts w:ascii="Arial" w:hAnsi="Arial" w:cs="Arial"/>
          <w:sz w:val="21"/>
          <w:szCs w:val="21"/>
        </w:rPr>
        <w:t>,</w:t>
      </w:r>
      <w:r w:rsidRPr="00FA6250">
        <w:rPr>
          <w:rFonts w:ascii="Arial" w:hAnsi="Arial" w:cs="Arial"/>
          <w:sz w:val="21"/>
          <w:szCs w:val="21"/>
        </w:rPr>
        <w:t xml:space="preserve"> and Desk assistant regarding building updates </w:t>
      </w:r>
    </w:p>
    <w:p w14:paraId="47CDF1A7" w14:textId="752CE966" w:rsidR="00306BDE" w:rsidRPr="00FA6250" w:rsidRDefault="00913855" w:rsidP="00B07AC9">
      <w:pPr>
        <w:pStyle w:val="ListParagraph"/>
        <w:numPr>
          <w:ilvl w:val="0"/>
          <w:numId w:val="6"/>
        </w:numPr>
        <w:tabs>
          <w:tab w:val="left" w:pos="1190"/>
        </w:tabs>
        <w:ind w:left="-720" w:right="-900"/>
        <w:rPr>
          <w:rFonts w:ascii="Arial" w:hAnsi="Arial" w:cs="Arial"/>
          <w:b/>
          <w:bCs/>
          <w:sz w:val="21"/>
          <w:szCs w:val="21"/>
        </w:rPr>
      </w:pPr>
      <w:r w:rsidRPr="00FA6250">
        <w:rPr>
          <w:rFonts w:ascii="Arial" w:hAnsi="Arial" w:cs="Arial"/>
          <w:b/>
          <w:bCs/>
          <w:sz w:val="21"/>
          <w:szCs w:val="21"/>
        </w:rPr>
        <w:t xml:space="preserve">Awarded desk assistant of the month </w:t>
      </w:r>
      <w:r w:rsidR="001807E6">
        <w:rPr>
          <w:rFonts w:ascii="Arial" w:hAnsi="Arial" w:cs="Arial"/>
          <w:b/>
          <w:bCs/>
          <w:sz w:val="21"/>
          <w:szCs w:val="21"/>
        </w:rPr>
        <w:t>In</w:t>
      </w:r>
      <w:r w:rsidRPr="00FA6250">
        <w:rPr>
          <w:rFonts w:ascii="Arial" w:hAnsi="Arial" w:cs="Arial"/>
          <w:b/>
          <w:bCs/>
          <w:sz w:val="21"/>
          <w:szCs w:val="21"/>
        </w:rPr>
        <w:t xml:space="preserve"> November 2019</w:t>
      </w:r>
      <w:r w:rsidR="003C2AC6" w:rsidRPr="00FA6250">
        <w:rPr>
          <w:rFonts w:ascii="Arial" w:hAnsi="Arial" w:cs="Arial"/>
          <w:b/>
          <w:bCs/>
          <w:sz w:val="21"/>
          <w:szCs w:val="21"/>
        </w:rPr>
        <w:t>, April 202</w:t>
      </w:r>
      <w:r w:rsidR="00B07AC9" w:rsidRPr="00FA6250">
        <w:rPr>
          <w:rFonts w:ascii="Arial" w:hAnsi="Arial" w:cs="Arial"/>
          <w:b/>
          <w:bCs/>
          <w:sz w:val="21"/>
          <w:szCs w:val="21"/>
        </w:rPr>
        <w:t>0</w:t>
      </w:r>
    </w:p>
    <w:sectPr w:rsidR="00306BDE" w:rsidRPr="00FA6250" w:rsidSect="00C00A4E">
      <w:pgSz w:w="12240" w:h="15840"/>
      <w:pgMar w:top="306" w:right="1080" w:bottom="18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7651"/>
    <w:multiLevelType w:val="hybridMultilevel"/>
    <w:tmpl w:val="C4EC3E6C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" w15:restartNumberingAfterBreak="0">
    <w:nsid w:val="22C77704"/>
    <w:multiLevelType w:val="hybridMultilevel"/>
    <w:tmpl w:val="3030F384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B0562D"/>
    <w:multiLevelType w:val="hybridMultilevel"/>
    <w:tmpl w:val="63064B1C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BB3D08"/>
    <w:multiLevelType w:val="hybridMultilevel"/>
    <w:tmpl w:val="24E4BCB2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1B6198"/>
    <w:multiLevelType w:val="hybridMultilevel"/>
    <w:tmpl w:val="B0CE47B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797105"/>
    <w:multiLevelType w:val="hybridMultilevel"/>
    <w:tmpl w:val="426EFC8A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0E29DA"/>
    <w:multiLevelType w:val="hybridMultilevel"/>
    <w:tmpl w:val="A066DBA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F286831"/>
    <w:multiLevelType w:val="multilevel"/>
    <w:tmpl w:val="BEF6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F4EC3"/>
    <w:multiLevelType w:val="hybridMultilevel"/>
    <w:tmpl w:val="A56A4A0E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9" w15:restartNumberingAfterBreak="0">
    <w:nsid w:val="51CF3848"/>
    <w:multiLevelType w:val="hybridMultilevel"/>
    <w:tmpl w:val="CA50EB8A"/>
    <w:lvl w:ilvl="0" w:tplc="04090001">
      <w:start w:val="1"/>
      <w:numFmt w:val="bullet"/>
      <w:lvlText w:val=""/>
      <w:lvlJc w:val="left"/>
      <w:pPr>
        <w:ind w:left="4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3" w:hanging="360"/>
      </w:pPr>
      <w:rPr>
        <w:rFonts w:ascii="Wingdings" w:hAnsi="Wingdings" w:hint="default"/>
      </w:rPr>
    </w:lvl>
  </w:abstractNum>
  <w:abstractNum w:abstractNumId="10" w15:restartNumberingAfterBreak="0">
    <w:nsid w:val="5926426D"/>
    <w:multiLevelType w:val="hybridMultilevel"/>
    <w:tmpl w:val="0E841BDC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1" w15:restartNumberingAfterBreak="0">
    <w:nsid w:val="65B51798"/>
    <w:multiLevelType w:val="hybridMultilevel"/>
    <w:tmpl w:val="D27EC4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w w:val="102"/>
        <w:sz w:val="23"/>
        <w:szCs w:val="23"/>
      </w:rPr>
    </w:lvl>
    <w:lvl w:ilvl="1" w:tplc="37923984">
      <w:numFmt w:val="bullet"/>
      <w:lvlText w:val="•"/>
      <w:lvlJc w:val="left"/>
      <w:pPr>
        <w:ind w:left="1840" w:hanging="360"/>
      </w:pPr>
      <w:rPr>
        <w:rFonts w:hint="default"/>
      </w:rPr>
    </w:lvl>
    <w:lvl w:ilvl="2" w:tplc="02AE377E">
      <w:numFmt w:val="bullet"/>
      <w:lvlText w:val="•"/>
      <w:lvlJc w:val="left"/>
      <w:pPr>
        <w:ind w:left="2861" w:hanging="360"/>
      </w:pPr>
      <w:rPr>
        <w:rFonts w:hint="default"/>
      </w:rPr>
    </w:lvl>
    <w:lvl w:ilvl="3" w:tplc="66DC5CB0">
      <w:numFmt w:val="bullet"/>
      <w:lvlText w:val="•"/>
      <w:lvlJc w:val="left"/>
      <w:pPr>
        <w:ind w:left="3881" w:hanging="360"/>
      </w:pPr>
      <w:rPr>
        <w:rFonts w:hint="default"/>
      </w:rPr>
    </w:lvl>
    <w:lvl w:ilvl="4" w:tplc="5FE2D4CA">
      <w:numFmt w:val="bullet"/>
      <w:lvlText w:val="•"/>
      <w:lvlJc w:val="left"/>
      <w:pPr>
        <w:ind w:left="4902" w:hanging="360"/>
      </w:pPr>
      <w:rPr>
        <w:rFonts w:hint="default"/>
      </w:rPr>
    </w:lvl>
    <w:lvl w:ilvl="5" w:tplc="D67C01C2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A7C2554A">
      <w:numFmt w:val="bullet"/>
      <w:lvlText w:val="•"/>
      <w:lvlJc w:val="left"/>
      <w:pPr>
        <w:ind w:left="6943" w:hanging="360"/>
      </w:pPr>
      <w:rPr>
        <w:rFonts w:hint="default"/>
      </w:rPr>
    </w:lvl>
    <w:lvl w:ilvl="7" w:tplc="49C2249A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A08A77B4">
      <w:numFmt w:val="bullet"/>
      <w:lvlText w:val="•"/>
      <w:lvlJc w:val="left"/>
      <w:pPr>
        <w:ind w:left="8985" w:hanging="360"/>
      </w:pPr>
      <w:rPr>
        <w:rFonts w:hint="default"/>
      </w:rPr>
    </w:lvl>
  </w:abstractNum>
  <w:abstractNum w:abstractNumId="12" w15:restartNumberingAfterBreak="0">
    <w:nsid w:val="6CFB313B"/>
    <w:multiLevelType w:val="hybridMultilevel"/>
    <w:tmpl w:val="D0A49F7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1D1D66"/>
    <w:multiLevelType w:val="hybridMultilevel"/>
    <w:tmpl w:val="17A21A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3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2"/>
    <w:rsid w:val="00007D94"/>
    <w:rsid w:val="000173DB"/>
    <w:rsid w:val="00042F05"/>
    <w:rsid w:val="00062E8B"/>
    <w:rsid w:val="00072455"/>
    <w:rsid w:val="00090EC2"/>
    <w:rsid w:val="00091838"/>
    <w:rsid w:val="000973AD"/>
    <w:rsid w:val="00097924"/>
    <w:rsid w:val="000D5240"/>
    <w:rsid w:val="000D6F2E"/>
    <w:rsid w:val="000E0C00"/>
    <w:rsid w:val="00114BFD"/>
    <w:rsid w:val="0012779F"/>
    <w:rsid w:val="0015205A"/>
    <w:rsid w:val="001807E6"/>
    <w:rsid w:val="001B4512"/>
    <w:rsid w:val="001C0BCB"/>
    <w:rsid w:val="001E1516"/>
    <w:rsid w:val="001F25B8"/>
    <w:rsid w:val="0020613D"/>
    <w:rsid w:val="00210FE2"/>
    <w:rsid w:val="00211E3A"/>
    <w:rsid w:val="00217B9E"/>
    <w:rsid w:val="00232E2D"/>
    <w:rsid w:val="00236C48"/>
    <w:rsid w:val="00240846"/>
    <w:rsid w:val="002748A6"/>
    <w:rsid w:val="00281884"/>
    <w:rsid w:val="00291CD9"/>
    <w:rsid w:val="002B4197"/>
    <w:rsid w:val="002C2BD4"/>
    <w:rsid w:val="002C724A"/>
    <w:rsid w:val="002F517F"/>
    <w:rsid w:val="00306BDE"/>
    <w:rsid w:val="0030747E"/>
    <w:rsid w:val="00313797"/>
    <w:rsid w:val="00320E62"/>
    <w:rsid w:val="00350695"/>
    <w:rsid w:val="0036549F"/>
    <w:rsid w:val="00385729"/>
    <w:rsid w:val="003C2AC6"/>
    <w:rsid w:val="003C4AB7"/>
    <w:rsid w:val="003D0674"/>
    <w:rsid w:val="003D496F"/>
    <w:rsid w:val="003E078F"/>
    <w:rsid w:val="003E2CC3"/>
    <w:rsid w:val="00411D17"/>
    <w:rsid w:val="00414D6E"/>
    <w:rsid w:val="0043060D"/>
    <w:rsid w:val="00433512"/>
    <w:rsid w:val="00447EE7"/>
    <w:rsid w:val="00476A9C"/>
    <w:rsid w:val="004864A1"/>
    <w:rsid w:val="00494446"/>
    <w:rsid w:val="004A636A"/>
    <w:rsid w:val="004B254A"/>
    <w:rsid w:val="004B3555"/>
    <w:rsid w:val="004D6212"/>
    <w:rsid w:val="004E281A"/>
    <w:rsid w:val="0050432F"/>
    <w:rsid w:val="005261D4"/>
    <w:rsid w:val="005279EE"/>
    <w:rsid w:val="0054024F"/>
    <w:rsid w:val="00546BCD"/>
    <w:rsid w:val="00550C51"/>
    <w:rsid w:val="00563CE0"/>
    <w:rsid w:val="005C040D"/>
    <w:rsid w:val="005C2330"/>
    <w:rsid w:val="005E0B32"/>
    <w:rsid w:val="005E0E88"/>
    <w:rsid w:val="005E647B"/>
    <w:rsid w:val="005F1616"/>
    <w:rsid w:val="00600005"/>
    <w:rsid w:val="00616DA5"/>
    <w:rsid w:val="006471F7"/>
    <w:rsid w:val="0064751C"/>
    <w:rsid w:val="00674B47"/>
    <w:rsid w:val="00691EF3"/>
    <w:rsid w:val="006946E1"/>
    <w:rsid w:val="006B5C4F"/>
    <w:rsid w:val="006C1425"/>
    <w:rsid w:val="006C326E"/>
    <w:rsid w:val="006C3C02"/>
    <w:rsid w:val="006D3574"/>
    <w:rsid w:val="006D77D7"/>
    <w:rsid w:val="006E0A5A"/>
    <w:rsid w:val="007032D8"/>
    <w:rsid w:val="00712847"/>
    <w:rsid w:val="00734555"/>
    <w:rsid w:val="00750F93"/>
    <w:rsid w:val="00784E74"/>
    <w:rsid w:val="007B43A5"/>
    <w:rsid w:val="007F5014"/>
    <w:rsid w:val="00802FC9"/>
    <w:rsid w:val="00806901"/>
    <w:rsid w:val="008125B6"/>
    <w:rsid w:val="008177CC"/>
    <w:rsid w:val="00817BE7"/>
    <w:rsid w:val="00836CDF"/>
    <w:rsid w:val="008374ED"/>
    <w:rsid w:val="00860340"/>
    <w:rsid w:val="00862A49"/>
    <w:rsid w:val="00891420"/>
    <w:rsid w:val="008A4C17"/>
    <w:rsid w:val="008B042B"/>
    <w:rsid w:val="008B61C9"/>
    <w:rsid w:val="008C5E1E"/>
    <w:rsid w:val="008D7617"/>
    <w:rsid w:val="008E0644"/>
    <w:rsid w:val="008E2934"/>
    <w:rsid w:val="00901363"/>
    <w:rsid w:val="00913855"/>
    <w:rsid w:val="009331A8"/>
    <w:rsid w:val="00947371"/>
    <w:rsid w:val="00950D08"/>
    <w:rsid w:val="00952EDE"/>
    <w:rsid w:val="009650A7"/>
    <w:rsid w:val="00987601"/>
    <w:rsid w:val="009901BD"/>
    <w:rsid w:val="00991916"/>
    <w:rsid w:val="00996916"/>
    <w:rsid w:val="009A2EDD"/>
    <w:rsid w:val="009C202F"/>
    <w:rsid w:val="00A13350"/>
    <w:rsid w:val="00A26E4B"/>
    <w:rsid w:val="00A31C6A"/>
    <w:rsid w:val="00A37D84"/>
    <w:rsid w:val="00A431F5"/>
    <w:rsid w:val="00A439C0"/>
    <w:rsid w:val="00A61DC1"/>
    <w:rsid w:val="00A7080C"/>
    <w:rsid w:val="00A85C8A"/>
    <w:rsid w:val="00A87F71"/>
    <w:rsid w:val="00A95176"/>
    <w:rsid w:val="00A976E2"/>
    <w:rsid w:val="00AA1BE6"/>
    <w:rsid w:val="00AA7C9C"/>
    <w:rsid w:val="00AB58F7"/>
    <w:rsid w:val="00AC1947"/>
    <w:rsid w:val="00AD3B43"/>
    <w:rsid w:val="00AD5B32"/>
    <w:rsid w:val="00AF28E4"/>
    <w:rsid w:val="00B07AC9"/>
    <w:rsid w:val="00B517A9"/>
    <w:rsid w:val="00B610A4"/>
    <w:rsid w:val="00B676AF"/>
    <w:rsid w:val="00B913E4"/>
    <w:rsid w:val="00BA7966"/>
    <w:rsid w:val="00BD46CB"/>
    <w:rsid w:val="00C00A4E"/>
    <w:rsid w:val="00C11E84"/>
    <w:rsid w:val="00C1644D"/>
    <w:rsid w:val="00C20885"/>
    <w:rsid w:val="00C22ABF"/>
    <w:rsid w:val="00C23979"/>
    <w:rsid w:val="00C40461"/>
    <w:rsid w:val="00C40BD2"/>
    <w:rsid w:val="00C551C0"/>
    <w:rsid w:val="00C55DAD"/>
    <w:rsid w:val="00C6092C"/>
    <w:rsid w:val="00C917B8"/>
    <w:rsid w:val="00CA6B4B"/>
    <w:rsid w:val="00CB2717"/>
    <w:rsid w:val="00CE1E63"/>
    <w:rsid w:val="00D018A3"/>
    <w:rsid w:val="00D1442B"/>
    <w:rsid w:val="00D21F21"/>
    <w:rsid w:val="00D3054A"/>
    <w:rsid w:val="00D32BB8"/>
    <w:rsid w:val="00D35455"/>
    <w:rsid w:val="00D72C8F"/>
    <w:rsid w:val="00DC01D4"/>
    <w:rsid w:val="00E14275"/>
    <w:rsid w:val="00E21D1A"/>
    <w:rsid w:val="00E250A6"/>
    <w:rsid w:val="00E46D40"/>
    <w:rsid w:val="00E50E65"/>
    <w:rsid w:val="00E54230"/>
    <w:rsid w:val="00E646A9"/>
    <w:rsid w:val="00E745C6"/>
    <w:rsid w:val="00E76A55"/>
    <w:rsid w:val="00E91F01"/>
    <w:rsid w:val="00ED333A"/>
    <w:rsid w:val="00EF391E"/>
    <w:rsid w:val="00EF5C0C"/>
    <w:rsid w:val="00F01E00"/>
    <w:rsid w:val="00F0507A"/>
    <w:rsid w:val="00F05DA5"/>
    <w:rsid w:val="00F11950"/>
    <w:rsid w:val="00F15E21"/>
    <w:rsid w:val="00F21A57"/>
    <w:rsid w:val="00F3126B"/>
    <w:rsid w:val="00F44449"/>
    <w:rsid w:val="00F56ABA"/>
    <w:rsid w:val="00F70D6C"/>
    <w:rsid w:val="00F71F9B"/>
    <w:rsid w:val="00F8090E"/>
    <w:rsid w:val="00F844D3"/>
    <w:rsid w:val="00F911DE"/>
    <w:rsid w:val="00F96C11"/>
    <w:rsid w:val="00FA6250"/>
    <w:rsid w:val="00FC6636"/>
    <w:rsid w:val="00FD5FCB"/>
    <w:rsid w:val="00FE0107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9205"/>
  <w15:chartTrackingRefBased/>
  <w15:docId w15:val="{891C0958-4710-244E-BDC9-498DFB10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9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916"/>
  </w:style>
  <w:style w:type="character" w:customStyle="1" w:styleId="Heading1Char">
    <w:name w:val="Heading 1 Char"/>
    <w:basedOn w:val="DefaultParagraphFont"/>
    <w:link w:val="Heading1"/>
    <w:uiPriority w:val="9"/>
    <w:rsid w:val="00996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69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969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6916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9969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6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0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19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9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95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0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51B7E3B-58E8-AA4D-AE7D-869D8ECC4D5A}">
  <we:reference id="f518cb36-c901-4d52-a9e7-4331342e485d" version="1.1.0.0" store="EXCatalog" storeType="EXCatalog"/>
  <we:alternateReferences>
    <we:reference id="WA200001011" version="1.1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vimal chaudhary</dc:creator>
  <cp:keywords/>
  <dc:description/>
  <cp:lastModifiedBy>Vimal Choudhary</cp:lastModifiedBy>
  <cp:revision>186</cp:revision>
  <cp:lastPrinted>2020-08-11T15:10:00Z</cp:lastPrinted>
  <dcterms:created xsi:type="dcterms:W3CDTF">2020-04-03T17:14:00Z</dcterms:created>
  <dcterms:modified xsi:type="dcterms:W3CDTF">2020-12-16T21:22:00Z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documentId_8554</vt:lpwstr>
  </property>
  <property fmtid="{D5CDD505-2E9C-101B-9397-08002B2CF9AE}" pid="3" name="grammarly_documentContext">
    <vt:lpwstr>{"goals":[],"domain":"general","emotions":[],"dialect":"american"}</vt:lpwstr>
  </property>
</Properties>
</file>