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8"/>
        <w:gridCol w:w="5736"/>
      </w:tblGrid>
      <w:tr w:rsidR="00CA2D35" w14:paraId="0E78B930" w14:textId="77777777">
        <w:trPr>
          <w:trHeight w:val="640"/>
        </w:trPr>
        <w:tc>
          <w:tcPr>
            <w:tcW w:w="0" w:type="auto"/>
            <w:tcMar>
              <w:bottom w:w="300" w:type="dxa"/>
              <w:right w:w="400" w:type="dxa"/>
            </w:tcMar>
          </w:tcPr>
          <w:p w14:paraId="2F739557" w14:textId="77777777" w:rsidR="00CA2D35" w:rsidRDefault="005E677B">
            <w:pPr>
              <w:jc w:val="both"/>
              <w:rPr>
                <w:rFonts w:cs="Calibri"/>
                <w:noProof/>
                <w:color w:val="000000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2ADE5DDF" wp14:editId="2FC40E27">
                  <wp:extent cx="1323975" cy="1587602"/>
                  <wp:effectExtent l="0" t="0" r="0" b="0"/>
                  <wp:docPr id="1026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3975" cy="1587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4EBB9" w14:textId="77777777" w:rsidR="00CA2D35" w:rsidRDefault="00CA2D35">
            <w:pPr>
              <w:jc w:val="both"/>
              <w:rPr>
                <w:rFonts w:cs="Times New Roman"/>
                <w:noProof/>
                <w:sz w:val="2"/>
                <w:szCs w:val="2"/>
              </w:rPr>
            </w:pPr>
          </w:p>
        </w:tc>
        <w:tc>
          <w:tcPr>
            <w:tcW w:w="0" w:type="auto"/>
          </w:tcPr>
          <w:p w14:paraId="0943C5C4" w14:textId="77777777" w:rsidR="00CA2D35" w:rsidRDefault="00CA2D35">
            <w:pPr>
              <w:keepNext/>
              <w:keepLines/>
              <w:rPr>
                <w:rFonts w:ascii="Univers LT Std 59 UltraCn" w:hAnsi="Univers LT Std 59 UltraCn" w:cs="Arial"/>
                <w:noProof/>
                <w:sz w:val="60"/>
                <w:szCs w:val="60"/>
              </w:rPr>
            </w:pPr>
          </w:p>
        </w:tc>
        <w:tc>
          <w:tcPr>
            <w:tcW w:w="0" w:type="auto"/>
            <w:vAlign w:val="center"/>
          </w:tcPr>
          <w:p w14:paraId="0806B478" w14:textId="77777777" w:rsidR="00CA2D35" w:rsidRDefault="005E677B">
            <w:pPr>
              <w:keepNext/>
              <w:keepLines/>
              <w:rPr>
                <w:rFonts w:ascii="Univers LT Std 59 UltraCn" w:hAnsi="Univers LT Std 59 UltraCn" w:cs="Arial"/>
                <w:noProof/>
                <w:sz w:val="60"/>
                <w:szCs w:val="60"/>
              </w:rPr>
            </w:pPr>
            <w:r>
              <w:rPr>
                <w:rFonts w:ascii="Univers LT Std 59 UltraCn" w:hAnsi="Univers LT Std 59 UltraCn" w:cs="Arial"/>
                <w:noProof/>
                <w:sz w:val="60"/>
                <w:szCs w:val="60"/>
              </w:rPr>
              <w:t>Mayank Deep</w:t>
            </w:r>
          </w:p>
          <w:p w14:paraId="04460D4B" w14:textId="59C95541" w:rsidR="00CA2D35" w:rsidRDefault="005E677B">
            <w:pPr>
              <w:keepNext/>
              <w:keepLines/>
              <w:rPr>
                <w:rFonts w:ascii="Univers LT Std 57 Cn" w:hAnsi="Univers LT Std 57 Cn" w:cs="Arial"/>
                <w:noProof/>
                <w:sz w:val="20"/>
                <w:szCs w:val="18"/>
              </w:rPr>
            </w:pPr>
            <w:r>
              <w:rPr>
                <w:rFonts w:ascii="Univers LT Std 57 Cn" w:hAnsi="Univers LT Std 57 Cn" w:cs="Arial"/>
                <w:noProof/>
                <w:sz w:val="28"/>
                <w:szCs w:val="28"/>
              </w:rPr>
              <w:t xml:space="preserve">Kronos </w:t>
            </w:r>
            <w:r w:rsidR="00C25CB4">
              <w:rPr>
                <w:rFonts w:ascii="Univers LT Std 57 Cn" w:hAnsi="Univers LT Std 57 Cn" w:cs="Arial"/>
                <w:noProof/>
                <w:sz w:val="28"/>
                <w:szCs w:val="28"/>
              </w:rPr>
              <w:t xml:space="preserve">Application </w:t>
            </w:r>
            <w:r w:rsidR="00004812">
              <w:rPr>
                <w:rFonts w:ascii="Univers LT Std 57 Cn" w:hAnsi="Univers LT Std 57 Cn" w:cs="Arial"/>
                <w:noProof/>
                <w:sz w:val="28"/>
                <w:szCs w:val="28"/>
              </w:rPr>
              <w:t>Developer Analyst</w:t>
            </w:r>
            <w:r>
              <w:rPr>
                <w:rFonts w:ascii="Univers LT Std 57 Cn" w:hAnsi="Univers LT Std 57 Cn" w:cs="Arial"/>
                <w:noProof/>
                <w:sz w:val="28"/>
                <w:szCs w:val="28"/>
              </w:rPr>
              <w:t xml:space="preserve"> </w:t>
            </w:r>
          </w:p>
        </w:tc>
      </w:tr>
    </w:tbl>
    <w:p w14:paraId="48652930" w14:textId="77777777" w:rsidR="00CA2D35" w:rsidRDefault="005E677B">
      <w:pPr>
        <w:shd w:val="clear" w:color="FFFFFF" w:fill="FFFFFF"/>
        <w:spacing w:after="30" w:line="240" w:lineRule="auto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Location:</w:t>
      </w:r>
    </w:p>
    <w:p w14:paraId="6BEA0152" w14:textId="77777777" w:rsidR="00CA2D35" w:rsidRDefault="005E677B">
      <w:pPr>
        <w:shd w:val="clear" w:color="FFFFFF" w:fill="FFFFFF"/>
        <w:spacing w:after="0" w:line="240" w:lineRule="auto"/>
      </w:pPr>
      <w:r>
        <w:rPr>
          <w:rFonts w:ascii="Arial" w:eastAsia="Times New Roman" w:hAnsi="Arial" w:cs="Arial"/>
          <w:color w:val="000000"/>
          <w:sz w:val="27"/>
          <w:szCs w:val="27"/>
        </w:rPr>
        <w:t>N</w:t>
      </w:r>
      <w:r>
        <w:rPr>
          <w:rFonts w:eastAsia="Times New Roman" w:hAnsi="Arial" w:cs="Arial"/>
          <w:color w:val="000000"/>
          <w:sz w:val="27"/>
          <w:szCs w:val="27"/>
        </w:rPr>
        <w:t>ew Delhi</w:t>
      </w:r>
    </w:p>
    <w:p w14:paraId="0B419816" w14:textId="77777777" w:rsidR="00CA2D35" w:rsidRDefault="005E677B">
      <w:pPr>
        <w:shd w:val="clear" w:color="FFFFFF" w:fill="FFFFFF"/>
        <w:spacing w:after="30" w:line="240" w:lineRule="auto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Posted:</w:t>
      </w:r>
    </w:p>
    <w:p w14:paraId="6E7429AE" w14:textId="7CF1ABC1" w:rsidR="00CA2D35" w:rsidRDefault="00E537F5">
      <w:pPr>
        <w:shd w:val="clear" w:color="FFFFFF" w:fill="FFFFFF"/>
        <w:spacing w:after="0" w:line="240" w:lineRule="auto"/>
      </w:pPr>
      <w:proofErr w:type="gramStart"/>
      <w:r>
        <w:rPr>
          <w:rFonts w:ascii="Arial" w:eastAsia="Times New Roman" w:hAnsi="Arial" w:cs="Arial"/>
          <w:color w:val="666666"/>
          <w:sz w:val="27"/>
          <w:szCs w:val="27"/>
        </w:rPr>
        <w:t>JUL</w:t>
      </w:r>
      <w:r w:rsidR="005E677B">
        <w:rPr>
          <w:rFonts w:ascii="Arial" w:eastAsia="Times New Roman" w:hAnsi="Arial" w:cs="Arial"/>
          <w:color w:val="666666"/>
          <w:sz w:val="27"/>
          <w:szCs w:val="27"/>
        </w:rPr>
        <w:t>,</w:t>
      </w:r>
      <w:proofErr w:type="gramEnd"/>
      <w:r w:rsidR="005E677B">
        <w:rPr>
          <w:rFonts w:ascii="Arial" w:eastAsia="Times New Roman" w:hAnsi="Arial" w:cs="Arial"/>
          <w:color w:val="666666"/>
          <w:sz w:val="27"/>
          <w:szCs w:val="27"/>
        </w:rPr>
        <w:t xml:space="preserve"> 2020</w:t>
      </w:r>
    </w:p>
    <w:p w14:paraId="796FE00F" w14:textId="77777777" w:rsidR="00CA2D35" w:rsidRDefault="005E677B">
      <w:pPr>
        <w:shd w:val="clear" w:color="FFFFFF" w:fill="FFFFFF"/>
        <w:spacing w:before="90" w:after="90" w:line="255" w:lineRule="atLeast"/>
      </w:pPr>
      <w:r>
        <w:rPr>
          <w:rFonts w:ascii="Arial" w:eastAsia="Times New Roman" w:hAnsi="Arial" w:cs="Arial"/>
          <w:color w:val="000000"/>
          <w:sz w:val="23"/>
          <w:szCs w:val="23"/>
        </w:rPr>
        <w:t>Contact No.- 8588990683</w:t>
      </w:r>
    </w:p>
    <w:p w14:paraId="53F3965C" w14:textId="77777777" w:rsidR="00CA2D35" w:rsidRDefault="005E677B">
      <w:pPr>
        <w:shd w:val="clear" w:color="FFFFFF" w:fill="FFFFFF"/>
        <w:spacing w:before="90" w:after="90" w:line="255" w:lineRule="atLeast"/>
      </w:pPr>
      <w:r>
        <w:rPr>
          <w:rFonts w:eastAsia="Times New Roman" w:hAnsi="Arial" w:cs="Arial"/>
          <w:color w:val="000000"/>
          <w:sz w:val="23"/>
          <w:szCs w:val="23"/>
        </w:rPr>
        <w:t>Email-mayankdeep284@gmail.com</w:t>
      </w:r>
    </w:p>
    <w:p w14:paraId="42DC2B74" w14:textId="77777777" w:rsidR="00CA2D35" w:rsidRDefault="005E677B">
      <w:pPr>
        <w:shd w:val="clear" w:color="FFFFFF" w:fill="FFFFFF"/>
        <w:spacing w:before="90" w:after="90" w:line="255" w:lineRule="atLeast"/>
      </w:pPr>
      <w:r>
        <w:rPr>
          <w:rFonts w:ascii="Arial" w:eastAsia="Times New Roman" w:hAnsi="Arial" w:cs="Arial"/>
          <w:color w:val="000000"/>
          <w:sz w:val="23"/>
          <w:szCs w:val="23"/>
        </w:rPr>
        <w:t>DOB- 25/10/1993</w:t>
      </w:r>
    </w:p>
    <w:p w14:paraId="137BC76D" w14:textId="77777777" w:rsidR="00CA2D35" w:rsidRDefault="00CA2D35">
      <w:pPr>
        <w:pStyle w:val="ListCompet"/>
        <w:tabs>
          <w:tab w:val="left" w:pos="120"/>
        </w:tabs>
        <w:rPr>
          <w:noProof w:val="0"/>
        </w:rPr>
        <w:sectPr w:rsidR="00CA2D35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000" w:right="1418" w:bottom="851" w:left="1418" w:header="576" w:footer="398" w:gutter="0"/>
          <w:cols w:space="708"/>
          <w:docGrid w:linePitch="360"/>
        </w:sectPr>
      </w:pPr>
    </w:p>
    <w:p w14:paraId="0E9E629D" w14:textId="77777777" w:rsidR="00CA2D35" w:rsidRDefault="00CA2D35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14:paraId="6D39D57C" w14:textId="74D6370B" w:rsidR="00CA2D35" w:rsidRDefault="005E677B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537F5">
        <w:rPr>
          <w:rFonts w:ascii="Arial" w:eastAsia="Times New Roman" w:hAnsi="Arial" w:cs="Arial"/>
          <w:color w:val="000000"/>
          <w:sz w:val="24"/>
          <w:szCs w:val="24"/>
        </w:rPr>
        <w:t>.5</w:t>
      </w:r>
      <w:r>
        <w:rPr>
          <w:rFonts w:ascii="Arial" w:eastAsia="Times New Roman" w:hAnsi="Arial" w:cs="Arial"/>
          <w:color w:val="000000"/>
          <w:sz w:val="24"/>
          <w:szCs w:val="24"/>
        </w:rPr>
        <w:t>+ years of experience in WFM Kronos on various modules like Workforce Timekeeper, Accruals, FAPs,</w:t>
      </w:r>
      <w:r w:rsidR="00333FC3">
        <w:rPr>
          <w:rFonts w:ascii="Arial" w:eastAsia="Times New Roman" w:hAnsi="Arial" w:cs="Arial"/>
          <w:color w:val="000000"/>
          <w:sz w:val="24"/>
          <w:szCs w:val="24"/>
        </w:rPr>
        <w:t xml:space="preserve"> Navigators, Basic </w:t>
      </w:r>
      <w:r w:rsidR="00865798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333FC3">
        <w:rPr>
          <w:rFonts w:ascii="Arial" w:eastAsia="Times New Roman" w:hAnsi="Arial" w:cs="Arial"/>
          <w:color w:val="000000"/>
          <w:sz w:val="24"/>
          <w:szCs w:val="24"/>
        </w:rPr>
        <w:t xml:space="preserve">cheduler,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WIM, </w:t>
      </w:r>
      <w:r>
        <w:rPr>
          <w:rFonts w:ascii="Arial" w:eastAsia="Times New Roman" w:hAnsi="Arial" w:cs="Arial"/>
          <w:color w:val="000000"/>
          <w:sz w:val="24"/>
          <w:szCs w:val="24"/>
        </w:rPr>
        <w:t>WDM and looking for a Kronos opportunity either in technical or functional space. I am willing to join an organization where I can utilize all my prior experiences to help my client to fulfill their requirement and to continue develop my skills in the Kron</w:t>
      </w:r>
      <w:r>
        <w:rPr>
          <w:rFonts w:ascii="Arial" w:eastAsia="Times New Roman" w:hAnsi="Arial" w:cs="Arial"/>
          <w:color w:val="000000"/>
          <w:sz w:val="24"/>
          <w:szCs w:val="24"/>
        </w:rPr>
        <w:t>os space. I am handling project where I am involved in configuration, upgrade, testing and maintenance</w:t>
      </w:r>
      <w:r>
        <w:rPr>
          <w:rFonts w:ascii="Univers LT Std 47 Cn Lt" w:eastAsia="Univers LT Std 47 Cn Lt" w:hAnsi="Univers LT Std 47 Cn Lt" w:cs="Univers LT Std 47 Cn Lt"/>
          <w:sz w:val="28"/>
          <w:szCs w:val="24"/>
        </w:rPr>
        <w:t>.</w:t>
      </w:r>
      <w:r>
        <w:rPr>
          <w:rFonts w:ascii="Calibri Light" w:hAnsi="Calibri Light"/>
          <w:sz w:val="28"/>
          <w:szCs w:val="28"/>
        </w:rPr>
        <w:pict w14:anchorId="0F5FB55A">
          <v:rect id="1027" o:spid="_x0000_i1025" style="width:453.5pt;height:.05pt;visibility:visible;mso-wrap-distance-left:0;mso-wrap-distance-right:0" o:hralign="center" o:hrstd="t" o:hr="t" fillcolor="#a0a0a0" stroked="f"/>
        </w:pict>
      </w:r>
    </w:p>
    <w:p w14:paraId="5EBFD594" w14:textId="77777777" w:rsidR="00CA2D35" w:rsidRDefault="00CA2D35">
      <w:pPr>
        <w:pStyle w:val="ListCompet"/>
        <w:tabs>
          <w:tab w:val="left" w:pos="120"/>
        </w:tabs>
        <w:spacing w:after="0" w:line="240" w:lineRule="auto"/>
        <w:rPr>
          <w:noProof w:val="0"/>
        </w:rPr>
        <w:sectPr w:rsidR="00CA2D35">
          <w:headerReference w:type="default" r:id="rId15"/>
          <w:type w:val="continuous"/>
          <w:pgSz w:w="11906" w:h="16838"/>
          <w:pgMar w:top="1000" w:right="1418" w:bottom="851" w:left="1418" w:header="240" w:footer="398" w:gutter="0"/>
          <w:cols w:space="708"/>
          <w:docGrid w:linePitch="360"/>
        </w:sectPr>
      </w:pPr>
    </w:p>
    <w:p w14:paraId="00717F63" w14:textId="77777777" w:rsidR="00CA2D35" w:rsidRDefault="005E677B">
      <w:pPr>
        <w:pStyle w:val="Heading2"/>
        <w:tabs>
          <w:tab w:val="left" w:pos="120"/>
        </w:tabs>
        <w:spacing w:before="360" w:after="120" w:line="240" w:lineRule="auto"/>
        <w:rPr>
          <w:rFonts w:ascii="Arial Narrow" w:eastAsia="Calibri" w:hAnsi="Arial Narrow" w:cs="Arial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5BD0699" wp14:editId="1FB311AC">
            <wp:extent cx="152400" cy="152400"/>
            <wp:effectExtent l="0" t="0" r="0" b="0"/>
            <wp:docPr id="102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nivers LT Std 59 UltraCn" w:eastAsia="Calibri" w:hAnsi="Univers LT Std 59 UltraCn" w:cs="Arial"/>
          <w:b w:val="0"/>
          <w:bCs w:val="0"/>
          <w:color w:val="auto"/>
          <w:sz w:val="28"/>
          <w:szCs w:val="28"/>
        </w:rPr>
        <w:tab/>
      </w:r>
      <w:r>
        <w:rPr>
          <w:rFonts w:ascii="Univers LT Std 59 UltraCn" w:eastAsia="Calibri" w:hAnsi="Univers LT Std 59 UltraCn" w:cs="Arial"/>
          <w:b w:val="0"/>
          <w:bCs w:val="0"/>
          <w:color w:val="auto"/>
          <w:sz w:val="28"/>
          <w:szCs w:val="32"/>
        </w:rPr>
        <w:t>SUMMARY OF MAIN SKILLS</w:t>
      </w:r>
    </w:p>
    <w:tbl>
      <w:tblPr>
        <w:tblStyle w:val="TableGrid"/>
        <w:tblW w:w="5000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CA2D35" w14:paraId="6375C244" w14:textId="77777777">
        <w:tc>
          <w:tcPr>
            <w:tcW w:w="3095" w:type="dxa"/>
            <w:hideMark/>
          </w:tcPr>
          <w:p w14:paraId="1D30ACAB" w14:textId="415C6112" w:rsidR="00CA2D35" w:rsidRPr="009311FD" w:rsidRDefault="005E677B" w:rsidP="009311F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Kronos WFC</w:t>
            </w:r>
            <w:r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v6.1 to v8.</w:t>
            </w:r>
            <w:r w:rsidR="00E537F5"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  <w:r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.1</w:t>
            </w:r>
            <w:r w:rsidR="00E537F5"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  <w:p w14:paraId="6F5CDC55" w14:textId="77777777" w:rsidR="00CA2D35" w:rsidRPr="009311FD" w:rsidRDefault="005E677B" w:rsidP="009311F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WIM</w:t>
            </w:r>
          </w:p>
          <w:p w14:paraId="587DA7C5" w14:textId="77777777" w:rsidR="00CA2D35" w:rsidRDefault="005E677B" w:rsidP="009311FD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90" w:after="90" w:line="255" w:lineRule="atLeast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  <w:r w:rsidRPr="009311F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WDM</w:t>
            </w:r>
          </w:p>
        </w:tc>
        <w:tc>
          <w:tcPr>
            <w:tcW w:w="3095" w:type="dxa"/>
          </w:tcPr>
          <w:p w14:paraId="4A20CDC7" w14:textId="41C4D901" w:rsidR="00E537F5" w:rsidRDefault="00E537F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SDM</w:t>
            </w:r>
          </w:p>
          <w:p w14:paraId="39BC72A5" w14:textId="77777777" w:rsidR="00E537F5" w:rsidRDefault="00E537F5" w:rsidP="00E537F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Workforce Time and Attendance module</w:t>
            </w:r>
          </w:p>
          <w:p w14:paraId="0D86EA87" w14:textId="74878F7C" w:rsidR="00E537F5" w:rsidRDefault="00E537F5" w:rsidP="00E537F5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</w:t>
            </w:r>
            <w:r w:rsidR="00C02C6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QL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queries.</w:t>
            </w:r>
          </w:p>
          <w:p w14:paraId="37C5C8FD" w14:textId="77777777" w:rsidR="00E537F5" w:rsidRDefault="00E537F5" w:rsidP="00E537F5">
            <w:pPr>
              <w:pStyle w:val="ListParagraph"/>
              <w:shd w:val="clear" w:color="auto" w:fill="FFFFFF"/>
              <w:spacing w:before="90" w:after="90" w:line="25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14:paraId="5274AA68" w14:textId="77777777" w:rsidR="00CA2D35" w:rsidRDefault="00CA2D35">
            <w:pPr>
              <w:pStyle w:val="List-Skills"/>
              <w:keepLines/>
              <w:tabs>
                <w:tab w:val="left" w:pos="120"/>
              </w:tabs>
              <w:ind w:left="720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0BA3AFC" w14:textId="77777777" w:rsidR="00CA2D35" w:rsidRDefault="00CA2D35">
            <w:pPr>
              <w:pStyle w:val="List-Skills"/>
              <w:keepLines/>
              <w:tabs>
                <w:tab w:val="left" w:pos="120"/>
              </w:tabs>
              <w:ind w:left="284"/>
              <w:rPr>
                <w:rFonts w:ascii="Univers LT Std 47 Cn Lt" w:hAnsi="Univers LT Std 47 Cn Lt"/>
                <w:noProof w:val="0"/>
                <w:sz w:val="24"/>
                <w:szCs w:val="24"/>
              </w:rPr>
            </w:pPr>
          </w:p>
        </w:tc>
      </w:tr>
    </w:tbl>
    <w:p w14:paraId="37AA9A0C" w14:textId="1D44FD3F" w:rsidR="00CA2D35" w:rsidRDefault="005E677B" w:rsidP="00F54A81">
      <w:pPr>
        <w:pStyle w:val="Heading2"/>
        <w:numPr>
          <w:ilvl w:val="0"/>
          <w:numId w:val="27"/>
        </w:numPr>
        <w:spacing w:before="360" w:after="120"/>
        <w:rPr>
          <w:rFonts w:ascii="Univers LT Std 59 UltraCn" w:hAnsi="Univers LT Std 59 UltraCn"/>
          <w:b w:val="0"/>
          <w:color w:val="auto"/>
          <w:sz w:val="28"/>
          <w:szCs w:val="28"/>
        </w:rPr>
      </w:pPr>
      <w:r>
        <w:rPr>
          <w:rFonts w:ascii="Univers LT Std 59 UltraCn" w:hAnsi="Univers LT Std 59 UltraCn"/>
          <w:b w:val="0"/>
          <w:color w:val="auto"/>
          <w:sz w:val="28"/>
          <w:szCs w:val="28"/>
        </w:rPr>
        <w:t xml:space="preserve">EXPERIENCE </w:t>
      </w:r>
    </w:p>
    <w:p w14:paraId="22D292E3" w14:textId="0C2FC06C" w:rsidR="00F54A81" w:rsidRPr="00F54A81" w:rsidRDefault="00F54A81" w:rsidP="00F54A81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 2020</w:t>
      </w:r>
      <w:r w:rsidRPr="00F54A81">
        <w:rPr>
          <w:rFonts w:ascii="Arial" w:eastAsia="Times New Roman" w:hAnsi="Arial" w:cs="Arial"/>
          <w:color w:val="000000"/>
          <w:sz w:val="23"/>
          <w:szCs w:val="23"/>
        </w:rPr>
        <w:t xml:space="preserve"> – PRESENT</w:t>
      </w:r>
    </w:p>
    <w:p w14:paraId="0359CAA3" w14:textId="13889A9F" w:rsidR="00F54A81" w:rsidRDefault="00F54A81" w:rsidP="00F54A81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F54A81">
        <w:rPr>
          <w:rFonts w:ascii="Arial" w:eastAsia="Times New Roman" w:hAnsi="Arial" w:cs="Arial"/>
          <w:color w:val="000000"/>
          <w:sz w:val="23"/>
          <w:szCs w:val="23"/>
        </w:rPr>
        <w:t xml:space="preserve">KRONOS Application </w:t>
      </w:r>
      <w:r>
        <w:rPr>
          <w:rFonts w:ascii="Arial" w:eastAsia="Times New Roman" w:hAnsi="Arial" w:cs="Arial"/>
          <w:color w:val="000000"/>
          <w:sz w:val="23"/>
          <w:szCs w:val="23"/>
        </w:rPr>
        <w:t>Developer Analyst</w:t>
      </w:r>
      <w:r w:rsidRPr="00F54A81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</w:rPr>
        <w:t>Wipro</w:t>
      </w:r>
    </w:p>
    <w:p w14:paraId="1BF540F7" w14:textId="6097636A" w:rsidR="004B1DC1" w:rsidRDefault="004B1DC1" w:rsidP="004B1DC1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Interact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with internal stakeholders and the </w:t>
      </w:r>
      <w:r>
        <w:rPr>
          <w:rFonts w:ascii="Arial" w:eastAsia="Times New Roman" w:hAnsi="Arial" w:cs="Arial"/>
          <w:color w:val="000000"/>
          <w:sz w:val="23"/>
          <w:szCs w:val="23"/>
        </w:rPr>
        <w:t>Business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to identify requirements, design enhancements and functionality to meet user requirements.</w:t>
      </w:r>
    </w:p>
    <w:p w14:paraId="2585021B" w14:textId="5BEB8B3A" w:rsidR="00865798" w:rsidRDefault="00865798" w:rsidP="00865798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Gathered new Kronos business requirements, developing and testing Kronos payrules, paycodes, workrules, Function Access Profiles, Data Access Profiles, Labor Level Sets, Shift Guarantee's Holiday Rules and much more.</w:t>
      </w:r>
    </w:p>
    <w:p w14:paraId="7649093B" w14:textId="43004C23" w:rsidR="004B1DC1" w:rsidRPr="00BB1623" w:rsidRDefault="004B1DC1" w:rsidP="00BB1623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BB1623">
        <w:rPr>
          <w:rFonts w:ascii="Arial" w:eastAsia="Times New Roman" w:hAnsi="Arial" w:cs="Arial"/>
          <w:color w:val="000000"/>
          <w:sz w:val="23"/>
          <w:szCs w:val="23"/>
        </w:rPr>
        <w:t>Effectively communicated with operations leadership, payroll, human resources, and Kronos end users to resolve Kronos timekeeping and scheduling problems.</w:t>
      </w:r>
    </w:p>
    <w:p w14:paraId="1DEFE1E0" w14:textId="2F5EF67C" w:rsidR="00E5389E" w:rsidRDefault="00E5389E" w:rsidP="00E5389E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xperience in working with DBMS databases like SQL server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to generate reports</w:t>
      </w:r>
      <w:r w:rsidR="00AD12FE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4ABC2833" w14:textId="77777777" w:rsidR="00AD12FE" w:rsidRDefault="00AD12FE" w:rsidP="00AD12FE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 an administrator of the system Responsile for monitoring and troubleshooting all interfaces,upstream and downstream, to the Kronos application.</w:t>
      </w:r>
    </w:p>
    <w:p w14:paraId="16B920A6" w14:textId="5EA15BC3" w:rsidR="00E5389E" w:rsidRDefault="00E5389E" w:rsidP="00E5389E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Experienced with Kronos service pack and version upgrades.</w:t>
      </w:r>
    </w:p>
    <w:p w14:paraId="09E8DC52" w14:textId="6600D159" w:rsidR="00E5389E" w:rsidRDefault="00E5389E" w:rsidP="00E5389E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Configuration and Deployment of Kronos 4500 &amp; InTouch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9000</w:t>
      </w:r>
      <w:r w:rsidR="005A2123">
        <w:rPr>
          <w:rFonts w:ascii="Arial" w:eastAsia="Times New Roman" w:hAnsi="Arial" w:cs="Arial"/>
          <w:color w:val="000000"/>
          <w:sz w:val="23"/>
          <w:szCs w:val="23"/>
          <w:lang w:val="en-US"/>
        </w:rPr>
        <w:t>/9100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clocks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with local</w:t>
      </w:r>
      <w:r w:rsidR="005A2123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site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clock tester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05C1F6B8" w14:textId="77777777" w:rsidR="004B1DC1" w:rsidRPr="004B1DC1" w:rsidRDefault="004B1DC1" w:rsidP="004B1DC1">
      <w:pPr>
        <w:pStyle w:val="ListParagraph"/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1790B539" w14:textId="77777777" w:rsidR="00865798" w:rsidRPr="00F54A81" w:rsidRDefault="00865798" w:rsidP="00F54A81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1AC608B6" w14:textId="77777777" w:rsidR="00F54A81" w:rsidRPr="00F54A81" w:rsidRDefault="00F54A81" w:rsidP="00F54A81">
      <w:pPr>
        <w:pStyle w:val="ListParagraph"/>
      </w:pPr>
    </w:p>
    <w:p w14:paraId="26E4950E" w14:textId="3E04B537" w:rsidR="00CA2D35" w:rsidRDefault="00EC799C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Jan</w:t>
      </w:r>
      <w:r w:rsidR="005E677B">
        <w:rPr>
          <w:rFonts w:ascii="Arial" w:eastAsia="Times New Roman" w:hAnsi="Arial" w:cs="Arial"/>
          <w:color w:val="000000"/>
          <w:sz w:val="23"/>
          <w:szCs w:val="23"/>
        </w:rPr>
        <w:t xml:space="preserve"> 201</w:t>
      </w:r>
      <w:r>
        <w:rPr>
          <w:rFonts w:ascii="Arial" w:eastAsia="Times New Roman" w:hAnsi="Arial" w:cs="Arial"/>
          <w:color w:val="000000"/>
          <w:sz w:val="23"/>
          <w:szCs w:val="23"/>
        </w:rPr>
        <w:t>6</w:t>
      </w:r>
      <w:r w:rsidR="005E677B">
        <w:rPr>
          <w:rFonts w:ascii="Arial" w:eastAsia="Times New Roman" w:hAnsi="Arial" w:cs="Arial"/>
          <w:color w:val="000000"/>
          <w:sz w:val="23"/>
          <w:szCs w:val="23"/>
        </w:rPr>
        <w:t xml:space="preserve"> – </w:t>
      </w:r>
      <w:r w:rsidR="00F54A81">
        <w:rPr>
          <w:rFonts w:ascii="Arial" w:eastAsia="Times New Roman" w:hAnsi="Arial" w:cs="Arial"/>
          <w:color w:val="000000"/>
          <w:sz w:val="23"/>
          <w:szCs w:val="23"/>
        </w:rPr>
        <w:t>Jul 2020</w:t>
      </w:r>
    </w:p>
    <w:p w14:paraId="2A36F3A2" w14:textId="4B759057" w:rsidR="00CA2D35" w:rsidRDefault="005E677B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KRONOS </w:t>
      </w:r>
      <w:bookmarkStart w:id="0" w:name="_GoBack"/>
      <w:bookmarkEnd w:id="0"/>
      <w:r w:rsidR="004063EE">
        <w:rPr>
          <w:rFonts w:ascii="Arial" w:eastAsia="Times New Roman" w:hAnsi="Arial" w:cs="Arial"/>
          <w:color w:val="000000"/>
          <w:sz w:val="23"/>
          <w:szCs w:val="23"/>
        </w:rPr>
        <w:t xml:space="preserve">WFC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Application </w:t>
      </w:r>
      <w:r w:rsidR="004063EE">
        <w:rPr>
          <w:rFonts w:ascii="Arial" w:eastAsia="Times New Roman" w:hAnsi="Arial" w:cs="Arial"/>
          <w:color w:val="000000"/>
          <w:sz w:val="23"/>
          <w:szCs w:val="23"/>
        </w:rPr>
        <w:t>support Analyst</w:t>
      </w:r>
      <w:r>
        <w:rPr>
          <w:rFonts w:ascii="Arial" w:eastAsia="Times New Roman" w:hAnsi="Arial" w:cs="Arial"/>
          <w:color w:val="000000"/>
          <w:sz w:val="23"/>
          <w:szCs w:val="23"/>
        </w:rPr>
        <w:t>, TCS</w:t>
      </w:r>
    </w:p>
    <w:p w14:paraId="192D5483" w14:textId="77777777" w:rsidR="00CA2D35" w:rsidRDefault="00CA2D35">
      <w:p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14:paraId="7B0FE414" w14:textId="77777777" w:rsidR="00CA2D35" w:rsidRDefault="005E677B">
      <w:pPr>
        <w:pStyle w:val="ListParagraph"/>
        <w:numPr>
          <w:ilvl w:val="0"/>
          <w:numId w:val="25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Work</w:t>
      </w:r>
      <w:r>
        <w:rPr>
          <w:rFonts w:eastAsia="Times New Roman" w:hAnsi="Arial" w:cs="Arial"/>
          <w:color w:val="000000"/>
          <w:sz w:val="23"/>
          <w:szCs w:val="23"/>
          <w:lang w:val="en-US"/>
        </w:rPr>
        <w:t>ing on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Creation/maintenance of Kronos pay rule configuration, timecard calculation interpretation, schedules (basic scheduling).</w:t>
      </w:r>
    </w:p>
    <w:p w14:paraId="2BADBFD7" w14:textId="77777777" w:rsidR="00CA2D35" w:rsidRDefault="005E677B">
      <w:pPr>
        <w:pStyle w:val="ListParagraph"/>
        <w:numPr>
          <w:ilvl w:val="0"/>
          <w:numId w:val="25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Utilized technical ability to create, maintain, and support Kronos WIM Interfaces.</w:t>
      </w:r>
    </w:p>
    <w:p w14:paraId="38E9AE9C" w14:textId="77777777" w:rsidR="00CA2D35" w:rsidRDefault="005E677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Setup Time off Requests to be used by Employee Self Service and at the </w:t>
      </w:r>
      <w:r>
        <w:rPr>
          <w:rFonts w:ascii="Helvetica" w:hAnsi="Helvetica" w:cs="Helvetica"/>
          <w:b/>
          <w:bCs/>
          <w:color w:val="000000"/>
          <w:sz w:val="21"/>
          <w:szCs w:val="21"/>
        </w:rPr>
        <w:t>4500</w:t>
      </w:r>
      <w:r>
        <w:rPr>
          <w:rFonts w:ascii="Helvetica" w:hAnsi="Helvetica" w:cs="Helvetica"/>
          <w:sz w:val="21"/>
          <w:szCs w:val="21"/>
        </w:rPr>
        <w:t> terminals.</w:t>
      </w:r>
    </w:p>
    <w:p w14:paraId="77DC71B5" w14:textId="77777777" w:rsidR="00CA2D35" w:rsidRDefault="005E677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Have fixed major issues with Employee missing accruals, accrual mismatch and Carryover balances by providing the data f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ixes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.</w:t>
      </w:r>
    </w:p>
    <w:p w14:paraId="5F032131" w14:textId="77777777" w:rsidR="00CA2D35" w:rsidRDefault="005E677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hAnsi="Helvetica" w:cs="Helvetica"/>
          <w:sz w:val="21"/>
          <w:szCs w:val="21"/>
          <w:shd w:val="clear" w:color="auto" w:fill="FFFFFF"/>
          <w:lang w:val="en-US"/>
        </w:rPr>
        <w:t xml:space="preserve">Performed smoke testing after new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Kronos service packs 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released from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v6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.0 - 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0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161D3922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Work</w:t>
      </w:r>
      <w:r>
        <w:rPr>
          <w:rFonts w:eastAsia="Times New Roman" w:hAnsi="Helvetica" w:cs="Helvetica"/>
          <w:sz w:val="21"/>
          <w:szCs w:val="21"/>
          <w:lang w:val="en-US"/>
        </w:rPr>
        <w:t>ing on</w:t>
      </w:r>
      <w:r>
        <w:rPr>
          <w:rFonts w:ascii="Helvetica" w:eastAsia="Times New Roman" w:hAnsi="Helvetica" w:cs="Helvetica"/>
          <w:sz w:val="21"/>
          <w:szCs w:val="21"/>
        </w:rPr>
        <w:t xml:space="preserve"> creati</w:t>
      </w:r>
      <w:r>
        <w:rPr>
          <w:rFonts w:eastAsia="Times New Roman" w:hAnsi="Helvetica" w:cs="Helvetica"/>
          <w:sz w:val="21"/>
          <w:szCs w:val="21"/>
          <w:lang w:val="en-US"/>
        </w:rPr>
        <w:t>on</w:t>
      </w:r>
      <w:r>
        <w:rPr>
          <w:rFonts w:ascii="Helvetica" w:eastAsia="Times New Roman" w:hAnsi="Helvetica" w:cs="Helvetica"/>
          <w:sz w:val="21"/>
          <w:szCs w:val="21"/>
        </w:rPr>
        <w:t xml:space="preserve"> and managing Pay rules, pay code distributions, work rules, breaks and all related block components for Pay policies.</w:t>
      </w:r>
    </w:p>
    <w:p w14:paraId="7A258924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sz w:val="21"/>
          <w:szCs w:val="21"/>
        </w:rPr>
        <w:t>Involv</w:t>
      </w:r>
      <w:r>
        <w:rPr>
          <w:rFonts w:eastAsia="Times New Roman" w:hAnsi="Helvetica" w:cs="Helvetica"/>
          <w:sz w:val="21"/>
          <w:szCs w:val="21"/>
          <w:lang w:val="en-US"/>
        </w:rPr>
        <w:t>ing in</w:t>
      </w:r>
      <w:r>
        <w:rPr>
          <w:rFonts w:ascii="Helvetica" w:eastAsia="Times New Roman" w:hAnsi="Helvetica" w:cs="Helvetica"/>
          <w:sz w:val="21"/>
          <w:szCs w:val="21"/>
        </w:rPr>
        <w:t xml:space="preserve"> the production support activities for Kronos application in </w:t>
      </w:r>
      <w:r>
        <w:rPr>
          <w:rFonts w:eastAsia="Times New Roman" w:hAnsi="Helvetica" w:cs="Helvetica"/>
          <w:sz w:val="21"/>
          <w:szCs w:val="21"/>
          <w:lang w:val="en-US"/>
        </w:rPr>
        <w:t>WFC, Time</w:t>
      </w:r>
      <w:r>
        <w:rPr>
          <w:rFonts w:ascii="Helvetica" w:eastAsia="Times New Roman" w:hAnsi="Helvetica" w:cs="Helvetica"/>
          <w:sz w:val="21"/>
          <w:szCs w:val="21"/>
        </w:rPr>
        <w:t xml:space="preserve"> and attendance, Absence management and Accruals module</w:t>
      </w:r>
      <w:r>
        <w:rPr>
          <w:rFonts w:ascii="Helvetica" w:eastAsia="Times New Roman" w:hAnsi="Helvetica" w:cs="Helvetica"/>
          <w:sz w:val="21"/>
          <w:szCs w:val="21"/>
        </w:rPr>
        <w:t>s.</w:t>
      </w:r>
    </w:p>
    <w:p w14:paraId="0D0B2856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Provide Kronos support to end-users processing time and leave requests, timekeepers at the department level and to the Central Payroll office.</w:t>
      </w:r>
    </w:p>
    <w:p w14:paraId="00172145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Created and maintained Display and Function Access profiles for security access to data.</w:t>
      </w:r>
    </w:p>
    <w:p w14:paraId="224B93A1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Configure Kronos pay rules,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work rules,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pay codes, function access profiles, attendance, accruals, and display profiles - U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AT testing and Unit testing</w:t>
      </w:r>
      <w:r>
        <w:rPr>
          <w:rFonts w:hAnsi="Helvetica" w:cs="Helvetica"/>
          <w:sz w:val="21"/>
          <w:szCs w:val="21"/>
          <w:shd w:val="clear" w:color="auto" w:fill="FFFFFF"/>
          <w:lang w:val="en-US"/>
        </w:rPr>
        <w:t>.</w:t>
      </w:r>
    </w:p>
    <w:p w14:paraId="486B49BE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Involved in creation and reviewing of Functional Specifications and created a Functional Requirement Document.</w:t>
      </w:r>
    </w:p>
    <w:p w14:paraId="56F8E5DF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Configuring accruals setup from Holiday setup to Accrual Plans in a Multi org Environment and Upgrading Custom repor</w:t>
      </w:r>
      <w:r>
        <w:rPr>
          <w:rFonts w:ascii="Arial" w:eastAsia="Times New Roman" w:hAnsi="Arial" w:cs="Arial"/>
          <w:color w:val="000000"/>
          <w:sz w:val="23"/>
          <w:szCs w:val="23"/>
        </w:rPr>
        <w:t>ts and WIM interfaces to Kronos 8.0.</w:t>
      </w:r>
    </w:p>
    <w:p w14:paraId="42E68BF3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Setting up Hyperfind queries, Genie</w:t>
      </w:r>
      <w:r>
        <w:rPr>
          <w:rFonts w:ascii="Arial" w:eastAsia="Times New Roman" w:hAnsi="Arial" w:cs="Arial"/>
          <w:color w:val="000000"/>
          <w:sz w:val="23"/>
          <w:szCs w:val="23"/>
        </w:rPr>
        <w:t>s, Schedules, User Profiles, Pay Codes, Lookup table, Labor Level Structure and holidays.</w:t>
      </w:r>
    </w:p>
    <w:p w14:paraId="2193B0D6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Gathering payroll, timekeeping, and attendance requirements for multiple production locations, extracted data from a variety of sources payroll, timekeeping and atten</w:t>
      </w:r>
      <w:r>
        <w:rPr>
          <w:rFonts w:ascii="Arial" w:eastAsia="Times New Roman" w:hAnsi="Arial" w:cs="Arial"/>
          <w:color w:val="000000"/>
          <w:sz w:val="23"/>
          <w:szCs w:val="23"/>
        </w:rPr>
        <w:t>dance, and provided data conversion as needed.</w:t>
      </w:r>
    </w:p>
    <w:p w14:paraId="39F3C720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Creates and maintains Workforce Integration Manager (WIM) interfaces for transfer of employee data between Kronos and </w:t>
      </w:r>
      <w:r>
        <w:rPr>
          <w:rFonts w:eastAsia="Times New Roman" w:hAnsi="Arial" w:cs="Arial"/>
          <w:color w:val="000000"/>
          <w:sz w:val="23"/>
          <w:szCs w:val="23"/>
          <w:lang w:val="en-US"/>
        </w:rPr>
        <w:t>SF.</w:t>
      </w:r>
    </w:p>
    <w:p w14:paraId="582AF81B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Analysing work of Workforce Device Manager (time clocks), WIM interfaces inbound (emplo</w:t>
      </w:r>
      <w:r>
        <w:rPr>
          <w:rFonts w:ascii="Arial" w:eastAsia="Times New Roman" w:hAnsi="Arial" w:cs="Arial"/>
          <w:color w:val="000000"/>
          <w:sz w:val="23"/>
          <w:szCs w:val="23"/>
        </w:rPr>
        <w:t>yee data) and outbound (payroll hours/wage), pay rules, accruals, reports, wage profiles, etc.</w:t>
      </w:r>
    </w:p>
    <w:p w14:paraId="037D09B7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Gathered new Kronos business requirements, developing and testing Kronos payrules, paycodes, workrules, Function Access Profiles, Data Access Profiles, </w:t>
      </w:r>
      <w:r>
        <w:rPr>
          <w:rFonts w:ascii="Arial" w:eastAsia="Times New Roman" w:hAnsi="Arial" w:cs="Arial"/>
          <w:color w:val="000000"/>
          <w:sz w:val="23"/>
          <w:szCs w:val="23"/>
        </w:rPr>
        <w:t>Labor Level Sets, Shift Guarantee's Holiday Rules and much more.</w:t>
      </w:r>
    </w:p>
    <w:p w14:paraId="6EEA6627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Work with internal stakeholders and the client to identify requirements, design enhancements and functionality to meet user requirements.</w:t>
      </w:r>
    </w:p>
    <w:p w14:paraId="315DDA9C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Resolv</w:t>
      </w:r>
      <w:r>
        <w:rPr>
          <w:rFonts w:eastAsia="Times New Roman" w:hAnsi="Arial" w:cs="Arial"/>
          <w:color w:val="000000"/>
          <w:sz w:val="23"/>
          <w:szCs w:val="23"/>
          <w:lang w:val="en-US"/>
        </w:rPr>
        <w:t>ing clock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issues for the client and maintaining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the clocks by configuring the Device Groups and Devices.</w:t>
      </w:r>
    </w:p>
    <w:p w14:paraId="789850A2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Continuously looking for areas to improve the Kronos processes, configuration and user experience for a more efficient and accurate timekeeping solution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065A5F60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Customized Kronos software to meet the </w:t>
      </w:r>
      <w:r>
        <w:rPr>
          <w:rFonts w:ascii="Arial" w:eastAsia="Times New Roman" w:hAnsi="Arial" w:cs="Arial"/>
          <w:color w:val="000000"/>
          <w:sz w:val="23"/>
          <w:szCs w:val="23"/>
        </w:rPr>
        <w:t>client needs.</w:t>
      </w:r>
    </w:p>
    <w:p w14:paraId="5409978D" w14:textId="46085FE5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Configuration and Deployment of Kronos 4500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&amp; InTouch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9000 clocks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0F07E679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Responsible for developing Kronos Payrules, Workrules, Paycode Profiles, Paycode, Wage Profiles, FAP's, Schedules, Labor Levels, Labor Level sets, and configuring Kr</w:t>
      </w:r>
      <w:r>
        <w:rPr>
          <w:rFonts w:ascii="Arial" w:eastAsia="Times New Roman" w:hAnsi="Arial" w:cs="Arial"/>
          <w:color w:val="000000"/>
          <w:sz w:val="23"/>
          <w:szCs w:val="23"/>
        </w:rPr>
        <w:t>onos 4500 and devices utilizing WDM and DCM.</w:t>
      </w:r>
    </w:p>
    <w:p w14:paraId="3D21792A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Configure new functionality within Kronos to support changing business needs such as pay rules, customer reporting, attendance rules, and automated alerts.</w:t>
      </w:r>
    </w:p>
    <w:p w14:paraId="4832057E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Monitor Kronos Transaction Assistant for Import Errors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and resolved them.</w:t>
      </w:r>
    </w:p>
    <w:p w14:paraId="42098652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Monitor Remedy system for any Kronos issues and Remedy Ticket system, Prioritize and document tickets in timely manner.</w:t>
      </w:r>
    </w:p>
    <w:p w14:paraId="0272BF93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Provided training to clients on Kronos Time and Attendance software. Performed technical support via phone, remote co</w:t>
      </w:r>
      <w:r>
        <w:rPr>
          <w:rFonts w:ascii="Arial" w:eastAsia="Times New Roman" w:hAnsi="Arial" w:cs="Arial"/>
          <w:color w:val="000000"/>
          <w:sz w:val="23"/>
          <w:szCs w:val="23"/>
        </w:rPr>
        <w:t>mmunication software, and travel.</w:t>
      </w:r>
    </w:p>
    <w:p w14:paraId="072C1E55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xperience in working with DBMS databases like SQL server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to generate reports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429451A3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Create and deliver overview and company specific presentation of Kronos application.</w:t>
      </w:r>
    </w:p>
    <w:p w14:paraId="4F0CB1DF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Used data to create reports (employee hours worked, missed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unched </w:t>
      </w:r>
      <w:r>
        <w:rPr>
          <w:rFonts w:ascii="Arial" w:eastAsia="Times New Roman" w:hAnsi="Arial" w:cs="Arial"/>
          <w:color w:val="000000"/>
          <w:sz w:val="23"/>
          <w:szCs w:val="23"/>
        </w:rPr>
        <w:t>, etc.) to give to managers to help them better track their employees.</w:t>
      </w:r>
    </w:p>
    <w:p w14:paraId="3510967F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 an administrator of the system, in charge of making sure all the employees had the correct rules and profile settings for their required access on the Kronos system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586A61D9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Made an</w:t>
      </w:r>
      <w:r>
        <w:rPr>
          <w:rFonts w:ascii="Arial" w:eastAsia="Times New Roman" w:hAnsi="Arial" w:cs="Arial"/>
          <w:color w:val="000000"/>
          <w:sz w:val="23"/>
          <w:szCs w:val="23"/>
        </w:rPr>
        <w:t>y changes to labor levels, pay code rules, holiday rules, and any other data that was involved with the employee.</w:t>
      </w:r>
    </w:p>
    <w:p w14:paraId="0438A843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Proficient with Microsoft office tools, including Word, Excel, and PowerPoint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14:paraId="0C9BD16F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Excellent Understanding of Software Development Methodologies l</w:t>
      </w:r>
      <w:r>
        <w:rPr>
          <w:rFonts w:ascii="Arial" w:eastAsia="Times New Roman" w:hAnsi="Arial" w:cs="Arial"/>
          <w:color w:val="000000"/>
          <w:sz w:val="23"/>
          <w:szCs w:val="23"/>
        </w:rPr>
        <w:t>ike Waterfa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ll nd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Agile.</w:t>
      </w:r>
    </w:p>
    <w:p w14:paraId="50BE408D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Researched, wrote, and edited test procedures used for upgrades; Modules include Timekeeper, Leave and Attendance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, Accrual,Pay policy.</w:t>
      </w:r>
    </w:p>
    <w:p w14:paraId="2DBF4807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Write all internal documentation and end user training materials for Kronos.</w:t>
      </w:r>
    </w:p>
    <w:p w14:paraId="1E3AF01D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Maintained requireme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nts in Jira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and remedy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for tracking and testing purposes.</w:t>
      </w:r>
    </w:p>
    <w:p w14:paraId="561A4B85" w14:textId="77777777" w:rsidR="00CA2D35" w:rsidRDefault="005E677B">
      <w:pPr>
        <w:pStyle w:val="ListParagraph"/>
        <w:numPr>
          <w:ilvl w:val="0"/>
          <w:numId w:val="26"/>
        </w:numPr>
        <w:shd w:val="clear" w:color="auto" w:fill="FFFFFF"/>
        <w:spacing w:before="90" w:after="90" w:line="255" w:lineRule="atLeast"/>
      </w:pPr>
      <w:r>
        <w:rPr>
          <w:rFonts w:ascii="Arial" w:eastAsia="Times New Roman" w:hAnsi="Arial" w:cs="Arial"/>
          <w:color w:val="000000"/>
          <w:sz w:val="23"/>
          <w:szCs w:val="23"/>
        </w:rPr>
        <w:t>Generate ad hoc reports for management by querying and analyzing data for trends.</w:t>
      </w:r>
    </w:p>
    <w:p w14:paraId="49D015FE" w14:textId="77777777" w:rsidR="00CA2D35" w:rsidRDefault="005E677B">
      <w:pPr>
        <w:pStyle w:val="Heading2"/>
        <w:tabs>
          <w:tab w:val="left" w:pos="120"/>
        </w:tabs>
        <w:spacing w:before="360" w:after="120" w:line="240" w:lineRule="auto"/>
        <w:rPr>
          <w:rFonts w:ascii="Univers LT Std 59 UltraCn" w:eastAsia="Calibri" w:hAnsi="Univers LT Std 59 UltraCn" w:cs="Arial"/>
          <w:b w:val="0"/>
          <w:bCs w:val="0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CE8326" wp14:editId="488A4A0E">
            <wp:extent cx="178435" cy="152400"/>
            <wp:effectExtent l="0" t="0" r="0" b="0"/>
            <wp:docPr id="1030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17" cstate="print"/>
                    <a:srcRect b="14800"/>
                    <a:stretch/>
                  </pic:blipFill>
                  <pic:spPr>
                    <a:xfrm>
                      <a:off x="0" y="0"/>
                      <a:ext cx="17843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vers LT Std 59 UltraCn" w:eastAsia="Calibri" w:hAnsi="Univers LT Std 59 UltraCn" w:cs="Arial"/>
          <w:b w:val="0"/>
          <w:bCs w:val="0"/>
          <w:color w:val="auto"/>
          <w:sz w:val="28"/>
          <w:szCs w:val="28"/>
        </w:rPr>
        <w:tab/>
        <w:t>EDUCATION</w:t>
      </w:r>
    </w:p>
    <w:tbl>
      <w:tblPr>
        <w:tblStyle w:val="TableGrid"/>
        <w:tblW w:w="4333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0"/>
      </w:tblGrid>
      <w:tr w:rsidR="00CA2D35" w14:paraId="48C099A2" w14:textId="77777777">
        <w:trPr>
          <w:trHeight w:val="20"/>
        </w:trPr>
        <w:tc>
          <w:tcPr>
            <w:tcW w:w="5000" w:type="pct"/>
          </w:tcPr>
          <w:p w14:paraId="4EE88199" w14:textId="77777777" w:rsidR="00CA2D35" w:rsidRDefault="005E677B">
            <w:pPr>
              <w:pStyle w:val="List-Skills"/>
              <w:keepLines/>
              <w:numPr>
                <w:ilvl w:val="0"/>
                <w:numId w:val="19"/>
              </w:numPr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>
              <w:rPr>
                <w:rFonts w:ascii="Univers LT Std 47 Cn Lt" w:hAnsi="Univers LT Std 47 Cn Lt"/>
                <w:sz w:val="22"/>
                <w:szCs w:val="24"/>
              </w:rPr>
              <w:t>Bachelor of Technology in Mechanical from VIT Vellore, India from 2011 to 2015</w:t>
            </w:r>
            <w:r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 </w:t>
            </w:r>
          </w:p>
        </w:tc>
      </w:tr>
    </w:tbl>
    <w:p w14:paraId="1FD2A788" w14:textId="77777777" w:rsidR="00CA2D35" w:rsidRDefault="005E677B">
      <w:pPr>
        <w:pStyle w:val="Heading2"/>
        <w:tabs>
          <w:tab w:val="left" w:pos="120"/>
        </w:tabs>
        <w:spacing w:before="360" w:after="120" w:line="240" w:lineRule="auto"/>
        <w:rPr>
          <w:rFonts w:ascii="Univers LT Std 59 UltraCn" w:hAnsi="Univers LT Std 59 UltraCn"/>
          <w:b w:val="0"/>
          <w:bCs w:val="0"/>
          <w:color w:val="auto"/>
          <w:sz w:val="28"/>
          <w:szCs w:val="28"/>
        </w:rPr>
      </w:pPr>
      <w:r>
        <w:rPr>
          <w:rFonts w:ascii="FontAwesome" w:hAnsi="FontAwesome"/>
          <w:b w:val="0"/>
          <w:noProof/>
          <w:color w:val="auto"/>
          <w:sz w:val="28"/>
          <w:szCs w:val="28"/>
        </w:rPr>
        <w:drawing>
          <wp:inline distT="0" distB="0" distL="0" distR="0" wp14:anchorId="7C47E1A9" wp14:editId="6CA903C8">
            <wp:extent cx="161671" cy="152400"/>
            <wp:effectExtent l="0" t="0" r="0" b="0"/>
            <wp:docPr id="1031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/>
                  </pic:nvPicPr>
                  <pic:blipFill>
                    <a:blip r:embed="rId18" cstate="print"/>
                    <a:srcRect t="1" b="5714"/>
                    <a:stretch/>
                  </pic:blipFill>
                  <pic:spPr>
                    <a:xfrm>
                      <a:off x="0" y="0"/>
                      <a:ext cx="161671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vers LT Std 59 UltraCn" w:hAnsi="Univers LT Std 59 UltraCn"/>
          <w:b w:val="0"/>
          <w:color w:val="auto"/>
          <w:sz w:val="28"/>
          <w:szCs w:val="28"/>
        </w:rPr>
        <w:tab/>
        <w:t>EMPLOYMENT</w:t>
      </w:r>
    </w:p>
    <w:tbl>
      <w:tblPr>
        <w:tblStyle w:val="TableGrid"/>
        <w:tblW w:w="5000" w:type="pc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7394"/>
      </w:tblGrid>
      <w:tr w:rsidR="00F54A81" w14:paraId="30C8D9BC" w14:textId="77777777">
        <w:tc>
          <w:tcPr>
            <w:tcW w:w="924" w:type="pct"/>
          </w:tcPr>
          <w:p w14:paraId="05423232" w14:textId="77777777" w:rsidR="00F54A81" w:rsidRDefault="00F54A81" w:rsidP="00F54A81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>
              <w:rPr>
                <w:rFonts w:ascii="Univers LT Std 47 Cn Lt" w:hAnsi="Univers LT Std 47 Cn Lt"/>
                <w:noProof w:val="0"/>
                <w:sz w:val="22"/>
                <w:szCs w:val="24"/>
              </w:rPr>
              <w:t>Jan 2016- Jul2020</w:t>
            </w:r>
          </w:p>
          <w:p w14:paraId="6F71D16A" w14:textId="1F3C3232" w:rsidR="00F54A81" w:rsidRDefault="00F54A81" w:rsidP="00F54A81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16503CE1" w14:textId="77777777" w:rsidR="00F54A81" w:rsidRDefault="00F54A81" w:rsidP="00F54A81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  <w:r>
              <w:rPr>
                <w:rFonts w:ascii="Univers LT Std 47 Cn Lt" w:hAnsi="Univers LT Std 47 Cn Lt"/>
                <w:noProof w:val="0"/>
                <w:sz w:val="22"/>
                <w:szCs w:val="24"/>
              </w:rPr>
              <w:t xml:space="preserve">                     Tata consultancy Services, Kronos Technical consultant</w:t>
            </w:r>
          </w:p>
          <w:p w14:paraId="5C4EC1A2" w14:textId="77777777" w:rsidR="00F54A81" w:rsidRDefault="00F54A81" w:rsidP="00F54A81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  <w:p w14:paraId="7C7BB482" w14:textId="44506C12" w:rsidR="00F54A81" w:rsidRDefault="00F54A81" w:rsidP="00F54A81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  <w:tr w:rsidR="00F54A81" w14:paraId="7BF0233A" w14:textId="77777777">
        <w:tc>
          <w:tcPr>
            <w:tcW w:w="924" w:type="pct"/>
          </w:tcPr>
          <w:p w14:paraId="2455DA8A" w14:textId="77777777" w:rsidR="00F54A81" w:rsidRDefault="00F54A81" w:rsidP="00F54A81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0CADA06D" w14:textId="77777777" w:rsidR="00F54A81" w:rsidRDefault="00F54A81" w:rsidP="00F54A81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  <w:tr w:rsidR="00F54A81" w14:paraId="1F5D7128" w14:textId="77777777">
        <w:tc>
          <w:tcPr>
            <w:tcW w:w="924" w:type="pct"/>
          </w:tcPr>
          <w:p w14:paraId="468459A9" w14:textId="77777777" w:rsidR="00F54A81" w:rsidRDefault="00F54A81" w:rsidP="00F54A81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5E709052" w14:textId="77777777" w:rsidR="00F54A81" w:rsidRDefault="00F54A81" w:rsidP="00F54A81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  <w:tr w:rsidR="00F54A81" w14:paraId="6232EF0D" w14:textId="77777777">
        <w:tc>
          <w:tcPr>
            <w:tcW w:w="924" w:type="pct"/>
          </w:tcPr>
          <w:p w14:paraId="5ECADD6D" w14:textId="77777777" w:rsidR="00F54A81" w:rsidRDefault="00F54A81" w:rsidP="00F54A81">
            <w:pPr>
              <w:pStyle w:val="List-Skills"/>
              <w:keepLines/>
              <w:tabs>
                <w:tab w:val="left" w:pos="-198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  <w:tc>
          <w:tcPr>
            <w:tcW w:w="4076" w:type="pct"/>
          </w:tcPr>
          <w:p w14:paraId="279D8CE5" w14:textId="77777777" w:rsidR="00F54A81" w:rsidRDefault="00F54A81" w:rsidP="00F54A81">
            <w:pPr>
              <w:pStyle w:val="List-Skills"/>
              <w:keepLines/>
              <w:tabs>
                <w:tab w:val="left" w:pos="120"/>
              </w:tabs>
              <w:rPr>
                <w:rFonts w:ascii="Univers LT Std 47 Cn Lt" w:hAnsi="Univers LT Std 47 Cn Lt"/>
                <w:noProof w:val="0"/>
                <w:sz w:val="22"/>
                <w:szCs w:val="24"/>
              </w:rPr>
            </w:pPr>
          </w:p>
        </w:tc>
      </w:tr>
    </w:tbl>
    <w:p w14:paraId="5709B8F6" w14:textId="77777777" w:rsidR="00CA2D35" w:rsidRDefault="00CA2D35">
      <w:pPr>
        <w:pStyle w:val="Heading2"/>
        <w:tabs>
          <w:tab w:val="left" w:pos="120"/>
        </w:tabs>
        <w:spacing w:before="360" w:after="120" w:line="240" w:lineRule="auto"/>
        <w:rPr>
          <w:rFonts w:ascii="Univers LT Std 59 UltraCn" w:eastAsia="Calibri" w:hAnsi="Univers LT Std 59 UltraCn" w:cs="Arial"/>
          <w:b w:val="0"/>
          <w:bCs w:val="0"/>
          <w:color w:val="auto"/>
          <w:sz w:val="28"/>
          <w:szCs w:val="28"/>
        </w:rPr>
      </w:pPr>
    </w:p>
    <w:p w14:paraId="2B099D25" w14:textId="77777777" w:rsidR="00CA2D35" w:rsidRDefault="00CA2D35">
      <w:pPr>
        <w:pStyle w:val="NoSpacing"/>
        <w:rPr>
          <w:bCs/>
          <w:sz w:val="20"/>
          <w:szCs w:val="20"/>
          <w:lang w:val="en-US"/>
        </w:rPr>
      </w:pPr>
    </w:p>
    <w:sectPr w:rsidR="00CA2D35">
      <w:headerReference w:type="default" r:id="rId19"/>
      <w:type w:val="continuous"/>
      <w:pgSz w:w="11906" w:h="16838"/>
      <w:pgMar w:top="1000" w:right="1418" w:bottom="851" w:left="1418" w:header="24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6479" w14:textId="77777777" w:rsidR="005E677B" w:rsidRDefault="005E677B">
      <w:pPr>
        <w:spacing w:after="0" w:line="240" w:lineRule="auto"/>
      </w:pPr>
      <w:r>
        <w:separator/>
      </w:r>
    </w:p>
  </w:endnote>
  <w:endnote w:type="continuationSeparator" w:id="0">
    <w:p w14:paraId="6037213F" w14:textId="77777777" w:rsidR="005E677B" w:rsidRDefault="005E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9 UltraCn">
    <w:altName w:val="Calibri"/>
    <w:charset w:val="00"/>
    <w:family w:val="swiss"/>
    <w:pitch w:val="variable"/>
    <w:sig w:usb0="800000AF" w:usb1="4000204A" w:usb2="00000000" w:usb3="00000000" w:csb0="00000001" w:csb1="00000000"/>
  </w:font>
  <w:font w:name="Univers LT Std 57 Cn">
    <w:altName w:val="Calibri"/>
    <w:charset w:val="00"/>
    <w:family w:val="swiss"/>
    <w:pitch w:val="variable"/>
    <w:sig w:usb0="800000AF" w:usb1="4000204A" w:usb2="00000000" w:usb3="00000000" w:csb0="00000001" w:csb1="00000000"/>
  </w:font>
  <w:font w:name="Univers LT Std 47 Cn L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ntAwesom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EBA7" w14:textId="77777777" w:rsidR="00CA2D35" w:rsidRDefault="00CA2D35">
    <w:pPr>
      <w:pStyle w:val="Footer"/>
    </w:pPr>
  </w:p>
  <w:p w14:paraId="2F4628F4" w14:textId="77777777" w:rsidR="00CA2D35" w:rsidRDefault="00CA2D35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E2DC" w14:textId="77777777" w:rsidR="00CA2D35" w:rsidRDefault="00CA2D35">
    <w:pPr>
      <w:pStyle w:val="Footer"/>
      <w:tabs>
        <w:tab w:val="clear" w:pos="4536"/>
      </w:tabs>
      <w:rPr>
        <w:sz w:val="16"/>
        <w:szCs w:val="16"/>
        <w:lang w:val="en-US"/>
      </w:rPr>
    </w:pPr>
  </w:p>
  <w:tbl>
    <w:tblPr>
      <w:tblStyle w:val="TableGrid"/>
      <w:tblW w:w="11428" w:type="dxa"/>
      <w:tblInd w:w="-9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8"/>
      <w:gridCol w:w="1000"/>
    </w:tblGrid>
    <w:tr w:rsidR="00CA2D35" w14:paraId="44278D85" w14:textId="77777777">
      <w:trPr>
        <w:cantSplit/>
        <w:trHeight w:val="20"/>
      </w:trPr>
      <w:tc>
        <w:tcPr>
          <w:tcW w:w="104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95BC1C" w14:textId="77777777" w:rsidR="00CA2D35" w:rsidRDefault="00CA2D35">
          <w:pPr>
            <w:pStyle w:val="Boilerplate"/>
            <w:spacing w:line="228" w:lineRule="auto"/>
            <w:rPr>
              <w:rFonts w:ascii="Calibri Light" w:hAnsi="Calibri Light"/>
              <w:i w:val="0"/>
              <w:color w:val="auto"/>
              <w:sz w:val="12"/>
              <w:szCs w:val="12"/>
              <w:lang w:val="en-US"/>
            </w:rPr>
          </w:pPr>
        </w:p>
      </w:tc>
      <w:tc>
        <w:tcPr>
          <w:tcW w:w="10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5E3BC4" w14:textId="77777777" w:rsidR="00CA2D35" w:rsidRDefault="00CA2D35">
          <w:pPr>
            <w:pStyle w:val="Boilerplate"/>
            <w:spacing w:line="228" w:lineRule="auto"/>
            <w:jc w:val="center"/>
            <w:rPr>
              <w:rFonts w:ascii="Calibri Light" w:hAnsi="Calibri Light"/>
              <w:b/>
              <w:bCs/>
              <w:i w:val="0"/>
              <w:color w:val="auto"/>
              <w:sz w:val="12"/>
              <w:szCs w:val="12"/>
              <w:lang w:val="en-US"/>
            </w:rPr>
          </w:pPr>
        </w:p>
      </w:tc>
    </w:tr>
    <w:tr w:rsidR="00CA2D35" w14:paraId="1BC6340A" w14:textId="77777777">
      <w:trPr>
        <w:cantSplit/>
        <w:trHeight w:val="210"/>
      </w:trPr>
      <w:tc>
        <w:tcPr>
          <w:tcW w:w="10428" w:type="dxa"/>
          <w:tcBorders>
            <w:top w:val="nil"/>
            <w:left w:val="nil"/>
            <w:bottom w:val="nil"/>
            <w:right w:val="nil"/>
          </w:tcBorders>
          <w:hideMark/>
        </w:tcPr>
        <w:p w14:paraId="3C6CED73" w14:textId="77777777" w:rsidR="00CA2D35" w:rsidRDefault="00CA2D35">
          <w:pPr>
            <w:pStyle w:val="Boilerplate"/>
            <w:spacing w:line="228" w:lineRule="auto"/>
            <w:rPr>
              <w:rFonts w:ascii="Univers LT Std 47 Cn Lt" w:hAnsi="Univers LT Std 47 Cn Lt"/>
              <w:i w:val="0"/>
              <w:color w:val="auto"/>
              <w:szCs w:val="16"/>
              <w:lang w:val="en-US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hideMark/>
        </w:tcPr>
        <w:p w14:paraId="39DE2F37" w14:textId="77777777" w:rsidR="00CA2D35" w:rsidRDefault="005E677B">
          <w:pPr>
            <w:pStyle w:val="Boilerplate"/>
            <w:spacing w:line="228" w:lineRule="auto"/>
            <w:jc w:val="right"/>
            <w:rPr>
              <w:rFonts w:ascii="Univers LT Std 57 Cn" w:hAnsi="Univers LT Std 57 Cn"/>
              <w:b/>
              <w:i w:val="0"/>
              <w:color w:val="auto"/>
              <w:sz w:val="18"/>
              <w:szCs w:val="18"/>
              <w:lang w:val="en-US"/>
            </w:rPr>
          </w:pP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 xml:space="preserve">CV 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begin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instrText>PAGE  \* Arabic  \* MERGEFORMAT</w:instrTex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separate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>1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end"/>
          </w:r>
          <w:r>
            <w:rPr>
              <w:rFonts w:ascii="Univers LT Std 57 Cn" w:hAnsi="Univers LT Std 57 Cn"/>
              <w:b/>
              <w:i w:val="0"/>
              <w:color w:val="auto"/>
              <w:sz w:val="18"/>
              <w:szCs w:val="18"/>
              <w:lang w:val="en-US"/>
            </w:rPr>
            <w:t>/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begin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instrText xml:space="preserve">NUMPAGES  \* Arabic  \* </w:instrTex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instrText>MERGEFORMAT</w:instrTex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separate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>4</w:t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fldChar w:fldCharType="end"/>
          </w:r>
          <w:r>
            <w:rPr>
              <w:rFonts w:ascii="Univers LT Std 57 Cn" w:hAnsi="Univers LT Std 57 Cn"/>
              <w:b/>
              <w:bCs/>
              <w:i w:val="0"/>
              <w:color w:val="auto"/>
              <w:sz w:val="18"/>
              <w:szCs w:val="18"/>
              <w:lang w:val="en-US"/>
            </w:rPr>
            <w:t xml:space="preserve">  </w:t>
          </w:r>
        </w:p>
      </w:tc>
    </w:tr>
  </w:tbl>
  <w:p w14:paraId="1DC71C0E" w14:textId="77777777" w:rsidR="00CA2D35" w:rsidRDefault="00CA2D35">
    <w:pPr>
      <w:pStyle w:val="Footer"/>
      <w:tabs>
        <w:tab w:val="clear" w:pos="4536"/>
      </w:tabs>
      <w:rPr>
        <w:b/>
        <w:color w:val="FFFFFF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3E6F6" w14:textId="77777777" w:rsidR="005E677B" w:rsidRDefault="005E677B">
      <w:pPr>
        <w:spacing w:after="0" w:line="240" w:lineRule="auto"/>
      </w:pPr>
      <w:r>
        <w:separator/>
      </w:r>
    </w:p>
  </w:footnote>
  <w:footnote w:type="continuationSeparator" w:id="0">
    <w:p w14:paraId="01444E2F" w14:textId="77777777" w:rsidR="005E677B" w:rsidRDefault="005E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92A1" w14:textId="77777777" w:rsidR="00CA2D35" w:rsidRDefault="00CA2D35">
    <w:pPr>
      <w:pStyle w:val="Experiencetext-Uppdragserfarenhet"/>
      <w:spacing w:after="0"/>
      <w:ind w:left="0" w:right="0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287" w:type="pct"/>
      <w:tblInd w:w="-10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1"/>
      <w:gridCol w:w="8460"/>
      <w:gridCol w:w="2404"/>
    </w:tblGrid>
    <w:tr w:rsidR="00CA2D35" w14:paraId="55834E44" w14:textId="77777777">
      <w:trPr>
        <w:trHeight w:val="20"/>
      </w:trPr>
      <w:tc>
        <w:tcPr>
          <w:tcW w:w="541" w:type="dxa"/>
          <w:tcMar>
            <w:bottom w:w="300" w:type="dxa"/>
            <w:right w:w="400" w:type="dxa"/>
          </w:tcMar>
          <w:hideMark/>
        </w:tcPr>
        <w:p w14:paraId="6B40AAA4" w14:textId="77777777" w:rsidR="00CA2D35" w:rsidRDefault="005E677B">
          <w:pPr>
            <w:tabs>
              <w:tab w:val="left" w:pos="120"/>
            </w:tabs>
            <w:rPr>
              <w:rFonts w:ascii="Calibri Light" w:hAnsi="Calibri Light"/>
              <w:sz w:val="2"/>
              <w:szCs w:val="2"/>
            </w:rPr>
          </w:pPr>
          <w:r>
            <w:rPr>
              <w:rFonts w:ascii="Calibri Light" w:hAnsi="Calibri Light" w:cs="Calibri"/>
              <w:noProof/>
              <w:color w:val="000000"/>
              <w:sz w:val="8"/>
              <w:szCs w:val="2"/>
            </w:rPr>
            <w:drawing>
              <wp:inline distT="0" distB="0" distL="0" distR="0" wp14:anchorId="14F4E5A6" wp14:editId="121ADB30">
                <wp:extent cx="317500" cy="317500"/>
                <wp:effectExtent l="0" t="0" r="0" b="0"/>
                <wp:docPr id="4097" name="Picture 100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0016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9" w:type="dxa"/>
          <w:hideMark/>
        </w:tcPr>
        <w:p w14:paraId="2ADF3C9B" w14:textId="77777777" w:rsidR="00CA2D35" w:rsidRDefault="005E677B">
          <w:pPr>
            <w:pStyle w:val="Titeltext-Undernamn"/>
            <w:tabs>
              <w:tab w:val="left" w:pos="120"/>
            </w:tabs>
            <w:spacing w:line="276" w:lineRule="auto"/>
            <w:rPr>
              <w:rFonts w:ascii="Univers LT Std 57 Cn" w:hAnsi="Univers LT Std 57 Cn"/>
              <w:noProof w:val="0"/>
              <w:color w:val="auto"/>
              <w:sz w:val="18"/>
              <w:szCs w:val="18"/>
            </w:rPr>
          </w:pPr>
          <w:r>
            <w:rPr>
              <w:rFonts w:ascii="Univers LT Std 57 Cn" w:hAnsi="Univers LT Std 57 Cn"/>
              <w:color w:val="auto"/>
              <w:sz w:val="18"/>
              <w:szCs w:val="18"/>
            </w:rPr>
            <w:t>Pradeep</w:t>
          </w:r>
          <w:r>
            <w:rPr>
              <w:rFonts w:ascii="Univers LT Std 57 Cn" w:hAnsi="Univers LT Std 57 Cn"/>
              <w:noProof w:val="0"/>
              <w:color w:val="auto"/>
              <w:sz w:val="18"/>
              <w:szCs w:val="18"/>
            </w:rPr>
            <w:t xml:space="preserve"> </w:t>
          </w:r>
          <w:r>
            <w:rPr>
              <w:rFonts w:ascii="Univers LT Std 57 Cn" w:hAnsi="Univers LT Std 57 Cn"/>
              <w:color w:val="auto"/>
              <w:sz w:val="18"/>
              <w:szCs w:val="18"/>
            </w:rPr>
            <w:t>Tushir</w:t>
          </w:r>
          <w:r>
            <w:rPr>
              <w:rFonts w:ascii="Univers LT Std 57 Cn" w:hAnsi="Univers LT Std 57 Cn"/>
              <w:noProof w:val="0"/>
              <w:color w:val="auto"/>
              <w:sz w:val="18"/>
              <w:szCs w:val="18"/>
            </w:rPr>
            <w:t xml:space="preserve"> </w:t>
          </w:r>
        </w:p>
        <w:p w14:paraId="5124D6DB" w14:textId="77777777" w:rsidR="00CA2D35" w:rsidRDefault="005E677B">
          <w:pPr>
            <w:pStyle w:val="Experiencetext-Uppdragserfarenhet"/>
            <w:tabs>
              <w:tab w:val="left" w:pos="120"/>
            </w:tabs>
            <w:spacing w:after="100"/>
            <w:ind w:left="0" w:right="0" w:firstLine="0"/>
            <w:rPr>
              <w:rFonts w:ascii="Univers LT Std 47 Cn Lt" w:hAnsi="Univers LT Std 47 Cn Lt"/>
              <w:noProof w:val="0"/>
              <w:lang w:val="en-US"/>
            </w:rPr>
          </w:pPr>
          <w:r>
            <w:rPr>
              <w:rFonts w:ascii="Univers LT Std 47 Cn Lt" w:hAnsi="Univers LT Std 47 Cn Lt"/>
              <w:noProof w:val="0"/>
              <w:sz w:val="16"/>
              <w:szCs w:val="16"/>
              <w:lang w:val="en-US"/>
            </w:rPr>
            <w:t>System Developer | Bachelor's degree in Information Technology</w:t>
          </w:r>
        </w:p>
      </w:tc>
      <w:tc>
        <w:tcPr>
          <w:tcW w:w="2404" w:type="dxa"/>
        </w:tcPr>
        <w:p w14:paraId="0D537384" w14:textId="77777777" w:rsidR="00CA2D35" w:rsidRDefault="00CA2D35">
          <w:pPr>
            <w:pStyle w:val="Experiencetext-Uppdragserfarenhet"/>
            <w:tabs>
              <w:tab w:val="clear" w:pos="1418"/>
            </w:tabs>
            <w:spacing w:after="280"/>
            <w:ind w:left="280" w:right="0" w:firstLine="0"/>
            <w:rPr>
              <w:rFonts w:ascii="Arial" w:hAnsi="Arial"/>
              <w:noProof w:val="0"/>
              <w:lang w:val="ru-RU"/>
            </w:rPr>
          </w:pPr>
        </w:p>
      </w:tc>
    </w:tr>
  </w:tbl>
  <w:p w14:paraId="295E7333" w14:textId="77777777" w:rsidR="00CA2D35" w:rsidRDefault="00CA2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95" w:type="pct"/>
      <w:tblInd w:w="-10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"/>
      <w:gridCol w:w="541"/>
      <w:gridCol w:w="541"/>
    </w:tblGrid>
    <w:tr w:rsidR="00CA2D35" w14:paraId="4D955D43" w14:textId="77777777">
      <w:trPr>
        <w:trHeight w:val="20"/>
      </w:trPr>
      <w:tc>
        <w:tcPr>
          <w:tcW w:w="541" w:type="dxa"/>
        </w:tcPr>
        <w:p w14:paraId="7F66F7C8" w14:textId="77777777" w:rsidR="00CA2D35" w:rsidRDefault="00CA2D35">
          <w:pPr>
            <w:tabs>
              <w:tab w:val="left" w:pos="120"/>
            </w:tabs>
            <w:rPr>
              <w:rFonts w:ascii="Calibri Light" w:hAnsi="Calibri Light"/>
              <w:sz w:val="2"/>
              <w:szCs w:val="2"/>
            </w:rPr>
          </w:pPr>
        </w:p>
      </w:tc>
      <w:tc>
        <w:tcPr>
          <w:tcW w:w="541" w:type="dxa"/>
        </w:tcPr>
        <w:p w14:paraId="2C3CB8CE" w14:textId="77777777" w:rsidR="00CA2D35" w:rsidRDefault="00CA2D35">
          <w:pPr>
            <w:tabs>
              <w:tab w:val="left" w:pos="120"/>
            </w:tabs>
            <w:rPr>
              <w:rFonts w:ascii="Calibri Light" w:hAnsi="Calibri Light"/>
              <w:sz w:val="2"/>
              <w:szCs w:val="2"/>
            </w:rPr>
          </w:pPr>
        </w:p>
      </w:tc>
      <w:tc>
        <w:tcPr>
          <w:tcW w:w="541" w:type="dxa"/>
          <w:tcMar>
            <w:bottom w:w="300" w:type="dxa"/>
            <w:right w:w="400" w:type="dxa"/>
          </w:tcMar>
          <w:hideMark/>
        </w:tcPr>
        <w:p w14:paraId="308A8822" w14:textId="77777777" w:rsidR="00CA2D35" w:rsidRDefault="00CA2D35">
          <w:pPr>
            <w:tabs>
              <w:tab w:val="left" w:pos="120"/>
            </w:tabs>
            <w:rPr>
              <w:rFonts w:ascii="Calibri Light" w:hAnsi="Calibri Light"/>
              <w:sz w:val="2"/>
              <w:szCs w:val="2"/>
            </w:rPr>
          </w:pPr>
        </w:p>
      </w:tc>
    </w:tr>
  </w:tbl>
  <w:p w14:paraId="7627B62B" w14:textId="77777777" w:rsidR="00CA2D35" w:rsidRDefault="00CA2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.5pt;height:22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multiLevelType w:val="hybridMultilevel"/>
    <w:tmpl w:val="57281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7963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C52933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A6EA660"/>
    <w:lvl w:ilvl="0" w:tplc="666ED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C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AD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82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A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C4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F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2C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28CE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AB1E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D4E871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DACE2CA"/>
    <w:lvl w:ilvl="0" w:tplc="77E27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6085058"/>
    <w:lvl w:ilvl="0" w:tplc="77E27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C4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E2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24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4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E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B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71400B66"/>
    <w:lvl w:ilvl="0" w:tplc="ED16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AAA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83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AA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A9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0B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D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CC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B97440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74D22BEE"/>
    <w:lvl w:ilvl="0" w:tplc="74D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229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E1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CE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C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2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A3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A2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6C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1BD64D0A"/>
    <w:lvl w:ilvl="0" w:tplc="B5A8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88D9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8A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21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45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D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61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4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684EF004"/>
    <w:lvl w:ilvl="0" w:tplc="B01C9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787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2C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7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AF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E1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C1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8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60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8EDC0FD8"/>
    <w:lvl w:ilvl="0" w:tplc="03449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4AD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40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08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C4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26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A1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2E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BB66C968"/>
    <w:lvl w:ilvl="0" w:tplc="F65CEE4A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439E7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4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20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4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4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B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6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7C4F450F"/>
    <w:lvl w:ilvl="0" w:tplc="8ABE2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60D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014CD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AC86A4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4A1B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FCFE45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58958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21E344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2925CA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1"/>
    <w:multiLevelType w:val="hybridMultilevel"/>
    <w:tmpl w:val="7C4F4510"/>
    <w:lvl w:ilvl="0" w:tplc="E050E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78DA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5E07F5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D68701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A8A5DA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79CED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BFE7CA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1202E6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A16ED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2"/>
    <w:multiLevelType w:val="hybridMultilevel"/>
    <w:tmpl w:val="7C4F4511"/>
    <w:lvl w:ilvl="0" w:tplc="9B966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F87C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4D4187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CE0A9A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3A85FF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D268D1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E3E2E6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95CEE2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C9ACFE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3"/>
    <w:multiLevelType w:val="hybridMultilevel"/>
    <w:tmpl w:val="7C4F4512"/>
    <w:lvl w:ilvl="0" w:tplc="1ECE4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EAA48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372CA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D5417F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E62F98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3DE32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1307F3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FCAAB7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CA6AB9B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4"/>
    <w:multiLevelType w:val="hybridMultilevel"/>
    <w:tmpl w:val="7C4F4513"/>
    <w:lvl w:ilvl="0" w:tplc="5C466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4231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4C4C77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81E184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FCA7F7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EC2B5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E520A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C24A05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F7264F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5"/>
    <w:multiLevelType w:val="hybridMultilevel"/>
    <w:tmpl w:val="7C4F4514"/>
    <w:lvl w:ilvl="0" w:tplc="B54EF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B253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250F11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03264D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82E9E6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16093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084FB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3E404D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74EFF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6"/>
    <w:multiLevelType w:val="hybridMultilevel"/>
    <w:tmpl w:val="7C4F4515"/>
    <w:lvl w:ilvl="0" w:tplc="D388B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AEAF9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356AA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18C4E6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FE1E5E9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8441FD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DF2000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892F20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FDC7A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7"/>
    <w:multiLevelType w:val="hybridMultilevel"/>
    <w:tmpl w:val="7C4F4516"/>
    <w:lvl w:ilvl="0" w:tplc="F8A21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38EA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1060FA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F08EE7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67AAF2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2F620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C0C562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654816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A2653F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8"/>
    <w:multiLevelType w:val="hybridMultilevel"/>
    <w:tmpl w:val="7C4F4517"/>
    <w:lvl w:ilvl="0" w:tplc="AF7E1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D4E3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90636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F8E048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BD6DC5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CCCD9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EE12BA1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A2E4A52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A88B1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9"/>
    <w:multiLevelType w:val="hybridMultilevel"/>
    <w:tmpl w:val="7C4F4518"/>
    <w:lvl w:ilvl="0" w:tplc="FF341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78B17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342EA0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F8E20A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2EEE8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B4412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6D864FE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EE8CCC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95820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CB5CB6"/>
    <w:multiLevelType w:val="hybridMultilevel"/>
    <w:tmpl w:val="03E0FA8C"/>
    <w:lvl w:ilvl="0" w:tplc="8A068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0D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8B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2EC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4F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2A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64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8B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6F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5"/>
  </w:num>
  <w:num w:numId="19">
    <w:abstractNumId w:val="6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7"/>
  </w:num>
  <w:num w:numId="25">
    <w:abstractNumId w:val="0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35"/>
    <w:rsid w:val="00004812"/>
    <w:rsid w:val="000118E7"/>
    <w:rsid w:val="000C2B37"/>
    <w:rsid w:val="0012754D"/>
    <w:rsid w:val="00333FC3"/>
    <w:rsid w:val="00351D19"/>
    <w:rsid w:val="004063EE"/>
    <w:rsid w:val="004B1DC1"/>
    <w:rsid w:val="005A2123"/>
    <w:rsid w:val="005E677B"/>
    <w:rsid w:val="00865798"/>
    <w:rsid w:val="009311FD"/>
    <w:rsid w:val="00AD12FE"/>
    <w:rsid w:val="00BB1623"/>
    <w:rsid w:val="00C02C6F"/>
    <w:rsid w:val="00C25CB4"/>
    <w:rsid w:val="00CA2D35"/>
    <w:rsid w:val="00E537F5"/>
    <w:rsid w:val="00E5389E"/>
    <w:rsid w:val="00EC799C"/>
    <w:rsid w:val="00F54A81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6336"/>
  <w15:docId w15:val="{FC90FD96-0AFD-4353-8365-B571C13A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SimSun" w:hAnsi="Calibri Light" w:cs="Mangal"/>
      <w:i/>
      <w:iCs/>
      <w:color w:val="2E74B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ear">
    <w:name w:val="Clear"/>
    <w:basedOn w:val="TableNormal"/>
    <w:uiPriority w:val="99"/>
    <w:pPr>
      <w:spacing w:after="0" w:line="240" w:lineRule="auto"/>
    </w:pPr>
    <w:tblPr/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Mangal"/>
      <w:color w:val="1F4D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Mangal"/>
      <w:b/>
      <w:bCs/>
      <w:color w:val="5B9BD5"/>
      <w:sz w:val="26"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  <w:rPr>
      <w:noProof/>
      <w:lang w:val="sv-SE"/>
    </w:rPr>
  </w:style>
  <w:style w:type="character" w:customStyle="1" w:styleId="FooterChar">
    <w:name w:val="Footer Char"/>
    <w:basedOn w:val="DefaultParagraphFont"/>
    <w:link w:val="Footer"/>
    <w:uiPriority w:val="99"/>
    <w:rPr>
      <w:noProof/>
      <w:lang w:val="sv-S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noProof/>
      <w:lang w:val="sv-SE"/>
    </w:rPr>
  </w:style>
  <w:style w:type="paragraph" w:customStyle="1" w:styleId="Experiencetext-Uppdragserfarenhet">
    <w:name w:val="Experiencetext-Uppdragserfarenhet"/>
    <w:basedOn w:val="Normal"/>
    <w:qFormat/>
    <w:pPr>
      <w:keepNext/>
      <w:keepLines/>
      <w:tabs>
        <w:tab w:val="left" w:pos="1418"/>
      </w:tabs>
      <w:spacing w:after="240" w:line="240" w:lineRule="auto"/>
      <w:ind w:left="1418" w:right="709" w:hanging="1418"/>
    </w:pPr>
    <w:rPr>
      <w:noProof/>
      <w:sz w:val="20"/>
      <w:szCs w:val="20"/>
      <w:lang w:val="sv-SE"/>
    </w:rPr>
  </w:style>
  <w:style w:type="paragraph" w:customStyle="1" w:styleId="Tabelltext">
    <w:name w:val="Tabelltext"/>
    <w:basedOn w:val="Normal"/>
    <w:qFormat/>
    <w:pPr>
      <w:tabs>
        <w:tab w:val="left" w:pos="1843"/>
      </w:tabs>
      <w:spacing w:after="120" w:line="240" w:lineRule="auto"/>
    </w:pPr>
    <w:rPr>
      <w:noProof/>
      <w:sz w:val="20"/>
      <w:szCs w:val="20"/>
    </w:rPr>
  </w:style>
  <w:style w:type="paragraph" w:customStyle="1" w:styleId="Tabellrubrik">
    <w:name w:val="Tabellrubrik"/>
    <w:basedOn w:val="Normal"/>
    <w:qFormat/>
    <w:pPr>
      <w:tabs>
        <w:tab w:val="left" w:pos="1843"/>
      </w:tabs>
      <w:spacing w:after="120" w:line="240" w:lineRule="auto"/>
      <w:ind w:left="39"/>
    </w:pPr>
    <w:rPr>
      <w:b/>
      <w:noProof/>
      <w:color w:val="595959"/>
      <w:sz w:val="20"/>
      <w:szCs w:val="20"/>
    </w:rPr>
  </w:style>
  <w:style w:type="paragraph" w:customStyle="1" w:styleId="Spalttext-1">
    <w:name w:val="Spalttext-1"/>
    <w:basedOn w:val="Normal"/>
    <w:link w:val="Spalttext-1Char"/>
    <w:qFormat/>
    <w:pPr>
      <w:tabs>
        <w:tab w:val="left" w:pos="3261"/>
      </w:tabs>
      <w:spacing w:after="0"/>
    </w:pPr>
    <w:rPr>
      <w:noProof/>
      <w:sz w:val="20"/>
      <w:szCs w:val="20"/>
    </w:rPr>
  </w:style>
  <w:style w:type="paragraph" w:customStyle="1" w:styleId="Namnrubrik">
    <w:name w:val="Namnrubrik"/>
    <w:basedOn w:val="Normal"/>
    <w:qFormat/>
    <w:pPr>
      <w:spacing w:after="0" w:line="240" w:lineRule="auto"/>
    </w:pPr>
    <w:rPr>
      <w:noProof/>
      <w:color w:val="05AAD1"/>
      <w:sz w:val="44"/>
      <w:szCs w:val="48"/>
      <w:lang w:val="sv-SE"/>
    </w:rPr>
  </w:style>
  <w:style w:type="paragraph" w:customStyle="1" w:styleId="Titeltext-Undernamn">
    <w:name w:val="Titeltext-Under namn"/>
    <w:basedOn w:val="Normal"/>
    <w:qFormat/>
    <w:pPr>
      <w:spacing w:after="0" w:line="240" w:lineRule="auto"/>
    </w:pPr>
    <w:rPr>
      <w:noProof/>
      <w:color w:val="808080"/>
    </w:rPr>
  </w:style>
  <w:style w:type="paragraph" w:customStyle="1" w:styleId="Boilerplate">
    <w:name w:val="Boilerplate"/>
    <w:basedOn w:val="Normal"/>
    <w:qFormat/>
    <w:pPr>
      <w:jc w:val="both"/>
    </w:pPr>
    <w:rPr>
      <w:i/>
      <w:noProof/>
      <w:color w:val="808080"/>
      <w:sz w:val="16"/>
      <w:szCs w:val="14"/>
      <w:lang w:val="sv-S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Mangal"/>
      <w:b/>
      <w:bCs/>
      <w:color w:val="2E74B5"/>
      <w:sz w:val="28"/>
      <w:szCs w:val="28"/>
    </w:rPr>
  </w:style>
  <w:style w:type="paragraph" w:customStyle="1" w:styleId="Introductiontext">
    <w:name w:val="Introduction text"/>
    <w:basedOn w:val="Normal"/>
    <w:link w:val="IntroductiontextChar"/>
    <w:qFormat/>
    <w:pPr>
      <w:pBdr>
        <w:bottom w:val="single" w:sz="6" w:space="1" w:color="auto"/>
      </w:pBdr>
      <w:spacing w:before="240" w:line="240" w:lineRule="auto"/>
      <w:jc w:val="both"/>
    </w:pPr>
    <w:rPr>
      <w:rFonts w:ascii="Arial" w:hAnsi="Arial" w:cs="Arial"/>
      <w:noProof/>
      <w:sz w:val="18"/>
      <w:szCs w:val="18"/>
      <w:lang w:val="sv-SE"/>
    </w:rPr>
  </w:style>
  <w:style w:type="character" w:customStyle="1" w:styleId="IntroductiontextChar">
    <w:name w:val="Introduction text Char"/>
    <w:basedOn w:val="DefaultParagraphFont"/>
    <w:link w:val="Introductiontext"/>
    <w:rPr>
      <w:rFonts w:ascii="Arial" w:hAnsi="Arial" w:cs="Arial"/>
      <w:noProof/>
      <w:sz w:val="18"/>
      <w:szCs w:val="18"/>
      <w:lang w:val="sv-SE"/>
    </w:rPr>
  </w:style>
  <w:style w:type="paragraph" w:customStyle="1" w:styleId="ListCompet">
    <w:name w:val="List Compet"/>
    <w:basedOn w:val="Spalttext-1"/>
    <w:link w:val="ListCompetChar"/>
    <w:qFormat/>
    <w:pPr>
      <w:spacing w:after="40"/>
    </w:pPr>
    <w:rPr>
      <w:rFonts w:ascii="Arial" w:hAnsi="Arial" w:cs="Arial"/>
      <w:sz w:val="18"/>
      <w:szCs w:val="18"/>
    </w:rPr>
  </w:style>
  <w:style w:type="character" w:customStyle="1" w:styleId="ListCompetChar">
    <w:name w:val="List Compet Char"/>
    <w:basedOn w:val="DefaultParagraphFont"/>
    <w:link w:val="ListCompet"/>
    <w:rPr>
      <w:rFonts w:ascii="Arial" w:hAnsi="Arial" w:cs="Arial"/>
      <w:noProof/>
      <w:sz w:val="18"/>
      <w:szCs w:val="18"/>
      <w:lang w:val="en-US"/>
    </w:rPr>
  </w:style>
  <w:style w:type="paragraph" w:customStyle="1" w:styleId="List-Skills">
    <w:name w:val="List-Skills"/>
    <w:basedOn w:val="ListParagraph"/>
    <w:link w:val="List-SkillsChar"/>
    <w:qFormat/>
    <w:pPr>
      <w:tabs>
        <w:tab w:val="left" w:pos="3261"/>
      </w:tabs>
      <w:spacing w:after="40" w:line="240" w:lineRule="auto"/>
      <w:ind w:left="0"/>
      <w:contextualSpacing w:val="0"/>
    </w:pPr>
    <w:rPr>
      <w:rFonts w:ascii="Arial" w:hAnsi="Arial" w:cs="Arial"/>
      <w:sz w:val="18"/>
      <w:szCs w:val="18"/>
      <w:lang w:val="en-US"/>
    </w:rPr>
  </w:style>
  <w:style w:type="character" w:customStyle="1" w:styleId="List-SkillsChar">
    <w:name w:val="List-Skills Char"/>
    <w:basedOn w:val="DefaultParagraphFont"/>
    <w:link w:val="List-Skills"/>
    <w:rPr>
      <w:rFonts w:ascii="Arial" w:hAnsi="Arial" w:cs="Arial"/>
      <w:noProof/>
      <w:sz w:val="18"/>
      <w:szCs w:val="18"/>
      <w:lang w:val="en-US"/>
    </w:rPr>
  </w:style>
  <w:style w:type="paragraph" w:customStyle="1" w:styleId="List-Employm">
    <w:name w:val="List-Employm"/>
    <w:basedOn w:val="Normal"/>
    <w:link w:val="List-EmploymChar"/>
    <w:qFormat/>
    <w:pPr>
      <w:tabs>
        <w:tab w:val="left" w:pos="1276"/>
        <w:tab w:val="left" w:pos="3261"/>
      </w:tabs>
      <w:spacing w:after="40" w:line="240" w:lineRule="auto"/>
    </w:pPr>
    <w:rPr>
      <w:rFonts w:ascii="Arial" w:hAnsi="Arial" w:cs="Arial"/>
      <w:noProof/>
      <w:color w:val="000000"/>
      <w:sz w:val="18"/>
      <w:szCs w:val="18"/>
    </w:rPr>
  </w:style>
  <w:style w:type="character" w:customStyle="1" w:styleId="List-EmploymChar">
    <w:name w:val="List-Employm Char"/>
    <w:basedOn w:val="DefaultParagraphFont"/>
    <w:link w:val="List-Employm"/>
    <w:rPr>
      <w:rFonts w:ascii="Arial" w:hAnsi="Arial" w:cs="Arial"/>
      <w:noProof/>
      <w:color w:val="000000"/>
      <w:sz w:val="18"/>
      <w:szCs w:val="18"/>
      <w:lang w:val="en-US"/>
    </w:rPr>
  </w:style>
  <w:style w:type="paragraph" w:customStyle="1" w:styleId="List-Course">
    <w:name w:val="List-Course"/>
    <w:basedOn w:val="Normal"/>
    <w:link w:val="List-CourseChar"/>
    <w:qFormat/>
    <w:pPr>
      <w:spacing w:after="40" w:line="240" w:lineRule="auto"/>
      <w:ind w:left="709" w:hanging="709"/>
    </w:pPr>
    <w:rPr>
      <w:rFonts w:ascii="Arial" w:hAnsi="Arial" w:cs="Arial"/>
      <w:noProof/>
      <w:color w:val="000000"/>
      <w:sz w:val="18"/>
      <w:szCs w:val="18"/>
    </w:rPr>
  </w:style>
  <w:style w:type="character" w:customStyle="1" w:styleId="List-CourseChar">
    <w:name w:val="List-Course Char"/>
    <w:basedOn w:val="DefaultParagraphFont"/>
    <w:link w:val="List-Course"/>
    <w:rPr>
      <w:rFonts w:ascii="Arial" w:hAnsi="Arial" w:cs="Arial"/>
      <w:noProof/>
      <w:color w:val="000000"/>
      <w:sz w:val="18"/>
      <w:szCs w:val="18"/>
      <w:lang w:val="en-US"/>
    </w:rPr>
  </w:style>
  <w:style w:type="paragraph" w:customStyle="1" w:styleId="List-Cert">
    <w:name w:val="List-Cert"/>
    <w:basedOn w:val="Normal"/>
    <w:link w:val="List-CertChar"/>
    <w:qFormat/>
    <w:pPr>
      <w:tabs>
        <w:tab w:val="left" w:pos="709"/>
        <w:tab w:val="left" w:pos="2694"/>
      </w:tabs>
      <w:spacing w:after="60" w:line="240" w:lineRule="auto"/>
      <w:ind w:left="3261" w:hanging="3255"/>
    </w:pPr>
    <w:rPr>
      <w:rFonts w:ascii="Arial" w:hAnsi="Arial" w:cs="Arial"/>
      <w:noProof/>
      <w:sz w:val="18"/>
      <w:szCs w:val="18"/>
    </w:rPr>
  </w:style>
  <w:style w:type="character" w:customStyle="1" w:styleId="List-CertChar">
    <w:name w:val="List-Cert Char"/>
    <w:basedOn w:val="DefaultParagraphFont"/>
    <w:link w:val="List-Cert"/>
    <w:rPr>
      <w:rFonts w:ascii="Arial" w:hAnsi="Arial" w:cs="Arial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b/>
      <w:bCs/>
      <w:color w:val="5B9BD5"/>
      <w:sz w:val="18"/>
      <w:szCs w:val="18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Spalttext-1Char">
    <w:name w:val="Spalttext-1 Char"/>
    <w:basedOn w:val="DefaultParagraphFont"/>
    <w:link w:val="Spalttext-1"/>
    <w:rPr>
      <w:noProof/>
      <w:sz w:val="20"/>
      <w:szCs w:val="20"/>
      <w:lang w:val="en-US"/>
    </w:rPr>
  </w:style>
  <w:style w:type="paragraph" w:customStyle="1" w:styleId="BodyContentStyle">
    <w:name w:val="Body_Content_Style"/>
    <w:link w:val="BodyContentStyleChar"/>
    <w:pPr>
      <w:spacing w:before="120" w:after="180" w:line="288" w:lineRule="auto"/>
    </w:pPr>
    <w:rPr>
      <w:color w:val="000000"/>
      <w:sz w:val="18"/>
      <w:szCs w:val="18"/>
      <w:lang w:val="en-GB"/>
    </w:rPr>
  </w:style>
  <w:style w:type="character" w:customStyle="1" w:styleId="BodyContentStyleChar">
    <w:name w:val="Body_Content_Style Char"/>
    <w:basedOn w:val="DefaultParagraphFont"/>
    <w:link w:val="BodyContentStyle"/>
    <w:rPr>
      <w:color w:val="000000"/>
      <w:sz w:val="18"/>
      <w:szCs w:val="18"/>
      <w:lang w:val="en-GB"/>
    </w:rPr>
  </w:style>
  <w:style w:type="character" w:customStyle="1" w:styleId="SubHeadingbold">
    <w:name w:val="SubHeading_bold"/>
    <w:basedOn w:val="DefaultParagraphFont"/>
    <w:uiPriority w:val="1"/>
    <w:rPr>
      <w:rFonts w:ascii="Calibri" w:hAnsi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0D0D44480BB4A87339D6E19DF8315" ma:contentTypeVersion="10" ma:contentTypeDescription="Skapa ett nytt dokument." ma:contentTypeScope="" ma:versionID="ade59c70755c41ddfdf09ad67440bc9c">
  <xsd:schema xmlns:xsd="http://www.w3.org/2001/XMLSchema" xmlns:xs="http://www.w3.org/2001/XMLSchema" xmlns:p="http://schemas.microsoft.com/office/2006/metadata/properties" xmlns:ns3="dce6ff9f-d3ea-4082-a167-70baca39f8fa" targetNamespace="http://schemas.microsoft.com/office/2006/metadata/properties" ma:root="true" ma:fieldsID="e594115c56052553a1a5ea340c51e6b0" ns3:_="">
    <xsd:import namespace="dce6ff9f-d3ea-4082-a167-70baca39f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6ff9f-d3ea-4082-a167-70baca39f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C0A8-96CA-40F3-B75F-E60137C2E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FC0EE-13AB-4A04-B0FB-F07BB1CA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6ff9f-d3ea-4082-a167-70baca39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64E9E-B211-451D-8962-3DEE473AE9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49D4D-6723-4189-9BB4-CFF2B3B4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Alight Solutions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Tushir</dc:creator>
  <cp:lastModifiedBy>MAYANK DEEP</cp:lastModifiedBy>
  <cp:revision>37</cp:revision>
  <dcterms:created xsi:type="dcterms:W3CDTF">2020-03-17T08:38:00Z</dcterms:created>
  <dcterms:modified xsi:type="dcterms:W3CDTF">2020-09-14T15:48:00Z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0x0101004340D0D44480BB4A87339D6E19DF8315</vt:lpwstr>
  </property>
</Properties>
</file>