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5400"/>
        <w:gridCol w:w="4068"/>
      </w:tblGrid>
      <w:tr w:rsidR="00A3647A" w:rsidRPr="00F246F2" w14:paraId="0918582A" w14:textId="77777777" w:rsidTr="00246745">
        <w:trPr>
          <w:trHeight w:val="1808"/>
        </w:trPr>
        <w:tc>
          <w:tcPr>
            <w:tcW w:w="1728" w:type="dxa"/>
            <w:vAlign w:val="center"/>
          </w:tcPr>
          <w:p w14:paraId="0918581E" w14:textId="77777777" w:rsidR="00A3647A" w:rsidRPr="00F246F2" w:rsidRDefault="00355B2C" w:rsidP="004664E0">
            <w:pPr>
              <w:pStyle w:val="NoSpacing"/>
              <w:rPr>
                <w:rFonts w:asciiTheme="majorHAnsi" w:hAnsiTheme="majorHAnsi" w:cs="Tahoma"/>
                <w:b/>
                <w:sz w:val="60"/>
                <w:szCs w:val="60"/>
              </w:rPr>
            </w:pPr>
            <w:r>
              <w:rPr>
                <w:noProof/>
              </w:rPr>
              <w:drawing>
                <wp:anchor distT="0" distB="0" distL="114300" distR="114300" simplePos="0" relativeHeight="251747840" behindDoc="0" locked="0" layoutInCell="1" allowOverlap="1" wp14:anchorId="09185898" wp14:editId="72CB536E">
                  <wp:simplePos x="0" y="0"/>
                  <wp:positionH relativeFrom="column">
                    <wp:posOffset>36195</wp:posOffset>
                  </wp:positionH>
                  <wp:positionV relativeFrom="paragraph">
                    <wp:posOffset>336550</wp:posOffset>
                  </wp:positionV>
                  <wp:extent cx="960120" cy="11239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60120" cy="1123950"/>
                          </a:xfrm>
                          <a:prstGeom prst="rect">
                            <a:avLst/>
                          </a:prstGeom>
                        </pic:spPr>
                      </pic:pic>
                    </a:graphicData>
                  </a:graphic>
                  <wp14:sizeRelH relativeFrom="page">
                    <wp14:pctWidth>0</wp14:pctWidth>
                  </wp14:sizeRelH>
                  <wp14:sizeRelV relativeFrom="page">
                    <wp14:pctHeight>0</wp14:pctHeight>
                  </wp14:sizeRelV>
                </wp:anchor>
              </w:drawing>
            </w:r>
          </w:p>
        </w:tc>
        <w:tc>
          <w:tcPr>
            <w:tcW w:w="5400" w:type="dxa"/>
          </w:tcPr>
          <w:p w14:paraId="0918581F" w14:textId="77777777" w:rsidR="000C534C" w:rsidRPr="00F246F2" w:rsidRDefault="000C534C" w:rsidP="000C534C">
            <w:pPr>
              <w:rPr>
                <w:rFonts w:asciiTheme="majorHAnsi" w:hAnsiTheme="majorHAnsi" w:cs="Tahoma"/>
                <w:b/>
                <w:color w:val="000000" w:themeColor="text1"/>
                <w:sz w:val="40"/>
                <w:szCs w:val="40"/>
              </w:rPr>
            </w:pPr>
            <w:r w:rsidRPr="00F246F2">
              <w:rPr>
                <w:rFonts w:asciiTheme="majorHAnsi" w:hAnsiTheme="majorHAnsi" w:cs="Tahoma"/>
                <w:b/>
                <w:bCs/>
                <w:color w:val="000000" w:themeColor="text1"/>
                <w:sz w:val="40"/>
                <w:szCs w:val="40"/>
              </w:rPr>
              <w:t>S. SATHYARAJ</w:t>
            </w:r>
          </w:p>
          <w:p w14:paraId="09185820" w14:textId="77777777" w:rsidR="00A3647A" w:rsidRPr="00F246F2" w:rsidRDefault="00A3647A" w:rsidP="00246745">
            <w:pPr>
              <w:rPr>
                <w:rFonts w:asciiTheme="majorHAnsi" w:hAnsiTheme="majorHAnsi" w:cs="Tahoma"/>
              </w:rPr>
            </w:pPr>
          </w:p>
        </w:tc>
        <w:tc>
          <w:tcPr>
            <w:tcW w:w="4068" w:type="dxa"/>
          </w:tcPr>
          <w:p w14:paraId="09185821" w14:textId="77777777" w:rsidR="00A3647A" w:rsidRPr="00F246F2" w:rsidRDefault="00A3647A" w:rsidP="00FE2BFB">
            <w:pPr>
              <w:rPr>
                <w:rFonts w:asciiTheme="majorHAnsi" w:hAnsiTheme="majorHAnsi"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2"/>
            </w:tblGrid>
            <w:tr w:rsidR="00A3647A" w:rsidRPr="00F246F2" w14:paraId="09185828" w14:textId="77777777" w:rsidTr="00246745">
              <w:trPr>
                <w:trHeight w:val="1368"/>
              </w:trPr>
              <w:tc>
                <w:tcPr>
                  <w:tcW w:w="3762" w:type="dxa"/>
                </w:tcPr>
                <w:p w14:paraId="09185822" w14:textId="77777777" w:rsidR="00246745" w:rsidRPr="00F246F2" w:rsidRDefault="00246745" w:rsidP="00FE2BFB">
                  <w:pPr>
                    <w:rPr>
                      <w:rFonts w:asciiTheme="majorHAnsi" w:hAnsiTheme="majorHAnsi" w:cs="Tahoma"/>
                      <w:b/>
                      <w:color w:val="154960"/>
                      <w:sz w:val="20"/>
                    </w:rPr>
                  </w:pPr>
                </w:p>
                <w:p w14:paraId="09185823" w14:textId="77777777" w:rsidR="001C4789" w:rsidRPr="00F246F2" w:rsidRDefault="00A3647A" w:rsidP="00FE2BFB">
                  <w:pPr>
                    <w:rPr>
                      <w:rFonts w:asciiTheme="majorHAnsi" w:hAnsiTheme="majorHAnsi" w:cs="Tahoma"/>
                    </w:rPr>
                  </w:pPr>
                  <w:r w:rsidRPr="00F246F2">
                    <w:rPr>
                      <w:rFonts w:asciiTheme="majorHAnsi" w:hAnsiTheme="majorHAnsi" w:cs="Tahoma"/>
                      <w:b/>
                      <w:color w:val="154960"/>
                      <w:sz w:val="20"/>
                    </w:rPr>
                    <w:t>E</w:t>
                  </w:r>
                  <w:r w:rsidR="00101F24" w:rsidRPr="00F246F2">
                    <w:rPr>
                      <w:rFonts w:asciiTheme="majorHAnsi" w:hAnsiTheme="majorHAnsi" w:cs="Tahoma"/>
                      <w:b/>
                      <w:color w:val="154960"/>
                      <w:sz w:val="20"/>
                    </w:rPr>
                    <w:t>-</w:t>
                  </w:r>
                  <w:r w:rsidRPr="00F246F2">
                    <w:rPr>
                      <w:rFonts w:asciiTheme="majorHAnsi" w:hAnsiTheme="majorHAnsi" w:cs="Tahoma"/>
                      <w:b/>
                      <w:color w:val="154960"/>
                      <w:sz w:val="20"/>
                    </w:rPr>
                    <w:t>MAIL</w:t>
                  </w:r>
                  <w:r w:rsidRPr="00F246F2">
                    <w:rPr>
                      <w:rFonts w:asciiTheme="majorHAnsi" w:hAnsiTheme="majorHAnsi" w:cs="Tahoma"/>
                      <w:color w:val="075650"/>
                      <w:sz w:val="20"/>
                    </w:rPr>
                    <w:t xml:space="preserve">  </w:t>
                  </w:r>
                  <w:r w:rsidR="00001A40" w:rsidRPr="00F246F2">
                    <w:rPr>
                      <w:rFonts w:asciiTheme="majorHAnsi" w:hAnsiTheme="majorHAnsi" w:cs="Tahoma"/>
                    </w:rPr>
                    <w:t xml:space="preserve"> </w:t>
                  </w:r>
                  <w:r w:rsidR="001C4789" w:rsidRPr="00F246F2">
                    <w:rPr>
                      <w:rFonts w:asciiTheme="majorHAnsi" w:hAnsiTheme="majorHAnsi" w:cs="Tahoma"/>
                    </w:rPr>
                    <w:t>sathyahraj@hotmail.com</w:t>
                  </w:r>
                </w:p>
                <w:p w14:paraId="09185824" w14:textId="2D03E476" w:rsidR="00A3647A" w:rsidRPr="00F246F2" w:rsidRDefault="00FF62EF" w:rsidP="00FE2BFB">
                  <w:pPr>
                    <w:rPr>
                      <w:rFonts w:asciiTheme="majorHAnsi" w:hAnsiTheme="majorHAnsi" w:cs="Tahoma"/>
                    </w:rPr>
                  </w:pPr>
                  <w:r w:rsidRPr="00F246F2">
                    <w:rPr>
                      <w:rFonts w:asciiTheme="majorHAnsi" w:hAnsiTheme="majorHAnsi" w:cs="Tahoma"/>
                      <w:b/>
                      <w:color w:val="154960"/>
                      <w:sz w:val="20"/>
                    </w:rPr>
                    <w:t>MOBILE</w:t>
                  </w:r>
                  <w:r w:rsidRPr="00F246F2">
                    <w:rPr>
                      <w:rFonts w:asciiTheme="majorHAnsi" w:hAnsiTheme="majorHAnsi" w:cs="Tahoma"/>
                      <w:color w:val="075650"/>
                      <w:sz w:val="20"/>
                    </w:rPr>
                    <w:t xml:space="preserve"> +</w:t>
                  </w:r>
                  <w:r w:rsidR="00827EF9" w:rsidRPr="00F246F2">
                    <w:rPr>
                      <w:rFonts w:asciiTheme="majorHAnsi" w:hAnsiTheme="majorHAnsi" w:cs="Tahoma"/>
                    </w:rPr>
                    <w:t>9</w:t>
                  </w:r>
                  <w:r w:rsidR="0054757D" w:rsidRPr="00F246F2">
                    <w:rPr>
                      <w:rFonts w:asciiTheme="majorHAnsi" w:hAnsiTheme="majorHAnsi" w:cs="Tahoma"/>
                    </w:rPr>
                    <w:t>1-</w:t>
                  </w:r>
                  <w:r w:rsidR="000C534C" w:rsidRPr="00F246F2">
                    <w:rPr>
                      <w:rFonts w:asciiTheme="majorHAnsi" w:hAnsiTheme="majorHAnsi" w:cs="Tahoma"/>
                    </w:rPr>
                    <w:t xml:space="preserve">9790847239   </w:t>
                  </w:r>
                </w:p>
                <w:p w14:paraId="09185825" w14:textId="77777777" w:rsidR="001C4789" w:rsidRPr="00F246F2" w:rsidRDefault="004664E0" w:rsidP="00FE2BFB">
                  <w:pPr>
                    <w:rPr>
                      <w:rFonts w:asciiTheme="majorHAnsi" w:hAnsiTheme="majorHAnsi" w:cs="Tahoma"/>
                    </w:rPr>
                  </w:pPr>
                  <w:r w:rsidRPr="00F246F2">
                    <w:rPr>
                      <w:rFonts w:asciiTheme="majorHAnsi" w:hAnsiTheme="majorHAnsi" w:cs="Tahoma"/>
                      <w:b/>
                      <w:color w:val="154960"/>
                      <w:sz w:val="20"/>
                    </w:rPr>
                    <w:t>SKYPE</w:t>
                  </w:r>
                  <w:r w:rsidRPr="00F246F2">
                    <w:rPr>
                      <w:rFonts w:asciiTheme="majorHAnsi" w:hAnsiTheme="majorHAnsi" w:cs="Tahoma"/>
                    </w:rPr>
                    <w:t xml:space="preserve"> sathyay2k</w:t>
                  </w:r>
                </w:p>
                <w:p w14:paraId="09185826" w14:textId="77777777" w:rsidR="00001A40" w:rsidRPr="00F246F2" w:rsidRDefault="004664E0" w:rsidP="00FE2BFB">
                  <w:pPr>
                    <w:rPr>
                      <w:rFonts w:asciiTheme="majorHAnsi" w:hAnsiTheme="majorHAnsi" w:cs="Tahoma"/>
                    </w:rPr>
                  </w:pPr>
                  <w:r w:rsidRPr="00F246F2">
                    <w:rPr>
                      <w:rFonts w:asciiTheme="majorHAnsi" w:hAnsiTheme="majorHAnsi" w:cs="Tahoma"/>
                      <w:b/>
                      <w:color w:val="154960"/>
                      <w:sz w:val="20"/>
                    </w:rPr>
                    <w:t>LinkedIn</w:t>
                  </w:r>
                  <w:r w:rsidRPr="00F246F2">
                    <w:rPr>
                      <w:rFonts w:asciiTheme="majorHAnsi" w:hAnsiTheme="majorHAnsi" w:cs="Tahoma"/>
                    </w:rPr>
                    <w:t xml:space="preserve">: https://www.linkedin.com/in/sathyaraj-s-a800aa16/ </w:t>
                  </w:r>
                </w:p>
                <w:p w14:paraId="09185827" w14:textId="77777777" w:rsidR="004664E0" w:rsidRPr="00F246F2" w:rsidRDefault="004664E0" w:rsidP="00FE2BFB">
                  <w:pPr>
                    <w:rPr>
                      <w:rFonts w:asciiTheme="majorHAnsi" w:hAnsiTheme="majorHAnsi" w:cs="Tahoma"/>
                    </w:rPr>
                  </w:pPr>
                </w:p>
              </w:tc>
            </w:tr>
          </w:tbl>
          <w:p w14:paraId="09185829" w14:textId="77777777" w:rsidR="00A3647A" w:rsidRPr="00F246F2" w:rsidRDefault="00A3647A" w:rsidP="00FE2BFB">
            <w:pPr>
              <w:rPr>
                <w:rFonts w:asciiTheme="majorHAnsi" w:hAnsiTheme="majorHAnsi" w:cs="Tahoma"/>
              </w:rPr>
            </w:pPr>
          </w:p>
        </w:tc>
      </w:tr>
      <w:tr w:rsidR="00A3647A" w:rsidRPr="00F246F2" w14:paraId="0918582E" w14:textId="77777777" w:rsidTr="00246745">
        <w:trPr>
          <w:trHeight w:val="972"/>
        </w:trPr>
        <w:tc>
          <w:tcPr>
            <w:tcW w:w="11196" w:type="dxa"/>
            <w:gridSpan w:val="3"/>
            <w:vAlign w:val="center"/>
          </w:tcPr>
          <w:p w14:paraId="0918582B" w14:textId="77777777" w:rsidR="00101F24" w:rsidRPr="00F246F2" w:rsidRDefault="00101F24" w:rsidP="00FE2BFB">
            <w:pPr>
              <w:jc w:val="center"/>
              <w:rPr>
                <w:rFonts w:asciiTheme="majorHAnsi" w:hAnsiTheme="majorHAnsi" w:cs="Tahoma"/>
                <w:color w:val="6A6969"/>
                <w:sz w:val="20"/>
                <w:szCs w:val="20"/>
                <w:lang w:val="en-GB"/>
              </w:rPr>
            </w:pPr>
          </w:p>
          <w:p w14:paraId="0918582C" w14:textId="567CADB7" w:rsidR="00A3647A" w:rsidRPr="00F246F2" w:rsidRDefault="00A95FAA" w:rsidP="00FE2BFB">
            <w:pPr>
              <w:jc w:val="center"/>
              <w:rPr>
                <w:rFonts w:asciiTheme="majorHAnsi" w:hAnsiTheme="majorHAnsi" w:cs="Tahoma"/>
                <w:sz w:val="20"/>
                <w:szCs w:val="20"/>
                <w:lang w:val="en-GB"/>
              </w:rPr>
            </w:pPr>
            <w:r w:rsidRPr="00F246F2">
              <w:rPr>
                <w:rFonts w:asciiTheme="majorHAnsi" w:hAnsiTheme="majorHAnsi" w:cs="Tahoma"/>
                <w:b/>
                <w:sz w:val="20"/>
                <w:szCs w:val="20"/>
              </w:rPr>
              <w:t xml:space="preserve">A VMware &amp; Red hat </w:t>
            </w:r>
            <w:r w:rsidRPr="00F246F2">
              <w:rPr>
                <w:rFonts w:asciiTheme="majorHAnsi" w:hAnsiTheme="majorHAnsi" w:cs="Tahoma"/>
                <w:sz w:val="20"/>
                <w:szCs w:val="20"/>
              </w:rPr>
              <w:t>Certified Professional</w:t>
            </w:r>
            <w:r w:rsidRPr="00F246F2">
              <w:rPr>
                <w:rFonts w:asciiTheme="majorHAnsi" w:hAnsiTheme="majorHAnsi" w:cs="Tahoma"/>
                <w:sz w:val="20"/>
                <w:szCs w:val="20"/>
                <w:lang w:val="en-GB"/>
              </w:rPr>
              <w:t xml:space="preserve"> </w:t>
            </w:r>
            <w:r w:rsidR="00B41B15" w:rsidRPr="00F246F2">
              <w:rPr>
                <w:rFonts w:asciiTheme="majorHAnsi" w:hAnsiTheme="majorHAnsi" w:cs="Tahoma"/>
                <w:sz w:val="20"/>
                <w:szCs w:val="20"/>
                <w:lang w:val="en-GB"/>
              </w:rPr>
              <w:t xml:space="preserve">offering </w:t>
            </w:r>
            <w:r w:rsidRPr="00F246F2">
              <w:rPr>
                <w:rFonts w:asciiTheme="majorHAnsi" w:hAnsiTheme="majorHAnsi" w:cs="Tahoma"/>
                <w:b/>
                <w:sz w:val="20"/>
                <w:szCs w:val="20"/>
                <w:lang w:val="en-GB"/>
              </w:rPr>
              <w:t xml:space="preserve">over </w:t>
            </w:r>
            <w:r w:rsidR="003253BF" w:rsidRPr="00F246F2">
              <w:rPr>
                <w:rFonts w:asciiTheme="majorHAnsi" w:hAnsiTheme="majorHAnsi" w:cs="Tahoma"/>
                <w:b/>
                <w:sz w:val="20"/>
                <w:szCs w:val="20"/>
                <w:lang w:val="en-GB"/>
              </w:rPr>
              <w:t>10 years</w:t>
            </w:r>
            <w:r w:rsidR="00B41B15" w:rsidRPr="00F246F2">
              <w:rPr>
                <w:rFonts w:asciiTheme="majorHAnsi" w:hAnsiTheme="majorHAnsi" w:cs="Tahoma"/>
                <w:b/>
                <w:sz w:val="20"/>
                <w:szCs w:val="20"/>
                <w:lang w:val="en-GB"/>
              </w:rPr>
              <w:t xml:space="preserve"> of rich and qualitative experience</w:t>
            </w:r>
            <w:r w:rsidR="002039F3" w:rsidRPr="00F246F2">
              <w:rPr>
                <w:rFonts w:asciiTheme="majorHAnsi" w:hAnsiTheme="majorHAnsi" w:cs="Tahoma"/>
                <w:sz w:val="20"/>
                <w:szCs w:val="20"/>
                <w:lang w:val="en-GB"/>
              </w:rPr>
              <w:t xml:space="preserve"> </w:t>
            </w:r>
            <w:r w:rsidR="004457BA" w:rsidRPr="00F246F2">
              <w:rPr>
                <w:rFonts w:asciiTheme="majorHAnsi" w:hAnsiTheme="majorHAnsi" w:cs="Tahoma"/>
                <w:sz w:val="20"/>
                <w:szCs w:val="20"/>
                <w:lang w:val="en-GB"/>
              </w:rPr>
              <w:t xml:space="preserve">in </w:t>
            </w:r>
            <w:r w:rsidR="004457BA" w:rsidRPr="00F246F2">
              <w:rPr>
                <w:rFonts w:asciiTheme="majorHAnsi" w:hAnsiTheme="majorHAnsi" w:cs="Tahoma"/>
                <w:b/>
                <w:sz w:val="20"/>
                <w:szCs w:val="20"/>
                <w:lang w:val="en-GB"/>
              </w:rPr>
              <w:t>IT Tech Support</w:t>
            </w:r>
            <w:r w:rsidR="00B41B15" w:rsidRPr="00F246F2">
              <w:rPr>
                <w:rFonts w:asciiTheme="majorHAnsi" w:hAnsiTheme="majorHAnsi" w:cs="Tahoma"/>
                <w:b/>
                <w:sz w:val="20"/>
                <w:szCs w:val="20"/>
                <w:lang w:val="en-GB"/>
              </w:rPr>
              <w:t>;</w:t>
            </w:r>
            <w:r w:rsidR="00B41B15" w:rsidRPr="00F246F2">
              <w:rPr>
                <w:rFonts w:asciiTheme="majorHAnsi" w:hAnsiTheme="majorHAnsi" w:cs="Tahoma"/>
                <w:sz w:val="20"/>
                <w:szCs w:val="20"/>
                <w:lang w:val="en-GB"/>
              </w:rPr>
              <w:t xml:space="preserve"> targeting </w:t>
            </w:r>
            <w:r w:rsidR="004457BA" w:rsidRPr="00F246F2">
              <w:rPr>
                <w:rFonts w:asciiTheme="majorHAnsi" w:hAnsiTheme="majorHAnsi" w:cs="Tahoma"/>
                <w:b/>
                <w:sz w:val="20"/>
                <w:szCs w:val="20"/>
                <w:lang w:val="en-GB"/>
              </w:rPr>
              <w:t>challenging</w:t>
            </w:r>
            <w:r w:rsidR="00AF690D" w:rsidRPr="00F246F2">
              <w:rPr>
                <w:rFonts w:asciiTheme="majorHAnsi" w:hAnsiTheme="majorHAnsi" w:cs="Tahoma"/>
                <w:b/>
                <w:sz w:val="20"/>
                <w:szCs w:val="20"/>
                <w:lang w:val="en-GB"/>
              </w:rPr>
              <w:t xml:space="preserve"> </w:t>
            </w:r>
            <w:r w:rsidR="004457BA" w:rsidRPr="00F246F2">
              <w:rPr>
                <w:rFonts w:asciiTheme="majorHAnsi" w:hAnsiTheme="majorHAnsi" w:cs="Tahoma"/>
                <w:b/>
                <w:sz w:val="20"/>
                <w:szCs w:val="20"/>
                <w:lang w:val="en-GB"/>
              </w:rPr>
              <w:t>profiles</w:t>
            </w:r>
            <w:r w:rsidR="004457BA" w:rsidRPr="00F246F2">
              <w:rPr>
                <w:rFonts w:asciiTheme="majorHAnsi" w:hAnsiTheme="majorHAnsi" w:cs="Tahoma"/>
                <w:sz w:val="20"/>
                <w:szCs w:val="20"/>
                <w:lang w:val="en-GB"/>
              </w:rPr>
              <w:t xml:space="preserve"> as </w:t>
            </w:r>
            <w:r w:rsidR="004457BA" w:rsidRPr="00F246F2">
              <w:rPr>
                <w:rFonts w:asciiTheme="majorHAnsi" w:hAnsiTheme="majorHAnsi" w:cs="Tahoma"/>
                <w:b/>
                <w:sz w:val="20"/>
                <w:szCs w:val="20"/>
                <w:lang w:val="en-GB"/>
              </w:rPr>
              <w:t>Consultant/ Architect</w:t>
            </w:r>
            <w:r w:rsidR="00B41B15" w:rsidRPr="00F246F2">
              <w:rPr>
                <w:rFonts w:asciiTheme="majorHAnsi" w:hAnsiTheme="majorHAnsi" w:cs="Tahoma"/>
                <w:sz w:val="20"/>
                <w:szCs w:val="20"/>
                <w:lang w:val="en-GB"/>
              </w:rPr>
              <w:t xml:space="preserve"> with an organization of high repute </w:t>
            </w:r>
          </w:p>
          <w:p w14:paraId="0918582D" w14:textId="77777777" w:rsidR="00B41B15" w:rsidRPr="00F246F2" w:rsidRDefault="00B41B15" w:rsidP="004457BA">
            <w:pPr>
              <w:jc w:val="center"/>
              <w:rPr>
                <w:rFonts w:asciiTheme="majorHAnsi" w:hAnsiTheme="majorHAnsi" w:cs="Tahoma"/>
              </w:rPr>
            </w:pPr>
            <w:r w:rsidRPr="00F246F2">
              <w:rPr>
                <w:rFonts w:asciiTheme="majorHAnsi" w:hAnsiTheme="majorHAnsi" w:cs="Tahoma"/>
                <w:b/>
                <w:sz w:val="20"/>
                <w:szCs w:val="20"/>
                <w:lang w:val="en-GB"/>
              </w:rPr>
              <w:t>Preferred</w:t>
            </w:r>
            <w:r w:rsidRPr="00F246F2">
              <w:rPr>
                <w:rFonts w:asciiTheme="majorHAnsi" w:hAnsiTheme="majorHAnsi" w:cs="Tahoma"/>
                <w:sz w:val="20"/>
                <w:szCs w:val="20"/>
                <w:lang w:val="en-GB"/>
              </w:rPr>
              <w:t xml:space="preserve"> </w:t>
            </w:r>
            <w:r w:rsidRPr="00F246F2">
              <w:rPr>
                <w:rFonts w:asciiTheme="majorHAnsi" w:hAnsiTheme="majorHAnsi" w:cs="Tahoma"/>
                <w:b/>
                <w:sz w:val="20"/>
                <w:szCs w:val="20"/>
                <w:lang w:val="en-GB"/>
              </w:rPr>
              <w:t>Location</w:t>
            </w:r>
            <w:r w:rsidRPr="00F246F2">
              <w:rPr>
                <w:rFonts w:asciiTheme="majorHAnsi" w:hAnsiTheme="majorHAnsi" w:cs="Tahoma"/>
                <w:sz w:val="20"/>
                <w:szCs w:val="20"/>
                <w:lang w:val="en-GB"/>
              </w:rPr>
              <w:t xml:space="preserve">: </w:t>
            </w:r>
            <w:r w:rsidR="004457BA" w:rsidRPr="00F246F2">
              <w:rPr>
                <w:rFonts w:asciiTheme="majorHAnsi" w:hAnsiTheme="majorHAnsi" w:cs="Tahoma"/>
                <w:sz w:val="20"/>
                <w:szCs w:val="20"/>
                <w:lang w:val="en-GB"/>
              </w:rPr>
              <w:t xml:space="preserve">Chennai/ Bengaluru </w:t>
            </w:r>
            <w:r w:rsidR="00242146" w:rsidRPr="00F246F2">
              <w:rPr>
                <w:rFonts w:asciiTheme="majorHAnsi" w:hAnsiTheme="majorHAnsi" w:cs="Tahoma"/>
                <w:sz w:val="20"/>
                <w:szCs w:val="20"/>
                <w:lang w:val="en-GB"/>
              </w:rPr>
              <w:t xml:space="preserve"> </w:t>
            </w:r>
            <w:r w:rsidR="00BB71B9" w:rsidRPr="00F246F2">
              <w:rPr>
                <w:rFonts w:asciiTheme="majorHAnsi" w:hAnsiTheme="majorHAnsi" w:cs="Tahoma"/>
                <w:sz w:val="20"/>
                <w:szCs w:val="20"/>
                <w:lang w:val="en-GB"/>
              </w:rPr>
              <w:t xml:space="preserve"> </w:t>
            </w:r>
          </w:p>
        </w:tc>
      </w:tr>
      <w:tr w:rsidR="00A3647A" w:rsidRPr="00F246F2" w14:paraId="09185858" w14:textId="77777777" w:rsidTr="000545AF">
        <w:trPr>
          <w:trHeight w:val="3690"/>
        </w:trPr>
        <w:tc>
          <w:tcPr>
            <w:tcW w:w="11196" w:type="dxa"/>
            <w:gridSpan w:val="3"/>
            <w:vAlign w:val="center"/>
          </w:tcPr>
          <w:p w14:paraId="0918582F" w14:textId="77777777" w:rsidR="00A3647A" w:rsidRPr="00F246F2" w:rsidRDefault="00A3647A" w:rsidP="00FE2BFB">
            <w:pPr>
              <w:rPr>
                <w:rFonts w:asciiTheme="majorHAnsi" w:hAnsiTheme="majorHAnsi" w:cs="Tahoma"/>
                <w:b/>
                <w:color w:val="154960"/>
                <w:sz w:val="24"/>
              </w:rPr>
            </w:pPr>
            <w:r w:rsidRPr="00F246F2">
              <w:rPr>
                <w:rFonts w:asciiTheme="majorHAnsi" w:hAnsiTheme="majorHAnsi" w:cs="Tahoma"/>
                <w:b/>
                <w:noProof/>
                <w:color w:val="154960"/>
                <w:sz w:val="24"/>
              </w:rPr>
              <w:drawing>
                <wp:inline distT="0" distB="0" distL="0" distR="0" wp14:anchorId="0918589A" wp14:editId="0918589B">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summry24x24icons (2).png"/>
                          <pic:cNvPicPr/>
                        </pic:nvPicPr>
                        <pic:blipFill>
                          <a:blip r:embed="rId9">
                            <a:biLevel thresh="5000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246F2">
              <w:rPr>
                <w:rFonts w:asciiTheme="majorHAnsi" w:hAnsiTheme="majorHAnsi" w:cs="Tahoma"/>
                <w:b/>
                <w:color w:val="154960"/>
                <w:sz w:val="24"/>
              </w:rPr>
              <w:t xml:space="preserve"> PROFILE SUMMARY</w:t>
            </w:r>
          </w:p>
          <w:p w14:paraId="09185830" w14:textId="77777777" w:rsidR="004664E0" w:rsidRPr="00F246F2" w:rsidRDefault="00F22354" w:rsidP="002A3CE0">
            <w:pPr>
              <w:pStyle w:val="ListParagraph"/>
              <w:numPr>
                <w:ilvl w:val="0"/>
                <w:numId w:val="2"/>
              </w:numPr>
              <w:jc w:val="both"/>
              <w:rPr>
                <w:rFonts w:asciiTheme="majorHAnsi" w:hAnsiTheme="majorHAnsi" w:cs="Tahoma"/>
                <w:szCs w:val="20"/>
                <w:lang w:eastAsia="en-GB"/>
              </w:rPr>
            </w:pPr>
            <w:r w:rsidRPr="00F246F2">
              <w:rPr>
                <w:rFonts w:asciiTheme="majorHAnsi" w:hAnsiTheme="majorHAnsi" w:cs="Tahoma"/>
                <w:szCs w:val="20"/>
                <w:lang w:eastAsia="en-GB"/>
              </w:rPr>
              <w:t xml:space="preserve">Extensive </w:t>
            </w:r>
            <w:r w:rsidR="004664E0" w:rsidRPr="00F246F2">
              <w:rPr>
                <w:rFonts w:asciiTheme="majorHAnsi" w:hAnsiTheme="majorHAnsi" w:cs="Tahoma"/>
                <w:b/>
                <w:szCs w:val="20"/>
                <w:lang w:eastAsia="en-GB"/>
              </w:rPr>
              <w:t>IT</w:t>
            </w:r>
            <w:r w:rsidR="004664E0" w:rsidRPr="00F246F2">
              <w:rPr>
                <w:rFonts w:asciiTheme="majorHAnsi" w:hAnsiTheme="majorHAnsi" w:cs="Tahoma"/>
                <w:szCs w:val="20"/>
                <w:lang w:eastAsia="en-GB"/>
              </w:rPr>
              <w:t xml:space="preserve"> experience </w:t>
            </w:r>
            <w:r w:rsidRPr="00F246F2">
              <w:rPr>
                <w:rFonts w:asciiTheme="majorHAnsi" w:hAnsiTheme="majorHAnsi" w:cs="Tahoma"/>
                <w:szCs w:val="20"/>
                <w:lang w:eastAsia="en-GB"/>
              </w:rPr>
              <w:t>in providing</w:t>
            </w:r>
            <w:r w:rsidR="004664E0" w:rsidRPr="00F246F2">
              <w:rPr>
                <w:rFonts w:asciiTheme="majorHAnsi" w:hAnsiTheme="majorHAnsi" w:cs="Tahoma"/>
                <w:szCs w:val="20"/>
                <w:lang w:eastAsia="en-GB"/>
              </w:rPr>
              <w:t xml:space="preserve"> </w:t>
            </w:r>
            <w:r w:rsidR="004664E0" w:rsidRPr="00F246F2">
              <w:rPr>
                <w:rFonts w:asciiTheme="majorHAnsi" w:hAnsiTheme="majorHAnsi" w:cs="Tahoma"/>
                <w:b/>
                <w:szCs w:val="20"/>
                <w:lang w:eastAsia="en-GB"/>
              </w:rPr>
              <w:t>Server &amp; Virtualization Support</w:t>
            </w:r>
            <w:r w:rsidR="004664E0" w:rsidRPr="00F246F2">
              <w:rPr>
                <w:rFonts w:asciiTheme="majorHAnsi" w:hAnsiTheme="majorHAnsi" w:cs="Tahoma"/>
                <w:szCs w:val="20"/>
                <w:lang w:eastAsia="en-GB"/>
              </w:rPr>
              <w:t xml:space="preserve">, </w:t>
            </w:r>
            <w:r w:rsidR="004664E0" w:rsidRPr="00F246F2">
              <w:rPr>
                <w:rFonts w:asciiTheme="majorHAnsi" w:hAnsiTheme="majorHAnsi" w:cs="Tahoma"/>
                <w:b/>
                <w:szCs w:val="20"/>
                <w:lang w:eastAsia="en-GB"/>
              </w:rPr>
              <w:t>Operating Systems Support</w:t>
            </w:r>
            <w:r w:rsidR="004664E0" w:rsidRPr="00F246F2">
              <w:rPr>
                <w:rFonts w:asciiTheme="majorHAnsi" w:hAnsiTheme="majorHAnsi" w:cs="Tahoma"/>
                <w:szCs w:val="20"/>
                <w:lang w:eastAsia="en-GB"/>
              </w:rPr>
              <w:t xml:space="preserve">, </w:t>
            </w:r>
            <w:r w:rsidR="004664E0" w:rsidRPr="00F246F2">
              <w:rPr>
                <w:rFonts w:asciiTheme="majorHAnsi" w:hAnsiTheme="majorHAnsi" w:cs="Tahoma"/>
                <w:b/>
                <w:szCs w:val="20"/>
                <w:lang w:eastAsia="en-GB"/>
              </w:rPr>
              <w:t>Datacenter Operations</w:t>
            </w:r>
            <w:r w:rsidR="004664E0" w:rsidRPr="00F246F2">
              <w:rPr>
                <w:rFonts w:asciiTheme="majorHAnsi" w:hAnsiTheme="majorHAnsi" w:cs="Tahoma"/>
                <w:szCs w:val="20"/>
                <w:lang w:eastAsia="en-GB"/>
              </w:rPr>
              <w:t xml:space="preserve">, </w:t>
            </w:r>
            <w:r w:rsidR="004664E0" w:rsidRPr="00F246F2">
              <w:rPr>
                <w:rFonts w:asciiTheme="majorHAnsi" w:hAnsiTheme="majorHAnsi" w:cs="Tahoma"/>
                <w:b/>
                <w:szCs w:val="20"/>
                <w:lang w:eastAsia="en-GB"/>
              </w:rPr>
              <w:t>Installation &amp; Hardware Troubleshooting</w:t>
            </w:r>
            <w:r w:rsidR="004664E0" w:rsidRPr="00F246F2">
              <w:rPr>
                <w:rFonts w:asciiTheme="majorHAnsi" w:hAnsiTheme="majorHAnsi" w:cs="Tahoma"/>
                <w:szCs w:val="20"/>
                <w:lang w:eastAsia="en-GB"/>
              </w:rPr>
              <w:t xml:space="preserve">, and </w:t>
            </w:r>
            <w:r w:rsidR="004664E0" w:rsidRPr="00F246F2">
              <w:rPr>
                <w:rFonts w:asciiTheme="majorHAnsi" w:hAnsiTheme="majorHAnsi" w:cs="Tahoma"/>
                <w:b/>
                <w:szCs w:val="20"/>
                <w:lang w:eastAsia="en-GB"/>
              </w:rPr>
              <w:t>VMware &amp; Linux Administration</w:t>
            </w:r>
            <w:r w:rsidR="004664E0" w:rsidRPr="00F246F2">
              <w:rPr>
                <w:rFonts w:asciiTheme="majorHAnsi" w:hAnsiTheme="majorHAnsi" w:cs="Tahoma"/>
                <w:szCs w:val="20"/>
                <w:lang w:eastAsia="en-GB"/>
              </w:rPr>
              <w:t xml:space="preserve"> skills</w:t>
            </w:r>
          </w:p>
          <w:p w14:paraId="09185831" w14:textId="77777777" w:rsidR="00F22354" w:rsidRPr="00F246F2" w:rsidRDefault="00F22354" w:rsidP="002A3CE0">
            <w:pPr>
              <w:pStyle w:val="ListParagraph"/>
              <w:numPr>
                <w:ilvl w:val="0"/>
                <w:numId w:val="2"/>
              </w:numPr>
              <w:jc w:val="both"/>
              <w:rPr>
                <w:rFonts w:asciiTheme="majorHAnsi" w:hAnsiTheme="majorHAnsi" w:cs="Tahoma"/>
                <w:szCs w:val="20"/>
                <w:lang w:eastAsia="en-GB"/>
              </w:rPr>
            </w:pPr>
            <w:r w:rsidRPr="00F246F2">
              <w:rPr>
                <w:rFonts w:asciiTheme="majorHAnsi" w:hAnsiTheme="majorHAnsi" w:cs="Tahoma"/>
                <w:szCs w:val="20"/>
                <w:lang w:eastAsia="en-GB"/>
              </w:rPr>
              <w:t>Excellence</w:t>
            </w:r>
            <w:r w:rsidR="004664E0" w:rsidRPr="00F246F2">
              <w:rPr>
                <w:rFonts w:asciiTheme="majorHAnsi" w:hAnsiTheme="majorHAnsi" w:cs="Tahoma"/>
                <w:szCs w:val="20"/>
                <w:lang w:eastAsia="en-GB"/>
              </w:rPr>
              <w:t xml:space="preserve"> in providing in-depth </w:t>
            </w:r>
            <w:r w:rsidR="004664E0" w:rsidRPr="00F246F2">
              <w:rPr>
                <w:rFonts w:asciiTheme="majorHAnsi" w:hAnsiTheme="majorHAnsi" w:cs="Tahoma"/>
                <w:b/>
                <w:szCs w:val="20"/>
                <w:lang w:eastAsia="en-GB"/>
              </w:rPr>
              <w:t>RCA</w:t>
            </w:r>
            <w:r w:rsidR="004664E0" w:rsidRPr="00F246F2">
              <w:rPr>
                <w:rFonts w:asciiTheme="majorHAnsi" w:hAnsiTheme="majorHAnsi" w:cs="Tahoma"/>
                <w:szCs w:val="20"/>
                <w:lang w:eastAsia="en-GB"/>
              </w:rPr>
              <w:t xml:space="preserve"> (Root cause analysis) on critical issues Like </w:t>
            </w:r>
            <w:r w:rsidR="004664E0" w:rsidRPr="00F246F2">
              <w:rPr>
                <w:rFonts w:asciiTheme="majorHAnsi" w:hAnsiTheme="majorHAnsi" w:cs="Tahoma"/>
                <w:b/>
                <w:szCs w:val="20"/>
                <w:lang w:eastAsia="en-GB"/>
              </w:rPr>
              <w:t>PSOD</w:t>
            </w:r>
            <w:r w:rsidR="004664E0" w:rsidRPr="00F246F2">
              <w:rPr>
                <w:rFonts w:asciiTheme="majorHAnsi" w:hAnsiTheme="majorHAnsi" w:cs="Tahoma"/>
                <w:szCs w:val="20"/>
                <w:lang w:eastAsia="en-GB"/>
              </w:rPr>
              <w:t xml:space="preserve"> (Purple screen of Death), </w:t>
            </w:r>
            <w:r w:rsidR="00B22345" w:rsidRPr="00F246F2">
              <w:rPr>
                <w:rFonts w:asciiTheme="majorHAnsi" w:hAnsiTheme="majorHAnsi" w:cs="Tahoma"/>
                <w:szCs w:val="20"/>
                <w:lang w:eastAsia="en-GB"/>
              </w:rPr>
              <w:t>managing</w:t>
            </w:r>
            <w:r w:rsidR="004664E0" w:rsidRPr="00F246F2">
              <w:rPr>
                <w:rFonts w:asciiTheme="majorHAnsi" w:hAnsiTheme="majorHAnsi" w:cs="Tahoma"/>
                <w:szCs w:val="20"/>
                <w:lang w:eastAsia="en-GB"/>
              </w:rPr>
              <w:t xml:space="preserve"> escalations and addressing </w:t>
            </w:r>
            <w:r w:rsidR="004664E0" w:rsidRPr="00F246F2">
              <w:rPr>
                <w:rFonts w:asciiTheme="majorHAnsi" w:hAnsiTheme="majorHAnsi" w:cs="Tahoma"/>
                <w:b/>
                <w:szCs w:val="20"/>
                <w:lang w:eastAsia="en-GB"/>
              </w:rPr>
              <w:t>SEV1 cases</w:t>
            </w:r>
            <w:r w:rsidR="004664E0" w:rsidRPr="00F246F2">
              <w:rPr>
                <w:rFonts w:asciiTheme="majorHAnsi" w:hAnsiTheme="majorHAnsi" w:cs="Tahoma"/>
                <w:szCs w:val="20"/>
                <w:lang w:eastAsia="en-GB"/>
              </w:rPr>
              <w:t xml:space="preserve">, supporting wild card products such as </w:t>
            </w:r>
            <w:r w:rsidR="004664E0" w:rsidRPr="00F246F2">
              <w:rPr>
                <w:rFonts w:asciiTheme="majorHAnsi" w:hAnsiTheme="majorHAnsi" w:cs="Tahoma"/>
                <w:b/>
                <w:szCs w:val="20"/>
                <w:lang w:eastAsia="en-GB"/>
              </w:rPr>
              <w:t>SRM &amp; VDP</w:t>
            </w:r>
          </w:p>
          <w:p w14:paraId="09185832" w14:textId="6FAD7AE2" w:rsidR="004664E0" w:rsidRPr="00F246F2" w:rsidRDefault="00F22354" w:rsidP="002A3CE0">
            <w:pPr>
              <w:pStyle w:val="ListParagraph"/>
              <w:numPr>
                <w:ilvl w:val="0"/>
                <w:numId w:val="2"/>
              </w:numPr>
              <w:jc w:val="both"/>
              <w:rPr>
                <w:rFonts w:asciiTheme="majorHAnsi" w:hAnsiTheme="majorHAnsi" w:cs="Tahoma"/>
                <w:szCs w:val="20"/>
                <w:lang w:eastAsia="en-GB"/>
              </w:rPr>
            </w:pPr>
            <w:r w:rsidRPr="00F246F2">
              <w:rPr>
                <w:rFonts w:asciiTheme="majorHAnsi" w:hAnsiTheme="majorHAnsi" w:cs="Tahoma"/>
                <w:szCs w:val="20"/>
                <w:lang w:eastAsia="en-GB"/>
              </w:rPr>
              <w:t>Proficiency of</w:t>
            </w:r>
            <w:r w:rsidR="004664E0" w:rsidRPr="00F246F2">
              <w:rPr>
                <w:rFonts w:asciiTheme="majorHAnsi" w:hAnsiTheme="majorHAnsi" w:cs="Tahoma"/>
                <w:szCs w:val="20"/>
                <w:lang w:eastAsia="en-GB"/>
              </w:rPr>
              <w:t xml:space="preserve"> </w:t>
            </w:r>
            <w:r w:rsidRPr="00F246F2">
              <w:rPr>
                <w:rFonts w:asciiTheme="majorHAnsi" w:hAnsiTheme="majorHAnsi" w:cs="Tahoma"/>
                <w:szCs w:val="20"/>
                <w:lang w:eastAsia="en-GB"/>
              </w:rPr>
              <w:t>operating</w:t>
            </w:r>
            <w:r w:rsidR="004664E0" w:rsidRPr="00F246F2">
              <w:rPr>
                <w:rFonts w:asciiTheme="majorHAnsi" w:hAnsiTheme="majorHAnsi" w:cs="Tahoma"/>
                <w:szCs w:val="20"/>
                <w:lang w:eastAsia="en-GB"/>
              </w:rPr>
              <w:t> </w:t>
            </w:r>
            <w:r w:rsidR="004664E0" w:rsidRPr="00F246F2">
              <w:rPr>
                <w:rFonts w:asciiTheme="majorHAnsi" w:hAnsiTheme="majorHAnsi" w:cs="Tahoma"/>
                <w:b/>
                <w:szCs w:val="20"/>
                <w:lang w:eastAsia="en-GB"/>
              </w:rPr>
              <w:t>VMware technology</w:t>
            </w:r>
            <w:r w:rsidR="004664E0" w:rsidRPr="00F246F2">
              <w:rPr>
                <w:rFonts w:asciiTheme="majorHAnsi" w:hAnsiTheme="majorHAnsi" w:cs="Tahoma"/>
                <w:szCs w:val="20"/>
                <w:lang w:eastAsia="en-GB"/>
              </w:rPr>
              <w:t xml:space="preserve"> in </w:t>
            </w:r>
            <w:r w:rsidR="004664E0" w:rsidRPr="00F246F2">
              <w:rPr>
                <w:rFonts w:asciiTheme="majorHAnsi" w:hAnsiTheme="majorHAnsi" w:cs="Tahoma"/>
                <w:b/>
                <w:szCs w:val="20"/>
                <w:lang w:eastAsia="en-GB"/>
              </w:rPr>
              <w:t>enterprise environment</w:t>
            </w:r>
            <w:r w:rsidR="004664E0" w:rsidRPr="00F246F2">
              <w:rPr>
                <w:rFonts w:asciiTheme="majorHAnsi" w:hAnsiTheme="majorHAnsi" w:cs="Tahoma"/>
                <w:szCs w:val="20"/>
                <w:lang w:eastAsia="en-GB"/>
              </w:rPr>
              <w:t xml:space="preserve"> </w:t>
            </w:r>
            <w:r w:rsidRPr="00F246F2">
              <w:rPr>
                <w:rFonts w:asciiTheme="majorHAnsi" w:hAnsiTheme="majorHAnsi" w:cs="Tahoma"/>
                <w:szCs w:val="20"/>
                <w:lang w:eastAsia="en-GB"/>
              </w:rPr>
              <w:t>as well as providing</w:t>
            </w:r>
            <w:r w:rsidR="004664E0" w:rsidRPr="00F246F2">
              <w:rPr>
                <w:rFonts w:asciiTheme="majorHAnsi" w:hAnsiTheme="majorHAnsi" w:cs="Tahoma"/>
                <w:szCs w:val="20"/>
                <w:lang w:eastAsia="en-GB"/>
              </w:rPr>
              <w:t xml:space="preserve"> </w:t>
            </w:r>
            <w:r w:rsidR="00630C81">
              <w:rPr>
                <w:rFonts w:asciiTheme="majorHAnsi" w:hAnsiTheme="majorHAnsi" w:cs="Tahoma"/>
                <w:szCs w:val="20"/>
                <w:lang w:eastAsia="en-GB"/>
              </w:rPr>
              <w:t xml:space="preserve">Datacenter and </w:t>
            </w:r>
            <w:r w:rsidR="00A267B0">
              <w:rPr>
                <w:rFonts w:asciiTheme="majorHAnsi" w:hAnsiTheme="majorHAnsi" w:cs="Tahoma"/>
                <w:szCs w:val="20"/>
                <w:lang w:eastAsia="en-GB"/>
              </w:rPr>
              <w:t xml:space="preserve">Infra </w:t>
            </w:r>
            <w:r w:rsidR="009F25EA">
              <w:rPr>
                <w:rFonts w:asciiTheme="majorHAnsi" w:hAnsiTheme="majorHAnsi" w:cs="Tahoma"/>
                <w:szCs w:val="20"/>
                <w:lang w:eastAsia="en-GB"/>
              </w:rPr>
              <w:t xml:space="preserve">Structure </w:t>
            </w:r>
            <w:r w:rsidR="009F25EA" w:rsidRPr="00F246F2">
              <w:rPr>
                <w:rFonts w:asciiTheme="majorHAnsi" w:hAnsiTheme="majorHAnsi" w:cs="Tahoma"/>
                <w:szCs w:val="20"/>
                <w:lang w:eastAsia="en-GB"/>
              </w:rPr>
              <w:t>level</w:t>
            </w:r>
            <w:r w:rsidR="004664E0" w:rsidRPr="00F246F2">
              <w:rPr>
                <w:rFonts w:asciiTheme="majorHAnsi" w:hAnsiTheme="majorHAnsi" w:cs="Tahoma"/>
                <w:szCs w:val="20"/>
                <w:lang w:eastAsia="en-GB"/>
              </w:rPr>
              <w:t xml:space="preserve"> support</w:t>
            </w:r>
          </w:p>
          <w:p w14:paraId="09185833" w14:textId="77777777" w:rsidR="00B22345" w:rsidRPr="00F246F2" w:rsidRDefault="00B22345" w:rsidP="002A3CE0">
            <w:pPr>
              <w:pStyle w:val="ListParagraph"/>
              <w:numPr>
                <w:ilvl w:val="0"/>
                <w:numId w:val="2"/>
              </w:numPr>
              <w:jc w:val="both"/>
              <w:rPr>
                <w:rFonts w:asciiTheme="majorHAnsi" w:hAnsiTheme="majorHAnsi" w:cs="Tahoma"/>
                <w:szCs w:val="20"/>
                <w:lang w:eastAsia="en-GB"/>
              </w:rPr>
            </w:pPr>
            <w:r w:rsidRPr="00F246F2">
              <w:rPr>
                <w:rFonts w:asciiTheme="majorHAnsi" w:hAnsiTheme="majorHAnsi" w:cs="Tahoma"/>
                <w:szCs w:val="20"/>
                <w:lang w:eastAsia="en-GB"/>
              </w:rPr>
              <w:t>Skilled at mapping client’s requirements, custom designing solutions and troubleshooting for complex information systems management</w:t>
            </w:r>
          </w:p>
          <w:p w14:paraId="09185834" w14:textId="3B3F80E8" w:rsidR="004664E0" w:rsidRPr="00F246F2" w:rsidRDefault="00F22354" w:rsidP="002A3CE0">
            <w:pPr>
              <w:pStyle w:val="ListParagraph"/>
              <w:numPr>
                <w:ilvl w:val="0"/>
                <w:numId w:val="2"/>
              </w:numPr>
              <w:jc w:val="both"/>
              <w:rPr>
                <w:rFonts w:asciiTheme="majorHAnsi" w:hAnsiTheme="majorHAnsi" w:cs="Tahoma"/>
                <w:szCs w:val="20"/>
                <w:lang w:eastAsia="en-GB"/>
              </w:rPr>
            </w:pPr>
            <w:r w:rsidRPr="00F246F2">
              <w:rPr>
                <w:rFonts w:asciiTheme="majorHAnsi" w:hAnsiTheme="majorHAnsi" w:cs="Tahoma"/>
                <w:szCs w:val="20"/>
                <w:lang w:eastAsia="en-GB"/>
              </w:rPr>
              <w:t>Highly skilled</w:t>
            </w:r>
            <w:r w:rsidR="004664E0" w:rsidRPr="00F246F2">
              <w:rPr>
                <w:rFonts w:asciiTheme="majorHAnsi" w:hAnsiTheme="majorHAnsi" w:cs="Tahoma"/>
                <w:szCs w:val="20"/>
                <w:lang w:eastAsia="en-GB"/>
              </w:rPr>
              <w:t xml:space="preserve"> in </w:t>
            </w:r>
            <w:r w:rsidR="004664E0" w:rsidRPr="00F246F2">
              <w:rPr>
                <w:rFonts w:asciiTheme="majorHAnsi" w:hAnsiTheme="majorHAnsi" w:cs="Tahoma"/>
                <w:b/>
                <w:szCs w:val="20"/>
                <w:lang w:eastAsia="en-GB"/>
              </w:rPr>
              <w:t>creating</w:t>
            </w:r>
            <w:r w:rsidR="004664E0" w:rsidRPr="00F246F2">
              <w:rPr>
                <w:rFonts w:asciiTheme="majorHAnsi" w:hAnsiTheme="majorHAnsi" w:cs="Tahoma"/>
                <w:szCs w:val="20"/>
                <w:lang w:eastAsia="en-GB"/>
              </w:rPr>
              <w:t xml:space="preserve">, </w:t>
            </w:r>
            <w:r w:rsidR="004664E0" w:rsidRPr="00F246F2">
              <w:rPr>
                <w:rFonts w:asciiTheme="majorHAnsi" w:hAnsiTheme="majorHAnsi" w:cs="Tahoma"/>
                <w:b/>
                <w:szCs w:val="20"/>
                <w:lang w:eastAsia="en-GB"/>
              </w:rPr>
              <w:t>installing</w:t>
            </w:r>
            <w:r w:rsidR="004664E0" w:rsidRPr="00F246F2">
              <w:rPr>
                <w:rFonts w:asciiTheme="majorHAnsi" w:hAnsiTheme="majorHAnsi" w:cs="Tahoma"/>
                <w:szCs w:val="20"/>
                <w:lang w:eastAsia="en-GB"/>
              </w:rPr>
              <w:t xml:space="preserve">, </w:t>
            </w:r>
            <w:r w:rsidR="004664E0" w:rsidRPr="00F246F2">
              <w:rPr>
                <w:rFonts w:asciiTheme="majorHAnsi" w:hAnsiTheme="majorHAnsi" w:cs="Tahoma"/>
                <w:b/>
                <w:szCs w:val="20"/>
                <w:lang w:eastAsia="en-GB"/>
              </w:rPr>
              <w:t>configuring</w:t>
            </w:r>
            <w:r w:rsidR="004664E0" w:rsidRPr="00F246F2">
              <w:rPr>
                <w:rFonts w:asciiTheme="majorHAnsi" w:hAnsiTheme="majorHAnsi" w:cs="Tahoma"/>
                <w:szCs w:val="20"/>
                <w:lang w:eastAsia="en-GB"/>
              </w:rPr>
              <w:t xml:space="preserve">, and </w:t>
            </w:r>
            <w:r w:rsidR="004664E0" w:rsidRPr="00F246F2">
              <w:rPr>
                <w:rFonts w:asciiTheme="majorHAnsi" w:hAnsiTheme="majorHAnsi" w:cs="Tahoma"/>
                <w:b/>
                <w:szCs w:val="20"/>
                <w:lang w:eastAsia="en-GB"/>
              </w:rPr>
              <w:t>maintaining</w:t>
            </w:r>
            <w:r w:rsidR="004664E0" w:rsidRPr="00F246F2">
              <w:rPr>
                <w:rFonts w:asciiTheme="majorHAnsi" w:hAnsiTheme="majorHAnsi" w:cs="Tahoma"/>
                <w:szCs w:val="20"/>
                <w:lang w:eastAsia="en-GB"/>
              </w:rPr>
              <w:t xml:space="preserve"> </w:t>
            </w:r>
            <w:r w:rsidR="004664E0" w:rsidRPr="00F246F2">
              <w:rPr>
                <w:rFonts w:asciiTheme="majorHAnsi" w:hAnsiTheme="majorHAnsi" w:cs="Tahoma"/>
                <w:b/>
                <w:szCs w:val="20"/>
                <w:lang w:eastAsia="en-GB"/>
              </w:rPr>
              <w:t>virtual machines</w:t>
            </w:r>
            <w:r w:rsidR="004664E0" w:rsidRPr="00F246F2">
              <w:rPr>
                <w:rFonts w:asciiTheme="majorHAnsi" w:hAnsiTheme="majorHAnsi" w:cs="Tahoma"/>
                <w:szCs w:val="20"/>
                <w:lang w:eastAsia="en-GB"/>
              </w:rPr>
              <w:t xml:space="preserve">, migrating virtual machine through </w:t>
            </w:r>
            <w:r w:rsidR="004664E0" w:rsidRPr="00F246F2">
              <w:rPr>
                <w:rFonts w:asciiTheme="majorHAnsi" w:hAnsiTheme="majorHAnsi" w:cs="Tahoma"/>
                <w:b/>
                <w:szCs w:val="20"/>
                <w:lang w:eastAsia="en-GB"/>
              </w:rPr>
              <w:t xml:space="preserve">v-Motion </w:t>
            </w:r>
            <w:r w:rsidR="004664E0" w:rsidRPr="00F246F2">
              <w:rPr>
                <w:rFonts w:asciiTheme="majorHAnsi" w:hAnsiTheme="majorHAnsi" w:cs="Tahoma"/>
                <w:szCs w:val="20"/>
                <w:lang w:eastAsia="en-GB"/>
              </w:rPr>
              <w:t>and</w:t>
            </w:r>
            <w:r w:rsidR="004664E0" w:rsidRPr="00F246F2">
              <w:rPr>
                <w:rFonts w:asciiTheme="majorHAnsi" w:hAnsiTheme="majorHAnsi" w:cs="Tahoma"/>
                <w:b/>
                <w:szCs w:val="20"/>
                <w:lang w:eastAsia="en-GB"/>
              </w:rPr>
              <w:t xml:space="preserve"> s-Vmotion</w:t>
            </w:r>
            <w:r w:rsidR="004664E0" w:rsidRPr="00F246F2">
              <w:rPr>
                <w:rFonts w:asciiTheme="majorHAnsi" w:hAnsiTheme="majorHAnsi" w:cs="Tahoma"/>
                <w:szCs w:val="20"/>
                <w:lang w:eastAsia="en-GB"/>
              </w:rPr>
              <w:t xml:space="preserve"> across the </w:t>
            </w:r>
            <w:r w:rsidR="004664E0" w:rsidRPr="00F246F2">
              <w:rPr>
                <w:rFonts w:asciiTheme="majorHAnsi" w:hAnsiTheme="majorHAnsi" w:cs="Tahoma"/>
                <w:b/>
                <w:szCs w:val="20"/>
                <w:lang w:eastAsia="en-GB"/>
              </w:rPr>
              <w:t>datacenter</w:t>
            </w:r>
            <w:r w:rsidR="004664E0" w:rsidRPr="00F246F2">
              <w:rPr>
                <w:rFonts w:asciiTheme="majorHAnsi" w:hAnsiTheme="majorHAnsi" w:cs="Tahoma"/>
                <w:szCs w:val="20"/>
                <w:lang w:eastAsia="en-GB"/>
              </w:rPr>
              <w:t xml:space="preserve">, assisting customers during conference calls with </w:t>
            </w:r>
            <w:r w:rsidR="004664E0" w:rsidRPr="00F246F2">
              <w:rPr>
                <w:rFonts w:asciiTheme="majorHAnsi" w:hAnsiTheme="majorHAnsi" w:cs="Tahoma"/>
                <w:b/>
                <w:szCs w:val="20"/>
                <w:lang w:eastAsia="en-GB"/>
              </w:rPr>
              <w:t>Server</w:t>
            </w:r>
            <w:r w:rsidR="004664E0" w:rsidRPr="00F246F2">
              <w:rPr>
                <w:rFonts w:asciiTheme="majorHAnsi" w:hAnsiTheme="majorHAnsi" w:cs="Tahoma"/>
                <w:szCs w:val="20"/>
                <w:lang w:eastAsia="en-GB"/>
              </w:rPr>
              <w:t xml:space="preserve">, </w:t>
            </w:r>
            <w:r w:rsidR="00963963" w:rsidRPr="00F246F2">
              <w:rPr>
                <w:rFonts w:asciiTheme="majorHAnsi" w:hAnsiTheme="majorHAnsi" w:cs="Tahoma"/>
                <w:szCs w:val="20"/>
                <w:lang w:eastAsia="en-GB"/>
              </w:rPr>
              <w:t>storage,</w:t>
            </w:r>
            <w:r w:rsidR="004664E0" w:rsidRPr="00F246F2">
              <w:rPr>
                <w:rFonts w:asciiTheme="majorHAnsi" w:hAnsiTheme="majorHAnsi" w:cs="Tahoma"/>
                <w:szCs w:val="20"/>
                <w:lang w:eastAsia="en-GB"/>
              </w:rPr>
              <w:t xml:space="preserve"> and Network vendors, and understanding product defect</w:t>
            </w:r>
          </w:p>
          <w:p w14:paraId="09185835" w14:textId="77777777" w:rsidR="004664E0" w:rsidRPr="00F246F2" w:rsidRDefault="00F22354" w:rsidP="002A3CE0">
            <w:pPr>
              <w:pStyle w:val="ListParagraph"/>
              <w:numPr>
                <w:ilvl w:val="0"/>
                <w:numId w:val="2"/>
              </w:numPr>
              <w:jc w:val="both"/>
              <w:rPr>
                <w:rFonts w:asciiTheme="majorHAnsi" w:hAnsiTheme="majorHAnsi" w:cs="Tahoma"/>
                <w:szCs w:val="20"/>
                <w:lang w:eastAsia="en-GB"/>
              </w:rPr>
            </w:pPr>
            <w:r w:rsidRPr="00F246F2">
              <w:rPr>
                <w:rFonts w:asciiTheme="majorHAnsi" w:hAnsiTheme="majorHAnsi" w:cs="Tahoma"/>
                <w:szCs w:val="20"/>
                <w:lang w:eastAsia="en-GB"/>
              </w:rPr>
              <w:t>Proven expertise in</w:t>
            </w:r>
            <w:r w:rsidR="004664E0" w:rsidRPr="00F246F2">
              <w:rPr>
                <w:rFonts w:asciiTheme="majorHAnsi" w:hAnsiTheme="majorHAnsi" w:cs="Tahoma"/>
                <w:szCs w:val="20"/>
                <w:lang w:eastAsia="en-GB"/>
              </w:rPr>
              <w:t xml:space="preserve"> maintaining all </w:t>
            </w:r>
            <w:r w:rsidR="004664E0" w:rsidRPr="00F246F2">
              <w:rPr>
                <w:rFonts w:asciiTheme="majorHAnsi" w:hAnsiTheme="majorHAnsi" w:cs="Tahoma"/>
                <w:b/>
                <w:szCs w:val="20"/>
                <w:lang w:eastAsia="en-GB"/>
              </w:rPr>
              <w:t>server hardware &amp; software systems</w:t>
            </w:r>
            <w:r w:rsidR="004664E0" w:rsidRPr="00F246F2">
              <w:rPr>
                <w:rFonts w:asciiTheme="majorHAnsi" w:hAnsiTheme="majorHAnsi" w:cs="Tahoma"/>
                <w:szCs w:val="20"/>
                <w:lang w:eastAsia="en-GB"/>
              </w:rPr>
              <w:t xml:space="preserve"> and administer</w:t>
            </w:r>
            <w:r w:rsidRPr="00F246F2">
              <w:rPr>
                <w:rFonts w:asciiTheme="majorHAnsi" w:hAnsiTheme="majorHAnsi" w:cs="Tahoma"/>
                <w:szCs w:val="20"/>
                <w:lang w:eastAsia="en-GB"/>
              </w:rPr>
              <w:t>ing</w:t>
            </w:r>
            <w:r w:rsidR="004664E0" w:rsidRPr="00F246F2">
              <w:rPr>
                <w:rFonts w:asciiTheme="majorHAnsi" w:hAnsiTheme="majorHAnsi" w:cs="Tahoma"/>
                <w:szCs w:val="20"/>
                <w:lang w:eastAsia="en-GB"/>
              </w:rPr>
              <w:t xml:space="preserve"> a</w:t>
            </w:r>
            <w:r w:rsidRPr="00F246F2">
              <w:rPr>
                <w:rFonts w:asciiTheme="majorHAnsi" w:hAnsiTheme="majorHAnsi" w:cs="Tahoma"/>
                <w:szCs w:val="20"/>
                <w:lang w:eastAsia="en-GB"/>
              </w:rPr>
              <w:t>ll server performance and ensuring</w:t>
            </w:r>
            <w:r w:rsidR="004664E0" w:rsidRPr="00F246F2">
              <w:rPr>
                <w:rFonts w:asciiTheme="majorHAnsi" w:hAnsiTheme="majorHAnsi" w:cs="Tahoma"/>
                <w:szCs w:val="20"/>
                <w:lang w:eastAsia="en-GB"/>
              </w:rPr>
              <w:t xml:space="preserve"> availability for same, monitoring server availability </w:t>
            </w:r>
            <w:r w:rsidRPr="00F246F2">
              <w:rPr>
                <w:rFonts w:asciiTheme="majorHAnsi" w:hAnsiTheme="majorHAnsi" w:cs="Tahoma"/>
                <w:szCs w:val="20"/>
                <w:lang w:eastAsia="en-GB"/>
              </w:rPr>
              <w:t>as well as assigning</w:t>
            </w:r>
            <w:r w:rsidR="004664E0" w:rsidRPr="00F246F2">
              <w:rPr>
                <w:rFonts w:asciiTheme="majorHAnsi" w:hAnsiTheme="majorHAnsi" w:cs="Tahoma"/>
                <w:szCs w:val="20"/>
                <w:lang w:eastAsia="en-GB"/>
              </w:rPr>
              <w:t xml:space="preserve"> timely escalation to appropriate teams, performing daily system monitoring, verifying the integrity and availability of all hardware</w:t>
            </w:r>
          </w:p>
          <w:p w14:paraId="09185836" w14:textId="77777777" w:rsidR="00B22345" w:rsidRPr="00F246F2" w:rsidRDefault="00B22345" w:rsidP="002A3CE0">
            <w:pPr>
              <w:pStyle w:val="ListParagraph"/>
              <w:numPr>
                <w:ilvl w:val="0"/>
                <w:numId w:val="2"/>
              </w:numPr>
              <w:jc w:val="both"/>
              <w:rPr>
                <w:rFonts w:asciiTheme="majorHAnsi" w:hAnsiTheme="majorHAnsi" w:cs="Tahoma"/>
                <w:szCs w:val="20"/>
                <w:lang w:eastAsia="en-GB"/>
              </w:rPr>
            </w:pPr>
            <w:r w:rsidRPr="00F246F2">
              <w:rPr>
                <w:rFonts w:asciiTheme="majorHAnsi" w:hAnsiTheme="majorHAnsi" w:cs="Tahoma"/>
                <w:szCs w:val="20"/>
                <w:lang w:eastAsia="en-GB"/>
              </w:rPr>
              <w:t xml:space="preserve">Recipient of: </w:t>
            </w:r>
          </w:p>
          <w:p w14:paraId="09185837" w14:textId="77777777" w:rsidR="004457BA" w:rsidRPr="00F246F2" w:rsidRDefault="004457BA" w:rsidP="002A3CE0">
            <w:pPr>
              <w:pStyle w:val="ListParagraph"/>
              <w:numPr>
                <w:ilvl w:val="0"/>
                <w:numId w:val="4"/>
              </w:numPr>
              <w:jc w:val="both"/>
              <w:rPr>
                <w:rFonts w:asciiTheme="majorHAnsi" w:hAnsiTheme="majorHAnsi" w:cs="Tahoma"/>
                <w:szCs w:val="20"/>
                <w:lang w:eastAsia="en-GB"/>
              </w:rPr>
            </w:pPr>
            <w:r w:rsidRPr="00F246F2">
              <w:rPr>
                <w:rFonts w:asciiTheme="majorHAnsi" w:hAnsiTheme="majorHAnsi" w:cs="Tahoma"/>
                <w:szCs w:val="20"/>
                <w:lang w:eastAsia="en-GB"/>
              </w:rPr>
              <w:t xml:space="preserve">Customer Satisfaction Award in 2019 and Best Performer </w:t>
            </w:r>
            <w:r w:rsidR="00B22345" w:rsidRPr="00F246F2">
              <w:rPr>
                <w:rFonts w:asciiTheme="majorHAnsi" w:hAnsiTheme="majorHAnsi" w:cs="Tahoma"/>
                <w:szCs w:val="20"/>
                <w:lang w:eastAsia="en-GB"/>
              </w:rPr>
              <w:t>at</w:t>
            </w:r>
            <w:r w:rsidRPr="00F246F2">
              <w:rPr>
                <w:rFonts w:asciiTheme="majorHAnsi" w:hAnsiTheme="majorHAnsi" w:cs="Tahoma"/>
                <w:szCs w:val="20"/>
                <w:lang w:eastAsia="en-GB"/>
              </w:rPr>
              <w:t xml:space="preserve"> VMware in 2016</w:t>
            </w:r>
          </w:p>
          <w:p w14:paraId="09185838" w14:textId="77777777" w:rsidR="004457BA" w:rsidRPr="00F246F2" w:rsidRDefault="004457BA" w:rsidP="002A3CE0">
            <w:pPr>
              <w:pStyle w:val="ListParagraph"/>
              <w:numPr>
                <w:ilvl w:val="0"/>
                <w:numId w:val="4"/>
              </w:numPr>
              <w:jc w:val="both"/>
              <w:rPr>
                <w:rFonts w:asciiTheme="majorHAnsi" w:hAnsiTheme="majorHAnsi" w:cs="Tahoma"/>
                <w:szCs w:val="20"/>
                <w:lang w:eastAsia="en-GB"/>
              </w:rPr>
            </w:pPr>
            <w:r w:rsidRPr="00F246F2">
              <w:rPr>
                <w:rFonts w:asciiTheme="majorHAnsi" w:hAnsiTheme="majorHAnsi" w:cs="Tahoma"/>
                <w:szCs w:val="20"/>
                <w:lang w:eastAsia="en-GB"/>
              </w:rPr>
              <w:t>Best Performance Award for customer satisfaction from SABU team in Jun’19</w:t>
            </w:r>
          </w:p>
          <w:p w14:paraId="09185839" w14:textId="77777777" w:rsidR="004457BA" w:rsidRPr="00F246F2" w:rsidRDefault="004457BA" w:rsidP="002A3CE0">
            <w:pPr>
              <w:pStyle w:val="ListParagraph"/>
              <w:numPr>
                <w:ilvl w:val="0"/>
                <w:numId w:val="2"/>
              </w:numPr>
              <w:jc w:val="both"/>
              <w:rPr>
                <w:rFonts w:asciiTheme="majorHAnsi" w:hAnsiTheme="majorHAnsi" w:cs="Tahoma"/>
                <w:szCs w:val="20"/>
                <w:lang w:eastAsia="en-GB"/>
              </w:rPr>
            </w:pPr>
            <w:r w:rsidRPr="00F246F2">
              <w:rPr>
                <w:rFonts w:asciiTheme="majorHAnsi" w:hAnsiTheme="majorHAnsi" w:cs="Tahoma"/>
                <w:szCs w:val="20"/>
                <w:lang w:eastAsia="en-GB"/>
              </w:rPr>
              <w:t xml:space="preserve">Successfully </w:t>
            </w:r>
            <w:r w:rsidR="00B22345" w:rsidRPr="00F246F2">
              <w:rPr>
                <w:rFonts w:asciiTheme="majorHAnsi" w:hAnsiTheme="majorHAnsi" w:cs="Tahoma"/>
                <w:szCs w:val="20"/>
                <w:lang w:eastAsia="en-GB"/>
              </w:rPr>
              <w:t>managed</w:t>
            </w:r>
            <w:r w:rsidRPr="00F246F2">
              <w:rPr>
                <w:rFonts w:asciiTheme="majorHAnsi" w:hAnsiTheme="majorHAnsi" w:cs="Tahoma"/>
                <w:szCs w:val="20"/>
                <w:lang w:eastAsia="en-GB"/>
              </w:rPr>
              <w:t xml:space="preserve"> escalations and addressed SEV1 cases &amp; able to work in highly pressurized environment</w:t>
            </w:r>
          </w:p>
          <w:p w14:paraId="0918583A" w14:textId="77777777" w:rsidR="004457BA" w:rsidRPr="00F246F2" w:rsidRDefault="004457BA" w:rsidP="00B22345">
            <w:pPr>
              <w:jc w:val="both"/>
              <w:rPr>
                <w:rFonts w:asciiTheme="majorHAnsi" w:hAnsiTheme="majorHAnsi" w:cs="Tahoma"/>
                <w:szCs w:val="20"/>
                <w:lang w:eastAsia="en-GB"/>
              </w:rPr>
            </w:pPr>
          </w:p>
          <w:p w14:paraId="0918583B" w14:textId="77777777" w:rsidR="00A3647A" w:rsidRPr="00F246F2" w:rsidRDefault="00A3647A" w:rsidP="007C463E">
            <w:pPr>
              <w:jc w:val="both"/>
              <w:rPr>
                <w:rFonts w:asciiTheme="majorHAnsi" w:hAnsiTheme="majorHAnsi" w:cs="Tahoma"/>
                <w:b/>
                <w:color w:val="154960"/>
                <w:sz w:val="24"/>
              </w:rPr>
            </w:pPr>
            <w:r w:rsidRPr="00F246F2">
              <w:rPr>
                <w:rFonts w:asciiTheme="majorHAnsi" w:hAnsiTheme="majorHAnsi" w:cs="Tahoma"/>
                <w:b/>
                <w:noProof/>
                <w:color w:val="154960"/>
                <w:sz w:val="24"/>
              </w:rPr>
              <w:drawing>
                <wp:inline distT="0" distB="0" distL="0" distR="0" wp14:anchorId="0918589C" wp14:editId="0918589D">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hop24x24icons (2).png"/>
                          <pic:cNvPicPr/>
                        </pic:nvPicPr>
                        <pic:blipFill>
                          <a:blip r:embed="rId10">
                            <a:biLevel thresh="5000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246F2">
              <w:rPr>
                <w:rFonts w:asciiTheme="majorHAnsi" w:hAnsiTheme="majorHAnsi" w:cs="Tahoma"/>
                <w:b/>
                <w:color w:val="154960"/>
                <w:sz w:val="24"/>
              </w:rPr>
              <w:t xml:space="preserve"> </w:t>
            </w:r>
            <w:r w:rsidR="00844303" w:rsidRPr="00F246F2">
              <w:rPr>
                <w:rFonts w:asciiTheme="majorHAnsi" w:hAnsiTheme="majorHAnsi" w:cs="Tahoma"/>
                <w:b/>
                <w:color w:val="154960"/>
                <w:sz w:val="24"/>
              </w:rPr>
              <w:t xml:space="preserve">CORE </w:t>
            </w:r>
            <w:r w:rsidRPr="00F246F2">
              <w:rPr>
                <w:rFonts w:asciiTheme="majorHAnsi" w:hAnsiTheme="majorHAnsi" w:cs="Tahoma"/>
                <w:b/>
                <w:color w:val="154960"/>
                <w:sz w:val="24"/>
              </w:rPr>
              <w:t>COMPETENCIES</w:t>
            </w:r>
          </w:p>
          <w:tbl>
            <w:tblPr>
              <w:tblStyle w:val="TableGrid"/>
              <w:tblW w:w="10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62"/>
            </w:tblGrid>
            <w:tr w:rsidR="00AF5701" w:rsidRPr="00F246F2" w14:paraId="0918584A" w14:textId="77777777" w:rsidTr="00AF5701">
              <w:trPr>
                <w:trHeight w:val="1638"/>
              </w:trPr>
              <w:tc>
                <w:tcPr>
                  <w:tcW w:w="1096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8"/>
                    <w:gridCol w:w="3579"/>
                    <w:gridCol w:w="3579"/>
                  </w:tblGrid>
                  <w:tr w:rsidR="00AF5701" w:rsidRPr="00F246F2" w14:paraId="0918583F" w14:textId="77777777" w:rsidTr="00355B2C">
                    <w:trPr>
                      <w:trHeight w:val="368"/>
                    </w:trPr>
                    <w:tc>
                      <w:tcPr>
                        <w:tcW w:w="3578" w:type="dxa"/>
                      </w:tcPr>
                      <w:p w14:paraId="0918583C" w14:textId="77777777" w:rsidR="00AF5701" w:rsidRPr="00F246F2" w:rsidRDefault="004457BA" w:rsidP="00FE2BFB">
                        <w:pPr>
                          <w:rPr>
                            <w:rFonts w:asciiTheme="majorHAnsi" w:hAnsiTheme="majorHAnsi" w:cs="Tahoma"/>
                            <w:b/>
                          </w:rPr>
                        </w:pPr>
                        <w:r w:rsidRPr="004E5D65">
                          <w:rPr>
                            <w:rFonts w:asciiTheme="majorHAnsi" w:hAnsiTheme="majorHAnsi" w:cs="Tahoma"/>
                            <w:b/>
                            <w:noProof/>
                            <w:highlight w:val="yellow"/>
                          </w:rPr>
                          <w:drawing>
                            <wp:anchor distT="0" distB="0" distL="114300" distR="114300" simplePos="0" relativeHeight="251744768" behindDoc="0" locked="0" layoutInCell="1" allowOverlap="1" wp14:anchorId="0918589E" wp14:editId="0918589F">
                              <wp:simplePos x="0" y="0"/>
                              <wp:positionH relativeFrom="column">
                                <wp:posOffset>-65405</wp:posOffset>
                              </wp:positionH>
                              <wp:positionV relativeFrom="paragraph">
                                <wp:posOffset>11430</wp:posOffset>
                              </wp:positionV>
                              <wp:extent cx="349250" cy="278765"/>
                              <wp:effectExtent l="0" t="0" r="0" b="698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250" cy="278765"/>
                                      </a:xfrm>
                                      <a:prstGeom prst="rect">
                                        <a:avLst/>
                                      </a:prstGeom>
                                    </pic:spPr>
                                  </pic:pic>
                                </a:graphicData>
                              </a:graphic>
                              <wp14:sizeRelH relativeFrom="page">
                                <wp14:pctWidth>0</wp14:pctWidth>
                              </wp14:sizeRelH>
                              <wp14:sizeRelV relativeFrom="page">
                                <wp14:pctHeight>0</wp14:pctHeight>
                              </wp14:sizeRelV>
                            </wp:anchor>
                          </w:drawing>
                        </w:r>
                        <w:r w:rsidR="004E5D65">
                          <w:rPr>
                            <w:rFonts w:asciiTheme="majorHAnsi" w:hAnsiTheme="majorHAnsi" w:cs="Tahoma"/>
                            <w:b/>
                            <w:noProof/>
                          </w:rPr>
                          <w:t xml:space="preserve">Design Implementation </w:t>
                        </w:r>
                      </w:p>
                    </w:tc>
                    <w:tc>
                      <w:tcPr>
                        <w:tcW w:w="3579" w:type="dxa"/>
                      </w:tcPr>
                      <w:p w14:paraId="0918583D" w14:textId="77777777" w:rsidR="00AF5701" w:rsidRPr="00F246F2" w:rsidRDefault="004E5D65" w:rsidP="00FE2BFB">
                        <w:pPr>
                          <w:rPr>
                            <w:rFonts w:asciiTheme="majorHAnsi" w:hAnsiTheme="majorHAnsi" w:cs="Tahoma"/>
                            <w:b/>
                          </w:rPr>
                        </w:pPr>
                        <w:r>
                          <w:rPr>
                            <w:rFonts w:asciiTheme="majorHAnsi" w:hAnsiTheme="majorHAnsi" w:cs="Tahoma"/>
                            <w:b/>
                            <w:lang w:val="en-GB"/>
                          </w:rPr>
                          <w:t xml:space="preserve">Data Centre Operations </w:t>
                        </w:r>
                        <w:r w:rsidR="004457BA" w:rsidRPr="00F246F2">
                          <w:rPr>
                            <w:rFonts w:asciiTheme="majorHAnsi" w:hAnsiTheme="majorHAnsi" w:cs="Tahoma"/>
                            <w:b/>
                          </w:rPr>
                          <w:tab/>
                        </w:r>
                        <w:r w:rsidR="00AF5701" w:rsidRPr="00F246F2">
                          <w:rPr>
                            <w:rFonts w:asciiTheme="majorHAnsi" w:hAnsiTheme="majorHAnsi" w:cs="Tahoma"/>
                            <w:b/>
                            <w:noProof/>
                          </w:rPr>
                          <w:drawing>
                            <wp:anchor distT="0" distB="0" distL="114300" distR="114300" simplePos="0" relativeHeight="251715072" behindDoc="0" locked="0" layoutInCell="1" allowOverlap="1" wp14:anchorId="091858A0" wp14:editId="091858A1">
                              <wp:simplePos x="0" y="0"/>
                              <wp:positionH relativeFrom="column">
                                <wp:posOffset>-65405</wp:posOffset>
                              </wp:positionH>
                              <wp:positionV relativeFrom="paragraph">
                                <wp:posOffset>3175</wp:posOffset>
                              </wp:positionV>
                              <wp:extent cx="349250" cy="278765"/>
                              <wp:effectExtent l="0" t="0" r="0" b="698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250" cy="278765"/>
                                      </a:xfrm>
                                      <a:prstGeom prst="rect">
                                        <a:avLst/>
                                      </a:prstGeom>
                                    </pic:spPr>
                                  </pic:pic>
                                </a:graphicData>
                              </a:graphic>
                              <wp14:sizeRelH relativeFrom="page">
                                <wp14:pctWidth>0</wp14:pctWidth>
                              </wp14:sizeRelH>
                              <wp14:sizeRelV relativeFrom="page">
                                <wp14:pctHeight>0</wp14:pctHeight>
                              </wp14:sizeRelV>
                            </wp:anchor>
                          </w:drawing>
                        </w:r>
                      </w:p>
                    </w:tc>
                    <w:tc>
                      <w:tcPr>
                        <w:tcW w:w="3579" w:type="dxa"/>
                      </w:tcPr>
                      <w:p w14:paraId="0918583E" w14:textId="77777777" w:rsidR="00AF5701" w:rsidRPr="00F246F2" w:rsidRDefault="004E5D65" w:rsidP="00FE2BFB">
                        <w:pPr>
                          <w:rPr>
                            <w:rFonts w:asciiTheme="majorHAnsi" w:hAnsiTheme="majorHAnsi" w:cs="Tahoma"/>
                            <w:b/>
                          </w:rPr>
                        </w:pPr>
                        <w:r>
                          <w:rPr>
                            <w:rFonts w:asciiTheme="majorHAnsi" w:hAnsiTheme="majorHAnsi" w:cs="Tahoma"/>
                            <w:b/>
                          </w:rPr>
                          <w:t xml:space="preserve">Hardware Troubleshooting </w:t>
                        </w:r>
                        <w:r w:rsidR="004457BA" w:rsidRPr="00F246F2">
                          <w:rPr>
                            <w:rFonts w:asciiTheme="majorHAnsi" w:hAnsiTheme="majorHAnsi" w:cs="Tahoma"/>
                            <w:b/>
                          </w:rPr>
                          <w:t xml:space="preserve"> </w:t>
                        </w:r>
                        <w:r w:rsidR="00AF5701" w:rsidRPr="00F246F2">
                          <w:rPr>
                            <w:rFonts w:asciiTheme="majorHAnsi" w:hAnsiTheme="majorHAnsi" w:cs="Tahoma"/>
                            <w:b/>
                            <w:noProof/>
                          </w:rPr>
                          <w:drawing>
                            <wp:anchor distT="0" distB="0" distL="114300" distR="114300" simplePos="0" relativeHeight="251717120" behindDoc="0" locked="0" layoutInCell="1" allowOverlap="1" wp14:anchorId="091858A2" wp14:editId="091858A3">
                              <wp:simplePos x="0" y="0"/>
                              <wp:positionH relativeFrom="column">
                                <wp:posOffset>-65405</wp:posOffset>
                              </wp:positionH>
                              <wp:positionV relativeFrom="paragraph">
                                <wp:posOffset>24765</wp:posOffset>
                              </wp:positionV>
                              <wp:extent cx="349250" cy="278765"/>
                              <wp:effectExtent l="0" t="0" r="0" b="698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250" cy="278765"/>
                                      </a:xfrm>
                                      <a:prstGeom prst="rect">
                                        <a:avLst/>
                                      </a:prstGeom>
                                    </pic:spPr>
                                  </pic:pic>
                                </a:graphicData>
                              </a:graphic>
                              <wp14:sizeRelH relativeFrom="page">
                                <wp14:pctWidth>0</wp14:pctWidth>
                              </wp14:sizeRelH>
                              <wp14:sizeRelV relativeFrom="page">
                                <wp14:pctHeight>0</wp14:pctHeight>
                              </wp14:sizeRelV>
                            </wp:anchor>
                          </w:drawing>
                        </w:r>
                      </w:p>
                    </w:tc>
                  </w:tr>
                  <w:tr w:rsidR="00AF5701" w:rsidRPr="00F246F2" w14:paraId="09185844" w14:textId="77777777" w:rsidTr="00355B2C">
                    <w:trPr>
                      <w:trHeight w:val="440"/>
                    </w:trPr>
                    <w:tc>
                      <w:tcPr>
                        <w:tcW w:w="3578" w:type="dxa"/>
                      </w:tcPr>
                      <w:p w14:paraId="09185840" w14:textId="77777777" w:rsidR="00AF5701" w:rsidRPr="00F246F2" w:rsidRDefault="004457BA" w:rsidP="00FE2BFB">
                        <w:pPr>
                          <w:rPr>
                            <w:rFonts w:asciiTheme="majorHAnsi" w:hAnsiTheme="majorHAnsi" w:cs="Tahoma"/>
                            <w:b/>
                          </w:rPr>
                        </w:pPr>
                        <w:r w:rsidRPr="00F246F2">
                          <w:rPr>
                            <w:rFonts w:asciiTheme="majorHAnsi" w:hAnsiTheme="majorHAnsi" w:cs="Tahoma"/>
                            <w:b/>
                          </w:rPr>
                          <w:t xml:space="preserve">Infrastructure Management </w:t>
                        </w:r>
                        <w:r w:rsidR="00AF5701" w:rsidRPr="00F246F2">
                          <w:rPr>
                            <w:rFonts w:asciiTheme="majorHAnsi" w:hAnsiTheme="majorHAnsi" w:cs="Tahoma"/>
                            <w:b/>
                            <w:noProof/>
                          </w:rPr>
                          <w:drawing>
                            <wp:anchor distT="0" distB="0" distL="114300" distR="114300" simplePos="0" relativeHeight="251713024" behindDoc="0" locked="0" layoutInCell="1" allowOverlap="1" wp14:anchorId="091858A4" wp14:editId="091858A5">
                              <wp:simplePos x="0" y="0"/>
                              <wp:positionH relativeFrom="column">
                                <wp:posOffset>-65405</wp:posOffset>
                              </wp:positionH>
                              <wp:positionV relativeFrom="paragraph">
                                <wp:posOffset>0</wp:posOffset>
                              </wp:positionV>
                              <wp:extent cx="349250" cy="278765"/>
                              <wp:effectExtent l="0" t="0" r="0"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250" cy="278765"/>
                                      </a:xfrm>
                                      <a:prstGeom prst="rect">
                                        <a:avLst/>
                                      </a:prstGeom>
                                    </pic:spPr>
                                  </pic:pic>
                                </a:graphicData>
                              </a:graphic>
                              <wp14:sizeRelH relativeFrom="page">
                                <wp14:pctWidth>0</wp14:pctWidth>
                              </wp14:sizeRelH>
                              <wp14:sizeRelV relativeFrom="page">
                                <wp14:pctHeight>0</wp14:pctHeight>
                              </wp14:sizeRelV>
                            </wp:anchor>
                          </w:drawing>
                        </w:r>
                      </w:p>
                    </w:tc>
                    <w:tc>
                      <w:tcPr>
                        <w:tcW w:w="3579" w:type="dxa"/>
                      </w:tcPr>
                      <w:p w14:paraId="09185841" w14:textId="77777777" w:rsidR="00AF5701" w:rsidRPr="00F246F2" w:rsidRDefault="004E5D65" w:rsidP="00FE2BFB">
                        <w:pPr>
                          <w:rPr>
                            <w:rFonts w:asciiTheme="majorHAnsi" w:hAnsiTheme="majorHAnsi" w:cs="Tahoma"/>
                            <w:b/>
                          </w:rPr>
                        </w:pPr>
                        <w:r>
                          <w:rPr>
                            <w:rFonts w:asciiTheme="majorHAnsi" w:hAnsiTheme="majorHAnsi" w:cs="Tahoma"/>
                            <w:b/>
                          </w:rPr>
                          <w:t xml:space="preserve">Customer Relationship Management </w:t>
                        </w:r>
                        <w:r w:rsidR="004457BA" w:rsidRPr="00F246F2">
                          <w:rPr>
                            <w:rFonts w:asciiTheme="majorHAnsi" w:hAnsiTheme="majorHAnsi" w:cs="Tahoma"/>
                            <w:b/>
                          </w:rPr>
                          <w:t xml:space="preserve"> </w:t>
                        </w:r>
                        <w:r w:rsidR="00AF5701" w:rsidRPr="00F246F2">
                          <w:rPr>
                            <w:rFonts w:asciiTheme="majorHAnsi" w:hAnsiTheme="majorHAnsi" w:cs="Tahoma"/>
                            <w:b/>
                            <w:noProof/>
                          </w:rPr>
                          <w:drawing>
                            <wp:anchor distT="0" distB="0" distL="114300" distR="114300" simplePos="0" relativeHeight="251719168" behindDoc="0" locked="0" layoutInCell="1" allowOverlap="1" wp14:anchorId="091858A6" wp14:editId="091858A7">
                              <wp:simplePos x="0" y="0"/>
                              <wp:positionH relativeFrom="column">
                                <wp:posOffset>-65405</wp:posOffset>
                              </wp:positionH>
                              <wp:positionV relativeFrom="paragraph">
                                <wp:posOffset>635</wp:posOffset>
                              </wp:positionV>
                              <wp:extent cx="349250" cy="278765"/>
                              <wp:effectExtent l="0" t="0" r="0" b="698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250" cy="278765"/>
                                      </a:xfrm>
                                      <a:prstGeom prst="rect">
                                        <a:avLst/>
                                      </a:prstGeom>
                                    </pic:spPr>
                                  </pic:pic>
                                </a:graphicData>
                              </a:graphic>
                              <wp14:sizeRelH relativeFrom="page">
                                <wp14:pctWidth>0</wp14:pctWidth>
                              </wp14:sizeRelH>
                              <wp14:sizeRelV relativeFrom="page">
                                <wp14:pctHeight>0</wp14:pctHeight>
                              </wp14:sizeRelV>
                            </wp:anchor>
                          </w:drawing>
                        </w:r>
                      </w:p>
                    </w:tc>
                    <w:tc>
                      <w:tcPr>
                        <w:tcW w:w="3579" w:type="dxa"/>
                      </w:tcPr>
                      <w:p w14:paraId="09185842" w14:textId="77777777" w:rsidR="004457BA" w:rsidRPr="00F246F2" w:rsidRDefault="004457BA" w:rsidP="004457BA">
                        <w:pPr>
                          <w:rPr>
                            <w:rFonts w:asciiTheme="majorHAnsi" w:hAnsiTheme="majorHAnsi" w:cs="Tahoma"/>
                            <w:b/>
                            <w:lang w:val="en-GB"/>
                          </w:rPr>
                        </w:pPr>
                        <w:r w:rsidRPr="00F246F2">
                          <w:rPr>
                            <w:rFonts w:asciiTheme="majorHAnsi" w:hAnsiTheme="majorHAnsi" w:cs="Tahoma"/>
                            <w:b/>
                            <w:noProof/>
                          </w:rPr>
                          <w:drawing>
                            <wp:anchor distT="0" distB="0" distL="114300" distR="114300" simplePos="0" relativeHeight="251721216" behindDoc="0" locked="0" layoutInCell="1" allowOverlap="1" wp14:anchorId="091858A8" wp14:editId="091858A9">
                              <wp:simplePos x="0" y="0"/>
                              <wp:positionH relativeFrom="column">
                                <wp:posOffset>-65405</wp:posOffset>
                              </wp:positionH>
                              <wp:positionV relativeFrom="paragraph">
                                <wp:posOffset>1270</wp:posOffset>
                              </wp:positionV>
                              <wp:extent cx="349250" cy="278765"/>
                              <wp:effectExtent l="0" t="0" r="0"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250" cy="278765"/>
                                      </a:xfrm>
                                      <a:prstGeom prst="rect">
                                        <a:avLst/>
                                      </a:prstGeom>
                                    </pic:spPr>
                                  </pic:pic>
                                </a:graphicData>
                              </a:graphic>
                              <wp14:sizeRelH relativeFrom="page">
                                <wp14:pctWidth>0</wp14:pctWidth>
                              </wp14:sizeRelH>
                              <wp14:sizeRelV relativeFrom="page">
                                <wp14:pctHeight>0</wp14:pctHeight>
                              </wp14:sizeRelV>
                            </wp:anchor>
                          </w:drawing>
                        </w:r>
                        <w:r w:rsidRPr="00F246F2">
                          <w:rPr>
                            <w:rFonts w:asciiTheme="majorHAnsi" w:hAnsiTheme="majorHAnsi" w:cs="Tahoma"/>
                            <w:b/>
                            <w:lang w:val="en-GB"/>
                          </w:rPr>
                          <w:t>Incident / Escalation Management</w:t>
                        </w:r>
                      </w:p>
                      <w:p w14:paraId="09185843" w14:textId="77777777" w:rsidR="00AF5701" w:rsidRPr="00F246F2" w:rsidRDefault="00AF5701" w:rsidP="00FE2BFB">
                        <w:pPr>
                          <w:rPr>
                            <w:rFonts w:asciiTheme="majorHAnsi" w:hAnsiTheme="majorHAnsi" w:cs="Tahoma"/>
                            <w:b/>
                          </w:rPr>
                        </w:pPr>
                      </w:p>
                    </w:tc>
                  </w:tr>
                  <w:tr w:rsidR="00AF5701" w:rsidRPr="00F246F2" w14:paraId="09185848" w14:textId="77777777" w:rsidTr="00355B2C">
                    <w:trPr>
                      <w:trHeight w:val="395"/>
                    </w:trPr>
                    <w:tc>
                      <w:tcPr>
                        <w:tcW w:w="3578" w:type="dxa"/>
                      </w:tcPr>
                      <w:p w14:paraId="09185845" w14:textId="77777777" w:rsidR="00AF5701" w:rsidRPr="00F246F2" w:rsidRDefault="004457BA" w:rsidP="004E5D65">
                        <w:pPr>
                          <w:rPr>
                            <w:rFonts w:asciiTheme="majorHAnsi" w:hAnsiTheme="majorHAnsi" w:cs="Tahoma"/>
                            <w:b/>
                          </w:rPr>
                        </w:pPr>
                        <w:r w:rsidRPr="00F246F2">
                          <w:rPr>
                            <w:rFonts w:asciiTheme="majorHAnsi" w:hAnsiTheme="majorHAnsi" w:cs="Tahoma"/>
                            <w:b/>
                            <w:noProof/>
                          </w:rPr>
                          <w:drawing>
                            <wp:anchor distT="0" distB="0" distL="114300" distR="114300" simplePos="0" relativeHeight="251723264" behindDoc="0" locked="0" layoutInCell="1" allowOverlap="1" wp14:anchorId="091858AA" wp14:editId="091858AB">
                              <wp:simplePos x="0" y="0"/>
                              <wp:positionH relativeFrom="column">
                                <wp:posOffset>-65405</wp:posOffset>
                              </wp:positionH>
                              <wp:positionV relativeFrom="paragraph">
                                <wp:posOffset>0</wp:posOffset>
                              </wp:positionV>
                              <wp:extent cx="349250" cy="278765"/>
                              <wp:effectExtent l="0" t="0" r="0" b="698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250" cy="278765"/>
                                      </a:xfrm>
                                      <a:prstGeom prst="rect">
                                        <a:avLst/>
                                      </a:prstGeom>
                                    </pic:spPr>
                                  </pic:pic>
                                </a:graphicData>
                              </a:graphic>
                              <wp14:sizeRelH relativeFrom="page">
                                <wp14:pctWidth>0</wp14:pctWidth>
                              </wp14:sizeRelH>
                              <wp14:sizeRelV relativeFrom="page">
                                <wp14:pctHeight>0</wp14:pctHeight>
                              </wp14:sizeRelV>
                            </wp:anchor>
                          </w:drawing>
                        </w:r>
                        <w:r w:rsidR="004E5D65">
                          <w:rPr>
                            <w:rFonts w:asciiTheme="majorHAnsi" w:hAnsiTheme="majorHAnsi" w:cs="Tahoma"/>
                            <w:b/>
                          </w:rPr>
                          <w:t>Capacity Management</w:t>
                        </w:r>
                      </w:p>
                    </w:tc>
                    <w:tc>
                      <w:tcPr>
                        <w:tcW w:w="3579" w:type="dxa"/>
                      </w:tcPr>
                      <w:p w14:paraId="09185846" w14:textId="77777777" w:rsidR="00AF5701" w:rsidRPr="00F246F2" w:rsidRDefault="000B3C76" w:rsidP="00FE2BFB">
                        <w:pPr>
                          <w:rPr>
                            <w:rFonts w:asciiTheme="majorHAnsi" w:hAnsiTheme="majorHAnsi" w:cs="Tahoma"/>
                            <w:b/>
                          </w:rPr>
                        </w:pPr>
                        <w:r w:rsidRPr="00F246F2">
                          <w:rPr>
                            <w:rFonts w:asciiTheme="majorHAnsi" w:hAnsiTheme="majorHAnsi" w:cs="Tahoma"/>
                            <w:b/>
                            <w:noProof/>
                          </w:rPr>
                          <w:drawing>
                            <wp:anchor distT="0" distB="0" distL="114300" distR="114300" simplePos="0" relativeHeight="251746816" behindDoc="0" locked="0" layoutInCell="1" allowOverlap="1" wp14:anchorId="091858AC" wp14:editId="091858AD">
                              <wp:simplePos x="0" y="0"/>
                              <wp:positionH relativeFrom="column">
                                <wp:posOffset>-61595</wp:posOffset>
                              </wp:positionH>
                              <wp:positionV relativeFrom="paragraph">
                                <wp:posOffset>0</wp:posOffset>
                              </wp:positionV>
                              <wp:extent cx="349250" cy="27876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250" cy="278765"/>
                                      </a:xfrm>
                                      <a:prstGeom prst="rect">
                                        <a:avLst/>
                                      </a:prstGeom>
                                    </pic:spPr>
                                  </pic:pic>
                                </a:graphicData>
                              </a:graphic>
                              <wp14:sizeRelH relativeFrom="page">
                                <wp14:pctWidth>0</wp14:pctWidth>
                              </wp14:sizeRelH>
                              <wp14:sizeRelV relativeFrom="page">
                                <wp14:pctHeight>0</wp14:pctHeight>
                              </wp14:sizeRelV>
                            </wp:anchor>
                          </w:drawing>
                        </w:r>
                        <w:r w:rsidRPr="00F246F2">
                          <w:rPr>
                            <w:rFonts w:asciiTheme="majorHAnsi" w:hAnsiTheme="majorHAnsi" w:cs="Tahoma"/>
                            <w:b/>
                          </w:rPr>
                          <w:t>BCP &amp; Disaster Recovery</w:t>
                        </w:r>
                      </w:p>
                    </w:tc>
                    <w:tc>
                      <w:tcPr>
                        <w:tcW w:w="3579" w:type="dxa"/>
                      </w:tcPr>
                      <w:p w14:paraId="09185847" w14:textId="77777777" w:rsidR="00AF5701" w:rsidRPr="00F246F2" w:rsidRDefault="00AF5701" w:rsidP="00FE2BFB">
                        <w:pPr>
                          <w:rPr>
                            <w:rFonts w:asciiTheme="majorHAnsi" w:hAnsiTheme="majorHAnsi" w:cs="Tahoma"/>
                            <w:b/>
                          </w:rPr>
                        </w:pPr>
                        <w:r w:rsidRPr="00F246F2">
                          <w:rPr>
                            <w:rFonts w:asciiTheme="majorHAnsi" w:hAnsiTheme="majorHAnsi" w:cs="Tahoma"/>
                            <w:b/>
                            <w:lang w:val="en-GB"/>
                          </w:rPr>
                          <w:t>Team &amp; Stakeholder Management</w:t>
                        </w:r>
                        <w:r w:rsidRPr="00F246F2">
                          <w:rPr>
                            <w:rFonts w:asciiTheme="majorHAnsi" w:hAnsiTheme="majorHAnsi" w:cs="Tahoma"/>
                            <w:b/>
                          </w:rPr>
                          <w:t xml:space="preserve"> </w:t>
                        </w:r>
                        <w:r w:rsidRPr="00F246F2">
                          <w:rPr>
                            <w:rFonts w:asciiTheme="majorHAnsi" w:hAnsiTheme="majorHAnsi" w:cs="Tahoma"/>
                            <w:b/>
                            <w:noProof/>
                          </w:rPr>
                          <w:drawing>
                            <wp:anchor distT="0" distB="0" distL="114300" distR="114300" simplePos="0" relativeHeight="251727360" behindDoc="0" locked="0" layoutInCell="1" allowOverlap="1" wp14:anchorId="091858AE" wp14:editId="091858AF">
                              <wp:simplePos x="0" y="0"/>
                              <wp:positionH relativeFrom="column">
                                <wp:posOffset>-65405</wp:posOffset>
                              </wp:positionH>
                              <wp:positionV relativeFrom="paragraph">
                                <wp:posOffset>0</wp:posOffset>
                              </wp:positionV>
                              <wp:extent cx="349250" cy="278765"/>
                              <wp:effectExtent l="0" t="0" r="0" b="698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250" cy="278765"/>
                                      </a:xfrm>
                                      <a:prstGeom prst="rect">
                                        <a:avLst/>
                                      </a:prstGeom>
                                    </pic:spPr>
                                  </pic:pic>
                                </a:graphicData>
                              </a:graphic>
                              <wp14:sizeRelH relativeFrom="page">
                                <wp14:pctWidth>0</wp14:pctWidth>
                              </wp14:sizeRelH>
                              <wp14:sizeRelV relativeFrom="page">
                                <wp14:pctHeight>0</wp14:pctHeight>
                              </wp14:sizeRelV>
                            </wp:anchor>
                          </w:drawing>
                        </w:r>
                      </w:p>
                    </w:tc>
                  </w:tr>
                </w:tbl>
                <w:p w14:paraId="09185849" w14:textId="77777777" w:rsidR="00AF5701" w:rsidRPr="00F246F2" w:rsidRDefault="00AF5701" w:rsidP="00FE2BFB">
                  <w:pPr>
                    <w:rPr>
                      <w:rFonts w:asciiTheme="majorHAnsi" w:hAnsiTheme="majorHAnsi" w:cs="Tahoma"/>
                      <w:b/>
                      <w:color w:val="075650"/>
                    </w:rPr>
                  </w:pPr>
                </w:p>
              </w:tc>
            </w:tr>
          </w:tbl>
          <w:p w14:paraId="0918584B" w14:textId="77777777" w:rsidR="00A3647A" w:rsidRPr="00F246F2" w:rsidRDefault="00A3647A" w:rsidP="00FE2BFB">
            <w:pPr>
              <w:rPr>
                <w:rFonts w:asciiTheme="majorHAnsi" w:hAnsiTheme="majorHAnsi" w:cs="Tahoma"/>
                <w:color w:val="6A6969"/>
                <w:sz w:val="20"/>
                <w:szCs w:val="20"/>
                <w:lang w:val="en-GB"/>
              </w:rPr>
            </w:pPr>
          </w:p>
          <w:tbl>
            <w:tblPr>
              <w:tblStyle w:val="TableGrid"/>
              <w:tblW w:w="1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82"/>
              <w:gridCol w:w="6714"/>
            </w:tblGrid>
            <w:tr w:rsidR="00001A40" w:rsidRPr="00F246F2" w14:paraId="09185856" w14:textId="77777777" w:rsidTr="009C0047">
              <w:trPr>
                <w:trHeight w:val="3690"/>
              </w:trPr>
              <w:tc>
                <w:tcPr>
                  <w:tcW w:w="4482" w:type="dxa"/>
                </w:tcPr>
                <w:p w14:paraId="0918584C" w14:textId="77777777" w:rsidR="00001A40" w:rsidRPr="00F246F2" w:rsidRDefault="00001A40" w:rsidP="00001A40">
                  <w:pPr>
                    <w:rPr>
                      <w:rFonts w:ascii="Tahoma" w:hAnsi="Tahoma" w:cs="Tahoma"/>
                      <w:b/>
                      <w:color w:val="154960"/>
                      <w:sz w:val="24"/>
                    </w:rPr>
                  </w:pPr>
                  <w:r w:rsidRPr="00F246F2">
                    <w:rPr>
                      <w:rFonts w:ascii="Tahoma" w:hAnsi="Tahoma" w:cs="Tahoma"/>
                      <w:b/>
                      <w:noProof/>
                      <w:color w:val="154960"/>
                      <w:sz w:val="24"/>
                    </w:rPr>
                    <w:drawing>
                      <wp:inline distT="0" distB="0" distL="0" distR="0" wp14:anchorId="091858B0" wp14:editId="091858B1">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s-Handled24x24icons.png"/>
                                <pic:cNvPicPr/>
                              </pic:nvPicPr>
                              <pic:blipFill>
                                <a:blip r:embed="rId12">
                                  <a:biLevel thresh="5000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246F2">
                    <w:rPr>
                      <w:rFonts w:ascii="Tahoma" w:hAnsi="Tahoma" w:cs="Tahoma"/>
                      <w:b/>
                      <w:color w:val="154960"/>
                      <w:sz w:val="24"/>
                    </w:rPr>
                    <w:t xml:space="preserve"> </w:t>
                  </w:r>
                  <w:r w:rsidR="009C0047" w:rsidRPr="00F246F2">
                    <w:rPr>
                      <w:rFonts w:ascii="Tahoma" w:hAnsi="Tahoma" w:cs="Tahoma"/>
                      <w:b/>
                      <w:color w:val="154960"/>
                      <w:sz w:val="24"/>
                    </w:rPr>
                    <w:t xml:space="preserve">TECHNICAL SKILLS </w:t>
                  </w:r>
                </w:p>
                <w:p w14:paraId="0918584D" w14:textId="77777777" w:rsidR="001C2B30" w:rsidRPr="00F246F2" w:rsidRDefault="001C2B30" w:rsidP="00001A40">
                  <w:pPr>
                    <w:rPr>
                      <w:rFonts w:ascii="Tahoma" w:hAnsi="Tahoma" w:cs="Tahoma"/>
                      <w:b/>
                    </w:rPr>
                  </w:pPr>
                </w:p>
                <w:tbl>
                  <w:tblPr>
                    <w:tblStyle w:val="GridTable4-Accent1"/>
                    <w:tblW w:w="0" w:type="auto"/>
                    <w:tblLayout w:type="fixed"/>
                    <w:tblLook w:val="04A0" w:firstRow="1" w:lastRow="0" w:firstColumn="1" w:lastColumn="0" w:noHBand="0" w:noVBand="1"/>
                  </w:tblPr>
                  <w:tblGrid>
                    <w:gridCol w:w="4256"/>
                  </w:tblGrid>
                  <w:tr w:rsidR="00F22354" w:rsidRPr="00F246F2" w14:paraId="0918584F" w14:textId="77777777" w:rsidTr="00F223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14:paraId="0918584E" w14:textId="77777777" w:rsidR="00F22354" w:rsidRPr="00F246F2" w:rsidRDefault="00F22354" w:rsidP="00001A40">
                        <w:pPr>
                          <w:rPr>
                            <w:rFonts w:asciiTheme="majorHAnsi" w:hAnsiTheme="majorHAnsi" w:cs="Tahoma"/>
                            <w:sz w:val="20"/>
                          </w:rPr>
                        </w:pPr>
                        <w:r w:rsidRPr="00F246F2">
                          <w:rPr>
                            <w:rFonts w:asciiTheme="majorHAnsi" w:hAnsiTheme="majorHAnsi" w:cs="Tahoma"/>
                            <w:sz w:val="20"/>
                          </w:rPr>
                          <w:t>Esx/Esxi, vCenter Server, vCenter Update Manager, vCenter/Standalone Converter, storage vmotion, and backup &amp; recovery of Virtual Machines, installation services like DNS, DHCP, NFS, SAMBA, and Printer Configuration, SSH &amp; Send mail</w:t>
                        </w:r>
                      </w:p>
                    </w:tc>
                  </w:tr>
                  <w:tr w:rsidR="00F22354" w:rsidRPr="00F246F2" w14:paraId="09185851" w14:textId="77777777" w:rsidTr="00F22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14:paraId="09185850" w14:textId="77777777" w:rsidR="00F22354" w:rsidRPr="00F246F2" w:rsidRDefault="00F22354" w:rsidP="00001A40">
                        <w:pPr>
                          <w:rPr>
                            <w:rFonts w:asciiTheme="majorHAnsi" w:hAnsiTheme="majorHAnsi" w:cs="Tahoma"/>
                            <w:sz w:val="20"/>
                          </w:rPr>
                        </w:pPr>
                        <w:r w:rsidRPr="00F246F2">
                          <w:rPr>
                            <w:rFonts w:asciiTheme="majorHAnsi" w:hAnsiTheme="majorHAnsi" w:cs="Tahoma"/>
                            <w:sz w:val="20"/>
                          </w:rPr>
                          <w:t>vSphere Storage (iSCSI, FC, NFS), vSphere Networking (Standard and Distributed switches), RDM (Raw Disk Mapping) and virtual MSCS Clusters for load balancing, VMware Snapshots, VMFS, Resource pools, and RAID</w:t>
                        </w:r>
                      </w:p>
                    </w:tc>
                  </w:tr>
                </w:tbl>
                <w:p w14:paraId="09185852" w14:textId="77777777" w:rsidR="00001A40" w:rsidRPr="00F246F2" w:rsidRDefault="00001A40" w:rsidP="00001A40">
                  <w:pPr>
                    <w:rPr>
                      <w:rFonts w:ascii="Tahoma" w:hAnsi="Tahoma" w:cs="Tahoma"/>
                      <w:b/>
                    </w:rPr>
                  </w:pPr>
                </w:p>
              </w:tc>
              <w:tc>
                <w:tcPr>
                  <w:tcW w:w="6714" w:type="dxa"/>
                </w:tcPr>
                <w:p w14:paraId="09185853" w14:textId="77777777" w:rsidR="00001A40" w:rsidRPr="00F246F2" w:rsidRDefault="00001A40" w:rsidP="00001A40">
                  <w:pPr>
                    <w:rPr>
                      <w:rFonts w:ascii="Tahoma" w:hAnsi="Tahoma" w:cs="Tahoma"/>
                      <w:b/>
                      <w:color w:val="154960"/>
                      <w:sz w:val="24"/>
                    </w:rPr>
                  </w:pPr>
                  <w:r w:rsidRPr="00F246F2">
                    <w:rPr>
                      <w:rFonts w:ascii="Tahoma" w:hAnsi="Tahoma" w:cs="Tahoma"/>
                      <w:b/>
                      <w:noProof/>
                      <w:color w:val="154960"/>
                      <w:sz w:val="24"/>
                    </w:rPr>
                    <w:drawing>
                      <wp:inline distT="0" distB="0" distL="0" distR="0" wp14:anchorId="091858B2" wp14:editId="091858B3">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flat2-grey.png"/>
                                <pic:cNvPicPr/>
                              </pic:nvPicPr>
                              <pic:blipFill>
                                <a:blip r:embed="rId13">
                                  <a:biLevel thresh="2500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246F2">
                    <w:rPr>
                      <w:rFonts w:ascii="Tahoma" w:hAnsi="Tahoma" w:cs="Tahoma"/>
                      <w:b/>
                      <w:color w:val="154960"/>
                      <w:sz w:val="24"/>
                    </w:rPr>
                    <w:t xml:space="preserve"> </w:t>
                  </w:r>
                  <w:r w:rsidR="00941651" w:rsidRPr="00F246F2">
                    <w:rPr>
                      <w:rFonts w:ascii="Tahoma" w:hAnsi="Tahoma" w:cs="Tahoma"/>
                      <w:b/>
                      <w:color w:val="154960"/>
                      <w:sz w:val="24"/>
                    </w:rPr>
                    <w:t xml:space="preserve">CERTIFICATION </w:t>
                  </w:r>
                </w:p>
                <w:p w14:paraId="09185854" w14:textId="77777777" w:rsidR="00001A40" w:rsidRPr="00F246F2" w:rsidRDefault="00001A40" w:rsidP="00001A40">
                  <w:pPr>
                    <w:rPr>
                      <w:rFonts w:ascii="Tahoma" w:hAnsi="Tahoma" w:cs="Tahoma"/>
                      <w:b/>
                      <w:color w:val="075650"/>
                      <w:sz w:val="16"/>
                    </w:rPr>
                  </w:pPr>
                </w:p>
                <w:p w14:paraId="09185855" w14:textId="77777777" w:rsidR="00001A40" w:rsidRPr="00F246F2" w:rsidRDefault="004664E0" w:rsidP="00001A40">
                  <w:pPr>
                    <w:rPr>
                      <w:rFonts w:ascii="Tahoma" w:hAnsi="Tahoma" w:cs="Tahoma"/>
                      <w:b/>
                      <w:color w:val="075650"/>
                    </w:rPr>
                  </w:pPr>
                  <w:r w:rsidRPr="00F246F2">
                    <w:rPr>
                      <w:rFonts w:ascii="Tahoma" w:hAnsi="Tahoma" w:cs="Tahoma"/>
                      <w:b/>
                      <w:noProof/>
                      <w:color w:val="075650"/>
                    </w:rPr>
                    <w:drawing>
                      <wp:inline distT="0" distB="0" distL="0" distR="0" wp14:anchorId="091858B4" wp14:editId="091858B5">
                        <wp:extent cx="4010025" cy="1247775"/>
                        <wp:effectExtent l="0" t="0" r="9525"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bl>
          <w:p w14:paraId="09185857" w14:textId="77777777" w:rsidR="00246745" w:rsidRPr="00F246F2" w:rsidRDefault="00246745" w:rsidP="00001A40">
            <w:pPr>
              <w:rPr>
                <w:rFonts w:asciiTheme="majorHAnsi" w:hAnsiTheme="majorHAnsi" w:cs="Tahoma"/>
                <w:color w:val="6A6969"/>
                <w:sz w:val="20"/>
                <w:szCs w:val="20"/>
                <w:lang w:val="en-GB"/>
              </w:rPr>
            </w:pPr>
          </w:p>
        </w:tc>
      </w:tr>
      <w:tr w:rsidR="00A3647A" w:rsidRPr="00F246F2" w14:paraId="0918588D" w14:textId="77777777" w:rsidTr="00242146">
        <w:trPr>
          <w:trHeight w:val="2070"/>
        </w:trPr>
        <w:tc>
          <w:tcPr>
            <w:tcW w:w="11196" w:type="dxa"/>
            <w:gridSpan w:val="3"/>
          </w:tcPr>
          <w:p w14:paraId="09185859" w14:textId="77777777" w:rsidR="00A3647A" w:rsidRPr="00F246F2" w:rsidRDefault="00A3647A" w:rsidP="00FE2BFB">
            <w:pPr>
              <w:rPr>
                <w:rFonts w:asciiTheme="majorHAnsi" w:hAnsiTheme="majorHAnsi" w:cs="Tahoma"/>
                <w:b/>
                <w:color w:val="154960"/>
                <w:sz w:val="24"/>
              </w:rPr>
            </w:pPr>
            <w:r w:rsidRPr="00F246F2">
              <w:rPr>
                <w:rFonts w:asciiTheme="majorHAnsi" w:hAnsiTheme="majorHAnsi" w:cs="Tahoma"/>
                <w:b/>
                <w:color w:val="154960"/>
                <w:sz w:val="24"/>
              </w:rPr>
              <w:lastRenderedPageBreak/>
              <w:t>CAREER TIMELINE</w:t>
            </w:r>
          </w:p>
          <w:p w14:paraId="0918585A" w14:textId="4E05F2DE" w:rsidR="009344FD" w:rsidRPr="00F246F2" w:rsidRDefault="004F5AE0" w:rsidP="00FE2BFB">
            <w:pPr>
              <w:rPr>
                <w:rFonts w:asciiTheme="majorHAnsi" w:hAnsiTheme="majorHAnsi" w:cs="Tahoma"/>
                <w:b/>
                <w:color w:val="154960"/>
                <w:sz w:val="24"/>
              </w:rPr>
            </w:pPr>
            <w:r w:rsidRPr="00F246F2">
              <w:rPr>
                <w:rFonts w:asciiTheme="majorHAnsi" w:hAnsiTheme="majorHAnsi" w:cs="Tahoma"/>
                <w:noProof/>
                <w:color w:val="6A6969"/>
                <w:sz w:val="20"/>
                <w:szCs w:val="20"/>
              </w:rPr>
              <mc:AlternateContent>
                <mc:Choice Requires="wps">
                  <w:drawing>
                    <wp:anchor distT="0" distB="0" distL="114300" distR="114300" simplePos="0" relativeHeight="251710976" behindDoc="0" locked="0" layoutInCell="1" allowOverlap="1" wp14:anchorId="091858BE" wp14:editId="0776029F">
                      <wp:simplePos x="0" y="0"/>
                      <wp:positionH relativeFrom="column">
                        <wp:posOffset>5789295</wp:posOffset>
                      </wp:positionH>
                      <wp:positionV relativeFrom="paragraph">
                        <wp:posOffset>135890</wp:posOffset>
                      </wp:positionV>
                      <wp:extent cx="1106805" cy="79057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790575"/>
                              </a:xfrm>
                              <a:prstGeom prst="rect">
                                <a:avLst/>
                              </a:prstGeom>
                              <a:noFill/>
                              <a:ln w="9525">
                                <a:noFill/>
                                <a:miter lim="800000"/>
                                <a:headEnd/>
                                <a:tailEnd/>
                              </a:ln>
                            </wps:spPr>
                            <wps:txbx>
                              <w:txbxContent>
                                <w:p w14:paraId="091858E4" w14:textId="77777777" w:rsidR="002039F3" w:rsidRPr="002949AF" w:rsidRDefault="009344FD" w:rsidP="007C463E">
                                  <w:pPr>
                                    <w:spacing w:after="0" w:line="240" w:lineRule="auto"/>
                                    <w:rPr>
                                      <w:rFonts w:asciiTheme="majorHAnsi" w:hAnsiTheme="majorHAnsi"/>
                                      <w:b/>
                                    </w:rPr>
                                  </w:pPr>
                                  <w:r w:rsidRPr="009344FD">
                                    <w:rPr>
                                      <w:rFonts w:asciiTheme="majorHAnsi" w:hAnsiTheme="majorHAnsi" w:cs="Tahoma"/>
                                      <w:b/>
                                      <w:bCs/>
                                      <w:sz w:val="16"/>
                                      <w:szCs w:val="16"/>
                                    </w:rPr>
                                    <w:t>VMware India Pvt. Ltd., Bengaluru as Technical Support Engineer-2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858BE" id="_x0000_t202" coordsize="21600,21600" o:spt="202" path="m,l,21600r21600,l21600,xe">
                      <v:stroke joinstyle="miter"/>
                      <v:path gradientshapeok="t" o:connecttype="rect"/>
                    </v:shapetype>
                    <v:shape id="Text Box 2" o:spid="_x0000_s1026" type="#_x0000_t202" style="position:absolute;margin-left:455.85pt;margin-top:10.7pt;width:87.15pt;height:62.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" filled="f" stroked="f">
                      <v:textbox>
                        <w:txbxContent>
                          <w:p w14:paraId="091858E4" w14:textId="77777777" w:rsidR="002039F3" w:rsidRPr="002949AF" w:rsidRDefault="009344FD" w:rsidP="007C463E">
                            <w:pPr>
                              <w:spacing w:after="0" w:line="240" w:lineRule="auto"/>
                              <w:rPr>
                                <w:rFonts w:asciiTheme="majorHAnsi" w:hAnsiTheme="majorHAnsi"/>
                                <w:b/>
                              </w:rPr>
                            </w:pPr>
                            <w:r w:rsidRPr="009344FD">
                              <w:rPr>
                                <w:rFonts w:asciiTheme="majorHAnsi" w:hAnsiTheme="majorHAnsi" w:cs="Tahoma"/>
                                <w:b/>
                                <w:bCs/>
                                <w:sz w:val="16"/>
                                <w:szCs w:val="16"/>
                              </w:rPr>
                              <w:t>VMware India Pvt. Ltd., Bengaluru as Technical Support Engineer-2</w:t>
                            </w:r>
                          </w:p>
                        </w:txbxContent>
                      </v:textbox>
                    </v:shape>
                  </w:pict>
                </mc:Fallback>
              </mc:AlternateContent>
            </w:r>
            <w:r w:rsidRPr="00F246F2">
              <w:rPr>
                <w:rFonts w:asciiTheme="majorHAnsi" w:hAnsiTheme="majorHAnsi" w:cs="Tahoma"/>
                <w:noProof/>
                <w:color w:val="6A6969"/>
                <w:sz w:val="20"/>
                <w:szCs w:val="20"/>
              </w:rPr>
              <mc:AlternateContent>
                <mc:Choice Requires="wps">
                  <w:drawing>
                    <wp:anchor distT="0" distB="0" distL="114300" distR="114300" simplePos="0" relativeHeight="251730432" behindDoc="0" locked="0" layoutInCell="1" allowOverlap="1" wp14:anchorId="091858BC" wp14:editId="1520408F">
                      <wp:simplePos x="0" y="0"/>
                      <wp:positionH relativeFrom="column">
                        <wp:posOffset>4531995</wp:posOffset>
                      </wp:positionH>
                      <wp:positionV relativeFrom="paragraph">
                        <wp:posOffset>149860</wp:posOffset>
                      </wp:positionV>
                      <wp:extent cx="1106805" cy="7905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790575"/>
                              </a:xfrm>
                              <a:prstGeom prst="rect">
                                <a:avLst/>
                              </a:prstGeom>
                              <a:noFill/>
                              <a:ln w="9525">
                                <a:noFill/>
                                <a:miter lim="800000"/>
                                <a:headEnd/>
                                <a:tailEnd/>
                              </a:ln>
                            </wps:spPr>
                            <wps:txbx>
                              <w:txbxContent>
                                <w:p w14:paraId="091858E3" w14:textId="77777777" w:rsidR="009344FD" w:rsidRPr="002949AF" w:rsidRDefault="009344FD" w:rsidP="009344FD">
                                  <w:pPr>
                                    <w:spacing w:after="0" w:line="240" w:lineRule="auto"/>
                                    <w:rPr>
                                      <w:rFonts w:asciiTheme="majorHAnsi" w:hAnsiTheme="majorHAnsi"/>
                                      <w:b/>
                                    </w:rPr>
                                  </w:pPr>
                                  <w:r w:rsidRPr="009344FD">
                                    <w:rPr>
                                      <w:rFonts w:asciiTheme="majorHAnsi" w:hAnsiTheme="majorHAnsi" w:cs="Tahoma"/>
                                      <w:b/>
                                      <w:bCs/>
                                      <w:sz w:val="16"/>
                                      <w:szCs w:val="16"/>
                                    </w:rPr>
                                    <w:t>ABCO Advisory Board, Chennai as Senior System Administrator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858BC" id="_x0000_s1027" type="#_x0000_t202" style="position:absolute;margin-left:356.85pt;margin-top:11.8pt;width:87.15pt;height:62.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" filled="f" stroked="f">
                      <v:textbox>
                        <w:txbxContent>
                          <w:p w14:paraId="091858E3" w14:textId="77777777" w:rsidR="009344FD" w:rsidRPr="002949AF" w:rsidRDefault="009344FD" w:rsidP="009344FD">
                            <w:pPr>
                              <w:spacing w:after="0" w:line="240" w:lineRule="auto"/>
                              <w:rPr>
                                <w:rFonts w:asciiTheme="majorHAnsi" w:hAnsiTheme="majorHAnsi"/>
                                <w:b/>
                              </w:rPr>
                            </w:pPr>
                            <w:r w:rsidRPr="009344FD">
                              <w:rPr>
                                <w:rFonts w:asciiTheme="majorHAnsi" w:hAnsiTheme="majorHAnsi" w:cs="Tahoma"/>
                                <w:b/>
                                <w:bCs/>
                                <w:sz w:val="16"/>
                                <w:szCs w:val="16"/>
                              </w:rPr>
                              <w:t>ABCO Advisory Board, Chennai as Senior System Administrator</w:t>
                            </w:r>
                          </w:p>
                        </w:txbxContent>
                      </v:textbox>
                    </v:shape>
                  </w:pict>
                </mc:Fallback>
              </mc:AlternateContent>
            </w:r>
            <w:r w:rsidRPr="00F246F2">
              <w:rPr>
                <w:rFonts w:asciiTheme="majorHAnsi" w:hAnsiTheme="majorHAnsi" w:cs="Tahoma"/>
                <w:noProof/>
                <w:color w:val="6A6969"/>
                <w:sz w:val="20"/>
                <w:szCs w:val="20"/>
              </w:rPr>
              <mc:AlternateContent>
                <mc:Choice Requires="wps">
                  <w:drawing>
                    <wp:anchor distT="0" distB="0" distL="114300" distR="114300" simplePos="0" relativeHeight="251732480" behindDoc="0" locked="0" layoutInCell="1" allowOverlap="1" wp14:anchorId="091858BA" wp14:editId="79AC8BDA">
                      <wp:simplePos x="0" y="0"/>
                      <wp:positionH relativeFrom="column">
                        <wp:posOffset>3417570</wp:posOffset>
                      </wp:positionH>
                      <wp:positionV relativeFrom="paragraph">
                        <wp:posOffset>135890</wp:posOffset>
                      </wp:positionV>
                      <wp:extent cx="914400" cy="7905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0575"/>
                              </a:xfrm>
                              <a:prstGeom prst="rect">
                                <a:avLst/>
                              </a:prstGeom>
                              <a:noFill/>
                              <a:ln w="9525">
                                <a:noFill/>
                                <a:miter lim="800000"/>
                                <a:headEnd/>
                                <a:tailEnd/>
                              </a:ln>
                            </wps:spPr>
                            <wps:txbx>
                              <w:txbxContent>
                                <w:p w14:paraId="091858E2" w14:textId="77777777" w:rsidR="009344FD" w:rsidRPr="002949AF" w:rsidRDefault="009344FD" w:rsidP="009344FD">
                                  <w:pPr>
                                    <w:spacing w:after="0" w:line="240" w:lineRule="auto"/>
                                    <w:rPr>
                                      <w:rFonts w:asciiTheme="majorHAnsi" w:hAnsiTheme="majorHAnsi"/>
                                      <w:b/>
                                    </w:rPr>
                                  </w:pPr>
                                  <w:r w:rsidRPr="009344FD">
                                    <w:rPr>
                                      <w:rFonts w:asciiTheme="majorHAnsi" w:hAnsiTheme="majorHAnsi" w:cs="Tahoma"/>
                                      <w:b/>
                                      <w:bCs/>
                                      <w:sz w:val="16"/>
                                      <w:szCs w:val="16"/>
                                      <w:lang w:val="en-GB"/>
                                    </w:rPr>
                                    <w:t>HCL Comnet, Chennai as Senior Specialist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858BA" id="_x0000_s1028" type="#_x0000_t202" style="position:absolute;margin-left:269.1pt;margin-top:10.7pt;width:1in;height:62.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" filled="f" stroked="f">
                      <v:textbox>
                        <w:txbxContent>
                          <w:p w14:paraId="091858E2" w14:textId="77777777" w:rsidR="009344FD" w:rsidRPr="002949AF" w:rsidRDefault="009344FD" w:rsidP="009344FD">
                            <w:pPr>
                              <w:spacing w:after="0" w:line="240" w:lineRule="auto"/>
                              <w:rPr>
                                <w:rFonts w:asciiTheme="majorHAnsi" w:hAnsiTheme="majorHAnsi"/>
                                <w:b/>
                              </w:rPr>
                            </w:pPr>
                            <w:r w:rsidRPr="009344FD">
                              <w:rPr>
                                <w:rFonts w:asciiTheme="majorHAnsi" w:hAnsiTheme="majorHAnsi" w:cs="Tahoma"/>
                                <w:b/>
                                <w:bCs/>
                                <w:sz w:val="16"/>
                                <w:szCs w:val="16"/>
                                <w:lang w:val="en-GB"/>
                              </w:rPr>
                              <w:t>HCL Comnet, Chennai as Senior Specialist</w:t>
                            </w:r>
                          </w:p>
                        </w:txbxContent>
                      </v:textbox>
                    </v:shape>
                  </w:pict>
                </mc:Fallback>
              </mc:AlternateContent>
            </w:r>
            <w:r w:rsidRPr="00F246F2">
              <w:rPr>
                <w:rFonts w:asciiTheme="majorHAnsi" w:hAnsiTheme="majorHAnsi" w:cs="Tahoma"/>
                <w:noProof/>
                <w:color w:val="6A6969"/>
                <w:sz w:val="20"/>
                <w:szCs w:val="20"/>
              </w:rPr>
              <mc:AlternateContent>
                <mc:Choice Requires="wps">
                  <w:drawing>
                    <wp:anchor distT="0" distB="0" distL="114300" distR="114300" simplePos="0" relativeHeight="251734528" behindDoc="0" locked="0" layoutInCell="1" allowOverlap="1" wp14:anchorId="091858B6" wp14:editId="797C4C77">
                      <wp:simplePos x="0" y="0"/>
                      <wp:positionH relativeFrom="column">
                        <wp:posOffset>866775</wp:posOffset>
                      </wp:positionH>
                      <wp:positionV relativeFrom="paragraph">
                        <wp:posOffset>168910</wp:posOffset>
                      </wp:positionV>
                      <wp:extent cx="1106805" cy="79057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790575"/>
                              </a:xfrm>
                              <a:prstGeom prst="rect">
                                <a:avLst/>
                              </a:prstGeom>
                              <a:noFill/>
                              <a:ln w="9525">
                                <a:noFill/>
                                <a:miter lim="800000"/>
                                <a:headEnd/>
                                <a:tailEnd/>
                              </a:ln>
                            </wps:spPr>
                            <wps:txbx>
                              <w:txbxContent>
                                <w:p w14:paraId="091858DE" w14:textId="36A1F2BC" w:rsidR="009344FD" w:rsidRPr="009344FD" w:rsidRDefault="009344FD" w:rsidP="009344FD">
                                  <w:pPr>
                                    <w:spacing w:after="0" w:line="240" w:lineRule="auto"/>
                                    <w:rPr>
                                      <w:rFonts w:asciiTheme="majorHAnsi" w:hAnsiTheme="majorHAnsi" w:cs="Tahoma"/>
                                      <w:b/>
                                      <w:bCs/>
                                      <w:sz w:val="16"/>
                                      <w:szCs w:val="16"/>
                                      <w:lang w:val="en-GB"/>
                                    </w:rPr>
                                  </w:pPr>
                                  <w:r w:rsidRPr="009344FD">
                                    <w:rPr>
                                      <w:rFonts w:asciiTheme="majorHAnsi" w:hAnsiTheme="majorHAnsi" w:cs="Tahoma"/>
                                      <w:b/>
                                      <w:bCs/>
                                      <w:sz w:val="16"/>
                                      <w:szCs w:val="16"/>
                                      <w:lang w:val="en-GB"/>
                                    </w:rPr>
                                    <w:t xml:space="preserve">Master Sys Tech </w:t>
                                  </w:r>
                                  <w:r w:rsidR="000241BB" w:rsidRPr="009344FD">
                                    <w:rPr>
                                      <w:rFonts w:asciiTheme="majorHAnsi" w:hAnsiTheme="majorHAnsi" w:cs="Tahoma"/>
                                      <w:b/>
                                      <w:bCs/>
                                      <w:sz w:val="16"/>
                                      <w:szCs w:val="16"/>
                                      <w:lang w:val="en-GB"/>
                                    </w:rPr>
                                    <w:t>Pvt</w:t>
                                  </w:r>
                                  <w:r w:rsidRPr="009344FD">
                                    <w:rPr>
                                      <w:rFonts w:asciiTheme="majorHAnsi" w:hAnsiTheme="majorHAnsi" w:cs="Tahoma"/>
                                      <w:b/>
                                      <w:bCs/>
                                      <w:sz w:val="16"/>
                                      <w:szCs w:val="16"/>
                                      <w:lang w:val="en-GB"/>
                                    </w:rPr>
                                    <w:t xml:space="preserve"> Ltd., Chennai as Senior System Administrator</w:t>
                                  </w:r>
                                </w:p>
                                <w:p w14:paraId="091858DF" w14:textId="77777777" w:rsidR="009344FD" w:rsidRPr="002949AF" w:rsidRDefault="009344FD" w:rsidP="009344FD">
                                  <w:pPr>
                                    <w:spacing w:after="0" w:line="240" w:lineRule="auto"/>
                                    <w:rPr>
                                      <w:rFonts w:asciiTheme="majorHAnsi" w:hAnsiTheme="maj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858B6" id="_x0000_s1029" type="#_x0000_t202" style="position:absolute;margin-left:68.25pt;margin-top:13.3pt;width:87.15pt;height:62.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" filled="f" stroked="f">
                      <v:textbox>
                        <w:txbxContent>
                          <w:p w14:paraId="091858DE" w14:textId="36A1F2BC" w:rsidR="009344FD" w:rsidRPr="009344FD" w:rsidRDefault="009344FD" w:rsidP="009344FD">
                            <w:pPr>
                              <w:spacing w:after="0" w:line="240" w:lineRule="auto"/>
                              <w:rPr>
                                <w:rFonts w:asciiTheme="majorHAnsi" w:hAnsiTheme="majorHAnsi" w:cs="Tahoma"/>
                                <w:b/>
                                <w:bCs/>
                                <w:sz w:val="16"/>
                                <w:szCs w:val="16"/>
                                <w:lang w:val="en-GB"/>
                              </w:rPr>
                            </w:pPr>
                            <w:r w:rsidRPr="009344FD">
                              <w:rPr>
                                <w:rFonts w:asciiTheme="majorHAnsi" w:hAnsiTheme="majorHAnsi" w:cs="Tahoma"/>
                                <w:b/>
                                <w:bCs/>
                                <w:sz w:val="16"/>
                                <w:szCs w:val="16"/>
                                <w:lang w:val="en-GB"/>
                              </w:rPr>
                              <w:t xml:space="preserve">Master Sys Tech </w:t>
                            </w:r>
                            <w:r w:rsidR="000241BB" w:rsidRPr="009344FD">
                              <w:rPr>
                                <w:rFonts w:asciiTheme="majorHAnsi" w:hAnsiTheme="majorHAnsi" w:cs="Tahoma"/>
                                <w:b/>
                                <w:bCs/>
                                <w:sz w:val="16"/>
                                <w:szCs w:val="16"/>
                                <w:lang w:val="en-GB"/>
                              </w:rPr>
                              <w:t>Pvt</w:t>
                            </w:r>
                            <w:r w:rsidRPr="009344FD">
                              <w:rPr>
                                <w:rFonts w:asciiTheme="majorHAnsi" w:hAnsiTheme="majorHAnsi" w:cs="Tahoma"/>
                                <w:b/>
                                <w:bCs/>
                                <w:sz w:val="16"/>
                                <w:szCs w:val="16"/>
                                <w:lang w:val="en-GB"/>
                              </w:rPr>
                              <w:t xml:space="preserve"> Ltd., Chennai as Senior System Administrator</w:t>
                            </w:r>
                          </w:p>
                          <w:p w14:paraId="091858DF" w14:textId="77777777" w:rsidR="009344FD" w:rsidRPr="002949AF" w:rsidRDefault="009344FD" w:rsidP="009344FD">
                            <w:pPr>
                              <w:spacing w:after="0" w:line="240" w:lineRule="auto"/>
                              <w:rPr>
                                <w:rFonts w:asciiTheme="majorHAnsi" w:hAnsiTheme="majorHAnsi"/>
                                <w:b/>
                              </w:rPr>
                            </w:pPr>
                          </w:p>
                        </w:txbxContent>
                      </v:textbox>
                    </v:shape>
                  </w:pict>
                </mc:Fallback>
              </mc:AlternateContent>
            </w:r>
          </w:p>
          <w:p w14:paraId="0918585B" w14:textId="1B20A27A" w:rsidR="009344FD" w:rsidRPr="00F246F2" w:rsidRDefault="009344FD" w:rsidP="00FE2BFB">
            <w:pPr>
              <w:rPr>
                <w:rFonts w:asciiTheme="majorHAnsi" w:hAnsiTheme="majorHAnsi" w:cs="Tahoma"/>
                <w:b/>
                <w:color w:val="154960"/>
                <w:sz w:val="24"/>
              </w:rPr>
            </w:pPr>
            <w:r w:rsidRPr="00F246F2">
              <w:rPr>
                <w:rFonts w:asciiTheme="majorHAnsi" w:hAnsiTheme="majorHAnsi" w:cs="Tahoma"/>
                <w:noProof/>
                <w:color w:val="6A6969"/>
                <w:sz w:val="20"/>
                <w:szCs w:val="20"/>
              </w:rPr>
              <mc:AlternateContent>
                <mc:Choice Requires="wps">
                  <w:drawing>
                    <wp:anchor distT="0" distB="0" distL="114300" distR="114300" simplePos="0" relativeHeight="251708928" behindDoc="0" locked="0" layoutInCell="1" allowOverlap="1" wp14:anchorId="091858B8" wp14:editId="7BF8B4CC">
                      <wp:simplePos x="0" y="0"/>
                      <wp:positionH relativeFrom="column">
                        <wp:posOffset>2160270</wp:posOffset>
                      </wp:positionH>
                      <wp:positionV relativeFrom="paragraph">
                        <wp:posOffset>15875</wp:posOffset>
                      </wp:positionV>
                      <wp:extent cx="962025" cy="73152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731520"/>
                              </a:xfrm>
                              <a:prstGeom prst="rect">
                                <a:avLst/>
                              </a:prstGeom>
                              <a:noFill/>
                              <a:ln w="9525">
                                <a:noFill/>
                                <a:miter lim="800000"/>
                                <a:headEnd/>
                                <a:tailEnd/>
                              </a:ln>
                            </wps:spPr>
                            <wps:txbx>
                              <w:txbxContent>
                                <w:p w14:paraId="091858E0" w14:textId="77777777" w:rsidR="009344FD" w:rsidRPr="009344FD" w:rsidRDefault="009344FD" w:rsidP="009344FD">
                                  <w:pPr>
                                    <w:spacing w:after="0" w:line="240" w:lineRule="auto"/>
                                    <w:rPr>
                                      <w:rFonts w:asciiTheme="majorHAnsi" w:hAnsiTheme="majorHAnsi" w:cs="Tahoma"/>
                                      <w:b/>
                                      <w:sz w:val="16"/>
                                      <w:szCs w:val="16"/>
                                      <w:lang w:val="en-GB"/>
                                    </w:rPr>
                                  </w:pPr>
                                  <w:r w:rsidRPr="009344FD">
                                    <w:rPr>
                                      <w:rFonts w:asciiTheme="majorHAnsi" w:hAnsiTheme="majorHAnsi" w:cs="Tahoma"/>
                                      <w:b/>
                                      <w:sz w:val="16"/>
                                      <w:szCs w:val="16"/>
                                      <w:lang w:val="en-GB"/>
                                    </w:rPr>
                                    <w:t>Wipro Infotech, Chennai as Linux Administrator</w:t>
                                  </w:r>
                                </w:p>
                                <w:p w14:paraId="091858E1" w14:textId="77777777" w:rsidR="002039F3" w:rsidRPr="002949AF" w:rsidRDefault="002039F3" w:rsidP="007C463E">
                                  <w:pPr>
                                    <w:spacing w:after="0" w:line="240" w:lineRule="auto"/>
                                    <w:rPr>
                                      <w:rFonts w:asciiTheme="majorHAnsi" w:hAnsiTheme="maj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858B8" id="_x0000_s1030" type="#_x0000_t202" style="position:absolute;margin-left:170.1pt;margin-top:1.25pt;width:75.75pt;height:57.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" filled="f" stroked="f">
                      <v:textbox>
                        <w:txbxContent>
                          <w:p w14:paraId="091858E0" w14:textId="77777777" w:rsidR="009344FD" w:rsidRPr="009344FD" w:rsidRDefault="009344FD" w:rsidP="009344FD">
                            <w:pPr>
                              <w:spacing w:after="0" w:line="240" w:lineRule="auto"/>
                              <w:rPr>
                                <w:rFonts w:asciiTheme="majorHAnsi" w:hAnsiTheme="majorHAnsi" w:cs="Tahoma"/>
                                <w:b/>
                                <w:sz w:val="16"/>
                                <w:szCs w:val="16"/>
                                <w:lang w:val="en-GB"/>
                              </w:rPr>
                            </w:pPr>
                            <w:r w:rsidRPr="009344FD">
                              <w:rPr>
                                <w:rFonts w:asciiTheme="majorHAnsi" w:hAnsiTheme="majorHAnsi" w:cs="Tahoma"/>
                                <w:b/>
                                <w:sz w:val="16"/>
                                <w:szCs w:val="16"/>
                                <w:lang w:val="en-GB"/>
                              </w:rPr>
                              <w:t>Wipro Infotech, Chennai as Linux Administrator</w:t>
                            </w:r>
                          </w:p>
                          <w:p w14:paraId="091858E1" w14:textId="77777777" w:rsidR="002039F3" w:rsidRPr="002949AF" w:rsidRDefault="002039F3" w:rsidP="007C463E">
                            <w:pPr>
                              <w:spacing w:after="0" w:line="240" w:lineRule="auto"/>
                              <w:rPr>
                                <w:rFonts w:asciiTheme="majorHAnsi" w:hAnsiTheme="majorHAnsi"/>
                                <w:b/>
                              </w:rPr>
                            </w:pPr>
                          </w:p>
                        </w:txbxContent>
                      </v:textbox>
                    </v:shape>
                  </w:pict>
                </mc:Fallback>
              </mc:AlternateContent>
            </w:r>
          </w:p>
          <w:p w14:paraId="0918585C" w14:textId="77777777" w:rsidR="00A3647A" w:rsidRPr="00F246F2" w:rsidRDefault="00A3647A" w:rsidP="00FE2BFB">
            <w:pPr>
              <w:rPr>
                <w:rFonts w:asciiTheme="majorHAnsi" w:hAnsiTheme="majorHAnsi" w:cs="Tahoma"/>
                <w:b/>
                <w:color w:val="075650"/>
                <w:sz w:val="12"/>
              </w:rPr>
            </w:pPr>
          </w:p>
          <w:p w14:paraId="0918585D" w14:textId="77777777" w:rsidR="00A3647A" w:rsidRPr="00F246F2" w:rsidRDefault="00A3647A" w:rsidP="00FE2BFB">
            <w:pPr>
              <w:rPr>
                <w:rFonts w:asciiTheme="majorHAnsi" w:hAnsiTheme="majorHAnsi" w:cs="Tahoma"/>
                <w:b/>
                <w:color w:val="075650"/>
              </w:rPr>
            </w:pPr>
          </w:p>
          <w:p w14:paraId="0918585E" w14:textId="77777777" w:rsidR="00A3647A" w:rsidRPr="00F246F2" w:rsidRDefault="00A3647A" w:rsidP="00FE2BFB">
            <w:pPr>
              <w:rPr>
                <w:rFonts w:asciiTheme="majorHAnsi" w:hAnsiTheme="majorHAnsi" w:cs="Tahoma"/>
                <w:b/>
                <w:color w:val="075650"/>
              </w:rPr>
            </w:pPr>
          </w:p>
          <w:p w14:paraId="0918585F" w14:textId="77777777" w:rsidR="00A3647A" w:rsidRPr="00F246F2" w:rsidRDefault="009344FD" w:rsidP="00213C1F">
            <w:pPr>
              <w:jc w:val="center"/>
              <w:rPr>
                <w:rFonts w:asciiTheme="majorHAnsi" w:hAnsiTheme="majorHAnsi" w:cs="Tahoma"/>
                <w:b/>
                <w:color w:val="075650"/>
              </w:rPr>
            </w:pPr>
            <w:r w:rsidRPr="00F246F2">
              <w:rPr>
                <w:rFonts w:asciiTheme="majorHAnsi" w:hAnsiTheme="majorHAnsi" w:cs="Tahoma"/>
                <w:noProof/>
              </w:rPr>
              <mc:AlternateContent>
                <mc:Choice Requires="wps">
                  <w:drawing>
                    <wp:anchor distT="0" distB="0" distL="114300" distR="114300" simplePos="0" relativeHeight="251736576" behindDoc="0" locked="0" layoutInCell="1" allowOverlap="1" wp14:anchorId="091858C0" wp14:editId="091858C1">
                      <wp:simplePos x="0" y="0"/>
                      <wp:positionH relativeFrom="column">
                        <wp:posOffset>4333875</wp:posOffset>
                      </wp:positionH>
                      <wp:positionV relativeFrom="paragraph">
                        <wp:posOffset>356235</wp:posOffset>
                      </wp:positionV>
                      <wp:extent cx="619125" cy="3905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191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858E5" w14:textId="77777777" w:rsidR="009344FD" w:rsidRPr="00213C1F" w:rsidRDefault="009344FD" w:rsidP="009344FD">
                                  <w:pPr>
                                    <w:rPr>
                                      <w:rFonts w:asciiTheme="majorHAnsi" w:hAnsiTheme="majorHAnsi" w:cs="Tahoma"/>
                                      <w:b/>
                                      <w:color w:val="FFFFFF" w:themeColor="background1"/>
                                      <w:sz w:val="16"/>
                                      <w:szCs w:val="16"/>
                                      <w:lang w:val="en-GB"/>
                                    </w:rPr>
                                  </w:pPr>
                                  <w:r w:rsidRPr="009344FD">
                                    <w:rPr>
                                      <w:rFonts w:asciiTheme="majorHAnsi" w:hAnsiTheme="majorHAnsi" w:cs="Tahoma"/>
                                      <w:b/>
                                      <w:bCs/>
                                      <w:color w:val="FFFFFF" w:themeColor="background1"/>
                                      <w:sz w:val="16"/>
                                      <w:szCs w:val="16"/>
                                    </w:rPr>
                                    <w:t>Feb’ 15 – Sep’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8FF77" id="Text Box 18" o:spid="_x0000_s1032" type="#_x0000_t202" style="position:absolute;left:0;text-align:left;margin-left:341.25pt;margin-top:28.05pt;width:48.75pt;height:30.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" filled="f" stroked="f" strokeweight=".5pt">
                      <v:textbox>
                        <w:txbxContent>
                          <w:p w:rsidR="009344FD" w:rsidRPr="00213C1F" w:rsidRDefault="009344FD" w:rsidP="009344FD">
                            <w:pPr>
                              <w:rPr>
                                <w:rFonts w:asciiTheme="majorHAnsi" w:hAnsiTheme="majorHAnsi" w:cs="Tahoma"/>
                                <w:b/>
                                <w:color w:val="FFFFFF" w:themeColor="background1"/>
                                <w:sz w:val="16"/>
                                <w:szCs w:val="16"/>
                                <w:lang w:val="en-GB"/>
                              </w:rPr>
                            </w:pPr>
                            <w:r w:rsidRPr="009344FD">
                              <w:rPr>
                                <w:rFonts w:asciiTheme="majorHAnsi" w:hAnsiTheme="majorHAnsi" w:cs="Tahoma"/>
                                <w:b/>
                                <w:bCs/>
                                <w:color w:val="FFFFFF" w:themeColor="background1"/>
                                <w:sz w:val="16"/>
                                <w:szCs w:val="16"/>
                              </w:rPr>
                              <w:t>Feb’ 15 – Sep’ 15</w:t>
                            </w:r>
                          </w:p>
                        </w:txbxContent>
                      </v:textbox>
                    </v:shape>
                  </w:pict>
                </mc:Fallback>
              </mc:AlternateContent>
            </w:r>
            <w:r w:rsidRPr="00F246F2">
              <w:rPr>
                <w:rFonts w:asciiTheme="majorHAnsi" w:hAnsiTheme="majorHAnsi" w:cs="Tahoma"/>
                <w:noProof/>
              </w:rPr>
              <mc:AlternateContent>
                <mc:Choice Requires="wps">
                  <w:drawing>
                    <wp:anchor distT="0" distB="0" distL="114300" distR="114300" simplePos="0" relativeHeight="251740672" behindDoc="0" locked="0" layoutInCell="1" allowOverlap="1" wp14:anchorId="091858C2" wp14:editId="091858C3">
                      <wp:simplePos x="0" y="0"/>
                      <wp:positionH relativeFrom="column">
                        <wp:posOffset>721995</wp:posOffset>
                      </wp:positionH>
                      <wp:positionV relativeFrom="paragraph">
                        <wp:posOffset>351790</wp:posOffset>
                      </wp:positionV>
                      <wp:extent cx="666750" cy="466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667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858E6" w14:textId="77777777" w:rsidR="009344FD" w:rsidRPr="00213C1F" w:rsidRDefault="009344FD" w:rsidP="009344FD">
                                  <w:pPr>
                                    <w:rPr>
                                      <w:rFonts w:asciiTheme="majorHAnsi" w:hAnsiTheme="majorHAnsi" w:cs="Tahoma"/>
                                      <w:b/>
                                      <w:color w:val="FFFFFF" w:themeColor="background1"/>
                                      <w:sz w:val="16"/>
                                      <w:szCs w:val="16"/>
                                      <w:lang w:val="en-GB"/>
                                    </w:rPr>
                                  </w:pPr>
                                  <w:r w:rsidRPr="009344FD">
                                    <w:rPr>
                                      <w:rFonts w:asciiTheme="majorHAnsi" w:hAnsiTheme="majorHAnsi" w:cs="Tahoma"/>
                                      <w:b/>
                                      <w:color w:val="FFFFFF" w:themeColor="background1"/>
                                      <w:sz w:val="16"/>
                                      <w:szCs w:val="16"/>
                                      <w:lang w:val="en-GB"/>
                                    </w:rPr>
                                    <w:t>Apr’ 10 – Oct’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8FF77" id="Text Box 22" o:spid="_x0000_s1033" type="#_x0000_t202" style="position:absolute;left:0;text-align:left;margin-left:56.85pt;margin-top:27.7pt;width:52.5pt;height:36.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" filled="f" stroked="f" strokeweight=".5pt">
                      <v:textbox>
                        <w:txbxContent>
                          <w:p w:rsidR="009344FD" w:rsidRPr="00213C1F" w:rsidRDefault="009344FD" w:rsidP="009344FD">
                            <w:pPr>
                              <w:rPr>
                                <w:rFonts w:asciiTheme="majorHAnsi" w:hAnsiTheme="majorHAnsi" w:cs="Tahoma"/>
                                <w:b/>
                                <w:color w:val="FFFFFF" w:themeColor="background1"/>
                                <w:sz w:val="16"/>
                                <w:szCs w:val="16"/>
                                <w:lang w:val="en-GB"/>
                              </w:rPr>
                            </w:pPr>
                            <w:r w:rsidRPr="009344FD">
                              <w:rPr>
                                <w:rFonts w:asciiTheme="majorHAnsi" w:hAnsiTheme="majorHAnsi" w:cs="Tahoma"/>
                                <w:b/>
                                <w:color w:val="FFFFFF" w:themeColor="background1"/>
                                <w:sz w:val="16"/>
                                <w:szCs w:val="16"/>
                                <w:lang w:val="en-GB"/>
                              </w:rPr>
                              <w:t>Apr’ 10 – Oct’ 10</w:t>
                            </w:r>
                          </w:p>
                        </w:txbxContent>
                      </v:textbox>
                    </v:shape>
                  </w:pict>
                </mc:Fallback>
              </mc:AlternateContent>
            </w:r>
            <w:r w:rsidRPr="00F246F2">
              <w:rPr>
                <w:rFonts w:asciiTheme="majorHAnsi" w:hAnsiTheme="majorHAnsi" w:cs="Tahoma"/>
                <w:noProof/>
              </w:rPr>
              <mc:AlternateContent>
                <mc:Choice Requires="wps">
                  <w:drawing>
                    <wp:anchor distT="0" distB="0" distL="114300" distR="114300" simplePos="0" relativeHeight="251706880" behindDoc="0" locked="0" layoutInCell="1" allowOverlap="1" wp14:anchorId="091858C4" wp14:editId="091858C5">
                      <wp:simplePos x="0" y="0"/>
                      <wp:positionH relativeFrom="column">
                        <wp:posOffset>1916430</wp:posOffset>
                      </wp:positionH>
                      <wp:positionV relativeFrom="paragraph">
                        <wp:posOffset>332105</wp:posOffset>
                      </wp:positionV>
                      <wp:extent cx="619125" cy="3905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191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858E7" w14:textId="77777777" w:rsidR="002039F3" w:rsidRPr="00213C1F" w:rsidRDefault="009344FD" w:rsidP="002039F3">
                                  <w:pPr>
                                    <w:rPr>
                                      <w:rFonts w:asciiTheme="majorHAnsi" w:hAnsiTheme="majorHAnsi" w:cs="Tahoma"/>
                                      <w:b/>
                                      <w:color w:val="FFFFFF" w:themeColor="background1"/>
                                      <w:sz w:val="16"/>
                                      <w:szCs w:val="16"/>
                                      <w:lang w:val="en-GB"/>
                                    </w:rPr>
                                  </w:pPr>
                                  <w:r w:rsidRPr="009344FD">
                                    <w:rPr>
                                      <w:rFonts w:asciiTheme="majorHAnsi" w:hAnsiTheme="majorHAnsi" w:cs="Tahoma"/>
                                      <w:b/>
                                      <w:color w:val="FFFFFF" w:themeColor="background1"/>
                                      <w:sz w:val="16"/>
                                      <w:szCs w:val="16"/>
                                      <w:lang w:val="en-GB"/>
                                    </w:rPr>
                                    <w:t>Oct’ 10 – Jan’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CDE39" id="Text Box 21" o:spid="_x0000_s1034" type="#_x0000_t202" style="position:absolute;left:0;text-align:left;margin-left:150.9pt;margin-top:26.15pt;width:48.75pt;height:30.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" filled="f" stroked="f" strokeweight=".5pt">
                      <v:textbox>
                        <w:txbxContent>
                          <w:p w:rsidR="002039F3" w:rsidRPr="00213C1F" w:rsidRDefault="009344FD" w:rsidP="002039F3">
                            <w:pPr>
                              <w:rPr>
                                <w:rFonts w:asciiTheme="majorHAnsi" w:hAnsiTheme="majorHAnsi" w:cs="Tahoma"/>
                                <w:b/>
                                <w:color w:val="FFFFFF" w:themeColor="background1"/>
                                <w:sz w:val="16"/>
                                <w:szCs w:val="16"/>
                                <w:lang w:val="en-GB"/>
                              </w:rPr>
                            </w:pPr>
                            <w:r w:rsidRPr="009344FD">
                              <w:rPr>
                                <w:rFonts w:asciiTheme="majorHAnsi" w:hAnsiTheme="majorHAnsi" w:cs="Tahoma"/>
                                <w:b/>
                                <w:color w:val="FFFFFF" w:themeColor="background1"/>
                                <w:sz w:val="16"/>
                                <w:szCs w:val="16"/>
                                <w:lang w:val="en-GB"/>
                              </w:rPr>
                              <w:t>Oct’ 10 – Jan’ 12</w:t>
                            </w:r>
                          </w:p>
                        </w:txbxContent>
                      </v:textbox>
                    </v:shape>
                  </w:pict>
                </mc:Fallback>
              </mc:AlternateContent>
            </w:r>
            <w:r w:rsidRPr="00F246F2">
              <w:rPr>
                <w:rFonts w:asciiTheme="majorHAnsi" w:hAnsiTheme="majorHAnsi" w:cs="Tahoma"/>
                <w:noProof/>
              </w:rPr>
              <mc:AlternateContent>
                <mc:Choice Requires="wps">
                  <w:drawing>
                    <wp:anchor distT="0" distB="0" distL="114300" distR="114300" simplePos="0" relativeHeight="251738624" behindDoc="0" locked="0" layoutInCell="1" allowOverlap="1" wp14:anchorId="091858C6" wp14:editId="091858C7">
                      <wp:simplePos x="0" y="0"/>
                      <wp:positionH relativeFrom="column">
                        <wp:posOffset>3124200</wp:posOffset>
                      </wp:positionH>
                      <wp:positionV relativeFrom="paragraph">
                        <wp:posOffset>356235</wp:posOffset>
                      </wp:positionV>
                      <wp:extent cx="619125" cy="3905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191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858E8" w14:textId="77777777" w:rsidR="009344FD" w:rsidRPr="00213C1F" w:rsidRDefault="009344FD" w:rsidP="009344FD">
                                  <w:pPr>
                                    <w:rPr>
                                      <w:rFonts w:asciiTheme="majorHAnsi" w:hAnsiTheme="majorHAnsi" w:cs="Tahoma"/>
                                      <w:b/>
                                      <w:color w:val="FFFFFF" w:themeColor="background1"/>
                                      <w:sz w:val="16"/>
                                      <w:szCs w:val="16"/>
                                      <w:lang w:val="en-GB"/>
                                    </w:rPr>
                                  </w:pPr>
                                  <w:r w:rsidRPr="009344FD">
                                    <w:rPr>
                                      <w:rFonts w:asciiTheme="majorHAnsi" w:hAnsiTheme="majorHAnsi" w:cs="Tahoma"/>
                                      <w:b/>
                                      <w:color w:val="FFFFFF" w:themeColor="background1"/>
                                      <w:sz w:val="16"/>
                                      <w:szCs w:val="16"/>
                                      <w:lang w:val="en-GB"/>
                                    </w:rPr>
                                    <w:t>Jan’12 – Feb’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8FF77" id="Text Box 19" o:spid="_x0000_s1035" type="#_x0000_t202" style="position:absolute;left:0;text-align:left;margin-left:246pt;margin-top:28.05pt;width:48.75pt;height:30.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" filled="f" stroked="f" strokeweight=".5pt">
                      <v:textbox>
                        <w:txbxContent>
                          <w:p w:rsidR="009344FD" w:rsidRPr="00213C1F" w:rsidRDefault="009344FD" w:rsidP="009344FD">
                            <w:pPr>
                              <w:rPr>
                                <w:rFonts w:asciiTheme="majorHAnsi" w:hAnsiTheme="majorHAnsi" w:cs="Tahoma"/>
                                <w:b/>
                                <w:color w:val="FFFFFF" w:themeColor="background1"/>
                                <w:sz w:val="16"/>
                                <w:szCs w:val="16"/>
                                <w:lang w:val="en-GB"/>
                              </w:rPr>
                            </w:pPr>
                            <w:r w:rsidRPr="009344FD">
                              <w:rPr>
                                <w:rFonts w:asciiTheme="majorHAnsi" w:hAnsiTheme="majorHAnsi" w:cs="Tahoma"/>
                                <w:b/>
                                <w:color w:val="FFFFFF" w:themeColor="background1"/>
                                <w:sz w:val="16"/>
                                <w:szCs w:val="16"/>
                                <w:lang w:val="en-GB"/>
                              </w:rPr>
                              <w:t>Jan’12 – Feb’ 15</w:t>
                            </w:r>
                          </w:p>
                        </w:txbxContent>
                      </v:textbox>
                    </v:shape>
                  </w:pict>
                </mc:Fallback>
              </mc:AlternateContent>
            </w:r>
            <w:r w:rsidRPr="00F246F2">
              <w:rPr>
                <w:rFonts w:asciiTheme="majorHAnsi" w:hAnsiTheme="majorHAnsi" w:cs="Tahoma"/>
                <w:noProof/>
              </w:rPr>
              <mc:AlternateContent>
                <mc:Choice Requires="wps">
                  <w:drawing>
                    <wp:anchor distT="0" distB="0" distL="114300" distR="114300" simplePos="0" relativeHeight="251655680" behindDoc="0" locked="0" layoutInCell="1" allowOverlap="1" wp14:anchorId="091858C8" wp14:editId="091858C9">
                      <wp:simplePos x="0" y="0"/>
                      <wp:positionH relativeFrom="column">
                        <wp:posOffset>5636896</wp:posOffset>
                      </wp:positionH>
                      <wp:positionV relativeFrom="paragraph">
                        <wp:posOffset>332740</wp:posOffset>
                      </wp:positionV>
                      <wp:extent cx="514350" cy="390525"/>
                      <wp:effectExtent l="0" t="0" r="0" b="0"/>
                      <wp:wrapNone/>
                      <wp:docPr id="305" name="Text Box 305"/>
                      <wp:cNvGraphicFramePr/>
                      <a:graphic xmlns:a="http://schemas.openxmlformats.org/drawingml/2006/main">
                        <a:graphicData uri="http://schemas.microsoft.com/office/word/2010/wordprocessingShape">
                          <wps:wsp>
                            <wps:cNvSpPr txBox="1"/>
                            <wps:spPr>
                              <a:xfrm>
                                <a:off x="0" y="0"/>
                                <a:ext cx="5143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858E9" w14:textId="77777777" w:rsidR="00A3647A" w:rsidRPr="00213C1F" w:rsidRDefault="007C463E" w:rsidP="00A3647A">
                                  <w:pPr>
                                    <w:rPr>
                                      <w:rFonts w:asciiTheme="majorHAnsi" w:hAnsiTheme="majorHAnsi" w:cs="Tahoma"/>
                                      <w:b/>
                                      <w:color w:val="FFFFFF" w:themeColor="background1"/>
                                      <w:sz w:val="16"/>
                                      <w:szCs w:val="16"/>
                                      <w:lang w:val="en-GB"/>
                                    </w:rPr>
                                  </w:pPr>
                                  <w:r>
                                    <w:rPr>
                                      <w:rFonts w:asciiTheme="majorHAnsi" w:hAnsiTheme="majorHAnsi" w:cs="Tahoma"/>
                                      <w:b/>
                                      <w:color w:val="FFFFFF" w:themeColor="background1"/>
                                      <w:sz w:val="16"/>
                                      <w:szCs w:val="16"/>
                                      <w:lang w:val="en-GB"/>
                                    </w:rPr>
                                    <w:t xml:space="preserve">Since </w:t>
                                  </w:r>
                                  <w:r w:rsidR="009344FD">
                                    <w:rPr>
                                      <w:rFonts w:asciiTheme="majorHAnsi" w:hAnsiTheme="majorHAnsi" w:cs="Tahoma"/>
                                      <w:b/>
                                      <w:color w:val="FFFFFF" w:themeColor="background1"/>
                                      <w:sz w:val="16"/>
                                      <w:szCs w:val="16"/>
                                      <w:lang w:val="en-GB"/>
                                    </w:rPr>
                                    <w:t>Oct’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B298B" id="Text Box 305" o:spid="_x0000_s1036" type="#_x0000_t202" style="position:absolute;left:0;text-align:left;margin-left:443.85pt;margin-top:26.2pt;width:40.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" filled="f" stroked="f" strokeweight=".5pt">
                      <v:textbox>
                        <w:txbxContent>
                          <w:p w:rsidR="00A3647A" w:rsidRPr="00213C1F" w:rsidRDefault="007C463E" w:rsidP="00A3647A">
                            <w:pPr>
                              <w:rPr>
                                <w:rFonts w:asciiTheme="majorHAnsi" w:hAnsiTheme="majorHAnsi" w:cs="Tahoma"/>
                                <w:b/>
                                <w:color w:val="FFFFFF" w:themeColor="background1"/>
                                <w:sz w:val="16"/>
                                <w:szCs w:val="16"/>
                                <w:lang w:val="en-GB"/>
                              </w:rPr>
                            </w:pPr>
                            <w:r>
                              <w:rPr>
                                <w:rFonts w:asciiTheme="majorHAnsi" w:hAnsiTheme="majorHAnsi" w:cs="Tahoma"/>
                                <w:b/>
                                <w:color w:val="FFFFFF" w:themeColor="background1"/>
                                <w:sz w:val="16"/>
                                <w:szCs w:val="16"/>
                                <w:lang w:val="en-GB"/>
                              </w:rPr>
                              <w:t xml:space="preserve">Since </w:t>
                            </w:r>
                            <w:r w:rsidR="009344FD">
                              <w:rPr>
                                <w:rFonts w:asciiTheme="majorHAnsi" w:hAnsiTheme="majorHAnsi" w:cs="Tahoma"/>
                                <w:b/>
                                <w:color w:val="FFFFFF" w:themeColor="background1"/>
                                <w:sz w:val="16"/>
                                <w:szCs w:val="16"/>
                                <w:lang w:val="en-GB"/>
                              </w:rPr>
                              <w:t>Oct’ 15</w:t>
                            </w:r>
                          </w:p>
                        </w:txbxContent>
                      </v:textbox>
                    </v:shape>
                  </w:pict>
                </mc:Fallback>
              </mc:AlternateContent>
            </w:r>
            <w:r w:rsidRPr="00F246F2">
              <w:rPr>
                <w:rFonts w:ascii="Tahoma" w:hAnsi="Tahoma" w:cs="Tahoma"/>
                <w:b/>
                <w:noProof/>
                <w:color w:val="075650"/>
              </w:rPr>
              <w:drawing>
                <wp:inline distT="0" distB="0" distL="0" distR="0" wp14:anchorId="091858CA" wp14:editId="091858CB">
                  <wp:extent cx="6964712" cy="1169773"/>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19">
                            <a:extLst>
                              <a:ext uri="{28A0092B-C50C-407E-A947-70E740481C1C}">
                                <a14:useLocalDpi xmlns:a14="http://schemas.microsoft.com/office/drawing/2010/main" val="0"/>
                              </a:ext>
                            </a:extLst>
                          </a:blip>
                          <a:stretch>
                            <a:fillRect/>
                          </a:stretch>
                        </pic:blipFill>
                        <pic:spPr>
                          <a:xfrm>
                            <a:off x="0" y="0"/>
                            <a:ext cx="6964712" cy="1169773"/>
                          </a:xfrm>
                          <a:prstGeom prst="rect">
                            <a:avLst/>
                          </a:prstGeom>
                        </pic:spPr>
                      </pic:pic>
                    </a:graphicData>
                  </a:graphic>
                </wp:inline>
              </w:drawing>
            </w:r>
          </w:p>
          <w:p w14:paraId="09185860" w14:textId="77777777" w:rsidR="00B767D6" w:rsidRPr="00F246F2" w:rsidRDefault="00B767D6" w:rsidP="00B41B15">
            <w:pPr>
              <w:rPr>
                <w:rFonts w:asciiTheme="majorHAnsi" w:hAnsiTheme="majorHAnsi" w:cs="Tahoma"/>
                <w:b/>
                <w:color w:val="154960"/>
              </w:rPr>
            </w:pPr>
          </w:p>
          <w:p w14:paraId="09185861" w14:textId="77777777" w:rsidR="00B41B15" w:rsidRPr="00F246F2" w:rsidRDefault="00DA412C" w:rsidP="00B41B15">
            <w:pPr>
              <w:rPr>
                <w:rFonts w:asciiTheme="majorHAnsi" w:hAnsiTheme="majorHAnsi" w:cs="Tahoma"/>
                <w:b/>
                <w:color w:val="154960"/>
              </w:rPr>
            </w:pPr>
            <w:r w:rsidRPr="00F246F2">
              <w:rPr>
                <w:noProof/>
              </w:rPr>
              <w:drawing>
                <wp:anchor distT="0" distB="0" distL="114300" distR="114300" simplePos="0" relativeHeight="251741696" behindDoc="0" locked="0" layoutInCell="1" allowOverlap="1" wp14:anchorId="091858CC" wp14:editId="091858CD">
                  <wp:simplePos x="0" y="0"/>
                  <wp:positionH relativeFrom="column">
                    <wp:posOffset>5915025</wp:posOffset>
                  </wp:positionH>
                  <wp:positionV relativeFrom="paragraph">
                    <wp:posOffset>226695</wp:posOffset>
                  </wp:positionV>
                  <wp:extent cx="1047750" cy="390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047750" cy="390525"/>
                          </a:xfrm>
                          <a:prstGeom prst="rect">
                            <a:avLst/>
                          </a:prstGeom>
                        </pic:spPr>
                      </pic:pic>
                    </a:graphicData>
                  </a:graphic>
                  <wp14:sizeRelH relativeFrom="page">
                    <wp14:pctWidth>0</wp14:pctWidth>
                  </wp14:sizeRelH>
                  <wp14:sizeRelV relativeFrom="page">
                    <wp14:pctHeight>0</wp14:pctHeight>
                  </wp14:sizeRelV>
                </wp:anchor>
              </w:drawing>
            </w:r>
            <w:r w:rsidR="00A3647A" w:rsidRPr="00F246F2">
              <w:rPr>
                <w:rFonts w:asciiTheme="majorHAnsi" w:hAnsiTheme="majorHAnsi" w:cs="Tahoma"/>
                <w:b/>
                <w:noProof/>
                <w:color w:val="154960"/>
              </w:rPr>
              <w:drawing>
                <wp:inline distT="0" distB="0" distL="0" distR="0" wp14:anchorId="091858CE" wp14:editId="091858CF">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experience24x24icons.png"/>
                          <pic:cNvPicPr/>
                        </pic:nvPicPr>
                        <pic:blipFill>
                          <a:blip r:embed="rId21">
                            <a:biLevel thresh="5000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A3647A" w:rsidRPr="00F246F2">
              <w:rPr>
                <w:rFonts w:asciiTheme="majorHAnsi" w:hAnsiTheme="majorHAnsi" w:cs="Tahoma"/>
                <w:b/>
                <w:color w:val="154960"/>
              </w:rPr>
              <w:t xml:space="preserve"> </w:t>
            </w:r>
            <w:r w:rsidR="00B41B15" w:rsidRPr="00F246F2">
              <w:rPr>
                <w:rFonts w:asciiTheme="majorHAnsi" w:hAnsiTheme="majorHAnsi" w:cs="Tahoma"/>
                <w:b/>
                <w:color w:val="154960"/>
                <w:sz w:val="24"/>
              </w:rPr>
              <w:t xml:space="preserve">WORK EXPERIENCE </w:t>
            </w:r>
          </w:p>
          <w:p w14:paraId="09185862" w14:textId="77777777" w:rsidR="00A3647A" w:rsidRPr="00F246F2" w:rsidRDefault="00432F05" w:rsidP="002949AF">
            <w:pPr>
              <w:shd w:val="clear" w:color="auto" w:fill="C6D9F1" w:themeFill="text2" w:themeFillTint="33"/>
              <w:spacing w:line="240" w:lineRule="exact"/>
              <w:jc w:val="both"/>
              <w:rPr>
                <w:rFonts w:asciiTheme="majorHAnsi" w:hAnsiTheme="majorHAnsi" w:cs="Tahoma"/>
                <w:b/>
                <w:iCs/>
                <w:szCs w:val="20"/>
                <w:lang w:eastAsia="en-GB"/>
              </w:rPr>
            </w:pPr>
            <w:r w:rsidRPr="00F246F2">
              <w:rPr>
                <w:rFonts w:asciiTheme="majorHAnsi" w:hAnsiTheme="majorHAnsi" w:cs="Tahoma"/>
                <w:b/>
                <w:bCs/>
                <w:szCs w:val="20"/>
                <w:lang w:eastAsia="en-GB"/>
              </w:rPr>
              <w:t>Since</w:t>
            </w:r>
            <w:r w:rsidR="004664E0" w:rsidRPr="00F246F2">
              <w:rPr>
                <w:rFonts w:asciiTheme="majorHAnsi" w:hAnsiTheme="majorHAnsi" w:cs="Tahoma"/>
                <w:b/>
                <w:bCs/>
                <w:szCs w:val="20"/>
                <w:lang w:eastAsia="en-GB"/>
              </w:rPr>
              <w:t xml:space="preserve"> Oct’15</w:t>
            </w:r>
            <w:r w:rsidR="0054757D" w:rsidRPr="00F246F2">
              <w:rPr>
                <w:rFonts w:asciiTheme="majorHAnsi" w:hAnsiTheme="majorHAnsi" w:cs="Tahoma"/>
                <w:b/>
                <w:bCs/>
                <w:szCs w:val="20"/>
                <w:lang w:eastAsia="en-GB"/>
              </w:rPr>
              <w:t xml:space="preserve"> </w:t>
            </w:r>
            <w:r w:rsidR="00B41B15" w:rsidRPr="00F246F2">
              <w:rPr>
                <w:rFonts w:asciiTheme="majorHAnsi" w:hAnsiTheme="majorHAnsi" w:cs="Tahoma"/>
                <w:b/>
                <w:bCs/>
                <w:szCs w:val="20"/>
                <w:lang w:eastAsia="en-GB"/>
              </w:rPr>
              <w:t xml:space="preserve">with </w:t>
            </w:r>
            <w:r w:rsidR="004664E0" w:rsidRPr="00F246F2">
              <w:rPr>
                <w:rFonts w:asciiTheme="majorHAnsi" w:hAnsiTheme="majorHAnsi" w:cs="Tahoma"/>
                <w:b/>
                <w:bCs/>
                <w:szCs w:val="20"/>
                <w:lang w:eastAsia="en-GB"/>
              </w:rPr>
              <w:t>VMware India Pvt. Ltd., Bengaluru as Technical Support Engineer-2</w:t>
            </w:r>
          </w:p>
          <w:p w14:paraId="09185863" w14:textId="77777777" w:rsidR="00432F05" w:rsidRPr="00F246F2" w:rsidRDefault="00432F05" w:rsidP="00FE2BFB">
            <w:pPr>
              <w:jc w:val="both"/>
              <w:rPr>
                <w:rFonts w:asciiTheme="majorHAnsi" w:hAnsiTheme="majorHAnsi" w:cs="Tahoma"/>
                <w:b/>
                <w:szCs w:val="20"/>
                <w:lang w:val="en-GB"/>
              </w:rPr>
            </w:pPr>
          </w:p>
          <w:p w14:paraId="09185864" w14:textId="77777777" w:rsidR="00A3647A" w:rsidRPr="00F246F2" w:rsidRDefault="00213C1F" w:rsidP="00FE2BFB">
            <w:pPr>
              <w:jc w:val="both"/>
              <w:rPr>
                <w:noProof/>
              </w:rPr>
            </w:pPr>
            <w:r w:rsidRPr="00F246F2">
              <w:rPr>
                <w:rFonts w:asciiTheme="majorHAnsi" w:hAnsiTheme="majorHAnsi" w:cs="Tahoma"/>
                <w:b/>
                <w:szCs w:val="20"/>
                <w:lang w:val="en-GB"/>
              </w:rPr>
              <w:t>Key Result Areas</w:t>
            </w:r>
            <w:r w:rsidR="00A3647A" w:rsidRPr="00F246F2">
              <w:rPr>
                <w:rFonts w:asciiTheme="majorHAnsi" w:hAnsiTheme="majorHAnsi" w:cs="Tahoma"/>
                <w:b/>
                <w:szCs w:val="20"/>
                <w:lang w:val="en-GB"/>
              </w:rPr>
              <w:t>:</w:t>
            </w:r>
            <w:r w:rsidR="00801B89" w:rsidRPr="00F246F2">
              <w:rPr>
                <w:noProof/>
              </w:rPr>
              <w:t xml:space="preserve"> </w:t>
            </w:r>
          </w:p>
          <w:p w14:paraId="09185865" w14:textId="77777777" w:rsidR="004664E0" w:rsidRPr="00F246F2" w:rsidRDefault="004457BA"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Managing</w:t>
            </w:r>
            <w:r w:rsidR="004664E0" w:rsidRPr="00F246F2">
              <w:rPr>
                <w:rFonts w:asciiTheme="majorHAnsi" w:hAnsiTheme="majorHAnsi" w:cs="Tahoma"/>
                <w:szCs w:val="20"/>
                <w:lang w:eastAsia="en-GB"/>
              </w:rPr>
              <w:t xml:space="preserve"> </w:t>
            </w:r>
            <w:r w:rsidR="004664E0" w:rsidRPr="00F246F2">
              <w:rPr>
                <w:rFonts w:asciiTheme="majorHAnsi" w:hAnsiTheme="majorHAnsi" w:cs="Tahoma"/>
                <w:b/>
                <w:szCs w:val="20"/>
                <w:lang w:eastAsia="en-GB"/>
              </w:rPr>
              <w:t>day-to-day problems</w:t>
            </w:r>
            <w:r w:rsidR="004664E0" w:rsidRPr="00F246F2">
              <w:rPr>
                <w:rFonts w:asciiTheme="majorHAnsi" w:hAnsiTheme="majorHAnsi" w:cs="Tahoma"/>
                <w:szCs w:val="20"/>
                <w:lang w:eastAsia="en-GB"/>
              </w:rPr>
              <w:t xml:space="preserve"> logged by the users </w:t>
            </w:r>
            <w:r w:rsidRPr="00F246F2">
              <w:rPr>
                <w:rFonts w:asciiTheme="majorHAnsi" w:hAnsiTheme="majorHAnsi" w:cs="Tahoma"/>
                <w:szCs w:val="20"/>
                <w:lang w:eastAsia="en-GB"/>
              </w:rPr>
              <w:t>as well as</w:t>
            </w:r>
            <w:r w:rsidR="004664E0" w:rsidRPr="00F246F2">
              <w:rPr>
                <w:rFonts w:asciiTheme="majorHAnsi" w:hAnsiTheme="majorHAnsi" w:cs="Tahoma"/>
                <w:szCs w:val="20"/>
                <w:lang w:eastAsia="en-GB"/>
              </w:rPr>
              <w:t xml:space="preserve"> troubleshooting them to provide proper support to the customers</w:t>
            </w:r>
          </w:p>
          <w:p w14:paraId="09185866" w14:textId="02F999EA" w:rsidR="004664E0" w:rsidRPr="00F246F2" w:rsidRDefault="004457BA"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Performing the planning</w:t>
            </w:r>
            <w:r w:rsidR="004664E0" w:rsidRPr="00F246F2">
              <w:rPr>
                <w:rFonts w:asciiTheme="majorHAnsi" w:hAnsiTheme="majorHAnsi" w:cs="Tahoma"/>
                <w:szCs w:val="20"/>
                <w:lang w:eastAsia="en-GB"/>
              </w:rPr>
              <w:t xml:space="preserve">, </w:t>
            </w:r>
            <w:r w:rsidR="00FC15AD" w:rsidRPr="00F246F2">
              <w:rPr>
                <w:rFonts w:asciiTheme="majorHAnsi" w:hAnsiTheme="majorHAnsi" w:cs="Tahoma"/>
                <w:szCs w:val="20"/>
                <w:lang w:eastAsia="en-GB"/>
              </w:rPr>
              <w:t>designing,</w:t>
            </w:r>
            <w:r w:rsidR="004664E0" w:rsidRPr="00F246F2">
              <w:rPr>
                <w:rFonts w:asciiTheme="majorHAnsi" w:hAnsiTheme="majorHAnsi" w:cs="Tahoma"/>
                <w:szCs w:val="20"/>
                <w:lang w:eastAsia="en-GB"/>
              </w:rPr>
              <w:t xml:space="preserve"> and implement</w:t>
            </w:r>
            <w:r w:rsidRPr="00F246F2">
              <w:rPr>
                <w:rFonts w:asciiTheme="majorHAnsi" w:hAnsiTheme="majorHAnsi" w:cs="Tahoma"/>
                <w:szCs w:val="20"/>
                <w:lang w:eastAsia="en-GB"/>
              </w:rPr>
              <w:t>ing</w:t>
            </w:r>
            <w:r w:rsidR="004664E0" w:rsidRPr="00F246F2">
              <w:rPr>
                <w:rFonts w:asciiTheme="majorHAnsi" w:hAnsiTheme="majorHAnsi" w:cs="Tahoma"/>
                <w:szCs w:val="20"/>
                <w:lang w:eastAsia="en-GB"/>
              </w:rPr>
              <w:t xml:space="preserve"> enterprise solutions involving </w:t>
            </w:r>
            <w:r w:rsidR="004664E0" w:rsidRPr="00F246F2">
              <w:rPr>
                <w:rFonts w:asciiTheme="majorHAnsi" w:hAnsiTheme="majorHAnsi" w:cs="Tahoma"/>
                <w:b/>
                <w:szCs w:val="20"/>
                <w:lang w:eastAsia="en-GB"/>
              </w:rPr>
              <w:t>VMware</w:t>
            </w:r>
            <w:r w:rsidR="004664E0" w:rsidRPr="00F246F2">
              <w:rPr>
                <w:rFonts w:asciiTheme="majorHAnsi" w:hAnsiTheme="majorHAnsi" w:cs="Tahoma"/>
                <w:szCs w:val="20"/>
                <w:lang w:eastAsia="en-GB"/>
              </w:rPr>
              <w:t xml:space="preserve">, </w:t>
            </w:r>
            <w:r w:rsidR="004664E0" w:rsidRPr="00F246F2">
              <w:rPr>
                <w:rFonts w:asciiTheme="majorHAnsi" w:hAnsiTheme="majorHAnsi" w:cs="Tahoma"/>
                <w:b/>
                <w:szCs w:val="20"/>
                <w:lang w:eastAsia="en-GB"/>
              </w:rPr>
              <w:t>SRM</w:t>
            </w:r>
            <w:r w:rsidR="004664E0" w:rsidRPr="00F246F2">
              <w:rPr>
                <w:rFonts w:asciiTheme="majorHAnsi" w:hAnsiTheme="majorHAnsi" w:cs="Tahoma"/>
                <w:szCs w:val="20"/>
                <w:lang w:eastAsia="en-GB"/>
              </w:rPr>
              <w:t xml:space="preserve">, </w:t>
            </w:r>
            <w:r w:rsidR="004664E0" w:rsidRPr="00F246F2">
              <w:rPr>
                <w:rFonts w:asciiTheme="majorHAnsi" w:hAnsiTheme="majorHAnsi" w:cs="Tahoma"/>
                <w:b/>
                <w:szCs w:val="20"/>
                <w:lang w:eastAsia="en-GB"/>
              </w:rPr>
              <w:t>VDP</w:t>
            </w:r>
            <w:r w:rsidR="004664E0" w:rsidRPr="00F246F2">
              <w:rPr>
                <w:rFonts w:asciiTheme="majorHAnsi" w:hAnsiTheme="majorHAnsi" w:cs="Tahoma"/>
                <w:szCs w:val="20"/>
                <w:lang w:eastAsia="en-GB"/>
              </w:rPr>
              <w:t xml:space="preserve"> </w:t>
            </w:r>
            <w:r w:rsidRPr="00F246F2">
              <w:rPr>
                <w:rFonts w:asciiTheme="majorHAnsi" w:hAnsiTheme="majorHAnsi" w:cs="Tahoma"/>
                <w:szCs w:val="20"/>
                <w:lang w:eastAsia="en-GB"/>
              </w:rPr>
              <w:t>as well as</w:t>
            </w:r>
            <w:r w:rsidR="004664E0" w:rsidRPr="00F246F2">
              <w:rPr>
                <w:rFonts w:asciiTheme="majorHAnsi" w:hAnsiTheme="majorHAnsi" w:cs="Tahoma"/>
                <w:szCs w:val="20"/>
                <w:lang w:eastAsia="en-GB"/>
              </w:rPr>
              <w:t xml:space="preserve"> </w:t>
            </w:r>
            <w:r w:rsidR="004664E0" w:rsidRPr="00F246F2">
              <w:rPr>
                <w:rFonts w:asciiTheme="majorHAnsi" w:hAnsiTheme="majorHAnsi" w:cs="Tahoma"/>
                <w:b/>
                <w:bCs/>
                <w:szCs w:val="20"/>
                <w:lang w:eastAsia="en-GB"/>
              </w:rPr>
              <w:t>Linux</w:t>
            </w:r>
          </w:p>
          <w:p w14:paraId="09185867" w14:textId="77777777" w:rsidR="004664E0" w:rsidRPr="00F246F2" w:rsidRDefault="004457BA"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Leveraging skills possessing in</w:t>
            </w:r>
            <w:r w:rsidR="004664E0" w:rsidRPr="00F246F2">
              <w:rPr>
                <w:rFonts w:asciiTheme="majorHAnsi" w:hAnsiTheme="majorHAnsi" w:cs="Tahoma"/>
                <w:szCs w:val="20"/>
                <w:lang w:eastAsia="en-GB"/>
              </w:rPr>
              <w:t xml:space="preserve"> the design, architecture and implementation of Virtual Infrastructure environments using </w:t>
            </w:r>
            <w:r w:rsidR="004664E0" w:rsidRPr="00F246F2">
              <w:rPr>
                <w:rFonts w:asciiTheme="majorHAnsi" w:hAnsiTheme="majorHAnsi" w:cs="Tahoma"/>
                <w:b/>
                <w:szCs w:val="20"/>
                <w:lang w:eastAsia="en-GB"/>
              </w:rPr>
              <w:t>VMware v-Center</w:t>
            </w:r>
            <w:r w:rsidR="004664E0" w:rsidRPr="00F246F2">
              <w:rPr>
                <w:rFonts w:asciiTheme="majorHAnsi" w:hAnsiTheme="majorHAnsi" w:cs="Tahoma"/>
                <w:b/>
                <w:bCs/>
                <w:szCs w:val="20"/>
                <w:lang w:eastAsia="en-GB"/>
              </w:rPr>
              <w:t>, Esxi, SRM&amp;VDP</w:t>
            </w:r>
          </w:p>
          <w:p w14:paraId="09185868" w14:textId="77777777" w:rsidR="004664E0" w:rsidRPr="00F246F2" w:rsidRDefault="004664E0"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Troubleshoot</w:t>
            </w:r>
            <w:r w:rsidR="004457BA" w:rsidRPr="00F246F2">
              <w:rPr>
                <w:rFonts w:asciiTheme="majorHAnsi" w:hAnsiTheme="majorHAnsi" w:cs="Tahoma"/>
                <w:szCs w:val="20"/>
                <w:lang w:eastAsia="en-GB"/>
              </w:rPr>
              <w:t>ing the</w:t>
            </w:r>
            <w:r w:rsidRPr="00F246F2">
              <w:rPr>
                <w:rFonts w:asciiTheme="majorHAnsi" w:hAnsiTheme="majorHAnsi" w:cs="Tahoma"/>
                <w:szCs w:val="20"/>
                <w:lang w:eastAsia="en-GB"/>
              </w:rPr>
              <w:t xml:space="preserve"> issues related t</w:t>
            </w:r>
            <w:r w:rsidR="004457BA" w:rsidRPr="00F246F2">
              <w:rPr>
                <w:rFonts w:asciiTheme="majorHAnsi" w:hAnsiTheme="majorHAnsi" w:cs="Tahoma"/>
                <w:szCs w:val="20"/>
                <w:lang w:eastAsia="en-GB"/>
              </w:rPr>
              <w:t>o snapshots and backup and upgrading</w:t>
            </w:r>
            <w:r w:rsidRPr="00F246F2">
              <w:rPr>
                <w:rFonts w:asciiTheme="majorHAnsi" w:hAnsiTheme="majorHAnsi" w:cs="Tahoma"/>
                <w:szCs w:val="20"/>
                <w:lang w:eastAsia="en-GB"/>
              </w:rPr>
              <w:t xml:space="preserve"> vCenter and Esxi &amp; Update manager</w:t>
            </w:r>
          </w:p>
          <w:p w14:paraId="09185869" w14:textId="77777777" w:rsidR="004664E0" w:rsidRPr="00F246F2" w:rsidRDefault="004457BA"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Adhering to SLA for critical customer</w:t>
            </w:r>
            <w:r w:rsidR="004664E0" w:rsidRPr="00F246F2">
              <w:rPr>
                <w:rFonts w:asciiTheme="majorHAnsi" w:hAnsiTheme="majorHAnsi" w:cs="Tahoma"/>
                <w:szCs w:val="20"/>
                <w:lang w:eastAsia="en-GB"/>
              </w:rPr>
              <w:t xml:space="preserve">s and </w:t>
            </w:r>
            <w:r w:rsidRPr="00F246F2">
              <w:rPr>
                <w:rFonts w:asciiTheme="majorHAnsi" w:hAnsiTheme="majorHAnsi" w:cs="Tahoma"/>
                <w:szCs w:val="20"/>
                <w:lang w:eastAsia="en-GB"/>
              </w:rPr>
              <w:t>ensuring closure of</w:t>
            </w:r>
            <w:r w:rsidR="004664E0" w:rsidRPr="00F246F2">
              <w:rPr>
                <w:rFonts w:asciiTheme="majorHAnsi" w:hAnsiTheme="majorHAnsi" w:cs="Tahoma"/>
                <w:szCs w:val="20"/>
                <w:lang w:eastAsia="en-GB"/>
              </w:rPr>
              <w:t xml:space="preserve"> the cases within deadline</w:t>
            </w:r>
          </w:p>
          <w:p w14:paraId="0918586A" w14:textId="16C53308" w:rsidR="004457BA" w:rsidRPr="00F246F2" w:rsidRDefault="004664E0"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Install</w:t>
            </w:r>
            <w:r w:rsidR="004457BA" w:rsidRPr="00F246F2">
              <w:rPr>
                <w:rFonts w:asciiTheme="majorHAnsi" w:hAnsiTheme="majorHAnsi" w:cs="Tahoma"/>
                <w:szCs w:val="20"/>
                <w:lang w:eastAsia="en-GB"/>
              </w:rPr>
              <w:t xml:space="preserve">ing, </w:t>
            </w:r>
            <w:r w:rsidR="00821DFE" w:rsidRPr="00F246F2">
              <w:rPr>
                <w:rFonts w:asciiTheme="majorHAnsi" w:hAnsiTheme="majorHAnsi" w:cs="Tahoma"/>
                <w:szCs w:val="20"/>
                <w:lang w:eastAsia="en-GB"/>
              </w:rPr>
              <w:t>configuring,</w:t>
            </w:r>
            <w:r w:rsidRPr="00F246F2">
              <w:rPr>
                <w:rFonts w:asciiTheme="majorHAnsi" w:hAnsiTheme="majorHAnsi" w:cs="Tahoma"/>
                <w:szCs w:val="20"/>
                <w:lang w:eastAsia="en-GB"/>
              </w:rPr>
              <w:t xml:space="preserve"> and troubleshoot</w:t>
            </w:r>
            <w:r w:rsidR="004457BA" w:rsidRPr="00F246F2">
              <w:rPr>
                <w:rFonts w:asciiTheme="majorHAnsi" w:hAnsiTheme="majorHAnsi" w:cs="Tahoma"/>
                <w:szCs w:val="20"/>
                <w:lang w:eastAsia="en-GB"/>
              </w:rPr>
              <w:t>ing</w:t>
            </w:r>
            <w:r w:rsidRPr="00F246F2">
              <w:rPr>
                <w:rFonts w:asciiTheme="majorHAnsi" w:hAnsiTheme="majorHAnsi" w:cs="Tahoma"/>
                <w:szCs w:val="20"/>
                <w:lang w:eastAsia="en-GB"/>
              </w:rPr>
              <w:t xml:space="preserve"> storage with respect to ESX server, such as hardware </w:t>
            </w:r>
            <w:r w:rsidR="004457BA" w:rsidRPr="00F246F2">
              <w:rPr>
                <w:rFonts w:asciiTheme="majorHAnsi" w:hAnsiTheme="majorHAnsi" w:cs="Tahoma"/>
                <w:szCs w:val="20"/>
                <w:lang w:eastAsia="en-GB"/>
              </w:rPr>
              <w:t>and software iSCSI, NFS and FC</w:t>
            </w:r>
          </w:p>
          <w:p w14:paraId="0918586B" w14:textId="77777777" w:rsidR="004664E0" w:rsidRPr="00F246F2" w:rsidRDefault="004457BA"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 xml:space="preserve">Evaluating </w:t>
            </w:r>
            <w:r w:rsidR="004664E0" w:rsidRPr="00F246F2">
              <w:rPr>
                <w:rFonts w:asciiTheme="majorHAnsi" w:hAnsiTheme="majorHAnsi" w:cs="Tahoma"/>
                <w:szCs w:val="20"/>
                <w:lang w:eastAsia="en-GB"/>
              </w:rPr>
              <w:t>product defects and refer</w:t>
            </w:r>
            <w:r w:rsidRPr="00F246F2">
              <w:rPr>
                <w:rFonts w:asciiTheme="majorHAnsi" w:hAnsiTheme="majorHAnsi" w:cs="Tahoma"/>
                <w:szCs w:val="20"/>
                <w:lang w:eastAsia="en-GB"/>
              </w:rPr>
              <w:t>ring</w:t>
            </w:r>
            <w:r w:rsidR="004664E0" w:rsidRPr="00F246F2">
              <w:rPr>
                <w:rFonts w:asciiTheme="majorHAnsi" w:hAnsiTheme="majorHAnsi" w:cs="Tahoma"/>
                <w:szCs w:val="20"/>
                <w:lang w:eastAsia="en-GB"/>
              </w:rPr>
              <w:t xml:space="preserve"> old /existing bugs to understand the fixes/workarounds</w:t>
            </w:r>
          </w:p>
          <w:p w14:paraId="0918586C" w14:textId="77777777" w:rsidR="00B22345" w:rsidRPr="00F246F2" w:rsidRDefault="00B22345" w:rsidP="002A3CE0">
            <w:pPr>
              <w:numPr>
                <w:ilvl w:val="0"/>
                <w:numId w:val="1"/>
              </w:numPr>
              <w:autoSpaceDE w:val="0"/>
              <w:autoSpaceDN w:val="0"/>
              <w:adjustRightInd w:val="0"/>
              <w:jc w:val="both"/>
              <w:rPr>
                <w:rFonts w:asciiTheme="majorHAnsi" w:hAnsiTheme="majorHAnsi" w:cs="Tahoma"/>
                <w:szCs w:val="20"/>
                <w:lang w:val="en-GB" w:eastAsia="en-GB"/>
              </w:rPr>
            </w:pPr>
            <w:r w:rsidRPr="00F246F2">
              <w:rPr>
                <w:rFonts w:asciiTheme="majorHAnsi" w:hAnsiTheme="majorHAnsi" w:cs="Tahoma"/>
                <w:szCs w:val="20"/>
                <w:lang w:val="en-GB" w:eastAsia="en-GB"/>
              </w:rPr>
              <w:t>Re-engineering processes to drive efficient delivery of service to end-users</w:t>
            </w:r>
          </w:p>
          <w:p w14:paraId="0918586D" w14:textId="77777777" w:rsidR="00B22345" w:rsidRPr="00F246F2" w:rsidRDefault="00B22345" w:rsidP="002A3CE0">
            <w:pPr>
              <w:numPr>
                <w:ilvl w:val="0"/>
                <w:numId w:val="1"/>
              </w:numPr>
              <w:autoSpaceDE w:val="0"/>
              <w:autoSpaceDN w:val="0"/>
              <w:adjustRightInd w:val="0"/>
              <w:jc w:val="both"/>
              <w:rPr>
                <w:rFonts w:asciiTheme="majorHAnsi" w:hAnsiTheme="majorHAnsi" w:cs="Tahoma"/>
                <w:szCs w:val="20"/>
                <w:lang w:val="en-GB" w:eastAsia="en-GB"/>
              </w:rPr>
            </w:pPr>
            <w:r w:rsidRPr="00F246F2">
              <w:rPr>
                <w:rFonts w:asciiTheme="majorHAnsi" w:hAnsiTheme="majorHAnsi" w:cs="Tahoma"/>
                <w:szCs w:val="20"/>
                <w:lang w:val="en-GB" w:eastAsia="en-GB"/>
              </w:rPr>
              <w:t>Managing escalations and urgent requirements from business; steering incident management during major impact outages along with service request management &amp; process improvements</w:t>
            </w:r>
          </w:p>
          <w:p w14:paraId="0918586E" w14:textId="77777777" w:rsidR="00B22345" w:rsidRPr="00F246F2" w:rsidRDefault="00B22345" w:rsidP="002A3CE0">
            <w:pPr>
              <w:numPr>
                <w:ilvl w:val="0"/>
                <w:numId w:val="1"/>
              </w:numPr>
              <w:autoSpaceDE w:val="0"/>
              <w:autoSpaceDN w:val="0"/>
              <w:adjustRightInd w:val="0"/>
              <w:jc w:val="both"/>
              <w:rPr>
                <w:rFonts w:asciiTheme="majorHAnsi" w:hAnsiTheme="majorHAnsi" w:cs="Tahoma"/>
                <w:szCs w:val="20"/>
                <w:lang w:val="en-GB" w:eastAsia="en-GB"/>
              </w:rPr>
            </w:pPr>
            <w:r w:rsidRPr="00F246F2">
              <w:rPr>
                <w:rFonts w:asciiTheme="majorHAnsi" w:hAnsiTheme="majorHAnsi" w:cs="Tahoma"/>
                <w:szCs w:val="20"/>
                <w:lang w:val="en-GB" w:eastAsia="en-GB"/>
              </w:rPr>
              <w:t>Enabling and leading cross-functional collaboration with other Enterprise Infrastructure Support Teams for:</w:t>
            </w:r>
          </w:p>
          <w:p w14:paraId="0918586F" w14:textId="77777777" w:rsidR="00B22345" w:rsidRPr="00F246F2" w:rsidRDefault="00B22345" w:rsidP="002A3CE0">
            <w:pPr>
              <w:numPr>
                <w:ilvl w:val="0"/>
                <w:numId w:val="3"/>
              </w:numPr>
              <w:autoSpaceDE w:val="0"/>
              <w:autoSpaceDN w:val="0"/>
              <w:adjustRightInd w:val="0"/>
              <w:jc w:val="both"/>
              <w:rPr>
                <w:rFonts w:asciiTheme="majorHAnsi" w:hAnsiTheme="majorHAnsi" w:cs="Tahoma"/>
                <w:szCs w:val="20"/>
                <w:lang w:val="en-GB" w:eastAsia="en-GB"/>
              </w:rPr>
            </w:pPr>
            <w:r w:rsidRPr="00F246F2">
              <w:rPr>
                <w:rFonts w:asciiTheme="majorHAnsi" w:hAnsiTheme="majorHAnsi" w:cs="Tahoma"/>
                <w:szCs w:val="20"/>
                <w:lang w:val="en-GB" w:eastAsia="en-GB"/>
              </w:rPr>
              <w:t>Design and Transition of new IT services / processes</w:t>
            </w:r>
          </w:p>
          <w:p w14:paraId="09185870" w14:textId="77777777" w:rsidR="00B22345" w:rsidRPr="00F246F2" w:rsidRDefault="00B22345" w:rsidP="002A3CE0">
            <w:pPr>
              <w:numPr>
                <w:ilvl w:val="0"/>
                <w:numId w:val="3"/>
              </w:numPr>
              <w:autoSpaceDE w:val="0"/>
              <w:autoSpaceDN w:val="0"/>
              <w:adjustRightInd w:val="0"/>
              <w:jc w:val="both"/>
              <w:rPr>
                <w:rFonts w:asciiTheme="majorHAnsi" w:hAnsiTheme="majorHAnsi" w:cs="Tahoma"/>
                <w:szCs w:val="20"/>
                <w:lang w:val="en-GB" w:eastAsia="en-GB"/>
              </w:rPr>
            </w:pPr>
            <w:r w:rsidRPr="00F246F2">
              <w:rPr>
                <w:rFonts w:asciiTheme="majorHAnsi" w:hAnsiTheme="majorHAnsi" w:cs="Tahoma"/>
                <w:szCs w:val="20"/>
                <w:lang w:val="en-GB" w:eastAsia="en-GB"/>
              </w:rPr>
              <w:t>Incident / problem resolution</w:t>
            </w:r>
          </w:p>
          <w:p w14:paraId="09185871" w14:textId="77777777" w:rsidR="00B22345" w:rsidRPr="00F246F2" w:rsidRDefault="00B22345" w:rsidP="002A3CE0">
            <w:pPr>
              <w:numPr>
                <w:ilvl w:val="0"/>
                <w:numId w:val="3"/>
              </w:numPr>
              <w:autoSpaceDE w:val="0"/>
              <w:autoSpaceDN w:val="0"/>
              <w:adjustRightInd w:val="0"/>
              <w:jc w:val="both"/>
              <w:rPr>
                <w:rFonts w:asciiTheme="majorHAnsi" w:hAnsiTheme="majorHAnsi" w:cs="Tahoma"/>
                <w:szCs w:val="20"/>
                <w:lang w:val="en-GB" w:eastAsia="en-GB"/>
              </w:rPr>
            </w:pPr>
            <w:r w:rsidRPr="00F246F2">
              <w:rPr>
                <w:rFonts w:asciiTheme="majorHAnsi" w:hAnsiTheme="majorHAnsi" w:cs="Tahoma"/>
                <w:szCs w:val="20"/>
                <w:lang w:val="en-GB" w:eastAsia="en-GB"/>
              </w:rPr>
              <w:t>Effective management of changes to existing IT services / processes</w:t>
            </w:r>
          </w:p>
          <w:p w14:paraId="09185872" w14:textId="77777777" w:rsidR="004457BA" w:rsidRPr="00F246F2" w:rsidRDefault="004457BA" w:rsidP="004457BA">
            <w:pPr>
              <w:autoSpaceDE w:val="0"/>
              <w:autoSpaceDN w:val="0"/>
              <w:adjustRightInd w:val="0"/>
              <w:jc w:val="both"/>
              <w:rPr>
                <w:rFonts w:asciiTheme="majorHAnsi" w:hAnsiTheme="majorHAnsi" w:cs="Tahoma"/>
                <w:szCs w:val="20"/>
                <w:lang w:eastAsia="en-GB"/>
              </w:rPr>
            </w:pPr>
          </w:p>
          <w:p w14:paraId="09185873" w14:textId="77777777" w:rsidR="004457BA" w:rsidRPr="00F246F2" w:rsidRDefault="004457BA" w:rsidP="004457BA">
            <w:pPr>
              <w:autoSpaceDE w:val="0"/>
              <w:autoSpaceDN w:val="0"/>
              <w:adjustRightInd w:val="0"/>
              <w:jc w:val="both"/>
              <w:rPr>
                <w:rFonts w:asciiTheme="majorHAnsi" w:hAnsiTheme="majorHAnsi" w:cs="Tahoma"/>
                <w:b/>
                <w:szCs w:val="20"/>
                <w:lang w:eastAsia="en-GB"/>
              </w:rPr>
            </w:pPr>
            <w:r w:rsidRPr="00F246F2">
              <w:rPr>
                <w:rFonts w:asciiTheme="majorHAnsi" w:hAnsiTheme="majorHAnsi" w:cs="Tahoma"/>
                <w:b/>
                <w:szCs w:val="20"/>
                <w:lang w:eastAsia="en-GB"/>
              </w:rPr>
              <w:t>Highlights:</w:t>
            </w:r>
          </w:p>
          <w:p w14:paraId="09185874" w14:textId="77777777" w:rsidR="004457BA" w:rsidRPr="00F246F2" w:rsidRDefault="004457BA"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 xml:space="preserve">Rendered remote support for </w:t>
            </w:r>
            <w:r w:rsidRPr="00F246F2">
              <w:rPr>
                <w:rFonts w:asciiTheme="majorHAnsi" w:hAnsiTheme="majorHAnsi" w:cs="Tahoma"/>
                <w:b/>
                <w:bCs/>
                <w:szCs w:val="20"/>
                <w:lang w:eastAsia="en-GB"/>
              </w:rPr>
              <w:t xml:space="preserve">Australia, New Zealand, NASA &amp; APJ </w:t>
            </w:r>
            <w:r w:rsidRPr="00F246F2">
              <w:rPr>
                <w:rFonts w:asciiTheme="majorHAnsi" w:hAnsiTheme="majorHAnsi" w:cs="Tahoma"/>
                <w:szCs w:val="20"/>
                <w:lang w:eastAsia="en-GB"/>
              </w:rPr>
              <w:t>region customers</w:t>
            </w:r>
          </w:p>
          <w:p w14:paraId="09185875" w14:textId="77777777" w:rsidR="004457BA" w:rsidRPr="00F246F2" w:rsidRDefault="004457BA"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Retained resolution focus under pressure by supporting with extensive troubleshooting in vSphere products</w:t>
            </w:r>
          </w:p>
          <w:p w14:paraId="09185876" w14:textId="77777777" w:rsidR="004457BA" w:rsidRPr="00F246F2" w:rsidRDefault="004457BA"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Resolved complex datacenter problems with the help of remote access tools (Cisco WebEx), phone to ensure maximum uptime of Virtual Infrastructure. Perform log analysis and stack trace decoding of Esxi crash</w:t>
            </w:r>
          </w:p>
          <w:p w14:paraId="09185877" w14:textId="77777777" w:rsidR="004457BA" w:rsidRPr="00F246F2" w:rsidRDefault="00B22345"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Re</w:t>
            </w:r>
            <w:r w:rsidR="004457BA" w:rsidRPr="00F246F2">
              <w:rPr>
                <w:rFonts w:asciiTheme="majorHAnsi" w:hAnsiTheme="majorHAnsi" w:cs="Tahoma"/>
                <w:szCs w:val="20"/>
                <w:lang w:eastAsia="en-GB"/>
              </w:rPr>
              <w:t>produce</w:t>
            </w:r>
            <w:r w:rsidRPr="00F246F2">
              <w:rPr>
                <w:rFonts w:asciiTheme="majorHAnsi" w:hAnsiTheme="majorHAnsi" w:cs="Tahoma"/>
                <w:szCs w:val="20"/>
                <w:lang w:eastAsia="en-GB"/>
              </w:rPr>
              <w:t>d</w:t>
            </w:r>
            <w:r w:rsidR="004457BA" w:rsidRPr="00F246F2">
              <w:rPr>
                <w:rFonts w:asciiTheme="majorHAnsi" w:hAnsiTheme="majorHAnsi" w:cs="Tahoma"/>
                <w:szCs w:val="20"/>
                <w:lang w:eastAsia="en-GB"/>
              </w:rPr>
              <w:t xml:space="preserve"> issues in the house on the test-lab environments in the house and </w:t>
            </w:r>
            <w:proofErr w:type="spellStart"/>
            <w:r w:rsidRPr="00F246F2">
              <w:rPr>
                <w:rFonts w:asciiTheme="majorHAnsi" w:hAnsiTheme="majorHAnsi" w:cs="Tahoma"/>
                <w:szCs w:val="20"/>
                <w:lang w:eastAsia="en-GB"/>
              </w:rPr>
              <w:t>analysed</w:t>
            </w:r>
            <w:proofErr w:type="spellEnd"/>
            <w:r w:rsidR="004457BA" w:rsidRPr="00F246F2">
              <w:rPr>
                <w:rFonts w:asciiTheme="majorHAnsi" w:hAnsiTheme="majorHAnsi" w:cs="Tahoma"/>
                <w:szCs w:val="20"/>
                <w:lang w:eastAsia="en-GB"/>
              </w:rPr>
              <w:t xml:space="preserve"> technical functionalities of the product and infrastructure</w:t>
            </w:r>
          </w:p>
          <w:p w14:paraId="09185878" w14:textId="77777777" w:rsidR="00B22345" w:rsidRPr="00F246F2" w:rsidRDefault="00B22345"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Identified</w:t>
            </w:r>
            <w:r w:rsidR="004457BA" w:rsidRPr="00F246F2">
              <w:rPr>
                <w:rFonts w:asciiTheme="majorHAnsi" w:hAnsiTheme="majorHAnsi" w:cs="Tahoma"/>
                <w:szCs w:val="20"/>
                <w:lang w:eastAsia="en-GB"/>
              </w:rPr>
              <w:t xml:space="preserve"> and isolate</w:t>
            </w:r>
            <w:r w:rsidRPr="00F246F2">
              <w:rPr>
                <w:rFonts w:asciiTheme="majorHAnsi" w:hAnsiTheme="majorHAnsi" w:cs="Tahoma"/>
                <w:szCs w:val="20"/>
                <w:lang w:eastAsia="en-GB"/>
              </w:rPr>
              <w:t>d</w:t>
            </w:r>
            <w:r w:rsidR="004457BA" w:rsidRPr="00F246F2">
              <w:rPr>
                <w:rFonts w:asciiTheme="majorHAnsi" w:hAnsiTheme="majorHAnsi" w:cs="Tahoma"/>
                <w:szCs w:val="20"/>
                <w:lang w:eastAsia="en-GB"/>
              </w:rPr>
              <w:t xml:space="preserve"> infrastructure level issues at d</w:t>
            </w:r>
            <w:r w:rsidRPr="00F246F2">
              <w:rPr>
                <w:rFonts w:asciiTheme="majorHAnsi" w:hAnsiTheme="majorHAnsi" w:cs="Tahoma"/>
                <w:szCs w:val="20"/>
                <w:lang w:eastAsia="en-GB"/>
              </w:rPr>
              <w:t>ifferent tiers of a datacenter</w:t>
            </w:r>
          </w:p>
          <w:p w14:paraId="09185879" w14:textId="77777777" w:rsidR="004457BA" w:rsidRPr="00F246F2" w:rsidRDefault="004457BA"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Perform</w:t>
            </w:r>
            <w:r w:rsidR="00B22345" w:rsidRPr="00F246F2">
              <w:rPr>
                <w:rFonts w:asciiTheme="majorHAnsi" w:hAnsiTheme="majorHAnsi" w:cs="Tahoma"/>
                <w:szCs w:val="20"/>
                <w:lang w:eastAsia="en-GB"/>
              </w:rPr>
              <w:t>ed</w:t>
            </w:r>
            <w:r w:rsidRPr="00F246F2">
              <w:rPr>
                <w:rFonts w:asciiTheme="majorHAnsi" w:hAnsiTheme="majorHAnsi" w:cs="Tahoma"/>
                <w:szCs w:val="20"/>
                <w:lang w:eastAsia="en-GB"/>
              </w:rPr>
              <w:t xml:space="preserve"> virtual machine management on ESX such as snapsh</w:t>
            </w:r>
            <w:r w:rsidR="00B22345" w:rsidRPr="00F246F2">
              <w:rPr>
                <w:rFonts w:asciiTheme="majorHAnsi" w:hAnsiTheme="majorHAnsi" w:cs="Tahoma"/>
                <w:szCs w:val="20"/>
                <w:lang w:eastAsia="en-GB"/>
              </w:rPr>
              <w:t xml:space="preserve">ots, backups, cloning p2v, RDM as well as on the </w:t>
            </w:r>
            <w:r w:rsidRPr="00F246F2">
              <w:rPr>
                <w:rFonts w:asciiTheme="majorHAnsi" w:hAnsiTheme="majorHAnsi" w:cs="Tahoma"/>
                <w:szCs w:val="20"/>
                <w:lang w:eastAsia="en-GB"/>
              </w:rPr>
              <w:t xml:space="preserve">power operations </w:t>
            </w:r>
          </w:p>
          <w:p w14:paraId="0918587A" w14:textId="77777777" w:rsidR="004457BA" w:rsidRPr="00F246F2" w:rsidRDefault="00B22345"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 xml:space="preserve">Successfully designed </w:t>
            </w:r>
            <w:r w:rsidR="004457BA" w:rsidRPr="00F246F2">
              <w:rPr>
                <w:rFonts w:asciiTheme="majorHAnsi" w:hAnsiTheme="majorHAnsi" w:cs="Tahoma"/>
                <w:szCs w:val="20"/>
                <w:lang w:eastAsia="en-GB"/>
              </w:rPr>
              <w:t xml:space="preserve">and </w:t>
            </w:r>
            <w:r w:rsidRPr="00F246F2">
              <w:rPr>
                <w:rFonts w:asciiTheme="majorHAnsi" w:hAnsiTheme="majorHAnsi" w:cs="Tahoma"/>
                <w:szCs w:val="20"/>
                <w:lang w:eastAsia="en-GB"/>
              </w:rPr>
              <w:t xml:space="preserve">implemented </w:t>
            </w:r>
            <w:r w:rsidR="004457BA" w:rsidRPr="00F246F2">
              <w:rPr>
                <w:rFonts w:asciiTheme="majorHAnsi" w:hAnsiTheme="majorHAnsi" w:cs="Tahoma"/>
                <w:b/>
                <w:bCs/>
                <w:szCs w:val="20"/>
                <w:lang w:eastAsia="en-GB"/>
              </w:rPr>
              <w:t>vSphere 6.0,6.5,6.7</w:t>
            </w:r>
            <w:r w:rsidRPr="00F246F2">
              <w:rPr>
                <w:rFonts w:asciiTheme="majorHAnsi" w:hAnsiTheme="majorHAnsi" w:cs="Tahoma"/>
                <w:szCs w:val="20"/>
                <w:lang w:eastAsia="en-GB"/>
              </w:rPr>
              <w:t xml:space="preserve"> and performed the </w:t>
            </w:r>
            <w:r w:rsidR="004457BA" w:rsidRPr="00F246F2">
              <w:rPr>
                <w:rFonts w:asciiTheme="majorHAnsi" w:hAnsiTheme="majorHAnsi" w:cs="Tahoma"/>
                <w:szCs w:val="20"/>
                <w:lang w:eastAsia="en-GB"/>
              </w:rPr>
              <w:t>installation and configuration of v-Center server (6.0,6.5,6.7) with external and embedded PSC node</w:t>
            </w:r>
          </w:p>
          <w:p w14:paraId="0918587B" w14:textId="77777777" w:rsidR="007506F2" w:rsidRPr="00F246F2" w:rsidRDefault="00DA412C" w:rsidP="007506F2">
            <w:pPr>
              <w:autoSpaceDE w:val="0"/>
              <w:autoSpaceDN w:val="0"/>
              <w:adjustRightInd w:val="0"/>
              <w:jc w:val="both"/>
              <w:rPr>
                <w:rFonts w:asciiTheme="majorHAnsi" w:hAnsiTheme="majorHAnsi" w:cs="Tahoma"/>
                <w:sz w:val="20"/>
                <w:szCs w:val="20"/>
                <w:lang w:eastAsia="en-GB"/>
              </w:rPr>
            </w:pPr>
            <w:r w:rsidRPr="00F246F2">
              <w:rPr>
                <w:noProof/>
              </w:rPr>
              <w:drawing>
                <wp:anchor distT="0" distB="0" distL="114300" distR="114300" simplePos="0" relativeHeight="251742720" behindDoc="0" locked="0" layoutInCell="1" allowOverlap="1" wp14:anchorId="091858D0" wp14:editId="091858D1">
                  <wp:simplePos x="0" y="0"/>
                  <wp:positionH relativeFrom="column">
                    <wp:posOffset>6055360</wp:posOffset>
                  </wp:positionH>
                  <wp:positionV relativeFrom="paragraph">
                    <wp:posOffset>113665</wp:posOffset>
                  </wp:positionV>
                  <wp:extent cx="910590" cy="352425"/>
                  <wp:effectExtent l="0" t="0" r="381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BEBA8EAE-BF5A-486C-A8C5-ECC9F3942E4B}">
                                <a14:imgProps xmlns:a14="http://schemas.microsoft.com/office/drawing/2010/main">
                                  <a14:imgLayer r:embed="rId23">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910590" cy="352425"/>
                          </a:xfrm>
                          <a:prstGeom prst="rect">
                            <a:avLst/>
                          </a:prstGeom>
                        </pic:spPr>
                      </pic:pic>
                    </a:graphicData>
                  </a:graphic>
                  <wp14:sizeRelH relativeFrom="page">
                    <wp14:pctWidth>0</wp14:pctWidth>
                  </wp14:sizeRelH>
                  <wp14:sizeRelV relativeFrom="page">
                    <wp14:pctHeight>0</wp14:pctHeight>
                  </wp14:sizeRelV>
                </wp:anchor>
              </w:drawing>
            </w:r>
          </w:p>
          <w:p w14:paraId="0918587C" w14:textId="77777777" w:rsidR="00827EF9" w:rsidRPr="00F246F2" w:rsidRDefault="004664E0" w:rsidP="00827EF9">
            <w:pPr>
              <w:shd w:val="clear" w:color="auto" w:fill="C6D9F1" w:themeFill="text2" w:themeFillTint="33"/>
              <w:spacing w:line="240" w:lineRule="exact"/>
              <w:jc w:val="both"/>
              <w:rPr>
                <w:rFonts w:asciiTheme="majorHAnsi" w:hAnsiTheme="majorHAnsi" w:cs="Tahoma"/>
                <w:b/>
                <w:iCs/>
                <w:szCs w:val="20"/>
                <w:lang w:eastAsia="en-GB"/>
              </w:rPr>
            </w:pPr>
            <w:r w:rsidRPr="00F246F2">
              <w:rPr>
                <w:rFonts w:asciiTheme="majorHAnsi" w:hAnsiTheme="majorHAnsi" w:cs="Tahoma"/>
                <w:b/>
                <w:bCs/>
                <w:szCs w:val="20"/>
                <w:lang w:eastAsia="en-GB"/>
              </w:rPr>
              <w:t>Feb’ 15 – Sep’ 15</w:t>
            </w:r>
            <w:r w:rsidR="00827EF9" w:rsidRPr="00F246F2">
              <w:rPr>
                <w:rFonts w:asciiTheme="majorHAnsi" w:hAnsiTheme="majorHAnsi" w:cs="Tahoma"/>
                <w:b/>
                <w:bCs/>
                <w:szCs w:val="20"/>
                <w:lang w:eastAsia="en-GB"/>
              </w:rPr>
              <w:t xml:space="preserve"> with </w:t>
            </w:r>
            <w:r w:rsidRPr="00F246F2">
              <w:rPr>
                <w:rFonts w:asciiTheme="majorHAnsi" w:hAnsiTheme="majorHAnsi" w:cs="Tahoma"/>
                <w:b/>
                <w:bCs/>
                <w:szCs w:val="20"/>
                <w:lang w:eastAsia="en-GB"/>
              </w:rPr>
              <w:t>ABCO Advisory Board, Chennai as Senior System Administrator</w:t>
            </w:r>
          </w:p>
          <w:p w14:paraId="0918587D" w14:textId="77777777" w:rsidR="00827EF9" w:rsidRPr="00F246F2" w:rsidRDefault="00827EF9" w:rsidP="007506F2">
            <w:pPr>
              <w:autoSpaceDE w:val="0"/>
              <w:autoSpaceDN w:val="0"/>
              <w:adjustRightInd w:val="0"/>
              <w:jc w:val="both"/>
              <w:rPr>
                <w:rFonts w:asciiTheme="majorHAnsi" w:hAnsiTheme="majorHAnsi" w:cs="Tahoma"/>
                <w:sz w:val="20"/>
                <w:szCs w:val="20"/>
                <w:lang w:eastAsia="en-GB"/>
              </w:rPr>
            </w:pPr>
          </w:p>
          <w:p w14:paraId="0918587E" w14:textId="77777777" w:rsidR="00827EF9" w:rsidRPr="00F246F2" w:rsidRDefault="00827EF9" w:rsidP="007506F2">
            <w:pPr>
              <w:autoSpaceDE w:val="0"/>
              <w:autoSpaceDN w:val="0"/>
              <w:adjustRightInd w:val="0"/>
              <w:jc w:val="both"/>
              <w:rPr>
                <w:rFonts w:asciiTheme="majorHAnsi" w:hAnsiTheme="majorHAnsi" w:cs="Tahoma"/>
                <w:b/>
                <w:szCs w:val="20"/>
                <w:lang w:eastAsia="en-GB"/>
              </w:rPr>
            </w:pPr>
            <w:r w:rsidRPr="00F246F2">
              <w:rPr>
                <w:rFonts w:asciiTheme="majorHAnsi" w:hAnsiTheme="majorHAnsi" w:cs="Tahoma"/>
                <w:b/>
                <w:szCs w:val="20"/>
                <w:lang w:eastAsia="en-GB"/>
              </w:rPr>
              <w:t>Key Result Areas:</w:t>
            </w:r>
            <w:r w:rsidR="00DA412C" w:rsidRPr="00F246F2">
              <w:rPr>
                <w:b/>
                <w:noProof/>
                <w:sz w:val="24"/>
              </w:rPr>
              <w:t xml:space="preserve"> </w:t>
            </w:r>
          </w:p>
          <w:p w14:paraId="0918587F" w14:textId="77777777" w:rsidR="004664E0" w:rsidRPr="00F246F2" w:rsidRDefault="00B22345"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 xml:space="preserve">Performed </w:t>
            </w:r>
            <w:r w:rsidRPr="00F246F2">
              <w:rPr>
                <w:rFonts w:asciiTheme="majorHAnsi" w:hAnsiTheme="majorHAnsi" w:cs="Tahoma"/>
                <w:b/>
                <w:szCs w:val="20"/>
                <w:lang w:eastAsia="en-GB"/>
              </w:rPr>
              <w:t>change</w:t>
            </w:r>
            <w:r w:rsidRPr="00F246F2">
              <w:rPr>
                <w:rFonts w:asciiTheme="majorHAnsi" w:hAnsiTheme="majorHAnsi" w:cs="Tahoma"/>
                <w:szCs w:val="20"/>
                <w:lang w:eastAsia="en-GB"/>
              </w:rPr>
              <w:t xml:space="preserve"> </w:t>
            </w:r>
            <w:r w:rsidR="004664E0" w:rsidRPr="00F246F2">
              <w:rPr>
                <w:rFonts w:asciiTheme="majorHAnsi" w:hAnsiTheme="majorHAnsi" w:cs="Tahoma"/>
                <w:szCs w:val="20"/>
                <w:lang w:eastAsia="en-GB"/>
              </w:rPr>
              <w:t xml:space="preserve">and </w:t>
            </w:r>
            <w:r w:rsidRPr="00F246F2">
              <w:rPr>
                <w:rFonts w:asciiTheme="majorHAnsi" w:hAnsiTheme="majorHAnsi" w:cs="Tahoma"/>
                <w:b/>
                <w:szCs w:val="20"/>
                <w:lang w:eastAsia="en-GB"/>
              </w:rPr>
              <w:t>problem</w:t>
            </w:r>
            <w:r w:rsidRPr="00F246F2">
              <w:rPr>
                <w:rFonts w:asciiTheme="majorHAnsi" w:hAnsiTheme="majorHAnsi" w:cs="Tahoma"/>
                <w:szCs w:val="20"/>
                <w:lang w:eastAsia="en-GB"/>
              </w:rPr>
              <w:t xml:space="preserve"> </w:t>
            </w:r>
            <w:r w:rsidR="004664E0" w:rsidRPr="00F246F2">
              <w:rPr>
                <w:rFonts w:asciiTheme="majorHAnsi" w:hAnsiTheme="majorHAnsi" w:cs="Tahoma"/>
                <w:szCs w:val="20"/>
                <w:lang w:eastAsia="en-GB"/>
              </w:rPr>
              <w:t xml:space="preserve">management in </w:t>
            </w:r>
            <w:r w:rsidRPr="00F246F2">
              <w:rPr>
                <w:rFonts w:asciiTheme="majorHAnsi" w:hAnsiTheme="majorHAnsi" w:cs="Tahoma"/>
                <w:b/>
                <w:szCs w:val="20"/>
                <w:lang w:eastAsia="en-GB"/>
              </w:rPr>
              <w:t xml:space="preserve">server </w:t>
            </w:r>
            <w:r w:rsidR="004664E0" w:rsidRPr="00F246F2">
              <w:rPr>
                <w:rFonts w:asciiTheme="majorHAnsi" w:hAnsiTheme="majorHAnsi" w:cs="Tahoma"/>
                <w:b/>
                <w:szCs w:val="20"/>
                <w:lang w:eastAsia="en-GB"/>
              </w:rPr>
              <w:t>hardening</w:t>
            </w:r>
            <w:r w:rsidR="004664E0" w:rsidRPr="00F246F2">
              <w:rPr>
                <w:rFonts w:asciiTheme="majorHAnsi" w:hAnsiTheme="majorHAnsi" w:cs="Tahoma"/>
                <w:szCs w:val="20"/>
                <w:lang w:eastAsia="en-GB"/>
              </w:rPr>
              <w:t xml:space="preserve"> and </w:t>
            </w:r>
            <w:r w:rsidRPr="00F246F2">
              <w:rPr>
                <w:rFonts w:asciiTheme="majorHAnsi" w:hAnsiTheme="majorHAnsi" w:cs="Tahoma"/>
                <w:b/>
                <w:szCs w:val="20"/>
                <w:lang w:eastAsia="en-GB"/>
              </w:rPr>
              <w:t>capacity management</w:t>
            </w:r>
            <w:r w:rsidRPr="00F246F2">
              <w:rPr>
                <w:rFonts w:asciiTheme="majorHAnsi" w:hAnsiTheme="majorHAnsi" w:cs="Tahoma"/>
                <w:szCs w:val="20"/>
                <w:lang w:eastAsia="en-GB"/>
              </w:rPr>
              <w:t> </w:t>
            </w:r>
          </w:p>
          <w:p w14:paraId="09185880" w14:textId="77777777" w:rsidR="004664E0" w:rsidRPr="00F246F2" w:rsidRDefault="00B22345"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Rendered</w:t>
            </w:r>
            <w:r w:rsidR="004664E0" w:rsidRPr="00F246F2">
              <w:rPr>
                <w:rFonts w:asciiTheme="majorHAnsi" w:hAnsiTheme="majorHAnsi" w:cs="Tahoma"/>
                <w:szCs w:val="20"/>
                <w:lang w:eastAsia="en-GB"/>
              </w:rPr>
              <w:t xml:space="preserve"> support in Patching the ESX, V-Center servers, Windows, and Linux servers on monthly basis</w:t>
            </w:r>
          </w:p>
          <w:p w14:paraId="09185881" w14:textId="77777777" w:rsidR="004664E0" w:rsidRPr="00F246F2" w:rsidRDefault="004664E0"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Scheduled and monitored jobs using crontab in Database server. Created Volume groups, Logical Volumes and File systems on Linux systems</w:t>
            </w:r>
          </w:p>
          <w:p w14:paraId="09185882" w14:textId="77777777" w:rsidR="00B22345" w:rsidRPr="00F246F2" w:rsidRDefault="004664E0"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Upgraded and installed the 3</w:t>
            </w:r>
            <w:r w:rsidRPr="00F246F2">
              <w:rPr>
                <w:rFonts w:asciiTheme="majorHAnsi" w:hAnsiTheme="majorHAnsi" w:cs="Tahoma"/>
                <w:szCs w:val="20"/>
                <w:vertAlign w:val="superscript"/>
                <w:lang w:eastAsia="en-GB"/>
              </w:rPr>
              <w:t>rd</w:t>
            </w:r>
            <w:r w:rsidRPr="00F246F2">
              <w:rPr>
                <w:rFonts w:asciiTheme="majorHAnsi" w:hAnsiTheme="majorHAnsi" w:cs="Tahoma"/>
                <w:szCs w:val="20"/>
                <w:lang w:eastAsia="en-GB"/>
              </w:rPr>
              <w:t xml:space="preserve"> Party </w:t>
            </w:r>
            <w:r w:rsidR="00FE0C1B" w:rsidRPr="00F246F2">
              <w:rPr>
                <w:rFonts w:asciiTheme="majorHAnsi" w:hAnsiTheme="majorHAnsi" w:cs="Tahoma"/>
                <w:szCs w:val="20"/>
                <w:lang w:eastAsia="en-GB"/>
              </w:rPr>
              <w:t>software</w:t>
            </w:r>
            <w:r w:rsidR="00B22345" w:rsidRPr="00F246F2">
              <w:rPr>
                <w:rFonts w:asciiTheme="majorHAnsi" w:hAnsiTheme="majorHAnsi" w:cs="Tahoma"/>
                <w:szCs w:val="20"/>
                <w:lang w:eastAsia="en-GB"/>
              </w:rPr>
              <w:t xml:space="preserve"> in Linux and windows servers</w:t>
            </w:r>
          </w:p>
          <w:p w14:paraId="09185883" w14:textId="77777777" w:rsidR="004664E0" w:rsidRPr="00F246F2" w:rsidRDefault="004664E0" w:rsidP="002A3CE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Installed and configured all RAID Levels</w:t>
            </w:r>
            <w:r w:rsidR="00B22345" w:rsidRPr="00F246F2">
              <w:rPr>
                <w:rFonts w:asciiTheme="majorHAnsi" w:hAnsiTheme="majorHAnsi" w:cs="Tahoma"/>
                <w:szCs w:val="20"/>
                <w:lang w:eastAsia="en-GB"/>
              </w:rPr>
              <w:t xml:space="preserve"> and</w:t>
            </w:r>
            <w:r w:rsidRPr="00F246F2">
              <w:rPr>
                <w:rFonts w:asciiTheme="majorHAnsi" w:hAnsiTheme="majorHAnsi" w:cs="Tahoma"/>
                <w:szCs w:val="20"/>
                <w:lang w:eastAsia="en-GB"/>
              </w:rPr>
              <w:t xml:space="preserve"> </w:t>
            </w:r>
            <w:r w:rsidR="00B22345" w:rsidRPr="00F246F2">
              <w:rPr>
                <w:rFonts w:asciiTheme="majorHAnsi" w:hAnsiTheme="majorHAnsi" w:cs="Tahoma"/>
                <w:szCs w:val="20"/>
                <w:lang w:eastAsia="en-GB"/>
              </w:rPr>
              <w:t xml:space="preserve">conducted the </w:t>
            </w:r>
            <w:r w:rsidRPr="00F246F2">
              <w:rPr>
                <w:rFonts w:asciiTheme="majorHAnsi" w:hAnsiTheme="majorHAnsi" w:cs="Tahoma"/>
                <w:szCs w:val="20"/>
                <w:lang w:eastAsia="en-GB"/>
              </w:rPr>
              <w:t>performance tuning for Linux and Windows Servers</w:t>
            </w:r>
          </w:p>
          <w:p w14:paraId="09185884" w14:textId="77777777" w:rsidR="00B22345" w:rsidRPr="00355B2C" w:rsidRDefault="00B22345" w:rsidP="001C2B30">
            <w:pPr>
              <w:numPr>
                <w:ilvl w:val="0"/>
                <w:numId w:val="1"/>
              </w:numPr>
              <w:autoSpaceDE w:val="0"/>
              <w:autoSpaceDN w:val="0"/>
              <w:adjustRightInd w:val="0"/>
              <w:jc w:val="both"/>
              <w:rPr>
                <w:rFonts w:asciiTheme="majorHAnsi" w:hAnsiTheme="majorHAnsi" w:cs="Tahoma"/>
                <w:szCs w:val="20"/>
                <w:lang w:eastAsia="en-GB"/>
              </w:rPr>
            </w:pPr>
            <w:r w:rsidRPr="00F246F2">
              <w:rPr>
                <w:rFonts w:asciiTheme="majorHAnsi" w:hAnsiTheme="majorHAnsi" w:cs="Tahoma"/>
                <w:szCs w:val="20"/>
                <w:lang w:eastAsia="en-GB"/>
              </w:rPr>
              <w:t>Conceptualized</w:t>
            </w:r>
            <w:r w:rsidR="004664E0" w:rsidRPr="00F246F2">
              <w:rPr>
                <w:rFonts w:asciiTheme="majorHAnsi" w:hAnsiTheme="majorHAnsi" w:cs="Tahoma"/>
                <w:szCs w:val="20"/>
                <w:lang w:eastAsia="en-GB"/>
              </w:rPr>
              <w:t xml:space="preserve"> and managed </w:t>
            </w:r>
            <w:r w:rsidRPr="00F246F2">
              <w:rPr>
                <w:rFonts w:asciiTheme="majorHAnsi" w:hAnsiTheme="majorHAnsi" w:cs="Tahoma"/>
                <w:szCs w:val="20"/>
                <w:lang w:eastAsia="en-GB"/>
              </w:rPr>
              <w:t xml:space="preserve">resource pools, </w:t>
            </w:r>
            <w:r w:rsidR="004664E0" w:rsidRPr="00F246F2">
              <w:rPr>
                <w:rFonts w:asciiTheme="majorHAnsi" w:hAnsiTheme="majorHAnsi" w:cs="Tahoma"/>
                <w:szCs w:val="20"/>
                <w:lang w:eastAsia="en-GB"/>
              </w:rPr>
              <w:t>add</w:t>
            </w:r>
            <w:r w:rsidRPr="00F246F2">
              <w:rPr>
                <w:rFonts w:asciiTheme="majorHAnsi" w:hAnsiTheme="majorHAnsi" w:cs="Tahoma"/>
                <w:szCs w:val="20"/>
                <w:lang w:eastAsia="en-GB"/>
              </w:rPr>
              <w:t>ed the VM’s into resource pools &amp;</w:t>
            </w:r>
            <w:r w:rsidR="004664E0" w:rsidRPr="00F246F2">
              <w:rPr>
                <w:rFonts w:asciiTheme="majorHAnsi" w:hAnsiTheme="majorHAnsi" w:cs="Tahoma"/>
                <w:szCs w:val="20"/>
                <w:lang w:eastAsia="en-GB"/>
              </w:rPr>
              <w:t xml:space="preserve"> virtual machines </w:t>
            </w:r>
            <w:r w:rsidRPr="00F246F2">
              <w:rPr>
                <w:rFonts w:asciiTheme="majorHAnsi" w:hAnsiTheme="majorHAnsi" w:cs="Tahoma"/>
                <w:szCs w:val="20"/>
                <w:lang w:eastAsia="en-GB"/>
              </w:rPr>
              <w:t>as well as</w:t>
            </w:r>
            <w:r w:rsidR="004664E0" w:rsidRPr="00F246F2">
              <w:rPr>
                <w:rFonts w:asciiTheme="majorHAnsi" w:hAnsiTheme="majorHAnsi" w:cs="Tahoma"/>
                <w:szCs w:val="20"/>
                <w:lang w:eastAsia="en-GB"/>
              </w:rPr>
              <w:t xml:space="preserve"> installed VM Tools into VM’s, and VM Ware cluster enabling HA and DRS features in a cluster</w:t>
            </w:r>
          </w:p>
          <w:p w14:paraId="09185885" w14:textId="77777777" w:rsidR="00A9095B" w:rsidRPr="00F246F2" w:rsidRDefault="002949AF" w:rsidP="00493ACA">
            <w:pPr>
              <w:autoSpaceDE w:val="0"/>
              <w:autoSpaceDN w:val="0"/>
              <w:adjustRightInd w:val="0"/>
              <w:jc w:val="both"/>
              <w:rPr>
                <w:rFonts w:asciiTheme="majorHAnsi" w:hAnsiTheme="majorHAnsi" w:cs="Tahoma"/>
                <w:b/>
                <w:color w:val="154960"/>
                <w:sz w:val="24"/>
              </w:rPr>
            </w:pPr>
            <w:r w:rsidRPr="00F246F2">
              <w:rPr>
                <w:rFonts w:asciiTheme="majorHAnsi" w:hAnsiTheme="majorHAnsi" w:cs="Tahoma"/>
                <w:b/>
                <w:noProof/>
                <w:color w:val="154960"/>
              </w:rPr>
              <w:lastRenderedPageBreak/>
              <w:drawing>
                <wp:inline distT="0" distB="0" distL="0" distR="0" wp14:anchorId="091858D2" wp14:editId="091858D3">
                  <wp:extent cx="2286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experience24x24icons.png"/>
                          <pic:cNvPicPr/>
                        </pic:nvPicPr>
                        <pic:blipFill>
                          <a:blip r:embed="rId21">
                            <a:biLevel thresh="5000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432F05" w:rsidRPr="00F246F2">
              <w:rPr>
                <w:rFonts w:asciiTheme="majorHAnsi" w:hAnsiTheme="majorHAnsi" w:cs="Tahoma"/>
                <w:b/>
                <w:color w:val="154960"/>
                <w:sz w:val="24"/>
              </w:rPr>
              <w:t xml:space="preserve"> </w:t>
            </w:r>
            <w:r w:rsidR="004664E0" w:rsidRPr="00F246F2">
              <w:rPr>
                <w:rFonts w:asciiTheme="majorHAnsi" w:hAnsiTheme="majorHAnsi" w:cs="Tahoma"/>
                <w:b/>
                <w:color w:val="154960"/>
                <w:sz w:val="24"/>
              </w:rPr>
              <w:t xml:space="preserve">PREVIOUS WORK EXPERIENCE </w:t>
            </w:r>
          </w:p>
          <w:p w14:paraId="09185886" w14:textId="77777777" w:rsidR="009344FD" w:rsidRPr="00F246F2" w:rsidRDefault="009344FD" w:rsidP="004664E0">
            <w:pPr>
              <w:autoSpaceDE w:val="0"/>
              <w:autoSpaceDN w:val="0"/>
              <w:adjustRightInd w:val="0"/>
              <w:ind w:left="360"/>
              <w:jc w:val="both"/>
              <w:rPr>
                <w:rFonts w:asciiTheme="majorHAnsi" w:hAnsiTheme="majorHAnsi" w:cs="Tahoma"/>
                <w:b/>
                <w:bCs/>
                <w:szCs w:val="20"/>
                <w:lang w:eastAsia="en-GB"/>
              </w:rPr>
            </w:pPr>
          </w:p>
          <w:p w14:paraId="09185887" w14:textId="77777777" w:rsidR="009C0047" w:rsidRPr="00F246F2" w:rsidRDefault="009C0047" w:rsidP="009C0047">
            <w:pPr>
              <w:autoSpaceDE w:val="0"/>
              <w:autoSpaceDN w:val="0"/>
              <w:adjustRightInd w:val="0"/>
              <w:jc w:val="both"/>
              <w:rPr>
                <w:rFonts w:asciiTheme="majorHAnsi" w:hAnsiTheme="majorHAnsi" w:cs="Tahoma"/>
                <w:b/>
                <w:sz w:val="20"/>
                <w:szCs w:val="20"/>
                <w:lang w:eastAsia="en-GB"/>
              </w:rPr>
            </w:pPr>
          </w:p>
          <w:p w14:paraId="09185888" w14:textId="77777777" w:rsidR="009344FD" w:rsidRPr="00F246F2" w:rsidRDefault="009344FD" w:rsidP="009C0047">
            <w:pPr>
              <w:autoSpaceDE w:val="0"/>
              <w:autoSpaceDN w:val="0"/>
              <w:adjustRightInd w:val="0"/>
              <w:jc w:val="both"/>
              <w:rPr>
                <w:rFonts w:asciiTheme="majorHAnsi" w:hAnsiTheme="majorHAnsi" w:cs="Tahoma"/>
                <w:b/>
                <w:sz w:val="20"/>
                <w:szCs w:val="20"/>
                <w:lang w:eastAsia="en-GB"/>
              </w:rPr>
            </w:pPr>
            <w:r w:rsidRPr="00F246F2">
              <w:rPr>
                <w:rFonts w:asciiTheme="majorHAnsi" w:hAnsiTheme="majorHAnsi" w:cs="Tahoma"/>
                <w:b/>
                <w:noProof/>
                <w:sz w:val="20"/>
                <w:szCs w:val="20"/>
              </w:rPr>
              <w:drawing>
                <wp:inline distT="0" distB="0" distL="0" distR="0" wp14:anchorId="091858D4" wp14:editId="091858D5">
                  <wp:extent cx="6858000" cy="1076325"/>
                  <wp:effectExtent l="0" t="0" r="38100" b="95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9185889" w14:textId="77777777" w:rsidR="009C0047" w:rsidRPr="00F246F2" w:rsidRDefault="009C0047" w:rsidP="009C0047">
            <w:pPr>
              <w:autoSpaceDE w:val="0"/>
              <w:autoSpaceDN w:val="0"/>
              <w:adjustRightInd w:val="0"/>
              <w:jc w:val="both"/>
              <w:rPr>
                <w:rFonts w:asciiTheme="majorHAnsi" w:hAnsiTheme="majorHAnsi" w:cs="Tahoma"/>
                <w:b/>
                <w:sz w:val="20"/>
                <w:szCs w:val="20"/>
                <w:lang w:eastAsia="en-GB"/>
              </w:rPr>
            </w:pPr>
            <w:r w:rsidRPr="00F246F2">
              <w:rPr>
                <w:rFonts w:asciiTheme="majorHAnsi" w:hAnsiTheme="majorHAnsi" w:cs="Tahoma"/>
                <w:b/>
                <w:noProof/>
                <w:sz w:val="20"/>
                <w:szCs w:val="20"/>
              </w:rPr>
              <w:drawing>
                <wp:inline distT="0" distB="0" distL="0" distR="0" wp14:anchorId="091858D6" wp14:editId="091858D7">
                  <wp:extent cx="2286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flat2-grey.png"/>
                          <pic:cNvPicPr/>
                        </pic:nvPicPr>
                        <pic:blipFill>
                          <a:blip r:embed="rId13">
                            <a:biLevel thresh="2500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246F2">
              <w:rPr>
                <w:rFonts w:asciiTheme="majorHAnsi" w:hAnsiTheme="majorHAnsi" w:cs="Tahoma"/>
                <w:b/>
                <w:sz w:val="20"/>
                <w:szCs w:val="20"/>
                <w:lang w:eastAsia="en-GB"/>
              </w:rPr>
              <w:t xml:space="preserve"> EDUCATION</w:t>
            </w:r>
          </w:p>
          <w:p w14:paraId="0918588A" w14:textId="77777777" w:rsidR="009C0047" w:rsidRPr="00F246F2" w:rsidRDefault="004664E0" w:rsidP="002A3CE0">
            <w:pPr>
              <w:numPr>
                <w:ilvl w:val="0"/>
                <w:numId w:val="1"/>
              </w:numPr>
              <w:tabs>
                <w:tab w:val="clear" w:pos="360"/>
              </w:tabs>
              <w:autoSpaceDE w:val="0"/>
              <w:autoSpaceDN w:val="0"/>
              <w:adjustRightInd w:val="0"/>
              <w:jc w:val="both"/>
              <w:rPr>
                <w:rFonts w:asciiTheme="majorHAnsi" w:hAnsiTheme="majorHAnsi" w:cs="Tahoma"/>
                <w:sz w:val="20"/>
                <w:szCs w:val="20"/>
                <w:lang w:eastAsia="en-GB"/>
              </w:rPr>
            </w:pPr>
            <w:r w:rsidRPr="00F246F2">
              <w:rPr>
                <w:rFonts w:asciiTheme="majorHAnsi" w:hAnsiTheme="majorHAnsi" w:cs="Tahoma"/>
                <w:b/>
                <w:szCs w:val="20"/>
                <w:lang w:eastAsia="en-GB"/>
              </w:rPr>
              <w:t>MBA in Systems Management</w:t>
            </w:r>
            <w:r w:rsidRPr="00F246F2">
              <w:rPr>
                <w:rFonts w:asciiTheme="majorHAnsi" w:hAnsiTheme="majorHAnsi" w:cs="Tahoma"/>
                <w:szCs w:val="20"/>
                <w:lang w:eastAsia="en-GB"/>
              </w:rPr>
              <w:t xml:space="preserve"> from University of Madras, Chennai in 2014</w:t>
            </w:r>
          </w:p>
          <w:p w14:paraId="0918588B" w14:textId="77777777" w:rsidR="004664E0" w:rsidRPr="00F246F2" w:rsidRDefault="004664E0" w:rsidP="002A3CE0">
            <w:pPr>
              <w:numPr>
                <w:ilvl w:val="0"/>
                <w:numId w:val="1"/>
              </w:numPr>
              <w:tabs>
                <w:tab w:val="clear" w:pos="360"/>
              </w:tabs>
              <w:autoSpaceDE w:val="0"/>
              <w:autoSpaceDN w:val="0"/>
              <w:adjustRightInd w:val="0"/>
              <w:jc w:val="both"/>
              <w:rPr>
                <w:rFonts w:asciiTheme="majorHAnsi" w:hAnsiTheme="majorHAnsi" w:cs="Tahoma"/>
                <w:szCs w:val="20"/>
                <w:lang w:eastAsia="en-GB"/>
              </w:rPr>
            </w:pPr>
            <w:r w:rsidRPr="00F246F2">
              <w:rPr>
                <w:rFonts w:asciiTheme="majorHAnsi" w:hAnsiTheme="majorHAnsi" w:cs="Tahoma"/>
                <w:b/>
                <w:szCs w:val="20"/>
                <w:lang w:eastAsia="en-GB"/>
              </w:rPr>
              <w:t>Bachelor of Science in Electronics</w:t>
            </w:r>
            <w:r w:rsidRPr="00F246F2">
              <w:rPr>
                <w:rFonts w:asciiTheme="majorHAnsi" w:hAnsiTheme="majorHAnsi" w:cs="Tahoma"/>
                <w:szCs w:val="20"/>
                <w:lang w:eastAsia="en-GB"/>
              </w:rPr>
              <w:t xml:space="preserve"> from New Prince Shri Bhavani Arts and Science College, Chennai in 2007</w:t>
            </w:r>
          </w:p>
          <w:p w14:paraId="0918588C" w14:textId="77777777" w:rsidR="004664E0" w:rsidRPr="00F246F2" w:rsidRDefault="004664E0" w:rsidP="004664E0">
            <w:pPr>
              <w:rPr>
                <w:rFonts w:asciiTheme="majorHAnsi" w:hAnsiTheme="majorHAnsi" w:cs="Tahoma"/>
                <w:sz w:val="20"/>
                <w:szCs w:val="20"/>
                <w:lang w:eastAsia="en-GB"/>
              </w:rPr>
            </w:pPr>
          </w:p>
        </w:tc>
      </w:tr>
      <w:tr w:rsidR="00A3647A" w:rsidRPr="00F246F2" w14:paraId="09185895" w14:textId="77777777" w:rsidTr="007506F2">
        <w:trPr>
          <w:trHeight w:val="1530"/>
        </w:trPr>
        <w:tc>
          <w:tcPr>
            <w:tcW w:w="11196" w:type="dxa"/>
            <w:gridSpan w:val="3"/>
            <w:shd w:val="clear" w:color="auto" w:fill="154960"/>
          </w:tcPr>
          <w:p w14:paraId="0918588E" w14:textId="77777777" w:rsidR="00A3647A" w:rsidRPr="00F246F2" w:rsidRDefault="00A3647A" w:rsidP="00FE2BFB">
            <w:pPr>
              <w:rPr>
                <w:rFonts w:asciiTheme="majorHAnsi" w:hAnsiTheme="majorHAnsi" w:cs="Tahoma"/>
                <w:b/>
                <w:color w:val="FFFFFF" w:themeColor="background1"/>
                <w:sz w:val="10"/>
              </w:rPr>
            </w:pPr>
          </w:p>
          <w:p w14:paraId="0918588F" w14:textId="77777777" w:rsidR="00A3647A" w:rsidRPr="00F246F2" w:rsidRDefault="00A3647A" w:rsidP="00FE2BFB">
            <w:pPr>
              <w:rPr>
                <w:rFonts w:asciiTheme="majorHAnsi" w:hAnsiTheme="majorHAnsi" w:cs="Tahoma"/>
                <w:b/>
                <w:color w:val="FFFFFF" w:themeColor="background1"/>
              </w:rPr>
            </w:pPr>
            <w:r w:rsidRPr="00F246F2">
              <w:rPr>
                <w:rFonts w:asciiTheme="majorHAnsi" w:hAnsiTheme="majorHAnsi" w:cs="Tahoma"/>
                <w:b/>
                <w:noProof/>
                <w:color w:val="FFFFFF" w:themeColor="background1"/>
              </w:rPr>
              <w:drawing>
                <wp:inline distT="0" distB="0" distL="0" distR="0" wp14:anchorId="091858D8" wp14:editId="091858D9">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details24x24icons.png"/>
                          <pic:cNvPicPr/>
                        </pic:nvPicPr>
                        <pic:blipFill>
                          <a:blip r:embed="rId2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246F2">
              <w:rPr>
                <w:rFonts w:asciiTheme="majorHAnsi" w:hAnsiTheme="majorHAnsi" w:cs="Tahoma"/>
                <w:b/>
                <w:color w:val="FFFFFF" w:themeColor="background1"/>
              </w:rPr>
              <w:t xml:space="preserve"> </w:t>
            </w:r>
            <w:r w:rsidRPr="00F246F2">
              <w:rPr>
                <w:rFonts w:asciiTheme="majorHAnsi" w:hAnsiTheme="majorHAnsi" w:cs="Tahoma"/>
                <w:b/>
                <w:color w:val="FFFFFF" w:themeColor="background1"/>
                <w:sz w:val="24"/>
              </w:rPr>
              <w:t xml:space="preserve">PERSONAL </w:t>
            </w:r>
            <w:r w:rsidR="004F5286" w:rsidRPr="00F246F2">
              <w:rPr>
                <w:rFonts w:asciiTheme="majorHAnsi" w:hAnsiTheme="majorHAnsi" w:cs="Tahoma"/>
                <w:b/>
                <w:color w:val="FFFFFF" w:themeColor="background1"/>
                <w:sz w:val="24"/>
              </w:rPr>
              <w:t>DETAILS</w:t>
            </w:r>
          </w:p>
          <w:p w14:paraId="09185890" w14:textId="77777777" w:rsidR="00A3647A" w:rsidRPr="00F246F2" w:rsidRDefault="00A3647A" w:rsidP="00FE2BFB">
            <w:pPr>
              <w:rPr>
                <w:rFonts w:asciiTheme="majorHAnsi" w:hAnsiTheme="majorHAnsi" w:cs="Tahoma"/>
                <w:b/>
                <w:color w:val="FFFFFF" w:themeColor="background1"/>
                <w:sz w:val="12"/>
              </w:rPr>
            </w:pPr>
          </w:p>
          <w:p w14:paraId="09185891" w14:textId="77777777" w:rsidR="00A3647A" w:rsidRPr="00F246F2" w:rsidRDefault="00A3647A" w:rsidP="00B41B15">
            <w:pPr>
              <w:jc w:val="both"/>
              <w:rPr>
                <w:rFonts w:asciiTheme="majorHAnsi" w:hAnsiTheme="majorHAnsi" w:cs="Tahoma"/>
                <w:b/>
                <w:color w:val="FFFFFF" w:themeColor="background1"/>
              </w:rPr>
            </w:pPr>
            <w:r w:rsidRPr="00F246F2">
              <w:rPr>
                <w:rFonts w:asciiTheme="majorHAnsi" w:hAnsiTheme="majorHAnsi" w:cs="Tahoma"/>
                <w:b/>
                <w:color w:val="FFFFFF" w:themeColor="background1"/>
              </w:rPr>
              <w:t>Date of Birth</w:t>
            </w:r>
            <w:r w:rsidR="00F33E86" w:rsidRPr="00F246F2">
              <w:rPr>
                <w:rFonts w:asciiTheme="majorHAnsi" w:hAnsiTheme="majorHAnsi" w:cs="Tahoma"/>
                <w:b/>
                <w:color w:val="FFFFFF" w:themeColor="background1"/>
              </w:rPr>
              <w:tab/>
            </w:r>
            <w:r w:rsidR="00F33E86" w:rsidRPr="00F246F2">
              <w:rPr>
                <w:rFonts w:asciiTheme="majorHAnsi" w:hAnsiTheme="majorHAnsi" w:cs="Tahoma"/>
                <w:b/>
                <w:color w:val="FFFFFF" w:themeColor="background1"/>
              </w:rPr>
              <w:tab/>
            </w:r>
            <w:r w:rsidR="00F33E86" w:rsidRPr="00F246F2">
              <w:rPr>
                <w:rFonts w:asciiTheme="majorHAnsi" w:hAnsiTheme="majorHAnsi" w:cs="Tahoma"/>
                <w:b/>
                <w:color w:val="FFFFFF" w:themeColor="background1"/>
              </w:rPr>
              <w:tab/>
            </w:r>
            <w:r w:rsidRPr="00F246F2">
              <w:rPr>
                <w:rFonts w:asciiTheme="majorHAnsi" w:hAnsiTheme="majorHAnsi" w:cs="Tahoma"/>
                <w:b/>
                <w:color w:val="FFFFFF" w:themeColor="background1"/>
              </w:rPr>
              <w:t xml:space="preserve">: </w:t>
            </w:r>
            <w:r w:rsidR="004664E0" w:rsidRPr="00F246F2">
              <w:rPr>
                <w:rFonts w:asciiTheme="majorHAnsi" w:hAnsiTheme="majorHAnsi" w:cs="Tahoma"/>
                <w:color w:val="FFFFFF" w:themeColor="background1"/>
              </w:rPr>
              <w:t>5</w:t>
            </w:r>
            <w:r w:rsidR="004664E0" w:rsidRPr="00F246F2">
              <w:rPr>
                <w:rFonts w:asciiTheme="majorHAnsi" w:hAnsiTheme="majorHAnsi" w:cs="Tahoma"/>
                <w:color w:val="FFFFFF" w:themeColor="background1"/>
                <w:vertAlign w:val="superscript"/>
              </w:rPr>
              <w:t>th</w:t>
            </w:r>
            <w:r w:rsidR="004664E0" w:rsidRPr="00F246F2">
              <w:rPr>
                <w:rFonts w:asciiTheme="majorHAnsi" w:hAnsiTheme="majorHAnsi" w:cs="Tahoma"/>
                <w:color w:val="FFFFFF" w:themeColor="background1"/>
              </w:rPr>
              <w:t xml:space="preserve"> February 1987</w:t>
            </w:r>
          </w:p>
          <w:p w14:paraId="09185892" w14:textId="77777777" w:rsidR="00F33E86" w:rsidRPr="00F246F2" w:rsidRDefault="00F33E86" w:rsidP="00B41B15">
            <w:pPr>
              <w:jc w:val="both"/>
              <w:rPr>
                <w:rFonts w:asciiTheme="majorHAnsi" w:hAnsiTheme="majorHAnsi" w:cs="Tahoma"/>
                <w:color w:val="FFFFFF" w:themeColor="background1"/>
              </w:rPr>
            </w:pPr>
            <w:r w:rsidRPr="00F246F2">
              <w:rPr>
                <w:rFonts w:asciiTheme="majorHAnsi" w:hAnsiTheme="majorHAnsi" w:cs="Tahoma"/>
                <w:b/>
                <w:color w:val="FFFFFF" w:themeColor="background1"/>
              </w:rPr>
              <w:t>Languages Known</w:t>
            </w:r>
            <w:r w:rsidRPr="00F246F2">
              <w:rPr>
                <w:rFonts w:asciiTheme="majorHAnsi" w:hAnsiTheme="majorHAnsi" w:cs="Tahoma"/>
                <w:b/>
                <w:color w:val="FFFFFF" w:themeColor="background1"/>
              </w:rPr>
              <w:tab/>
            </w:r>
            <w:r w:rsidRPr="00F246F2">
              <w:rPr>
                <w:rFonts w:asciiTheme="majorHAnsi" w:hAnsiTheme="majorHAnsi" w:cs="Tahoma"/>
                <w:b/>
                <w:color w:val="FFFFFF" w:themeColor="background1"/>
              </w:rPr>
              <w:tab/>
              <w:t xml:space="preserve">: </w:t>
            </w:r>
            <w:r w:rsidR="004664E0" w:rsidRPr="00F246F2">
              <w:rPr>
                <w:rFonts w:asciiTheme="majorHAnsi" w:hAnsiTheme="majorHAnsi" w:cs="Tahoma"/>
                <w:color w:val="FFFFFF" w:themeColor="background1"/>
              </w:rPr>
              <w:t>English and Tamil</w:t>
            </w:r>
          </w:p>
          <w:p w14:paraId="09185893" w14:textId="77777777" w:rsidR="004664E0" w:rsidRPr="00F246F2" w:rsidRDefault="004664E0" w:rsidP="004664E0">
            <w:pPr>
              <w:jc w:val="both"/>
              <w:rPr>
                <w:rFonts w:asciiTheme="majorHAnsi" w:hAnsiTheme="majorHAnsi" w:cs="Tahoma"/>
                <w:color w:val="FFFFFF" w:themeColor="background1"/>
              </w:rPr>
            </w:pPr>
            <w:r w:rsidRPr="00F246F2">
              <w:rPr>
                <w:rFonts w:asciiTheme="majorHAnsi" w:hAnsiTheme="majorHAnsi" w:cs="Tahoma"/>
                <w:color w:val="FFFFFF" w:themeColor="background1"/>
              </w:rPr>
              <w:t>Passport Number</w:t>
            </w:r>
            <w:r w:rsidR="009344FD" w:rsidRPr="00F246F2">
              <w:rPr>
                <w:rFonts w:asciiTheme="majorHAnsi" w:hAnsiTheme="majorHAnsi" w:cs="Tahoma"/>
                <w:color w:val="FFFFFF" w:themeColor="background1"/>
              </w:rPr>
              <w:tab/>
            </w:r>
            <w:r w:rsidR="009344FD" w:rsidRPr="00F246F2">
              <w:rPr>
                <w:rFonts w:asciiTheme="majorHAnsi" w:hAnsiTheme="majorHAnsi" w:cs="Tahoma"/>
                <w:color w:val="FFFFFF" w:themeColor="background1"/>
              </w:rPr>
              <w:tab/>
              <w:t xml:space="preserve">: </w:t>
            </w:r>
            <w:r w:rsidRPr="00F246F2">
              <w:rPr>
                <w:rFonts w:asciiTheme="majorHAnsi" w:hAnsiTheme="majorHAnsi" w:cs="Tahoma"/>
                <w:color w:val="FFFFFF" w:themeColor="background1"/>
              </w:rPr>
              <w:t>K5957690</w:t>
            </w:r>
          </w:p>
          <w:p w14:paraId="09185894" w14:textId="77777777" w:rsidR="00A3647A" w:rsidRPr="00F246F2" w:rsidRDefault="00F33E86" w:rsidP="004E5D65">
            <w:pPr>
              <w:jc w:val="both"/>
              <w:rPr>
                <w:rFonts w:asciiTheme="majorHAnsi" w:hAnsiTheme="majorHAnsi" w:cs="Tahoma"/>
                <w:color w:val="00B0F0"/>
              </w:rPr>
            </w:pPr>
            <w:r w:rsidRPr="00F246F2">
              <w:rPr>
                <w:rFonts w:asciiTheme="majorHAnsi" w:hAnsiTheme="majorHAnsi" w:cs="Tahoma"/>
                <w:b/>
                <w:color w:val="FFFFFF" w:themeColor="background1"/>
              </w:rPr>
              <w:t>Address</w:t>
            </w:r>
            <w:r w:rsidRPr="00F246F2">
              <w:rPr>
                <w:rFonts w:asciiTheme="majorHAnsi" w:hAnsiTheme="majorHAnsi" w:cs="Tahoma"/>
                <w:b/>
                <w:color w:val="FFFFFF" w:themeColor="background1"/>
              </w:rPr>
              <w:tab/>
            </w:r>
            <w:r w:rsidRPr="00F246F2">
              <w:rPr>
                <w:rFonts w:asciiTheme="majorHAnsi" w:hAnsiTheme="majorHAnsi" w:cs="Tahoma"/>
                <w:b/>
                <w:color w:val="FFFFFF" w:themeColor="background1"/>
              </w:rPr>
              <w:tab/>
            </w:r>
            <w:r w:rsidRPr="00F246F2">
              <w:rPr>
                <w:rFonts w:asciiTheme="majorHAnsi" w:hAnsiTheme="majorHAnsi" w:cs="Tahoma"/>
                <w:b/>
                <w:color w:val="FFFFFF" w:themeColor="background1"/>
              </w:rPr>
              <w:tab/>
            </w:r>
            <w:r w:rsidRPr="00F246F2">
              <w:rPr>
                <w:rFonts w:asciiTheme="majorHAnsi" w:hAnsiTheme="majorHAnsi" w:cs="Tahoma"/>
                <w:color w:val="FFFFFF" w:themeColor="background1"/>
              </w:rPr>
              <w:t xml:space="preserve">: </w:t>
            </w:r>
            <w:r w:rsidR="004664E0" w:rsidRPr="00F246F2">
              <w:rPr>
                <w:rFonts w:asciiTheme="majorHAnsi" w:hAnsiTheme="majorHAnsi" w:cs="Tahoma"/>
                <w:color w:val="FFFFFF" w:themeColor="background1"/>
              </w:rPr>
              <w:t xml:space="preserve">29, Gubera Munu Swamy Street, Nanganallur, </w:t>
            </w:r>
            <w:r w:rsidR="004E5D65">
              <w:rPr>
                <w:rFonts w:asciiTheme="majorHAnsi" w:hAnsiTheme="majorHAnsi" w:cs="Tahoma"/>
                <w:color w:val="FFFFFF" w:themeColor="background1"/>
              </w:rPr>
              <w:t>Chennai 600061</w:t>
            </w:r>
          </w:p>
        </w:tc>
      </w:tr>
    </w:tbl>
    <w:p w14:paraId="09185896" w14:textId="77777777" w:rsidR="00213C1F" w:rsidRPr="00F246F2" w:rsidRDefault="00213C1F" w:rsidP="00213C1F">
      <w:pPr>
        <w:rPr>
          <w:rFonts w:asciiTheme="majorHAnsi" w:hAnsiTheme="majorHAnsi"/>
          <w:lang w:val="en-GB"/>
        </w:rPr>
      </w:pPr>
    </w:p>
    <w:p w14:paraId="09185897" w14:textId="77777777" w:rsidR="00213C1F" w:rsidRPr="00F246F2" w:rsidRDefault="00213C1F" w:rsidP="0036526A">
      <w:pPr>
        <w:rPr>
          <w:rFonts w:asciiTheme="majorHAnsi" w:hAnsiTheme="majorHAnsi"/>
        </w:rPr>
      </w:pPr>
    </w:p>
    <w:sectPr w:rsidR="00213C1F" w:rsidRPr="00F246F2" w:rsidSect="00A3647A">
      <w:pgSz w:w="11909" w:h="16834" w:code="9"/>
      <w:pgMar w:top="540" w:right="479" w:bottom="45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858DC" w14:textId="77777777" w:rsidR="0053482D" w:rsidRDefault="0053482D" w:rsidP="00B41B15">
      <w:pPr>
        <w:spacing w:after="0" w:line="240" w:lineRule="auto"/>
      </w:pPr>
      <w:r>
        <w:separator/>
      </w:r>
    </w:p>
  </w:endnote>
  <w:endnote w:type="continuationSeparator" w:id="0">
    <w:p w14:paraId="091858DD" w14:textId="77777777" w:rsidR="0053482D" w:rsidRDefault="0053482D" w:rsidP="00B4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858DA" w14:textId="77777777" w:rsidR="0053482D" w:rsidRDefault="0053482D" w:rsidP="00B41B15">
      <w:pPr>
        <w:spacing w:after="0" w:line="240" w:lineRule="auto"/>
      </w:pPr>
      <w:r>
        <w:separator/>
      </w:r>
    </w:p>
  </w:footnote>
  <w:footnote w:type="continuationSeparator" w:id="0">
    <w:p w14:paraId="091858DB" w14:textId="77777777" w:rsidR="0053482D" w:rsidRDefault="0053482D" w:rsidP="00B41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07847"/>
    <w:multiLevelType w:val="hybridMultilevel"/>
    <w:tmpl w:val="08AACC30"/>
    <w:lvl w:ilvl="0" w:tplc="04090003">
      <w:start w:val="1"/>
      <w:numFmt w:val="bullet"/>
      <w:lvlText w:val="o"/>
      <w:lvlJc w:val="left"/>
      <w:pPr>
        <w:tabs>
          <w:tab w:val="num" w:pos="720"/>
        </w:tabs>
        <w:ind w:left="720" w:hanging="360"/>
      </w:pPr>
      <w:rPr>
        <w:rFonts w:ascii="Courier New" w:hAnsi="Courier New" w:cs="Courier New" w:hint="default"/>
        <w:color w:val="1549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06F38"/>
    <w:multiLevelType w:val="hybridMultilevel"/>
    <w:tmpl w:val="ECEE0416"/>
    <w:lvl w:ilvl="0" w:tplc="04090003">
      <w:start w:val="1"/>
      <w:numFmt w:val="bullet"/>
      <w:lvlText w:val="o"/>
      <w:lvlJc w:val="left"/>
      <w:pPr>
        <w:tabs>
          <w:tab w:val="num" w:pos="720"/>
        </w:tabs>
        <w:ind w:left="720" w:hanging="360"/>
      </w:pPr>
      <w:rPr>
        <w:rFonts w:ascii="Courier New" w:hAnsi="Courier New" w:cs="Courier New" w:hint="default"/>
        <w:color w:val="154960"/>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D2C766B"/>
    <w:multiLevelType w:val="hybridMultilevel"/>
    <w:tmpl w:val="5DD2B7EE"/>
    <w:lvl w:ilvl="0" w:tplc="0409000B">
      <w:start w:val="1"/>
      <w:numFmt w:val="bullet"/>
      <w:lvlText w:val=""/>
      <w:lvlJc w:val="left"/>
      <w:pPr>
        <w:tabs>
          <w:tab w:val="num" w:pos="360"/>
        </w:tabs>
        <w:ind w:left="360" w:hanging="360"/>
      </w:pPr>
      <w:rPr>
        <w:rFonts w:ascii="Wingdings" w:hAnsi="Wingdings" w:hint="default"/>
        <w:color w:val="154960"/>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5AC8070E"/>
    <w:multiLevelType w:val="hybridMultilevel"/>
    <w:tmpl w:val="8EB680DE"/>
    <w:lvl w:ilvl="0" w:tplc="0409000B">
      <w:start w:val="1"/>
      <w:numFmt w:val="bullet"/>
      <w:lvlText w:val=""/>
      <w:lvlJc w:val="left"/>
      <w:pPr>
        <w:tabs>
          <w:tab w:val="num" w:pos="360"/>
        </w:tabs>
        <w:ind w:left="360" w:hanging="360"/>
      </w:pPr>
      <w:rPr>
        <w:rFonts w:ascii="Wingdings" w:hAnsi="Wingdings" w:hint="default"/>
        <w:color w:val="1549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E9"/>
    <w:rsid w:val="00001A40"/>
    <w:rsid w:val="00005646"/>
    <w:rsid w:val="000111AB"/>
    <w:rsid w:val="000241BB"/>
    <w:rsid w:val="000273E5"/>
    <w:rsid w:val="0003197D"/>
    <w:rsid w:val="00037002"/>
    <w:rsid w:val="00040543"/>
    <w:rsid w:val="00040FCA"/>
    <w:rsid w:val="00052CD4"/>
    <w:rsid w:val="000540AA"/>
    <w:rsid w:val="000545AF"/>
    <w:rsid w:val="00080592"/>
    <w:rsid w:val="00090BE6"/>
    <w:rsid w:val="000940A3"/>
    <w:rsid w:val="00095A0E"/>
    <w:rsid w:val="000A16B1"/>
    <w:rsid w:val="000A17B6"/>
    <w:rsid w:val="000A2D3F"/>
    <w:rsid w:val="000B3C76"/>
    <w:rsid w:val="000C28C4"/>
    <w:rsid w:val="000C534C"/>
    <w:rsid w:val="000D10E3"/>
    <w:rsid w:val="000D56E0"/>
    <w:rsid w:val="000D65B8"/>
    <w:rsid w:val="000E00BD"/>
    <w:rsid w:val="000E0ABC"/>
    <w:rsid w:val="000E20E7"/>
    <w:rsid w:val="00101F24"/>
    <w:rsid w:val="00104214"/>
    <w:rsid w:val="0011212D"/>
    <w:rsid w:val="001133D7"/>
    <w:rsid w:val="001206D8"/>
    <w:rsid w:val="00124ADE"/>
    <w:rsid w:val="00141D88"/>
    <w:rsid w:val="0014216F"/>
    <w:rsid w:val="00144255"/>
    <w:rsid w:val="001512D3"/>
    <w:rsid w:val="001539D9"/>
    <w:rsid w:val="001569F7"/>
    <w:rsid w:val="00166B9C"/>
    <w:rsid w:val="0017135F"/>
    <w:rsid w:val="001830C7"/>
    <w:rsid w:val="00187641"/>
    <w:rsid w:val="001933EB"/>
    <w:rsid w:val="00195A75"/>
    <w:rsid w:val="001A10BB"/>
    <w:rsid w:val="001A4EF6"/>
    <w:rsid w:val="001B0173"/>
    <w:rsid w:val="001C0A6E"/>
    <w:rsid w:val="001C2B30"/>
    <w:rsid w:val="001C4789"/>
    <w:rsid w:val="001C52DD"/>
    <w:rsid w:val="001D2C44"/>
    <w:rsid w:val="001D62A0"/>
    <w:rsid w:val="001D703B"/>
    <w:rsid w:val="001F4E39"/>
    <w:rsid w:val="001F62E6"/>
    <w:rsid w:val="002039F3"/>
    <w:rsid w:val="00213C1F"/>
    <w:rsid w:val="0021537F"/>
    <w:rsid w:val="002217EA"/>
    <w:rsid w:val="00224C69"/>
    <w:rsid w:val="002251E4"/>
    <w:rsid w:val="00233F72"/>
    <w:rsid w:val="00234E85"/>
    <w:rsid w:val="002401F1"/>
    <w:rsid w:val="00242146"/>
    <w:rsid w:val="00245FFE"/>
    <w:rsid w:val="00246745"/>
    <w:rsid w:val="00260CDC"/>
    <w:rsid w:val="0026347E"/>
    <w:rsid w:val="00271DDF"/>
    <w:rsid w:val="0027312B"/>
    <w:rsid w:val="002740DF"/>
    <w:rsid w:val="00275891"/>
    <w:rsid w:val="0028385A"/>
    <w:rsid w:val="00290D02"/>
    <w:rsid w:val="00290E53"/>
    <w:rsid w:val="00291B24"/>
    <w:rsid w:val="002949AF"/>
    <w:rsid w:val="002A3CE0"/>
    <w:rsid w:val="002A4414"/>
    <w:rsid w:val="002A6B03"/>
    <w:rsid w:val="002B402D"/>
    <w:rsid w:val="002C4477"/>
    <w:rsid w:val="002D3D5D"/>
    <w:rsid w:val="002F46BB"/>
    <w:rsid w:val="002F5FC6"/>
    <w:rsid w:val="00306F47"/>
    <w:rsid w:val="00307978"/>
    <w:rsid w:val="003124C0"/>
    <w:rsid w:val="003153E5"/>
    <w:rsid w:val="003253BF"/>
    <w:rsid w:val="0033451D"/>
    <w:rsid w:val="0033482C"/>
    <w:rsid w:val="00342BA4"/>
    <w:rsid w:val="003441CF"/>
    <w:rsid w:val="003516E3"/>
    <w:rsid w:val="0035277F"/>
    <w:rsid w:val="00355B2C"/>
    <w:rsid w:val="0036526A"/>
    <w:rsid w:val="0037010E"/>
    <w:rsid w:val="00370AB3"/>
    <w:rsid w:val="00372DE9"/>
    <w:rsid w:val="0037375C"/>
    <w:rsid w:val="003770A0"/>
    <w:rsid w:val="00381392"/>
    <w:rsid w:val="003900DB"/>
    <w:rsid w:val="003B2344"/>
    <w:rsid w:val="003B54E9"/>
    <w:rsid w:val="003B69D8"/>
    <w:rsid w:val="003B6DE2"/>
    <w:rsid w:val="003C3920"/>
    <w:rsid w:val="003D545E"/>
    <w:rsid w:val="003E0279"/>
    <w:rsid w:val="003E1E2B"/>
    <w:rsid w:val="003F2283"/>
    <w:rsid w:val="0040086C"/>
    <w:rsid w:val="0040434C"/>
    <w:rsid w:val="004050C2"/>
    <w:rsid w:val="00406E07"/>
    <w:rsid w:val="004077A8"/>
    <w:rsid w:val="0041300B"/>
    <w:rsid w:val="00413539"/>
    <w:rsid w:val="00422EF5"/>
    <w:rsid w:val="00424B36"/>
    <w:rsid w:val="00426E82"/>
    <w:rsid w:val="00432F05"/>
    <w:rsid w:val="00436E30"/>
    <w:rsid w:val="004457BA"/>
    <w:rsid w:val="00452E43"/>
    <w:rsid w:val="004537A1"/>
    <w:rsid w:val="004537DC"/>
    <w:rsid w:val="00454BBB"/>
    <w:rsid w:val="004664E0"/>
    <w:rsid w:val="004819D1"/>
    <w:rsid w:val="00487CE6"/>
    <w:rsid w:val="00493ACA"/>
    <w:rsid w:val="004957A8"/>
    <w:rsid w:val="004B47A1"/>
    <w:rsid w:val="004D7840"/>
    <w:rsid w:val="004E021F"/>
    <w:rsid w:val="004E5D65"/>
    <w:rsid w:val="004F5286"/>
    <w:rsid w:val="004F5AE0"/>
    <w:rsid w:val="005063EC"/>
    <w:rsid w:val="0053005D"/>
    <w:rsid w:val="0053482D"/>
    <w:rsid w:val="00535DC6"/>
    <w:rsid w:val="00536AE0"/>
    <w:rsid w:val="005405D5"/>
    <w:rsid w:val="00542976"/>
    <w:rsid w:val="00543313"/>
    <w:rsid w:val="0054757D"/>
    <w:rsid w:val="00553BE8"/>
    <w:rsid w:val="00583F90"/>
    <w:rsid w:val="00591BE1"/>
    <w:rsid w:val="0059260B"/>
    <w:rsid w:val="005946EC"/>
    <w:rsid w:val="005A7F67"/>
    <w:rsid w:val="005B695F"/>
    <w:rsid w:val="005B6B3F"/>
    <w:rsid w:val="005C0B0D"/>
    <w:rsid w:val="005C1861"/>
    <w:rsid w:val="005D582C"/>
    <w:rsid w:val="005E25FD"/>
    <w:rsid w:val="005F395D"/>
    <w:rsid w:val="006065A5"/>
    <w:rsid w:val="006113FF"/>
    <w:rsid w:val="00614666"/>
    <w:rsid w:val="0062252C"/>
    <w:rsid w:val="00625F02"/>
    <w:rsid w:val="00630C81"/>
    <w:rsid w:val="00632953"/>
    <w:rsid w:val="00642E24"/>
    <w:rsid w:val="00662536"/>
    <w:rsid w:val="00666DC2"/>
    <w:rsid w:val="00673CE8"/>
    <w:rsid w:val="0067510B"/>
    <w:rsid w:val="0068394C"/>
    <w:rsid w:val="006907BA"/>
    <w:rsid w:val="00690A52"/>
    <w:rsid w:val="00693930"/>
    <w:rsid w:val="0069559F"/>
    <w:rsid w:val="006A4E73"/>
    <w:rsid w:val="006A64C9"/>
    <w:rsid w:val="006B3224"/>
    <w:rsid w:val="006C7ADC"/>
    <w:rsid w:val="006D1BEA"/>
    <w:rsid w:val="006D2ED8"/>
    <w:rsid w:val="006D64EA"/>
    <w:rsid w:val="006E1A4B"/>
    <w:rsid w:val="006E32BC"/>
    <w:rsid w:val="006E379C"/>
    <w:rsid w:val="006E557E"/>
    <w:rsid w:val="006F10A8"/>
    <w:rsid w:val="006F1AC4"/>
    <w:rsid w:val="006F2E21"/>
    <w:rsid w:val="006F4BDD"/>
    <w:rsid w:val="006F5451"/>
    <w:rsid w:val="006F5BC6"/>
    <w:rsid w:val="006F74E2"/>
    <w:rsid w:val="006F7C43"/>
    <w:rsid w:val="006F7F29"/>
    <w:rsid w:val="00702540"/>
    <w:rsid w:val="007106C9"/>
    <w:rsid w:val="00717F29"/>
    <w:rsid w:val="007202DA"/>
    <w:rsid w:val="00723B0B"/>
    <w:rsid w:val="00746DF8"/>
    <w:rsid w:val="007506F2"/>
    <w:rsid w:val="00754378"/>
    <w:rsid w:val="00755581"/>
    <w:rsid w:val="007615ED"/>
    <w:rsid w:val="007671DA"/>
    <w:rsid w:val="00781CAD"/>
    <w:rsid w:val="00794D3A"/>
    <w:rsid w:val="00797DA5"/>
    <w:rsid w:val="007A4EAD"/>
    <w:rsid w:val="007B6EA8"/>
    <w:rsid w:val="007C1193"/>
    <w:rsid w:val="007C463E"/>
    <w:rsid w:val="007C4803"/>
    <w:rsid w:val="007D1FCF"/>
    <w:rsid w:val="007D6061"/>
    <w:rsid w:val="007E03B1"/>
    <w:rsid w:val="007E0F12"/>
    <w:rsid w:val="007E1822"/>
    <w:rsid w:val="007E5BE0"/>
    <w:rsid w:val="00801B89"/>
    <w:rsid w:val="00803634"/>
    <w:rsid w:val="00811C85"/>
    <w:rsid w:val="0081319D"/>
    <w:rsid w:val="00821DFE"/>
    <w:rsid w:val="00826896"/>
    <w:rsid w:val="00827EF9"/>
    <w:rsid w:val="00830840"/>
    <w:rsid w:val="00834569"/>
    <w:rsid w:val="008406D5"/>
    <w:rsid w:val="0084130C"/>
    <w:rsid w:val="008415BD"/>
    <w:rsid w:val="00841BF9"/>
    <w:rsid w:val="00844303"/>
    <w:rsid w:val="008462F0"/>
    <w:rsid w:val="008467FE"/>
    <w:rsid w:val="00862E31"/>
    <w:rsid w:val="00866989"/>
    <w:rsid w:val="008670CC"/>
    <w:rsid w:val="008708A1"/>
    <w:rsid w:val="008756E1"/>
    <w:rsid w:val="00885B24"/>
    <w:rsid w:val="00886302"/>
    <w:rsid w:val="0089209C"/>
    <w:rsid w:val="008A1312"/>
    <w:rsid w:val="008A3520"/>
    <w:rsid w:val="008A35B7"/>
    <w:rsid w:val="008B742A"/>
    <w:rsid w:val="008C2382"/>
    <w:rsid w:val="008C4461"/>
    <w:rsid w:val="008C516F"/>
    <w:rsid w:val="008D6C1C"/>
    <w:rsid w:val="009030B7"/>
    <w:rsid w:val="00906F28"/>
    <w:rsid w:val="00912061"/>
    <w:rsid w:val="00932579"/>
    <w:rsid w:val="009344FD"/>
    <w:rsid w:val="0093626A"/>
    <w:rsid w:val="0094126C"/>
    <w:rsid w:val="00941651"/>
    <w:rsid w:val="00943B6B"/>
    <w:rsid w:val="00944436"/>
    <w:rsid w:val="0095257A"/>
    <w:rsid w:val="00954C78"/>
    <w:rsid w:val="00957E36"/>
    <w:rsid w:val="00963963"/>
    <w:rsid w:val="009679EB"/>
    <w:rsid w:val="00972249"/>
    <w:rsid w:val="009820FE"/>
    <w:rsid w:val="00986AE5"/>
    <w:rsid w:val="00992DE6"/>
    <w:rsid w:val="00993089"/>
    <w:rsid w:val="00995134"/>
    <w:rsid w:val="009A573F"/>
    <w:rsid w:val="009A7A98"/>
    <w:rsid w:val="009B7918"/>
    <w:rsid w:val="009C0047"/>
    <w:rsid w:val="009F25EA"/>
    <w:rsid w:val="009F7EDC"/>
    <w:rsid w:val="00A07B5A"/>
    <w:rsid w:val="00A14627"/>
    <w:rsid w:val="00A16500"/>
    <w:rsid w:val="00A17B04"/>
    <w:rsid w:val="00A20DE8"/>
    <w:rsid w:val="00A263BD"/>
    <w:rsid w:val="00A267B0"/>
    <w:rsid w:val="00A26AFD"/>
    <w:rsid w:val="00A31378"/>
    <w:rsid w:val="00A3647A"/>
    <w:rsid w:val="00A43A5C"/>
    <w:rsid w:val="00A446E5"/>
    <w:rsid w:val="00A47125"/>
    <w:rsid w:val="00A51A77"/>
    <w:rsid w:val="00A77BC2"/>
    <w:rsid w:val="00A80D5E"/>
    <w:rsid w:val="00A9048A"/>
    <w:rsid w:val="00A9095B"/>
    <w:rsid w:val="00A95FAA"/>
    <w:rsid w:val="00A9636A"/>
    <w:rsid w:val="00A97CD8"/>
    <w:rsid w:val="00AA0F37"/>
    <w:rsid w:val="00AA48EF"/>
    <w:rsid w:val="00AC0DF4"/>
    <w:rsid w:val="00AD75FC"/>
    <w:rsid w:val="00AD7DA5"/>
    <w:rsid w:val="00AE4782"/>
    <w:rsid w:val="00AF2767"/>
    <w:rsid w:val="00AF2858"/>
    <w:rsid w:val="00AF38BC"/>
    <w:rsid w:val="00AF5701"/>
    <w:rsid w:val="00AF587E"/>
    <w:rsid w:val="00AF690D"/>
    <w:rsid w:val="00B00C96"/>
    <w:rsid w:val="00B03E42"/>
    <w:rsid w:val="00B1751F"/>
    <w:rsid w:val="00B22345"/>
    <w:rsid w:val="00B331C2"/>
    <w:rsid w:val="00B34FCE"/>
    <w:rsid w:val="00B41B15"/>
    <w:rsid w:val="00B42C9B"/>
    <w:rsid w:val="00B5190C"/>
    <w:rsid w:val="00B66A72"/>
    <w:rsid w:val="00B74851"/>
    <w:rsid w:val="00B767D6"/>
    <w:rsid w:val="00B76DC3"/>
    <w:rsid w:val="00B86F2F"/>
    <w:rsid w:val="00B9095E"/>
    <w:rsid w:val="00B92CEB"/>
    <w:rsid w:val="00B93692"/>
    <w:rsid w:val="00B94AF1"/>
    <w:rsid w:val="00BA06B0"/>
    <w:rsid w:val="00BA0DFC"/>
    <w:rsid w:val="00BB2F6E"/>
    <w:rsid w:val="00BB4691"/>
    <w:rsid w:val="00BB71B9"/>
    <w:rsid w:val="00BC5423"/>
    <w:rsid w:val="00BD241A"/>
    <w:rsid w:val="00BD5086"/>
    <w:rsid w:val="00BE0ADA"/>
    <w:rsid w:val="00BE3113"/>
    <w:rsid w:val="00BE60B6"/>
    <w:rsid w:val="00BF2F60"/>
    <w:rsid w:val="00BF5F6E"/>
    <w:rsid w:val="00BF5F88"/>
    <w:rsid w:val="00BF6228"/>
    <w:rsid w:val="00C07805"/>
    <w:rsid w:val="00C11D2C"/>
    <w:rsid w:val="00C21DF8"/>
    <w:rsid w:val="00C277A1"/>
    <w:rsid w:val="00C32D69"/>
    <w:rsid w:val="00C34B01"/>
    <w:rsid w:val="00C34E26"/>
    <w:rsid w:val="00C4087D"/>
    <w:rsid w:val="00C437F8"/>
    <w:rsid w:val="00C476CE"/>
    <w:rsid w:val="00C572B5"/>
    <w:rsid w:val="00C71A91"/>
    <w:rsid w:val="00C74BDA"/>
    <w:rsid w:val="00C80C8A"/>
    <w:rsid w:val="00C92FE8"/>
    <w:rsid w:val="00CA1AA5"/>
    <w:rsid w:val="00CA757E"/>
    <w:rsid w:val="00CC7D1E"/>
    <w:rsid w:val="00CD20EB"/>
    <w:rsid w:val="00CD3332"/>
    <w:rsid w:val="00CE33BB"/>
    <w:rsid w:val="00CE5CC7"/>
    <w:rsid w:val="00CF5686"/>
    <w:rsid w:val="00D0588D"/>
    <w:rsid w:val="00D05A1A"/>
    <w:rsid w:val="00D249FF"/>
    <w:rsid w:val="00D3162E"/>
    <w:rsid w:val="00D342F8"/>
    <w:rsid w:val="00D445BC"/>
    <w:rsid w:val="00D56FB0"/>
    <w:rsid w:val="00D5718B"/>
    <w:rsid w:val="00D66D49"/>
    <w:rsid w:val="00DA412C"/>
    <w:rsid w:val="00DD200C"/>
    <w:rsid w:val="00DE196E"/>
    <w:rsid w:val="00DE2F06"/>
    <w:rsid w:val="00DE4313"/>
    <w:rsid w:val="00DE5C47"/>
    <w:rsid w:val="00DF25AF"/>
    <w:rsid w:val="00DF5BF8"/>
    <w:rsid w:val="00E02878"/>
    <w:rsid w:val="00E048E9"/>
    <w:rsid w:val="00E12B0D"/>
    <w:rsid w:val="00E15CE2"/>
    <w:rsid w:val="00E16BED"/>
    <w:rsid w:val="00E20960"/>
    <w:rsid w:val="00E4505A"/>
    <w:rsid w:val="00E45373"/>
    <w:rsid w:val="00E51464"/>
    <w:rsid w:val="00E5309E"/>
    <w:rsid w:val="00E65E4F"/>
    <w:rsid w:val="00E86F61"/>
    <w:rsid w:val="00E902A0"/>
    <w:rsid w:val="00E90965"/>
    <w:rsid w:val="00E949C0"/>
    <w:rsid w:val="00EA01D4"/>
    <w:rsid w:val="00EA3E3F"/>
    <w:rsid w:val="00EA5FF2"/>
    <w:rsid w:val="00EA7648"/>
    <w:rsid w:val="00EC59BF"/>
    <w:rsid w:val="00EF3E98"/>
    <w:rsid w:val="00F004D6"/>
    <w:rsid w:val="00F17038"/>
    <w:rsid w:val="00F22354"/>
    <w:rsid w:val="00F246F2"/>
    <w:rsid w:val="00F33D03"/>
    <w:rsid w:val="00F33E86"/>
    <w:rsid w:val="00F35543"/>
    <w:rsid w:val="00F37F03"/>
    <w:rsid w:val="00F45156"/>
    <w:rsid w:val="00F455A3"/>
    <w:rsid w:val="00F5305C"/>
    <w:rsid w:val="00F5762E"/>
    <w:rsid w:val="00F6276D"/>
    <w:rsid w:val="00F7257E"/>
    <w:rsid w:val="00F73670"/>
    <w:rsid w:val="00F74985"/>
    <w:rsid w:val="00F76016"/>
    <w:rsid w:val="00F76EF9"/>
    <w:rsid w:val="00F87EC7"/>
    <w:rsid w:val="00FA08BA"/>
    <w:rsid w:val="00FA13DB"/>
    <w:rsid w:val="00FA2553"/>
    <w:rsid w:val="00FB3A64"/>
    <w:rsid w:val="00FB76BC"/>
    <w:rsid w:val="00FC15AD"/>
    <w:rsid w:val="00FD0762"/>
    <w:rsid w:val="00FE0C1B"/>
    <w:rsid w:val="00FE79F3"/>
    <w:rsid w:val="00FF09F9"/>
    <w:rsid w:val="00FF18B5"/>
    <w:rsid w:val="00FF6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581E"/>
  <w15:docId w15:val="{D41B5AF8-6A7C-4E2C-BA05-0B6E8664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95B"/>
  </w:style>
  <w:style w:type="paragraph" w:styleId="Heading2">
    <w:name w:val="heading 2"/>
    <w:basedOn w:val="Normal"/>
    <w:link w:val="Heading2Char"/>
    <w:uiPriority w:val="1"/>
    <w:qFormat/>
    <w:rsid w:val="00FA08BA"/>
    <w:pPr>
      <w:spacing w:before="31" w:after="0" w:line="240" w:lineRule="auto"/>
      <w:ind w:left="120" w:right="17"/>
      <w:jc w:val="center"/>
      <w:outlineLvl w:val="1"/>
    </w:pPr>
    <w:rPr>
      <w:rFonts w:ascii="Verdana" w:eastAsia="Verdana" w:hAnsi="Verdana" w:cs="Verdana"/>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67"/>
    <w:rPr>
      <w:rFonts w:ascii="Tahoma" w:hAnsi="Tahoma" w:cs="Tahoma"/>
      <w:sz w:val="16"/>
      <w:szCs w:val="16"/>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5C0B0D"/>
    <w:pPr>
      <w:ind w:left="720"/>
      <w:contextualSpacing/>
    </w:pPr>
  </w:style>
  <w:style w:type="character" w:styleId="Hyperlink">
    <w:name w:val="Hyperlink"/>
    <w:basedOn w:val="DefaultParagraphFont"/>
    <w:uiPriority w:val="99"/>
    <w:unhideWhenUsed/>
    <w:rsid w:val="00C74BDA"/>
    <w:rPr>
      <w:color w:val="0000FF" w:themeColor="hyperlink"/>
      <w:u w:val="single"/>
    </w:rPr>
  </w:style>
  <w:style w:type="character" w:customStyle="1" w:styleId="rvts36">
    <w:name w:val="rvts36"/>
    <w:rsid w:val="00690A52"/>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FB3A64"/>
  </w:style>
  <w:style w:type="paragraph" w:styleId="NoSpacing">
    <w:name w:val="No Spacing"/>
    <w:link w:val="NoSpacingChar"/>
    <w:uiPriority w:val="1"/>
    <w:qFormat/>
    <w:rsid w:val="00FB3A64"/>
    <w:pPr>
      <w:spacing w:after="0" w:line="240" w:lineRule="auto"/>
    </w:pPr>
  </w:style>
  <w:style w:type="paragraph" w:customStyle="1" w:styleId="Normal1">
    <w:name w:val="Normal1"/>
    <w:rsid w:val="00040FCA"/>
    <w:rPr>
      <w:rFonts w:ascii="Calibri" w:eastAsia="Calibri" w:hAnsi="Calibri" w:cs="Calibri"/>
      <w:lang w:val="en-IN"/>
    </w:rPr>
  </w:style>
  <w:style w:type="character" w:styleId="CommentReference">
    <w:name w:val="annotation reference"/>
    <w:basedOn w:val="DefaultParagraphFont"/>
    <w:uiPriority w:val="99"/>
    <w:semiHidden/>
    <w:unhideWhenUsed/>
    <w:rsid w:val="00080592"/>
    <w:rPr>
      <w:sz w:val="16"/>
      <w:szCs w:val="16"/>
    </w:rPr>
  </w:style>
  <w:style w:type="paragraph" w:styleId="CommentText">
    <w:name w:val="annotation text"/>
    <w:basedOn w:val="Normal"/>
    <w:link w:val="CommentTextChar"/>
    <w:uiPriority w:val="99"/>
    <w:unhideWhenUsed/>
    <w:rsid w:val="00080592"/>
    <w:pPr>
      <w:spacing w:line="240" w:lineRule="auto"/>
    </w:pPr>
    <w:rPr>
      <w:sz w:val="20"/>
      <w:szCs w:val="20"/>
    </w:rPr>
  </w:style>
  <w:style w:type="character" w:customStyle="1" w:styleId="CommentTextChar">
    <w:name w:val="Comment Text Char"/>
    <w:basedOn w:val="DefaultParagraphFont"/>
    <w:link w:val="CommentText"/>
    <w:uiPriority w:val="99"/>
    <w:rsid w:val="00080592"/>
    <w:rPr>
      <w:sz w:val="20"/>
      <w:szCs w:val="20"/>
    </w:rPr>
  </w:style>
  <w:style w:type="paragraph" w:styleId="CommentSubject">
    <w:name w:val="annotation subject"/>
    <w:basedOn w:val="CommentText"/>
    <w:next w:val="CommentText"/>
    <w:link w:val="CommentSubjectChar"/>
    <w:uiPriority w:val="99"/>
    <w:semiHidden/>
    <w:unhideWhenUsed/>
    <w:rsid w:val="00080592"/>
    <w:rPr>
      <w:b/>
      <w:bCs/>
    </w:rPr>
  </w:style>
  <w:style w:type="character" w:customStyle="1" w:styleId="CommentSubjectChar">
    <w:name w:val="Comment Subject Char"/>
    <w:basedOn w:val="CommentTextChar"/>
    <w:link w:val="CommentSubject"/>
    <w:uiPriority w:val="99"/>
    <w:semiHidden/>
    <w:rsid w:val="00080592"/>
    <w:rPr>
      <w:b/>
      <w:bCs/>
      <w:sz w:val="20"/>
      <w:szCs w:val="20"/>
    </w:rPr>
  </w:style>
  <w:style w:type="paragraph" w:styleId="Footer">
    <w:name w:val="footer"/>
    <w:basedOn w:val="Normal"/>
    <w:link w:val="FooterChar"/>
    <w:uiPriority w:val="99"/>
    <w:unhideWhenUsed/>
    <w:rsid w:val="00495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7A8"/>
  </w:style>
  <w:style w:type="character" w:customStyle="1" w:styleId="rvts40">
    <w:name w:val="rvts40"/>
    <w:basedOn w:val="DefaultParagraphFont"/>
    <w:rsid w:val="008B742A"/>
  </w:style>
  <w:style w:type="character" w:customStyle="1" w:styleId="rvts42">
    <w:name w:val="rvts42"/>
    <w:basedOn w:val="DefaultParagraphFont"/>
    <w:rsid w:val="00F17038"/>
  </w:style>
  <w:style w:type="character" w:customStyle="1" w:styleId="rvts44">
    <w:name w:val="rvts44"/>
    <w:basedOn w:val="DefaultParagraphFont"/>
    <w:rsid w:val="00F17038"/>
  </w:style>
  <w:style w:type="character" w:customStyle="1" w:styleId="rvts155">
    <w:name w:val="rvts155"/>
    <w:basedOn w:val="DefaultParagraphFont"/>
    <w:rsid w:val="00F17038"/>
  </w:style>
  <w:style w:type="paragraph" w:styleId="BodyTextIndent">
    <w:name w:val="Body Text Indent"/>
    <w:basedOn w:val="Normal"/>
    <w:link w:val="BodyTextIndentChar"/>
    <w:semiHidden/>
    <w:rsid w:val="0027312B"/>
    <w:pPr>
      <w:spacing w:after="0" w:line="240" w:lineRule="auto"/>
      <w:ind w:left="5760"/>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27312B"/>
    <w:rPr>
      <w:rFonts w:ascii="Arial" w:eastAsia="Times New Roman" w:hAnsi="Arial" w:cs="Arial"/>
      <w:sz w:val="20"/>
      <w:szCs w:val="24"/>
    </w:rPr>
  </w:style>
  <w:style w:type="character" w:customStyle="1" w:styleId="NoSpacingChar">
    <w:name w:val="No Spacing Char"/>
    <w:link w:val="NoSpacing"/>
    <w:uiPriority w:val="1"/>
    <w:rsid w:val="00B5190C"/>
  </w:style>
  <w:style w:type="paragraph" w:styleId="PlainText">
    <w:name w:val="Plain Text"/>
    <w:basedOn w:val="Normal"/>
    <w:link w:val="PlainTextChar"/>
    <w:uiPriority w:val="99"/>
    <w:rsid w:val="00306F4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06F47"/>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1"/>
    <w:rsid w:val="00FA08BA"/>
    <w:rPr>
      <w:rFonts w:ascii="Verdana" w:eastAsia="Verdana" w:hAnsi="Verdana" w:cs="Verdana"/>
      <w:b/>
      <w:bCs/>
      <w:sz w:val="24"/>
      <w:szCs w:val="24"/>
      <w:lang w:bidi="en-US"/>
    </w:rPr>
  </w:style>
  <w:style w:type="character" w:customStyle="1" w:styleId="rvts32">
    <w:name w:val="rvts32"/>
    <w:basedOn w:val="DefaultParagraphFont"/>
    <w:rsid w:val="00A80D5E"/>
  </w:style>
  <w:style w:type="character" w:customStyle="1" w:styleId="rvts87">
    <w:name w:val="rvts87"/>
    <w:basedOn w:val="DefaultParagraphFont"/>
    <w:rsid w:val="00AF2858"/>
  </w:style>
  <w:style w:type="character" w:customStyle="1" w:styleId="rvts58">
    <w:name w:val="rvts58"/>
    <w:rsid w:val="00A3647A"/>
  </w:style>
  <w:style w:type="character" w:customStyle="1" w:styleId="apple-converted-space">
    <w:name w:val="apple-converted-space"/>
    <w:rsid w:val="00A3647A"/>
  </w:style>
  <w:style w:type="paragraph" w:styleId="Header">
    <w:name w:val="header"/>
    <w:basedOn w:val="Normal"/>
    <w:link w:val="HeaderChar"/>
    <w:uiPriority w:val="99"/>
    <w:unhideWhenUsed/>
    <w:rsid w:val="00B41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B15"/>
  </w:style>
  <w:style w:type="table" w:styleId="GridTable6Colorful-Accent1">
    <w:name w:val="Grid Table 6 Colorful Accent 1"/>
    <w:basedOn w:val="TableNormal"/>
    <w:uiPriority w:val="51"/>
    <w:rsid w:val="001C2B3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1C2B3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Accent1">
    <w:name w:val="Grid Table 7 Colorful Accent 1"/>
    <w:basedOn w:val="TableNormal"/>
    <w:uiPriority w:val="52"/>
    <w:rsid w:val="001C2B3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5">
    <w:name w:val="List Table 7 Colorful Accent 5"/>
    <w:basedOn w:val="TableNormal"/>
    <w:uiPriority w:val="52"/>
    <w:rsid w:val="00AF570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AF570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19211">
      <w:bodyDiv w:val="1"/>
      <w:marLeft w:val="0"/>
      <w:marRight w:val="0"/>
      <w:marTop w:val="0"/>
      <w:marBottom w:val="0"/>
      <w:divBdr>
        <w:top w:val="none" w:sz="0" w:space="0" w:color="auto"/>
        <w:left w:val="none" w:sz="0" w:space="0" w:color="auto"/>
        <w:bottom w:val="none" w:sz="0" w:space="0" w:color="auto"/>
        <w:right w:val="none" w:sz="0" w:space="0" w:color="auto"/>
      </w:divBdr>
    </w:div>
    <w:div w:id="256257903">
      <w:bodyDiv w:val="1"/>
      <w:marLeft w:val="0"/>
      <w:marRight w:val="0"/>
      <w:marTop w:val="0"/>
      <w:marBottom w:val="0"/>
      <w:divBdr>
        <w:top w:val="none" w:sz="0" w:space="0" w:color="auto"/>
        <w:left w:val="none" w:sz="0" w:space="0" w:color="auto"/>
        <w:bottom w:val="none" w:sz="0" w:space="0" w:color="auto"/>
        <w:right w:val="none" w:sz="0" w:space="0" w:color="auto"/>
      </w:divBdr>
    </w:div>
    <w:div w:id="398015093">
      <w:bodyDiv w:val="1"/>
      <w:marLeft w:val="0"/>
      <w:marRight w:val="0"/>
      <w:marTop w:val="0"/>
      <w:marBottom w:val="0"/>
      <w:divBdr>
        <w:top w:val="none" w:sz="0" w:space="0" w:color="auto"/>
        <w:left w:val="none" w:sz="0" w:space="0" w:color="auto"/>
        <w:bottom w:val="none" w:sz="0" w:space="0" w:color="auto"/>
        <w:right w:val="none" w:sz="0" w:space="0" w:color="auto"/>
      </w:divBdr>
    </w:div>
    <w:div w:id="503787348">
      <w:bodyDiv w:val="1"/>
      <w:marLeft w:val="0"/>
      <w:marRight w:val="0"/>
      <w:marTop w:val="0"/>
      <w:marBottom w:val="0"/>
      <w:divBdr>
        <w:top w:val="none" w:sz="0" w:space="0" w:color="auto"/>
        <w:left w:val="none" w:sz="0" w:space="0" w:color="auto"/>
        <w:bottom w:val="none" w:sz="0" w:space="0" w:color="auto"/>
        <w:right w:val="none" w:sz="0" w:space="0" w:color="auto"/>
      </w:divBdr>
    </w:div>
    <w:div w:id="713384936">
      <w:bodyDiv w:val="1"/>
      <w:marLeft w:val="0"/>
      <w:marRight w:val="0"/>
      <w:marTop w:val="0"/>
      <w:marBottom w:val="0"/>
      <w:divBdr>
        <w:top w:val="none" w:sz="0" w:space="0" w:color="auto"/>
        <w:left w:val="none" w:sz="0" w:space="0" w:color="auto"/>
        <w:bottom w:val="none" w:sz="0" w:space="0" w:color="auto"/>
        <w:right w:val="none" w:sz="0" w:space="0" w:color="auto"/>
      </w:divBdr>
    </w:div>
    <w:div w:id="791559431">
      <w:bodyDiv w:val="1"/>
      <w:marLeft w:val="0"/>
      <w:marRight w:val="0"/>
      <w:marTop w:val="0"/>
      <w:marBottom w:val="0"/>
      <w:divBdr>
        <w:top w:val="none" w:sz="0" w:space="0" w:color="auto"/>
        <w:left w:val="none" w:sz="0" w:space="0" w:color="auto"/>
        <w:bottom w:val="none" w:sz="0" w:space="0" w:color="auto"/>
        <w:right w:val="none" w:sz="0" w:space="0" w:color="auto"/>
      </w:divBdr>
    </w:div>
    <w:div w:id="1114521095">
      <w:bodyDiv w:val="1"/>
      <w:marLeft w:val="0"/>
      <w:marRight w:val="0"/>
      <w:marTop w:val="0"/>
      <w:marBottom w:val="0"/>
      <w:divBdr>
        <w:top w:val="none" w:sz="0" w:space="0" w:color="auto"/>
        <w:left w:val="none" w:sz="0" w:space="0" w:color="auto"/>
        <w:bottom w:val="none" w:sz="0" w:space="0" w:color="auto"/>
        <w:right w:val="none" w:sz="0" w:space="0" w:color="auto"/>
      </w:divBdr>
    </w:div>
    <w:div w:id="1275871167">
      <w:bodyDiv w:val="1"/>
      <w:marLeft w:val="0"/>
      <w:marRight w:val="0"/>
      <w:marTop w:val="0"/>
      <w:marBottom w:val="0"/>
      <w:divBdr>
        <w:top w:val="none" w:sz="0" w:space="0" w:color="auto"/>
        <w:left w:val="none" w:sz="0" w:space="0" w:color="auto"/>
        <w:bottom w:val="none" w:sz="0" w:space="0" w:color="auto"/>
        <w:right w:val="none" w:sz="0" w:space="0" w:color="auto"/>
      </w:divBdr>
    </w:div>
    <w:div w:id="1334259179">
      <w:bodyDiv w:val="1"/>
      <w:marLeft w:val="0"/>
      <w:marRight w:val="0"/>
      <w:marTop w:val="0"/>
      <w:marBottom w:val="0"/>
      <w:divBdr>
        <w:top w:val="none" w:sz="0" w:space="0" w:color="auto"/>
        <w:left w:val="none" w:sz="0" w:space="0" w:color="auto"/>
        <w:bottom w:val="none" w:sz="0" w:space="0" w:color="auto"/>
        <w:right w:val="none" w:sz="0" w:space="0" w:color="auto"/>
      </w:divBdr>
      <w:divsChild>
        <w:div w:id="1469013231">
          <w:marLeft w:val="0"/>
          <w:marRight w:val="0"/>
          <w:marTop w:val="0"/>
          <w:marBottom w:val="0"/>
          <w:divBdr>
            <w:top w:val="none" w:sz="0" w:space="0" w:color="auto"/>
            <w:left w:val="none" w:sz="0" w:space="0" w:color="auto"/>
            <w:bottom w:val="none" w:sz="0" w:space="0" w:color="auto"/>
            <w:right w:val="none" w:sz="0" w:space="0" w:color="auto"/>
          </w:divBdr>
          <w:divsChild>
            <w:div w:id="1823304056">
              <w:marLeft w:val="0"/>
              <w:marRight w:val="0"/>
              <w:marTop w:val="0"/>
              <w:marBottom w:val="0"/>
              <w:divBdr>
                <w:top w:val="none" w:sz="0" w:space="0" w:color="auto"/>
                <w:left w:val="none" w:sz="0" w:space="0" w:color="auto"/>
                <w:bottom w:val="none" w:sz="0" w:space="0" w:color="auto"/>
                <w:right w:val="none" w:sz="0" w:space="0" w:color="auto"/>
              </w:divBdr>
              <w:divsChild>
                <w:div w:id="1138962054">
                  <w:marLeft w:val="0"/>
                  <w:marRight w:val="0"/>
                  <w:marTop w:val="0"/>
                  <w:marBottom w:val="0"/>
                  <w:divBdr>
                    <w:top w:val="none" w:sz="0" w:space="0" w:color="auto"/>
                    <w:left w:val="none" w:sz="0" w:space="0" w:color="auto"/>
                    <w:bottom w:val="none" w:sz="0" w:space="0" w:color="auto"/>
                    <w:right w:val="none" w:sz="0" w:space="0" w:color="auto"/>
                  </w:divBdr>
                  <w:divsChild>
                    <w:div w:id="1120340411">
                      <w:marLeft w:val="0"/>
                      <w:marRight w:val="0"/>
                      <w:marTop w:val="0"/>
                      <w:marBottom w:val="0"/>
                      <w:divBdr>
                        <w:top w:val="none" w:sz="0" w:space="0" w:color="auto"/>
                        <w:left w:val="none" w:sz="0" w:space="0" w:color="auto"/>
                        <w:bottom w:val="none" w:sz="0" w:space="0" w:color="auto"/>
                        <w:right w:val="none" w:sz="0" w:space="0" w:color="auto"/>
                      </w:divBdr>
                      <w:divsChild>
                        <w:div w:id="1381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2655">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0"/>
              <w:divBdr>
                <w:top w:val="none" w:sz="0" w:space="0" w:color="auto"/>
                <w:left w:val="none" w:sz="0" w:space="0" w:color="auto"/>
                <w:bottom w:val="none" w:sz="0" w:space="0" w:color="auto"/>
                <w:right w:val="none" w:sz="0" w:space="0" w:color="auto"/>
              </w:divBdr>
              <w:divsChild>
                <w:div w:id="1630278892">
                  <w:marLeft w:val="0"/>
                  <w:marRight w:val="0"/>
                  <w:marTop w:val="0"/>
                  <w:marBottom w:val="0"/>
                  <w:divBdr>
                    <w:top w:val="none" w:sz="0" w:space="0" w:color="auto"/>
                    <w:left w:val="none" w:sz="0" w:space="0" w:color="auto"/>
                    <w:bottom w:val="none" w:sz="0" w:space="0" w:color="auto"/>
                    <w:right w:val="none" w:sz="0" w:space="0" w:color="auto"/>
                  </w:divBdr>
                  <w:divsChild>
                    <w:div w:id="1786806153">
                      <w:marLeft w:val="0"/>
                      <w:marRight w:val="0"/>
                      <w:marTop w:val="0"/>
                      <w:marBottom w:val="0"/>
                      <w:divBdr>
                        <w:top w:val="none" w:sz="0" w:space="0" w:color="auto"/>
                        <w:left w:val="none" w:sz="0" w:space="0" w:color="auto"/>
                        <w:bottom w:val="none" w:sz="0" w:space="0" w:color="auto"/>
                        <w:right w:val="none" w:sz="0" w:space="0" w:color="auto"/>
                      </w:divBdr>
                      <w:divsChild>
                        <w:div w:id="1692298768">
                          <w:marLeft w:val="0"/>
                          <w:marRight w:val="0"/>
                          <w:marTop w:val="0"/>
                          <w:marBottom w:val="32"/>
                          <w:divBdr>
                            <w:top w:val="none" w:sz="0" w:space="0" w:color="auto"/>
                            <w:left w:val="none" w:sz="0" w:space="0" w:color="auto"/>
                            <w:bottom w:val="none" w:sz="0" w:space="0" w:color="auto"/>
                            <w:right w:val="none" w:sz="0" w:space="0" w:color="auto"/>
                          </w:divBdr>
                        </w:div>
                        <w:div w:id="56902799">
                          <w:marLeft w:val="-225"/>
                          <w:marRight w:val="0"/>
                          <w:marTop w:val="0"/>
                          <w:marBottom w:val="0"/>
                          <w:divBdr>
                            <w:top w:val="none" w:sz="0" w:space="0" w:color="auto"/>
                            <w:left w:val="none" w:sz="0" w:space="0" w:color="auto"/>
                            <w:bottom w:val="none" w:sz="0" w:space="0" w:color="auto"/>
                            <w:right w:val="none" w:sz="0" w:space="0" w:color="auto"/>
                          </w:divBdr>
                        </w:div>
                        <w:div w:id="19120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546246">
      <w:bodyDiv w:val="1"/>
      <w:marLeft w:val="0"/>
      <w:marRight w:val="0"/>
      <w:marTop w:val="0"/>
      <w:marBottom w:val="0"/>
      <w:divBdr>
        <w:top w:val="none" w:sz="0" w:space="0" w:color="auto"/>
        <w:left w:val="none" w:sz="0" w:space="0" w:color="auto"/>
        <w:bottom w:val="none" w:sz="0" w:space="0" w:color="auto"/>
        <w:right w:val="none" w:sz="0" w:space="0" w:color="auto"/>
      </w:divBdr>
    </w:div>
    <w:div w:id="16534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07/relationships/diagramDrawing" Target="diagrams/drawing1.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Colors" Target="diagrams/colors1.xml"/><Relationship Id="rId25"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8.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Data" Target="diagrams/data2.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hdphoto" Target="media/hdphoto1.wdp"/><Relationship Id="rId28" Type="http://schemas.microsoft.com/office/2007/relationships/diagramDrawing" Target="diagrams/drawing2.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image" Target="media/image10.png"/><Relationship Id="rId27" Type="http://schemas.openxmlformats.org/officeDocument/2006/relationships/diagramColors" Target="diagrams/colors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B46A25-C022-45E9-AAD8-A4FE23BE81AC}" type="doc">
      <dgm:prSet loTypeId="urn:microsoft.com/office/officeart/2008/layout/VerticalCurvedList" loCatId="list" qsTypeId="urn:microsoft.com/office/officeart/2005/8/quickstyle/simple1" qsCatId="simple" csTypeId="urn:microsoft.com/office/officeart/2005/8/colors/accent1_3" csCatId="accent1" phldr="1"/>
      <dgm:spPr/>
      <dgm:t>
        <a:bodyPr/>
        <a:lstStyle/>
        <a:p>
          <a:endParaRPr lang="en-US"/>
        </a:p>
      </dgm:t>
    </dgm:pt>
    <dgm:pt modelId="{FD7FCDFA-D2CE-4721-92FD-7936FDB251C7}">
      <dgm:prSet phldrT="[Text]"/>
      <dgm:spPr/>
      <dgm:t>
        <a:bodyPr/>
        <a:lstStyle/>
        <a:p>
          <a:r>
            <a:rPr lang="en-US" b="1"/>
            <a:t>Red Hat Certified Engineer</a:t>
          </a:r>
          <a:r>
            <a:rPr lang="en-US"/>
            <a:t> (RHCE) - Certificate Number: 805009274137398      </a:t>
          </a:r>
        </a:p>
      </dgm:t>
    </dgm:pt>
    <dgm:pt modelId="{3B30DB74-9D8D-4569-9BE2-1600177597DB}" type="parTrans" cxnId="{EBDBD55F-7CD1-4D1A-9286-50ED86F0DEF2}">
      <dgm:prSet/>
      <dgm:spPr/>
      <dgm:t>
        <a:bodyPr/>
        <a:lstStyle/>
        <a:p>
          <a:endParaRPr lang="en-US"/>
        </a:p>
      </dgm:t>
    </dgm:pt>
    <dgm:pt modelId="{3882C9A5-FF6B-4713-981A-A9B599ADFC83}" type="sibTrans" cxnId="{EBDBD55F-7CD1-4D1A-9286-50ED86F0DEF2}">
      <dgm:prSet/>
      <dgm:spPr/>
      <dgm:t>
        <a:bodyPr/>
        <a:lstStyle/>
        <a:p>
          <a:endParaRPr lang="en-US"/>
        </a:p>
      </dgm:t>
    </dgm:pt>
    <dgm:pt modelId="{BB48F623-CB64-42B9-B044-641763583904}">
      <dgm:prSet phldrT="[Text]"/>
      <dgm:spPr/>
      <dgm:t>
        <a:bodyPr/>
        <a:lstStyle/>
        <a:p>
          <a:r>
            <a:rPr lang="en-US" b="1"/>
            <a:t>VMware Certified Professional</a:t>
          </a:r>
          <a:r>
            <a:rPr lang="en-US"/>
            <a:t> (VCP 6-DCV) certification (327612093)   </a:t>
          </a:r>
        </a:p>
      </dgm:t>
    </dgm:pt>
    <dgm:pt modelId="{045321C0-E6B2-4A76-9228-A452F32E788E}" type="parTrans" cxnId="{83458A25-8AE0-4CA0-95B5-88B28D213287}">
      <dgm:prSet/>
      <dgm:spPr/>
      <dgm:t>
        <a:bodyPr/>
        <a:lstStyle/>
        <a:p>
          <a:endParaRPr lang="en-US"/>
        </a:p>
      </dgm:t>
    </dgm:pt>
    <dgm:pt modelId="{33987CC3-C09E-4DE5-91AE-A05EBCCF3C39}" type="sibTrans" cxnId="{83458A25-8AE0-4CA0-95B5-88B28D213287}">
      <dgm:prSet/>
      <dgm:spPr/>
      <dgm:t>
        <a:bodyPr/>
        <a:lstStyle/>
        <a:p>
          <a:endParaRPr lang="en-US"/>
        </a:p>
      </dgm:t>
    </dgm:pt>
    <dgm:pt modelId="{275EADBA-5A25-42D4-881A-D119F325BDD0}" type="pres">
      <dgm:prSet presAssocID="{AAB46A25-C022-45E9-AAD8-A4FE23BE81AC}" presName="Name0" presStyleCnt="0">
        <dgm:presLayoutVars>
          <dgm:chMax val="7"/>
          <dgm:chPref val="7"/>
          <dgm:dir/>
        </dgm:presLayoutVars>
      </dgm:prSet>
      <dgm:spPr/>
    </dgm:pt>
    <dgm:pt modelId="{C876843B-BA93-4B72-8463-0EE88B36FB32}" type="pres">
      <dgm:prSet presAssocID="{AAB46A25-C022-45E9-AAD8-A4FE23BE81AC}" presName="Name1" presStyleCnt="0"/>
      <dgm:spPr/>
    </dgm:pt>
    <dgm:pt modelId="{CA1F5384-9D53-4417-987D-0CBC5A087F0F}" type="pres">
      <dgm:prSet presAssocID="{AAB46A25-C022-45E9-AAD8-A4FE23BE81AC}" presName="cycle" presStyleCnt="0"/>
      <dgm:spPr/>
    </dgm:pt>
    <dgm:pt modelId="{2A8712DA-4FC7-4870-98FC-0B3670D3E835}" type="pres">
      <dgm:prSet presAssocID="{AAB46A25-C022-45E9-AAD8-A4FE23BE81AC}" presName="srcNode" presStyleLbl="node1" presStyleIdx="0" presStyleCnt="2"/>
      <dgm:spPr/>
    </dgm:pt>
    <dgm:pt modelId="{DBF6087B-7D64-4081-9E15-8A2249B2A453}" type="pres">
      <dgm:prSet presAssocID="{AAB46A25-C022-45E9-AAD8-A4FE23BE81AC}" presName="conn" presStyleLbl="parChTrans1D2" presStyleIdx="0" presStyleCnt="1"/>
      <dgm:spPr/>
    </dgm:pt>
    <dgm:pt modelId="{EE1EFF70-0CB7-46E2-9A89-CDC2EA48231C}" type="pres">
      <dgm:prSet presAssocID="{AAB46A25-C022-45E9-AAD8-A4FE23BE81AC}" presName="extraNode" presStyleLbl="node1" presStyleIdx="0" presStyleCnt="2"/>
      <dgm:spPr/>
    </dgm:pt>
    <dgm:pt modelId="{5637AF94-9533-41CB-AC1B-8C5A5C310A77}" type="pres">
      <dgm:prSet presAssocID="{AAB46A25-C022-45E9-AAD8-A4FE23BE81AC}" presName="dstNode" presStyleLbl="node1" presStyleIdx="0" presStyleCnt="2"/>
      <dgm:spPr/>
    </dgm:pt>
    <dgm:pt modelId="{7337D5BE-D52A-4143-8750-2225B4538E62}" type="pres">
      <dgm:prSet presAssocID="{FD7FCDFA-D2CE-4721-92FD-7936FDB251C7}" presName="text_1" presStyleLbl="node1" presStyleIdx="0" presStyleCnt="2">
        <dgm:presLayoutVars>
          <dgm:bulletEnabled val="1"/>
        </dgm:presLayoutVars>
      </dgm:prSet>
      <dgm:spPr/>
    </dgm:pt>
    <dgm:pt modelId="{D9B64B7C-A895-4EB5-B397-6CD18C1D83CE}" type="pres">
      <dgm:prSet presAssocID="{FD7FCDFA-D2CE-4721-92FD-7936FDB251C7}" presName="accent_1" presStyleCnt="0"/>
      <dgm:spPr/>
    </dgm:pt>
    <dgm:pt modelId="{F8D887E7-3607-413B-ACB2-A21ECF967D10}" type="pres">
      <dgm:prSet presAssocID="{FD7FCDFA-D2CE-4721-92FD-7936FDB251C7}" presName="accentRepeatNode" presStyleLbl="solidFgAcc1" presStyleIdx="0" presStyleCnt="2"/>
      <dgm:spPr/>
    </dgm:pt>
    <dgm:pt modelId="{E9077459-E854-4B17-9F33-AB8E78FB6794}" type="pres">
      <dgm:prSet presAssocID="{BB48F623-CB64-42B9-B044-641763583904}" presName="text_2" presStyleLbl="node1" presStyleIdx="1" presStyleCnt="2">
        <dgm:presLayoutVars>
          <dgm:bulletEnabled val="1"/>
        </dgm:presLayoutVars>
      </dgm:prSet>
      <dgm:spPr/>
    </dgm:pt>
    <dgm:pt modelId="{26BBC201-95DA-4BA6-B163-236E5C00D9FE}" type="pres">
      <dgm:prSet presAssocID="{BB48F623-CB64-42B9-B044-641763583904}" presName="accent_2" presStyleCnt="0"/>
      <dgm:spPr/>
    </dgm:pt>
    <dgm:pt modelId="{B027F0C5-49BC-4226-B59E-B1891AF121C9}" type="pres">
      <dgm:prSet presAssocID="{BB48F623-CB64-42B9-B044-641763583904}" presName="accentRepeatNode" presStyleLbl="solidFgAcc1" presStyleIdx="1" presStyleCnt="2"/>
      <dgm:spPr/>
    </dgm:pt>
  </dgm:ptLst>
  <dgm:cxnLst>
    <dgm:cxn modelId="{83458A25-8AE0-4CA0-95B5-88B28D213287}" srcId="{AAB46A25-C022-45E9-AAD8-A4FE23BE81AC}" destId="{BB48F623-CB64-42B9-B044-641763583904}" srcOrd="1" destOrd="0" parTransId="{045321C0-E6B2-4A76-9228-A452F32E788E}" sibTransId="{33987CC3-C09E-4DE5-91AE-A05EBCCF3C39}"/>
    <dgm:cxn modelId="{97596728-30DB-4522-A3C9-625F0863F5A8}" type="presOf" srcId="{BB48F623-CB64-42B9-B044-641763583904}" destId="{E9077459-E854-4B17-9F33-AB8E78FB6794}" srcOrd="0" destOrd="0" presId="urn:microsoft.com/office/officeart/2008/layout/VerticalCurvedList"/>
    <dgm:cxn modelId="{14D20136-56EA-4DA0-8C2C-E83853076E0F}" type="presOf" srcId="{AAB46A25-C022-45E9-AAD8-A4FE23BE81AC}" destId="{275EADBA-5A25-42D4-881A-D119F325BDD0}" srcOrd="0" destOrd="0" presId="urn:microsoft.com/office/officeart/2008/layout/VerticalCurvedList"/>
    <dgm:cxn modelId="{D336FC3D-9BC3-4939-9A21-7D490022D427}" type="presOf" srcId="{FD7FCDFA-D2CE-4721-92FD-7936FDB251C7}" destId="{7337D5BE-D52A-4143-8750-2225B4538E62}" srcOrd="0" destOrd="0" presId="urn:microsoft.com/office/officeart/2008/layout/VerticalCurvedList"/>
    <dgm:cxn modelId="{EBDBD55F-7CD1-4D1A-9286-50ED86F0DEF2}" srcId="{AAB46A25-C022-45E9-AAD8-A4FE23BE81AC}" destId="{FD7FCDFA-D2CE-4721-92FD-7936FDB251C7}" srcOrd="0" destOrd="0" parTransId="{3B30DB74-9D8D-4569-9BE2-1600177597DB}" sibTransId="{3882C9A5-FF6B-4713-981A-A9B599ADFC83}"/>
    <dgm:cxn modelId="{EFC4AFE9-EC5C-4BB1-AAB8-E41FF72DD1D3}" type="presOf" srcId="{3882C9A5-FF6B-4713-981A-A9B599ADFC83}" destId="{DBF6087B-7D64-4081-9E15-8A2249B2A453}" srcOrd="0" destOrd="0" presId="urn:microsoft.com/office/officeart/2008/layout/VerticalCurvedList"/>
    <dgm:cxn modelId="{06FE653E-FF22-493C-93FC-00BAA7BADE01}" type="presParOf" srcId="{275EADBA-5A25-42D4-881A-D119F325BDD0}" destId="{C876843B-BA93-4B72-8463-0EE88B36FB32}" srcOrd="0" destOrd="0" presId="urn:microsoft.com/office/officeart/2008/layout/VerticalCurvedList"/>
    <dgm:cxn modelId="{5268A721-1AFE-4895-AEF1-A866F2B7D3EE}" type="presParOf" srcId="{C876843B-BA93-4B72-8463-0EE88B36FB32}" destId="{CA1F5384-9D53-4417-987D-0CBC5A087F0F}" srcOrd="0" destOrd="0" presId="urn:microsoft.com/office/officeart/2008/layout/VerticalCurvedList"/>
    <dgm:cxn modelId="{E1A56A14-49CE-48CF-9F0C-DA7C749B9A8D}" type="presParOf" srcId="{CA1F5384-9D53-4417-987D-0CBC5A087F0F}" destId="{2A8712DA-4FC7-4870-98FC-0B3670D3E835}" srcOrd="0" destOrd="0" presId="urn:microsoft.com/office/officeart/2008/layout/VerticalCurvedList"/>
    <dgm:cxn modelId="{F5C5E121-40C1-4304-A490-614221648AD2}" type="presParOf" srcId="{CA1F5384-9D53-4417-987D-0CBC5A087F0F}" destId="{DBF6087B-7D64-4081-9E15-8A2249B2A453}" srcOrd="1" destOrd="0" presId="urn:microsoft.com/office/officeart/2008/layout/VerticalCurvedList"/>
    <dgm:cxn modelId="{C27F8A84-13E2-4EB0-A1D1-F77B5AE41C2E}" type="presParOf" srcId="{CA1F5384-9D53-4417-987D-0CBC5A087F0F}" destId="{EE1EFF70-0CB7-46E2-9A89-CDC2EA48231C}" srcOrd="2" destOrd="0" presId="urn:microsoft.com/office/officeart/2008/layout/VerticalCurvedList"/>
    <dgm:cxn modelId="{AE55C311-8FBD-47B8-B9EE-4E68FEEFE0AD}" type="presParOf" srcId="{CA1F5384-9D53-4417-987D-0CBC5A087F0F}" destId="{5637AF94-9533-41CB-AC1B-8C5A5C310A77}" srcOrd="3" destOrd="0" presId="urn:microsoft.com/office/officeart/2008/layout/VerticalCurvedList"/>
    <dgm:cxn modelId="{01046C0C-AE2C-4D11-8226-FDA0BB853E31}" type="presParOf" srcId="{C876843B-BA93-4B72-8463-0EE88B36FB32}" destId="{7337D5BE-D52A-4143-8750-2225B4538E62}" srcOrd="1" destOrd="0" presId="urn:microsoft.com/office/officeart/2008/layout/VerticalCurvedList"/>
    <dgm:cxn modelId="{BDF7F1AE-095C-4D6B-89DE-A423238D601E}" type="presParOf" srcId="{C876843B-BA93-4B72-8463-0EE88B36FB32}" destId="{D9B64B7C-A895-4EB5-B397-6CD18C1D83CE}" srcOrd="2" destOrd="0" presId="urn:microsoft.com/office/officeart/2008/layout/VerticalCurvedList"/>
    <dgm:cxn modelId="{A41C6AB6-E723-44BB-A92B-E866A24D532E}" type="presParOf" srcId="{D9B64B7C-A895-4EB5-B397-6CD18C1D83CE}" destId="{F8D887E7-3607-413B-ACB2-A21ECF967D10}" srcOrd="0" destOrd="0" presId="urn:microsoft.com/office/officeart/2008/layout/VerticalCurvedList"/>
    <dgm:cxn modelId="{461390E1-A6CB-424A-9D08-72B517A8D098}" type="presParOf" srcId="{C876843B-BA93-4B72-8463-0EE88B36FB32}" destId="{E9077459-E854-4B17-9F33-AB8E78FB6794}" srcOrd="3" destOrd="0" presId="urn:microsoft.com/office/officeart/2008/layout/VerticalCurvedList"/>
    <dgm:cxn modelId="{00D2EFCF-57FD-47F8-9526-0D2563F22D84}" type="presParOf" srcId="{C876843B-BA93-4B72-8463-0EE88B36FB32}" destId="{26BBC201-95DA-4BA6-B163-236E5C00D9FE}" srcOrd="4" destOrd="0" presId="urn:microsoft.com/office/officeart/2008/layout/VerticalCurvedList"/>
    <dgm:cxn modelId="{4B2CE8AC-A591-4E3C-BBB6-AF7FE4A2893E}" type="presParOf" srcId="{26BBC201-95DA-4BA6-B163-236E5C00D9FE}" destId="{B027F0C5-49BC-4226-B59E-B1891AF121C9}" srcOrd="0" destOrd="0" presId="urn:microsoft.com/office/officeart/2008/layout/VerticalCurved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45F3C09-E7CF-4B2D-B45A-A668DCDEE5C2}" type="doc">
      <dgm:prSet loTypeId="urn:microsoft.com/office/officeart/2005/8/layout/process1" loCatId="process" qsTypeId="urn:microsoft.com/office/officeart/2005/8/quickstyle/simple1" qsCatId="simple" csTypeId="urn:microsoft.com/office/officeart/2005/8/colors/accent0_3" csCatId="mainScheme" phldr="1"/>
      <dgm:spPr/>
    </dgm:pt>
    <dgm:pt modelId="{7491066D-8B56-4CD0-BDE9-845CAB1EC046}">
      <dgm:prSet phldrT="[Text]" custT="1"/>
      <dgm:spPr/>
      <dgm:t>
        <a:bodyPr/>
        <a:lstStyle/>
        <a:p>
          <a:r>
            <a:rPr lang="en-US" sz="1100" b="1">
              <a:latin typeface="+mj-lt"/>
            </a:rPr>
            <a:t>Jan’12 – Feb’ 15 with HCL Comnet, Chennai as Senior Specialist</a:t>
          </a:r>
          <a:endParaRPr lang="en-US" sz="1100">
            <a:latin typeface="+mj-lt"/>
          </a:endParaRPr>
        </a:p>
      </dgm:t>
    </dgm:pt>
    <dgm:pt modelId="{399A8BA4-C9D9-4CEC-BDE5-7732CBEEA8A5}" type="parTrans" cxnId="{79430AD9-911A-4B32-9EB7-458EFED797E2}">
      <dgm:prSet/>
      <dgm:spPr/>
      <dgm:t>
        <a:bodyPr/>
        <a:lstStyle/>
        <a:p>
          <a:endParaRPr lang="en-US"/>
        </a:p>
      </dgm:t>
    </dgm:pt>
    <dgm:pt modelId="{C1DDF37A-E065-44DD-9762-2B424736C1FA}" type="sibTrans" cxnId="{79430AD9-911A-4B32-9EB7-458EFED797E2}">
      <dgm:prSet/>
      <dgm:spPr/>
      <dgm:t>
        <a:bodyPr/>
        <a:lstStyle/>
        <a:p>
          <a:endParaRPr lang="en-US"/>
        </a:p>
      </dgm:t>
    </dgm:pt>
    <dgm:pt modelId="{9E743264-A2C5-4D36-BF70-D86592F71150}">
      <dgm:prSet custT="1"/>
      <dgm:spPr/>
      <dgm:t>
        <a:bodyPr/>
        <a:lstStyle/>
        <a:p>
          <a:r>
            <a:rPr lang="en-US" sz="1100" b="1">
              <a:latin typeface="+mj-lt"/>
            </a:rPr>
            <a:t>Oct’ 10 – Jan’ 12 with Wipro Infotech, Chennai as Linux Administrator</a:t>
          </a:r>
          <a:endParaRPr lang="en-US" sz="1100">
            <a:latin typeface="+mj-lt"/>
          </a:endParaRPr>
        </a:p>
      </dgm:t>
    </dgm:pt>
    <dgm:pt modelId="{BBFDA9C1-9C5A-4C64-8B36-72BC031DBE64}" type="parTrans" cxnId="{5A1B9F37-43AE-4AD9-B96E-A29AE366F0E5}">
      <dgm:prSet/>
      <dgm:spPr/>
      <dgm:t>
        <a:bodyPr/>
        <a:lstStyle/>
        <a:p>
          <a:endParaRPr lang="en-US"/>
        </a:p>
      </dgm:t>
    </dgm:pt>
    <dgm:pt modelId="{FD13D37D-EB39-48EB-A96D-E71728ADFE21}" type="sibTrans" cxnId="{5A1B9F37-43AE-4AD9-B96E-A29AE366F0E5}">
      <dgm:prSet/>
      <dgm:spPr/>
      <dgm:t>
        <a:bodyPr/>
        <a:lstStyle/>
        <a:p>
          <a:endParaRPr lang="en-US"/>
        </a:p>
      </dgm:t>
    </dgm:pt>
    <dgm:pt modelId="{5A545734-C64F-482F-B717-C372D429A8AF}">
      <dgm:prSet custT="1"/>
      <dgm:spPr/>
      <dgm:t>
        <a:bodyPr/>
        <a:lstStyle/>
        <a:p>
          <a:r>
            <a:rPr lang="en-US" sz="1100" b="1">
              <a:latin typeface="+mj-lt"/>
            </a:rPr>
            <a:t>Apr’ 10 – Oct’ 10 with Master Sys Tech Pvt. Ltd., Chennai as Senior System Administrator</a:t>
          </a:r>
          <a:endParaRPr lang="en-US" sz="1100">
            <a:latin typeface="+mj-lt"/>
          </a:endParaRPr>
        </a:p>
      </dgm:t>
    </dgm:pt>
    <dgm:pt modelId="{FB0D33EE-4D65-47D2-95DE-B8AA13595248}" type="parTrans" cxnId="{CD1799C6-DF2A-49D6-B051-D277DF41C9D0}">
      <dgm:prSet/>
      <dgm:spPr/>
      <dgm:t>
        <a:bodyPr/>
        <a:lstStyle/>
        <a:p>
          <a:endParaRPr lang="en-US"/>
        </a:p>
      </dgm:t>
    </dgm:pt>
    <dgm:pt modelId="{CA5BBC2B-6FE6-48C9-8C2A-765BA841B1D9}" type="sibTrans" cxnId="{CD1799C6-DF2A-49D6-B051-D277DF41C9D0}">
      <dgm:prSet/>
      <dgm:spPr/>
      <dgm:t>
        <a:bodyPr/>
        <a:lstStyle/>
        <a:p>
          <a:endParaRPr lang="en-US"/>
        </a:p>
      </dgm:t>
    </dgm:pt>
    <dgm:pt modelId="{8440DF7A-61F5-4FCE-9680-6F4E730404A3}">
      <dgm:prSet custT="1"/>
      <dgm:spPr/>
      <dgm:t>
        <a:bodyPr/>
        <a:lstStyle/>
        <a:p>
          <a:r>
            <a:rPr lang="en-US" sz="1100" b="1">
              <a:latin typeface="+mj-lt"/>
            </a:rPr>
            <a:t>Mar’ 08 – Apr’10 with Care IT Solutions Pvt Ltd., Chennai as Linux Administrator</a:t>
          </a:r>
          <a:endParaRPr lang="en-US" sz="1100">
            <a:latin typeface="+mj-lt"/>
          </a:endParaRPr>
        </a:p>
      </dgm:t>
    </dgm:pt>
    <dgm:pt modelId="{1B7E2BBB-DA91-476C-8040-AB2BDE50BE4C}" type="parTrans" cxnId="{6745D31A-594A-4060-BA20-A42342729986}">
      <dgm:prSet/>
      <dgm:spPr/>
      <dgm:t>
        <a:bodyPr/>
        <a:lstStyle/>
        <a:p>
          <a:endParaRPr lang="en-US"/>
        </a:p>
      </dgm:t>
    </dgm:pt>
    <dgm:pt modelId="{00B01F49-BB6E-4D2C-926F-42CD8D207974}" type="sibTrans" cxnId="{6745D31A-594A-4060-BA20-A42342729986}">
      <dgm:prSet/>
      <dgm:spPr/>
      <dgm:t>
        <a:bodyPr/>
        <a:lstStyle/>
        <a:p>
          <a:endParaRPr lang="en-US"/>
        </a:p>
      </dgm:t>
    </dgm:pt>
    <dgm:pt modelId="{4109B0F4-D6BB-4781-9889-FD5589C8465F}" type="pres">
      <dgm:prSet presAssocID="{C45F3C09-E7CF-4B2D-B45A-A668DCDEE5C2}" presName="Name0" presStyleCnt="0">
        <dgm:presLayoutVars>
          <dgm:dir/>
          <dgm:resizeHandles val="exact"/>
        </dgm:presLayoutVars>
      </dgm:prSet>
      <dgm:spPr/>
    </dgm:pt>
    <dgm:pt modelId="{D4266481-5448-41EF-91AF-C58848886044}" type="pres">
      <dgm:prSet presAssocID="{7491066D-8B56-4CD0-BDE9-845CAB1EC046}" presName="node" presStyleLbl="node1" presStyleIdx="0" presStyleCnt="4">
        <dgm:presLayoutVars>
          <dgm:bulletEnabled val="1"/>
        </dgm:presLayoutVars>
      </dgm:prSet>
      <dgm:spPr/>
    </dgm:pt>
    <dgm:pt modelId="{D37FE2D0-5245-4B1B-BEDB-B8967A288C4D}" type="pres">
      <dgm:prSet presAssocID="{C1DDF37A-E065-44DD-9762-2B424736C1FA}" presName="sibTrans" presStyleLbl="sibTrans2D1" presStyleIdx="0" presStyleCnt="3" custAng="10800000"/>
      <dgm:spPr/>
    </dgm:pt>
    <dgm:pt modelId="{18D9BBCB-1781-4CD8-8F8C-EBA074E2AEB4}" type="pres">
      <dgm:prSet presAssocID="{C1DDF37A-E065-44DD-9762-2B424736C1FA}" presName="connectorText" presStyleLbl="sibTrans2D1" presStyleIdx="0" presStyleCnt="3"/>
      <dgm:spPr/>
    </dgm:pt>
    <dgm:pt modelId="{45356D9E-6759-4561-A961-A25B0A636102}" type="pres">
      <dgm:prSet presAssocID="{9E743264-A2C5-4D36-BF70-D86592F71150}" presName="node" presStyleLbl="node1" presStyleIdx="1" presStyleCnt="4">
        <dgm:presLayoutVars>
          <dgm:bulletEnabled val="1"/>
        </dgm:presLayoutVars>
      </dgm:prSet>
      <dgm:spPr/>
    </dgm:pt>
    <dgm:pt modelId="{5C586A87-00EB-4732-B715-A3FDD33F8952}" type="pres">
      <dgm:prSet presAssocID="{FD13D37D-EB39-48EB-A96D-E71728ADFE21}" presName="sibTrans" presStyleLbl="sibTrans2D1" presStyleIdx="1" presStyleCnt="3" custAng="10800000"/>
      <dgm:spPr/>
    </dgm:pt>
    <dgm:pt modelId="{1832E0FA-F31F-47CD-B5C6-11A790FB918D}" type="pres">
      <dgm:prSet presAssocID="{FD13D37D-EB39-48EB-A96D-E71728ADFE21}" presName="connectorText" presStyleLbl="sibTrans2D1" presStyleIdx="1" presStyleCnt="3"/>
      <dgm:spPr/>
    </dgm:pt>
    <dgm:pt modelId="{2C4DBD22-9842-407C-8CDA-2477E4613AC1}" type="pres">
      <dgm:prSet presAssocID="{5A545734-C64F-482F-B717-C372D429A8AF}" presName="node" presStyleLbl="node1" presStyleIdx="2" presStyleCnt="4">
        <dgm:presLayoutVars>
          <dgm:bulletEnabled val="1"/>
        </dgm:presLayoutVars>
      </dgm:prSet>
      <dgm:spPr/>
    </dgm:pt>
    <dgm:pt modelId="{D0F8823C-69F2-4EAA-84A5-60E57508CB24}" type="pres">
      <dgm:prSet presAssocID="{CA5BBC2B-6FE6-48C9-8C2A-765BA841B1D9}" presName="sibTrans" presStyleLbl="sibTrans2D1" presStyleIdx="2" presStyleCnt="3" custAng="10800000"/>
      <dgm:spPr/>
    </dgm:pt>
    <dgm:pt modelId="{42C71AC8-9A21-4F02-A87F-C7E4597EA6C7}" type="pres">
      <dgm:prSet presAssocID="{CA5BBC2B-6FE6-48C9-8C2A-765BA841B1D9}" presName="connectorText" presStyleLbl="sibTrans2D1" presStyleIdx="2" presStyleCnt="3"/>
      <dgm:spPr/>
    </dgm:pt>
    <dgm:pt modelId="{93C3BB67-F474-4AFF-8F8F-AC6537AED900}" type="pres">
      <dgm:prSet presAssocID="{8440DF7A-61F5-4FCE-9680-6F4E730404A3}" presName="node" presStyleLbl="node1" presStyleIdx="3" presStyleCnt="4">
        <dgm:presLayoutVars>
          <dgm:bulletEnabled val="1"/>
        </dgm:presLayoutVars>
      </dgm:prSet>
      <dgm:spPr/>
    </dgm:pt>
  </dgm:ptLst>
  <dgm:cxnLst>
    <dgm:cxn modelId="{2A8F5312-F87E-41EE-8D70-2889EBF8A245}" type="presOf" srcId="{5A545734-C64F-482F-B717-C372D429A8AF}" destId="{2C4DBD22-9842-407C-8CDA-2477E4613AC1}" srcOrd="0" destOrd="0" presId="urn:microsoft.com/office/officeart/2005/8/layout/process1"/>
    <dgm:cxn modelId="{3932C614-C21B-43D5-8D7B-CDBE748E7781}" type="presOf" srcId="{7491066D-8B56-4CD0-BDE9-845CAB1EC046}" destId="{D4266481-5448-41EF-91AF-C58848886044}" srcOrd="0" destOrd="0" presId="urn:microsoft.com/office/officeart/2005/8/layout/process1"/>
    <dgm:cxn modelId="{6745D31A-594A-4060-BA20-A42342729986}" srcId="{C45F3C09-E7CF-4B2D-B45A-A668DCDEE5C2}" destId="{8440DF7A-61F5-4FCE-9680-6F4E730404A3}" srcOrd="3" destOrd="0" parTransId="{1B7E2BBB-DA91-476C-8040-AB2BDE50BE4C}" sibTransId="{00B01F49-BB6E-4D2C-926F-42CD8D207974}"/>
    <dgm:cxn modelId="{5A1B9F37-43AE-4AD9-B96E-A29AE366F0E5}" srcId="{C45F3C09-E7CF-4B2D-B45A-A668DCDEE5C2}" destId="{9E743264-A2C5-4D36-BF70-D86592F71150}" srcOrd="1" destOrd="0" parTransId="{BBFDA9C1-9C5A-4C64-8B36-72BC031DBE64}" sibTransId="{FD13D37D-EB39-48EB-A96D-E71728ADFE21}"/>
    <dgm:cxn modelId="{9DA7E466-61AA-4116-BFCF-61E3C138A943}" type="presOf" srcId="{CA5BBC2B-6FE6-48C9-8C2A-765BA841B1D9}" destId="{D0F8823C-69F2-4EAA-84A5-60E57508CB24}" srcOrd="0" destOrd="0" presId="urn:microsoft.com/office/officeart/2005/8/layout/process1"/>
    <dgm:cxn modelId="{7807F34F-1C9F-4FC2-BE38-F12F7DB544DE}" type="presOf" srcId="{C1DDF37A-E065-44DD-9762-2B424736C1FA}" destId="{18D9BBCB-1781-4CD8-8F8C-EBA074E2AEB4}" srcOrd="1" destOrd="0" presId="urn:microsoft.com/office/officeart/2005/8/layout/process1"/>
    <dgm:cxn modelId="{721B2257-17DB-47DC-93DF-0FFFDC828BF3}" type="presOf" srcId="{CA5BBC2B-6FE6-48C9-8C2A-765BA841B1D9}" destId="{42C71AC8-9A21-4F02-A87F-C7E4597EA6C7}" srcOrd="1" destOrd="0" presId="urn:microsoft.com/office/officeart/2005/8/layout/process1"/>
    <dgm:cxn modelId="{05699777-59CA-41A3-9246-4E3CEBCCAA8D}" type="presOf" srcId="{C1DDF37A-E065-44DD-9762-2B424736C1FA}" destId="{D37FE2D0-5245-4B1B-BEDB-B8967A288C4D}" srcOrd="0" destOrd="0" presId="urn:microsoft.com/office/officeart/2005/8/layout/process1"/>
    <dgm:cxn modelId="{3D16AC58-2FE6-40D3-9102-F0C4D021AB68}" type="presOf" srcId="{FD13D37D-EB39-48EB-A96D-E71728ADFE21}" destId="{5C586A87-00EB-4732-B715-A3FDD33F8952}" srcOrd="0" destOrd="0" presId="urn:microsoft.com/office/officeart/2005/8/layout/process1"/>
    <dgm:cxn modelId="{944F6A84-6260-4721-882B-843B755F6101}" type="presOf" srcId="{C45F3C09-E7CF-4B2D-B45A-A668DCDEE5C2}" destId="{4109B0F4-D6BB-4781-9889-FD5589C8465F}" srcOrd="0" destOrd="0" presId="urn:microsoft.com/office/officeart/2005/8/layout/process1"/>
    <dgm:cxn modelId="{0F982FB4-5188-4647-8295-BCF5E28228D7}" type="presOf" srcId="{FD13D37D-EB39-48EB-A96D-E71728ADFE21}" destId="{1832E0FA-F31F-47CD-B5C6-11A790FB918D}" srcOrd="1" destOrd="0" presId="urn:microsoft.com/office/officeart/2005/8/layout/process1"/>
    <dgm:cxn modelId="{CD1799C6-DF2A-49D6-B051-D277DF41C9D0}" srcId="{C45F3C09-E7CF-4B2D-B45A-A668DCDEE5C2}" destId="{5A545734-C64F-482F-B717-C372D429A8AF}" srcOrd="2" destOrd="0" parTransId="{FB0D33EE-4D65-47D2-95DE-B8AA13595248}" sibTransId="{CA5BBC2B-6FE6-48C9-8C2A-765BA841B1D9}"/>
    <dgm:cxn modelId="{6A0660C9-E737-40FB-A0A0-B337BF5D7A2F}" type="presOf" srcId="{9E743264-A2C5-4D36-BF70-D86592F71150}" destId="{45356D9E-6759-4561-A961-A25B0A636102}" srcOrd="0" destOrd="0" presId="urn:microsoft.com/office/officeart/2005/8/layout/process1"/>
    <dgm:cxn modelId="{BC6081D1-531D-4D8D-ABD9-964C4FF11FAA}" type="presOf" srcId="{8440DF7A-61F5-4FCE-9680-6F4E730404A3}" destId="{93C3BB67-F474-4AFF-8F8F-AC6537AED900}" srcOrd="0" destOrd="0" presId="urn:microsoft.com/office/officeart/2005/8/layout/process1"/>
    <dgm:cxn modelId="{79430AD9-911A-4B32-9EB7-458EFED797E2}" srcId="{C45F3C09-E7CF-4B2D-B45A-A668DCDEE5C2}" destId="{7491066D-8B56-4CD0-BDE9-845CAB1EC046}" srcOrd="0" destOrd="0" parTransId="{399A8BA4-C9D9-4CEC-BDE5-7732CBEEA8A5}" sibTransId="{C1DDF37A-E065-44DD-9762-2B424736C1FA}"/>
    <dgm:cxn modelId="{1278D94F-6376-4E0B-B5FD-7707291C2221}" type="presParOf" srcId="{4109B0F4-D6BB-4781-9889-FD5589C8465F}" destId="{D4266481-5448-41EF-91AF-C58848886044}" srcOrd="0" destOrd="0" presId="urn:microsoft.com/office/officeart/2005/8/layout/process1"/>
    <dgm:cxn modelId="{D6871584-4397-4B03-A87F-AD92DD2FD173}" type="presParOf" srcId="{4109B0F4-D6BB-4781-9889-FD5589C8465F}" destId="{D37FE2D0-5245-4B1B-BEDB-B8967A288C4D}" srcOrd="1" destOrd="0" presId="urn:microsoft.com/office/officeart/2005/8/layout/process1"/>
    <dgm:cxn modelId="{EA37EF88-4F42-4973-9A56-A158D402FD75}" type="presParOf" srcId="{D37FE2D0-5245-4B1B-BEDB-B8967A288C4D}" destId="{18D9BBCB-1781-4CD8-8F8C-EBA074E2AEB4}" srcOrd="0" destOrd="0" presId="urn:microsoft.com/office/officeart/2005/8/layout/process1"/>
    <dgm:cxn modelId="{5598624E-2282-4CD0-B35D-1244C9F5A170}" type="presParOf" srcId="{4109B0F4-D6BB-4781-9889-FD5589C8465F}" destId="{45356D9E-6759-4561-A961-A25B0A636102}" srcOrd="2" destOrd="0" presId="urn:microsoft.com/office/officeart/2005/8/layout/process1"/>
    <dgm:cxn modelId="{AA6F04CD-BE82-45B2-AB9C-76738C20CD33}" type="presParOf" srcId="{4109B0F4-D6BB-4781-9889-FD5589C8465F}" destId="{5C586A87-00EB-4732-B715-A3FDD33F8952}" srcOrd="3" destOrd="0" presId="urn:microsoft.com/office/officeart/2005/8/layout/process1"/>
    <dgm:cxn modelId="{86B5F5EF-BA16-46E1-853D-0F74AE8FB031}" type="presParOf" srcId="{5C586A87-00EB-4732-B715-A3FDD33F8952}" destId="{1832E0FA-F31F-47CD-B5C6-11A790FB918D}" srcOrd="0" destOrd="0" presId="urn:microsoft.com/office/officeart/2005/8/layout/process1"/>
    <dgm:cxn modelId="{78D99BEB-024B-4A2B-B946-310C497ED382}" type="presParOf" srcId="{4109B0F4-D6BB-4781-9889-FD5589C8465F}" destId="{2C4DBD22-9842-407C-8CDA-2477E4613AC1}" srcOrd="4" destOrd="0" presId="urn:microsoft.com/office/officeart/2005/8/layout/process1"/>
    <dgm:cxn modelId="{4839B54A-5C92-4D99-8A34-05014C1F48C9}" type="presParOf" srcId="{4109B0F4-D6BB-4781-9889-FD5589C8465F}" destId="{D0F8823C-69F2-4EAA-84A5-60E57508CB24}" srcOrd="5" destOrd="0" presId="urn:microsoft.com/office/officeart/2005/8/layout/process1"/>
    <dgm:cxn modelId="{7153E76F-0F47-49BE-8744-E503D4E6605F}" type="presParOf" srcId="{D0F8823C-69F2-4EAA-84A5-60E57508CB24}" destId="{42C71AC8-9A21-4F02-A87F-C7E4597EA6C7}" srcOrd="0" destOrd="0" presId="urn:microsoft.com/office/officeart/2005/8/layout/process1"/>
    <dgm:cxn modelId="{99623910-5C9B-4848-A54E-F394051F80E1}" type="presParOf" srcId="{4109B0F4-D6BB-4781-9889-FD5589C8465F}" destId="{93C3BB67-F474-4AFF-8F8F-AC6537AED900}" srcOrd="6" destOrd="0" presId="urn:microsoft.com/office/officeart/2005/8/layout/process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F6087B-7D64-4081-9E15-8A2249B2A453}">
      <dsp:nvSpPr>
        <dsp:cNvPr id="0" name=""/>
        <dsp:cNvSpPr/>
      </dsp:nvSpPr>
      <dsp:spPr>
        <a:xfrm>
          <a:off x="-1403984" y="-220017"/>
          <a:ext cx="1687809" cy="1687809"/>
        </a:xfrm>
        <a:prstGeom prst="blockArc">
          <a:avLst>
            <a:gd name="adj1" fmla="val 18900000"/>
            <a:gd name="adj2" fmla="val 2700000"/>
            <a:gd name="adj3" fmla="val 1280"/>
          </a:avLst>
        </a:pr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37D5BE-D52A-4143-8750-2225B4538E62}">
      <dsp:nvSpPr>
        <dsp:cNvPr id="0" name=""/>
        <dsp:cNvSpPr/>
      </dsp:nvSpPr>
      <dsp:spPr>
        <a:xfrm>
          <a:off x="229372" y="178257"/>
          <a:ext cx="3774070" cy="356464"/>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2944" tIns="25400" rIns="25400" bIns="25400" numCol="1" spcCol="1270" anchor="ctr" anchorCtr="0">
          <a:noAutofit/>
        </a:bodyPr>
        <a:lstStyle/>
        <a:p>
          <a:pPr marL="0" lvl="0" indent="0" algn="l" defTabSz="444500">
            <a:lnSpc>
              <a:spcPct val="90000"/>
            </a:lnSpc>
            <a:spcBef>
              <a:spcPct val="0"/>
            </a:spcBef>
            <a:spcAft>
              <a:spcPct val="35000"/>
            </a:spcAft>
            <a:buNone/>
          </a:pPr>
          <a:r>
            <a:rPr lang="en-US" sz="1000" b="1" kern="1200"/>
            <a:t>Red Hat Certified Engineer</a:t>
          </a:r>
          <a:r>
            <a:rPr lang="en-US" sz="1000" kern="1200"/>
            <a:t> (RHCE) - Certificate Number: 805009274137398      </a:t>
          </a:r>
        </a:p>
      </dsp:txBody>
      <dsp:txXfrm>
        <a:off x="229372" y="178257"/>
        <a:ext cx="3774070" cy="356464"/>
      </dsp:txXfrm>
    </dsp:sp>
    <dsp:sp modelId="{F8D887E7-3607-413B-ACB2-A21ECF967D10}">
      <dsp:nvSpPr>
        <dsp:cNvPr id="0" name=""/>
        <dsp:cNvSpPr/>
      </dsp:nvSpPr>
      <dsp:spPr>
        <a:xfrm>
          <a:off x="6582" y="133699"/>
          <a:ext cx="445580" cy="445580"/>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9077459-E854-4B17-9F33-AB8E78FB6794}">
      <dsp:nvSpPr>
        <dsp:cNvPr id="0" name=""/>
        <dsp:cNvSpPr/>
      </dsp:nvSpPr>
      <dsp:spPr>
        <a:xfrm>
          <a:off x="229372" y="713053"/>
          <a:ext cx="3774070" cy="356464"/>
        </a:xfrm>
        <a:prstGeom prst="rect">
          <a:avLst/>
        </a:prstGeom>
        <a:solidFill>
          <a:schemeClr val="accent1">
            <a:shade val="80000"/>
            <a:hueOff val="306246"/>
            <a:satOff val="-4392"/>
            <a:lumOff val="256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2944" tIns="25400" rIns="25400" bIns="25400" numCol="1" spcCol="1270" anchor="ctr" anchorCtr="0">
          <a:noAutofit/>
        </a:bodyPr>
        <a:lstStyle/>
        <a:p>
          <a:pPr marL="0" lvl="0" indent="0" algn="l" defTabSz="444500">
            <a:lnSpc>
              <a:spcPct val="90000"/>
            </a:lnSpc>
            <a:spcBef>
              <a:spcPct val="0"/>
            </a:spcBef>
            <a:spcAft>
              <a:spcPct val="35000"/>
            </a:spcAft>
            <a:buNone/>
          </a:pPr>
          <a:r>
            <a:rPr lang="en-US" sz="1000" b="1" kern="1200"/>
            <a:t>VMware Certified Professional</a:t>
          </a:r>
          <a:r>
            <a:rPr lang="en-US" sz="1000" kern="1200"/>
            <a:t> (VCP 6-DCV) certification (327612093)   </a:t>
          </a:r>
        </a:p>
      </dsp:txBody>
      <dsp:txXfrm>
        <a:off x="229372" y="713053"/>
        <a:ext cx="3774070" cy="356464"/>
      </dsp:txXfrm>
    </dsp:sp>
    <dsp:sp modelId="{B027F0C5-49BC-4226-B59E-B1891AF121C9}">
      <dsp:nvSpPr>
        <dsp:cNvPr id="0" name=""/>
        <dsp:cNvSpPr/>
      </dsp:nvSpPr>
      <dsp:spPr>
        <a:xfrm>
          <a:off x="6582" y="668495"/>
          <a:ext cx="445580" cy="445580"/>
        </a:xfrm>
        <a:prstGeom prst="ellipse">
          <a:avLst/>
        </a:prstGeom>
        <a:solidFill>
          <a:schemeClr val="lt1">
            <a:hueOff val="0"/>
            <a:satOff val="0"/>
            <a:lumOff val="0"/>
            <a:alphaOff val="0"/>
          </a:schemeClr>
        </a:solidFill>
        <a:ln w="25400" cap="flat" cmpd="sng" algn="ctr">
          <a:solidFill>
            <a:schemeClr val="accent1">
              <a:shade val="80000"/>
              <a:hueOff val="306246"/>
              <a:satOff val="-4392"/>
              <a:lumOff val="25615"/>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266481-5448-41EF-91AF-C58848886044}">
      <dsp:nvSpPr>
        <dsp:cNvPr id="0" name=""/>
        <dsp:cNvSpPr/>
      </dsp:nvSpPr>
      <dsp:spPr>
        <a:xfrm>
          <a:off x="3013" y="20095"/>
          <a:ext cx="1317687" cy="1036134"/>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mj-lt"/>
            </a:rPr>
            <a:t>Jan’12 – Feb’ 15 with HCL Comnet, Chennai as Senior Specialist</a:t>
          </a:r>
          <a:endParaRPr lang="en-US" sz="1100" kern="1200">
            <a:latin typeface="+mj-lt"/>
          </a:endParaRPr>
        </a:p>
      </dsp:txBody>
      <dsp:txXfrm>
        <a:off x="33360" y="50442"/>
        <a:ext cx="1256993" cy="975440"/>
      </dsp:txXfrm>
    </dsp:sp>
    <dsp:sp modelId="{D37FE2D0-5245-4B1B-BEDB-B8967A288C4D}">
      <dsp:nvSpPr>
        <dsp:cNvPr id="0" name=""/>
        <dsp:cNvSpPr/>
      </dsp:nvSpPr>
      <dsp:spPr>
        <a:xfrm rot="10800000">
          <a:off x="1452469" y="374769"/>
          <a:ext cx="279349" cy="326786"/>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1536274" y="440126"/>
        <a:ext cx="195544" cy="196072"/>
      </dsp:txXfrm>
    </dsp:sp>
    <dsp:sp modelId="{45356D9E-6759-4561-A961-A25B0A636102}">
      <dsp:nvSpPr>
        <dsp:cNvPr id="0" name=""/>
        <dsp:cNvSpPr/>
      </dsp:nvSpPr>
      <dsp:spPr>
        <a:xfrm>
          <a:off x="1847775" y="20095"/>
          <a:ext cx="1317687" cy="1036134"/>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mj-lt"/>
            </a:rPr>
            <a:t>Oct’ 10 – Jan’ 12 with Wipro Infotech, Chennai as Linux Administrator</a:t>
          </a:r>
          <a:endParaRPr lang="en-US" sz="1100" kern="1200">
            <a:latin typeface="+mj-lt"/>
          </a:endParaRPr>
        </a:p>
      </dsp:txBody>
      <dsp:txXfrm>
        <a:off x="1878122" y="50442"/>
        <a:ext cx="1256993" cy="975440"/>
      </dsp:txXfrm>
    </dsp:sp>
    <dsp:sp modelId="{5C586A87-00EB-4732-B715-A3FDD33F8952}">
      <dsp:nvSpPr>
        <dsp:cNvPr id="0" name=""/>
        <dsp:cNvSpPr/>
      </dsp:nvSpPr>
      <dsp:spPr>
        <a:xfrm rot="10800000">
          <a:off x="3297231" y="374769"/>
          <a:ext cx="279349" cy="326786"/>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3381036" y="440126"/>
        <a:ext cx="195544" cy="196072"/>
      </dsp:txXfrm>
    </dsp:sp>
    <dsp:sp modelId="{2C4DBD22-9842-407C-8CDA-2477E4613AC1}">
      <dsp:nvSpPr>
        <dsp:cNvPr id="0" name=""/>
        <dsp:cNvSpPr/>
      </dsp:nvSpPr>
      <dsp:spPr>
        <a:xfrm>
          <a:off x="3692537" y="20095"/>
          <a:ext cx="1317687" cy="1036134"/>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mj-lt"/>
            </a:rPr>
            <a:t>Apr’ 10 – Oct’ 10 with Master Sys Tech Pvt. Ltd., Chennai as Senior System Administrator</a:t>
          </a:r>
          <a:endParaRPr lang="en-US" sz="1100" kern="1200">
            <a:latin typeface="+mj-lt"/>
          </a:endParaRPr>
        </a:p>
      </dsp:txBody>
      <dsp:txXfrm>
        <a:off x="3722884" y="50442"/>
        <a:ext cx="1256993" cy="975440"/>
      </dsp:txXfrm>
    </dsp:sp>
    <dsp:sp modelId="{D0F8823C-69F2-4EAA-84A5-60E57508CB24}">
      <dsp:nvSpPr>
        <dsp:cNvPr id="0" name=""/>
        <dsp:cNvSpPr/>
      </dsp:nvSpPr>
      <dsp:spPr>
        <a:xfrm rot="10800000">
          <a:off x="5141993" y="374769"/>
          <a:ext cx="279349" cy="326786"/>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5225798" y="440126"/>
        <a:ext cx="195544" cy="196072"/>
      </dsp:txXfrm>
    </dsp:sp>
    <dsp:sp modelId="{93C3BB67-F474-4AFF-8F8F-AC6537AED900}">
      <dsp:nvSpPr>
        <dsp:cNvPr id="0" name=""/>
        <dsp:cNvSpPr/>
      </dsp:nvSpPr>
      <dsp:spPr>
        <a:xfrm>
          <a:off x="5537299" y="20095"/>
          <a:ext cx="1317687" cy="1036134"/>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mj-lt"/>
            </a:rPr>
            <a:t>Mar’ 08 – Apr’10 with Care IT Solutions Pvt Ltd., Chennai as Linux Administrator</a:t>
          </a:r>
          <a:endParaRPr lang="en-US" sz="1100" kern="1200">
            <a:latin typeface="+mj-lt"/>
          </a:endParaRPr>
        </a:p>
      </dsp:txBody>
      <dsp:txXfrm>
        <a:off x="5567646" y="50442"/>
        <a:ext cx="1256993" cy="975440"/>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E5BA-0C79-4D3D-9116-7A3BB009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SCCM2016</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Sathyaraj Shanmugam</cp:lastModifiedBy>
  <cp:revision>18</cp:revision>
  <dcterms:created xsi:type="dcterms:W3CDTF">2020-05-07T03:55:00Z</dcterms:created>
  <dcterms:modified xsi:type="dcterms:W3CDTF">2020-05-08T14:58:00Z</dcterms:modified>
</cp:coreProperties>
</file>