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1367E" w14:textId="7BD15E2C" w:rsidR="000537BA" w:rsidRPr="00D668D4" w:rsidRDefault="004D6A2A" w:rsidP="006D0593">
      <w:pPr>
        <w:pStyle w:val="NoSpacing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ascii="Calibri" w:hAnsi="Calibri" w:cs="Calibri"/>
          <w:b/>
          <w:sz w:val="40"/>
          <w:szCs w:val="40"/>
        </w:rPr>
        <w:t>BENNY CHRISTOPHER</w:t>
      </w:r>
    </w:p>
    <w:p w14:paraId="62E7BAB9" w14:textId="46EAF657" w:rsidR="00077AC0" w:rsidRPr="0002240B" w:rsidRDefault="004D6A2A" w:rsidP="0002240B">
      <w:pPr>
        <w:pStyle w:val="NoSpacing"/>
        <w:pBdr>
          <w:bottom w:val="single" w:sz="4" w:space="1" w:color="auto"/>
        </w:pBdr>
        <w:jc w:val="center"/>
        <w:rPr>
          <w:rFonts w:ascii="Calibri" w:hAnsi="Calibri" w:cs="Calibri"/>
          <w:color w:val="0000FF" w:themeColor="hyperlink"/>
          <w:u w:val="single"/>
        </w:rPr>
      </w:pPr>
      <w:r>
        <w:rPr>
          <w:rFonts w:ascii="Calibri" w:hAnsi="Calibri" w:cs="Calibri"/>
        </w:rPr>
        <w:t>Weymouth MA 02191</w:t>
      </w:r>
      <w:r w:rsidR="000537BA" w:rsidRPr="00D668D4">
        <w:rPr>
          <w:rFonts w:ascii="Calibri" w:hAnsi="Calibri" w:cs="Calibri"/>
        </w:rPr>
        <w:t xml:space="preserve"> </w:t>
      </w:r>
      <w:r w:rsidR="00880446" w:rsidRPr="00D668D4">
        <w:rPr>
          <w:rFonts w:ascii="Calibri" w:hAnsi="Calibri" w:cs="Calibri"/>
        </w:rPr>
        <w:t>|</w:t>
      </w:r>
      <w:r w:rsidR="000537BA" w:rsidRPr="00D668D4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425</w:t>
      </w:r>
      <w:r w:rsidR="000537BA" w:rsidRPr="00D668D4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>749</w:t>
      </w:r>
      <w:r w:rsidR="000537BA" w:rsidRPr="00D668D4">
        <w:rPr>
          <w:rFonts w:ascii="Calibri" w:hAnsi="Calibri" w:cs="Calibri"/>
        </w:rPr>
        <w:t>‐</w:t>
      </w:r>
      <w:r>
        <w:rPr>
          <w:rFonts w:ascii="Calibri" w:hAnsi="Calibri" w:cs="Calibri"/>
        </w:rPr>
        <w:t>1292</w:t>
      </w:r>
      <w:r w:rsidR="00880446" w:rsidRPr="00D668D4">
        <w:rPr>
          <w:rFonts w:ascii="Calibri" w:hAnsi="Calibri" w:cs="Calibri"/>
        </w:rPr>
        <w:t xml:space="preserve"> | </w:t>
      </w:r>
      <w:hyperlink r:id="rId8" w:history="1">
        <w:r w:rsidRPr="00A84671">
          <w:rPr>
            <w:rStyle w:val="Hyperlink"/>
            <w:rFonts w:ascii="Calibri" w:hAnsi="Calibri" w:cs="Calibri"/>
          </w:rPr>
          <w:t>bennychris89@gmail.com</w:t>
        </w:r>
      </w:hyperlink>
    </w:p>
    <w:p w14:paraId="5C2AD7A1" w14:textId="65FFA1CD" w:rsidR="000537BA" w:rsidRPr="00D668D4" w:rsidRDefault="008B6A29" w:rsidP="008B6A29">
      <w:pPr>
        <w:pStyle w:val="NoSpacing"/>
        <w:spacing w:before="200"/>
        <w:jc w:val="center"/>
        <w:rPr>
          <w:rFonts w:ascii="Calibri" w:hAnsi="Calibri" w:cs="Calibri"/>
          <w:sz w:val="32"/>
          <w:szCs w:val="32"/>
        </w:rPr>
      </w:pPr>
      <w:r w:rsidRPr="00D668D4">
        <w:rPr>
          <w:rFonts w:ascii="Calibri" w:hAnsi="Calibri" w:cs="Calibri"/>
          <w:b/>
          <w:sz w:val="32"/>
          <w:szCs w:val="32"/>
        </w:rPr>
        <w:t xml:space="preserve">PROFESSIONAL </w:t>
      </w:r>
      <w:r w:rsidR="006D25DF" w:rsidRPr="00D668D4">
        <w:rPr>
          <w:rFonts w:ascii="Calibri" w:hAnsi="Calibri" w:cs="Calibri"/>
          <w:b/>
          <w:sz w:val="32"/>
          <w:szCs w:val="32"/>
        </w:rPr>
        <w:t>SUMMARY</w:t>
      </w:r>
    </w:p>
    <w:p w14:paraId="729F1E51" w14:textId="6FB16494" w:rsidR="00837591" w:rsidRPr="00571CF0" w:rsidRDefault="00176CC6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Product Owner/</w:t>
      </w:r>
      <w:r w:rsidR="004D6A2A" w:rsidRPr="00571CF0">
        <w:rPr>
          <w:rFonts w:ascii="Calibri" w:hAnsi="Calibri" w:cs="Calibri"/>
          <w:b/>
          <w:bCs/>
          <w:i/>
          <w:iCs/>
          <w:sz w:val="24"/>
          <w:szCs w:val="24"/>
        </w:rPr>
        <w:t>Business Analyst with 10</w:t>
      </w:r>
      <w:r w:rsidR="00197B66" w:rsidRPr="00571CF0">
        <w:rPr>
          <w:rFonts w:ascii="Calibri" w:hAnsi="Calibri" w:cs="Calibri"/>
          <w:b/>
          <w:bCs/>
          <w:i/>
          <w:iCs/>
          <w:sz w:val="24"/>
          <w:szCs w:val="24"/>
        </w:rPr>
        <w:t xml:space="preserve"> years of experience delivering </w:t>
      </w:r>
      <w:r w:rsidR="00733624" w:rsidRPr="00571CF0">
        <w:rPr>
          <w:rFonts w:ascii="Calibri" w:hAnsi="Calibri" w:cs="Calibri"/>
          <w:b/>
          <w:bCs/>
          <w:i/>
          <w:iCs/>
          <w:sz w:val="24"/>
          <w:szCs w:val="24"/>
        </w:rPr>
        <w:t>great user experience for consumer-facin</w:t>
      </w:r>
      <w:r w:rsidR="00571CF0">
        <w:rPr>
          <w:rFonts w:ascii="Calibri" w:hAnsi="Calibri" w:cs="Calibri"/>
          <w:b/>
          <w:bCs/>
          <w:i/>
          <w:iCs/>
          <w:sz w:val="24"/>
          <w:szCs w:val="24"/>
        </w:rPr>
        <w:t>g digital products in e-commerce</w:t>
      </w:r>
    </w:p>
    <w:p w14:paraId="767B388C" w14:textId="507D4B92" w:rsidR="00122ABF" w:rsidRDefault="00122ABF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Highly proficient in building mobile-first products and applications for </w:t>
      </w:r>
      <w:r w:rsidR="005A558D">
        <w:rPr>
          <w:rFonts w:ascii="Calibri" w:hAnsi="Calibri" w:cs="Calibri"/>
        </w:rPr>
        <w:t xml:space="preserve">providing </w:t>
      </w:r>
      <w:r>
        <w:rPr>
          <w:rFonts w:ascii="Calibri" w:hAnsi="Calibri" w:cs="Calibri"/>
        </w:rPr>
        <w:t>the best UX across web and mobile</w:t>
      </w:r>
    </w:p>
    <w:p w14:paraId="6EA3547B" w14:textId="70FC1BF3" w:rsidR="004604AD" w:rsidRPr="004604AD" w:rsidRDefault="00F56037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Strong expertise in </w:t>
      </w:r>
      <w:r w:rsidR="00A50F18">
        <w:rPr>
          <w:rFonts w:ascii="Calibri" w:hAnsi="Calibri" w:cs="Calibri"/>
        </w:rPr>
        <w:t xml:space="preserve">refining </w:t>
      </w:r>
      <w:r w:rsidR="00310473">
        <w:rPr>
          <w:rFonts w:ascii="Calibri" w:hAnsi="Calibri" w:cs="Calibri"/>
        </w:rPr>
        <w:t xml:space="preserve">the </w:t>
      </w:r>
      <w:r w:rsidR="0002240B">
        <w:rPr>
          <w:rFonts w:ascii="Calibri" w:hAnsi="Calibri" w:cs="Calibri"/>
        </w:rPr>
        <w:t>P</w:t>
      </w:r>
      <w:r w:rsidR="00A50F18">
        <w:rPr>
          <w:rFonts w:ascii="Calibri" w:hAnsi="Calibri" w:cs="Calibri"/>
        </w:rPr>
        <w:t>rodu</w:t>
      </w:r>
      <w:r w:rsidR="0002240B">
        <w:rPr>
          <w:rFonts w:ascii="Calibri" w:hAnsi="Calibri" w:cs="Calibri"/>
        </w:rPr>
        <w:t>ct B</w:t>
      </w:r>
      <w:r w:rsidR="00A50F18">
        <w:rPr>
          <w:rFonts w:ascii="Calibri" w:hAnsi="Calibri" w:cs="Calibri"/>
        </w:rPr>
        <w:t xml:space="preserve">acklog and </w:t>
      </w:r>
      <w:r>
        <w:rPr>
          <w:rFonts w:ascii="Calibri" w:hAnsi="Calibri" w:cs="Calibri"/>
        </w:rPr>
        <w:t>creating</w:t>
      </w:r>
      <w:r w:rsidR="004604AD" w:rsidRPr="004604AD">
        <w:rPr>
          <w:rFonts w:ascii="Calibri" w:hAnsi="Calibri" w:cs="Calibri"/>
        </w:rPr>
        <w:t xml:space="preserve"> </w:t>
      </w:r>
      <w:r w:rsidR="00122ABF" w:rsidRPr="00122ABF">
        <w:rPr>
          <w:rFonts w:ascii="Calibri" w:hAnsi="Calibri" w:cs="Calibri"/>
        </w:rPr>
        <w:t>detailed</w:t>
      </w:r>
      <w:r w:rsidR="00122ABF">
        <w:rPr>
          <w:rFonts w:ascii="Calibri" w:hAnsi="Calibri" w:cs="Calibri"/>
          <w:b/>
        </w:rPr>
        <w:t xml:space="preserve"> </w:t>
      </w:r>
      <w:r w:rsidR="00122ABF" w:rsidRPr="00122ABF">
        <w:rPr>
          <w:rFonts w:ascii="Calibri" w:hAnsi="Calibri" w:cs="Calibri"/>
          <w:b/>
        </w:rPr>
        <w:t>User Stories</w:t>
      </w:r>
      <w:r w:rsidR="00122ABF">
        <w:rPr>
          <w:rFonts w:ascii="Calibri" w:hAnsi="Calibri" w:cs="Calibri"/>
          <w:b/>
        </w:rPr>
        <w:t xml:space="preserve"> and </w:t>
      </w:r>
      <w:r w:rsidR="00024AC0">
        <w:rPr>
          <w:rFonts w:ascii="Calibri" w:hAnsi="Calibri" w:cs="Calibri"/>
          <w:b/>
        </w:rPr>
        <w:t>Business</w:t>
      </w:r>
      <w:r w:rsidR="00122ABF" w:rsidRPr="004604AD">
        <w:rPr>
          <w:rFonts w:ascii="Calibri" w:hAnsi="Calibri" w:cs="Calibri"/>
          <w:b/>
        </w:rPr>
        <w:t xml:space="preserve"> Requirements Document(</w:t>
      </w:r>
      <w:r w:rsidR="00024AC0">
        <w:rPr>
          <w:rFonts w:ascii="Calibri" w:hAnsi="Calibri" w:cs="Calibri"/>
          <w:b/>
        </w:rPr>
        <w:t>B</w:t>
      </w:r>
      <w:r w:rsidR="00122ABF" w:rsidRPr="004604AD">
        <w:rPr>
          <w:rFonts w:ascii="Calibri" w:hAnsi="Calibri" w:cs="Calibri"/>
          <w:b/>
        </w:rPr>
        <w:t>RD)</w:t>
      </w:r>
      <w:r w:rsidR="00024AC0">
        <w:rPr>
          <w:rFonts w:ascii="Calibri" w:hAnsi="Calibri" w:cs="Calibri"/>
          <w:b/>
        </w:rPr>
        <w:t>/Functional Requirements Document(FRD)</w:t>
      </w:r>
      <w:r w:rsidR="00122ABF" w:rsidRPr="004604AD">
        <w:rPr>
          <w:rFonts w:ascii="Calibri" w:hAnsi="Calibri" w:cs="Calibri"/>
        </w:rPr>
        <w:t xml:space="preserve"> </w:t>
      </w:r>
      <w:r w:rsidR="00122ABF">
        <w:rPr>
          <w:rFonts w:ascii="Calibri" w:hAnsi="Calibri" w:cs="Calibri"/>
        </w:rPr>
        <w:t xml:space="preserve"> </w:t>
      </w:r>
      <w:r w:rsidR="004604AD" w:rsidRPr="004604AD">
        <w:rPr>
          <w:rFonts w:ascii="Calibri" w:hAnsi="Calibri" w:cs="Calibri"/>
        </w:rPr>
        <w:t xml:space="preserve">by elaborating </w:t>
      </w:r>
      <w:r w:rsidR="00024AC0">
        <w:rPr>
          <w:rFonts w:ascii="Calibri" w:hAnsi="Calibri" w:cs="Calibri"/>
        </w:rPr>
        <w:t>stakeholder</w:t>
      </w:r>
      <w:r w:rsidR="004604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requirements and preparing</w:t>
      </w:r>
      <w:r w:rsidR="004604AD" w:rsidRPr="004604AD">
        <w:rPr>
          <w:rFonts w:ascii="Calibri" w:hAnsi="Calibri" w:cs="Calibri"/>
        </w:rPr>
        <w:t xml:space="preserve"> use cases using </w:t>
      </w:r>
      <w:r w:rsidR="004604AD" w:rsidRPr="004604AD">
        <w:rPr>
          <w:rFonts w:ascii="Calibri" w:hAnsi="Calibri" w:cs="Calibri"/>
          <w:b/>
        </w:rPr>
        <w:t>UML</w:t>
      </w:r>
      <w:r w:rsidR="00024AC0">
        <w:rPr>
          <w:rFonts w:ascii="Calibri" w:hAnsi="Calibri" w:cs="Calibri"/>
          <w:b/>
        </w:rPr>
        <w:t xml:space="preserve"> diagrams</w:t>
      </w:r>
    </w:p>
    <w:p w14:paraId="3F7C5CCC" w14:textId="07DFE012" w:rsidR="004604AD" w:rsidRDefault="00122ABF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Experienced in preparing</w:t>
      </w:r>
      <w:r w:rsidR="004604AD" w:rsidRPr="004604AD">
        <w:rPr>
          <w:rFonts w:ascii="Calibri" w:hAnsi="Calibri" w:cs="Calibri"/>
        </w:rPr>
        <w:t xml:space="preserve"> business process map</w:t>
      </w:r>
      <w:r w:rsidR="000878D4">
        <w:rPr>
          <w:rFonts w:ascii="Calibri" w:hAnsi="Calibri" w:cs="Calibri"/>
        </w:rPr>
        <w:t>ping</w:t>
      </w:r>
      <w:r w:rsidR="004604AD" w:rsidRPr="004604AD">
        <w:rPr>
          <w:rFonts w:ascii="Calibri" w:hAnsi="Calibri" w:cs="Calibri"/>
        </w:rPr>
        <w:t>, flow diagrams using</w:t>
      </w:r>
      <w:r w:rsidR="004604AD">
        <w:rPr>
          <w:rFonts w:ascii="Calibri" w:hAnsi="Calibri" w:cs="Calibri"/>
        </w:rPr>
        <w:t xml:space="preserve"> </w:t>
      </w:r>
      <w:r w:rsidR="004604AD" w:rsidRPr="004604AD">
        <w:rPr>
          <w:rFonts w:ascii="Calibri" w:hAnsi="Calibri" w:cs="Calibri"/>
        </w:rPr>
        <w:t xml:space="preserve">tools like </w:t>
      </w:r>
      <w:r w:rsidR="004604AD" w:rsidRPr="00BA6784">
        <w:rPr>
          <w:rFonts w:ascii="Calibri" w:hAnsi="Calibri" w:cs="Calibri"/>
          <w:b/>
        </w:rPr>
        <w:t>M</w:t>
      </w:r>
      <w:r w:rsidR="00BA6784" w:rsidRPr="00BA6784">
        <w:rPr>
          <w:rFonts w:ascii="Calibri" w:hAnsi="Calibri" w:cs="Calibri"/>
          <w:b/>
        </w:rPr>
        <w:t>icrosoft</w:t>
      </w:r>
      <w:r w:rsidR="004604AD" w:rsidRPr="00BA6784">
        <w:rPr>
          <w:rFonts w:ascii="Calibri" w:hAnsi="Calibri" w:cs="Calibri"/>
          <w:b/>
        </w:rPr>
        <w:t xml:space="preserve"> Visio</w:t>
      </w:r>
      <w:r w:rsidR="004604AD" w:rsidRPr="004604AD">
        <w:rPr>
          <w:rFonts w:ascii="Calibri" w:hAnsi="Calibri" w:cs="Calibri"/>
        </w:rPr>
        <w:t xml:space="preserve"> by analyzing and grouping the business rules</w:t>
      </w:r>
    </w:p>
    <w:p w14:paraId="6AD6D3B7" w14:textId="5AA00CB2" w:rsidR="003D786B" w:rsidRPr="004604AD" w:rsidRDefault="003D786B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managing </w:t>
      </w:r>
      <w:r w:rsidRPr="003D786B">
        <w:rPr>
          <w:rFonts w:ascii="Calibri" w:hAnsi="Calibri" w:cs="Calibri"/>
          <w:b/>
        </w:rPr>
        <w:t>prioritization and trade-offs</w:t>
      </w:r>
      <w:r>
        <w:rPr>
          <w:rFonts w:ascii="Calibri" w:hAnsi="Calibri" w:cs="Calibri"/>
        </w:rPr>
        <w:t xml:space="preserve"> among user experience/cost/performance </w:t>
      </w:r>
    </w:p>
    <w:p w14:paraId="35419B4A" w14:textId="3FED77F3" w:rsidR="004604AD" w:rsidRPr="004604AD" w:rsidRDefault="00F56037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 w:rsidRPr="00F56037">
        <w:rPr>
          <w:rFonts w:ascii="Calibri" w:hAnsi="Calibri" w:cs="Calibri"/>
        </w:rPr>
        <w:t>Experienced in preparing</w:t>
      </w:r>
      <w:r>
        <w:rPr>
          <w:rFonts w:ascii="Calibri" w:hAnsi="Calibri" w:cs="Calibri"/>
          <w:b/>
        </w:rPr>
        <w:t xml:space="preserve"> </w:t>
      </w:r>
      <w:r w:rsidR="004604AD" w:rsidRPr="00BA6784">
        <w:rPr>
          <w:rFonts w:ascii="Calibri" w:hAnsi="Calibri" w:cs="Calibri"/>
          <w:b/>
        </w:rPr>
        <w:t>User Manual/API Specification</w:t>
      </w:r>
      <w:r w:rsidR="004604AD" w:rsidRPr="004604AD">
        <w:rPr>
          <w:rFonts w:ascii="Calibri" w:hAnsi="Calibri" w:cs="Calibri"/>
        </w:rPr>
        <w:t xml:space="preserve"> </w:t>
      </w:r>
      <w:r w:rsidR="00122ABF">
        <w:rPr>
          <w:rFonts w:ascii="Calibri" w:hAnsi="Calibri" w:cs="Calibri"/>
        </w:rPr>
        <w:t xml:space="preserve">and </w:t>
      </w:r>
      <w:r w:rsidR="00122ABF" w:rsidRPr="00122ABF">
        <w:rPr>
          <w:rFonts w:ascii="Calibri" w:hAnsi="Calibri" w:cs="Calibri"/>
          <w:b/>
        </w:rPr>
        <w:t>Data Mapping specifications</w:t>
      </w:r>
      <w:r w:rsidR="00122ABF" w:rsidRPr="004604AD">
        <w:rPr>
          <w:rFonts w:ascii="Calibri" w:hAnsi="Calibri" w:cs="Calibri"/>
        </w:rPr>
        <w:t xml:space="preserve"> </w:t>
      </w:r>
      <w:r w:rsidR="004604AD" w:rsidRPr="004604AD">
        <w:rPr>
          <w:rFonts w:ascii="Calibri" w:hAnsi="Calibri" w:cs="Calibri"/>
        </w:rPr>
        <w:t xml:space="preserve">for </w:t>
      </w:r>
      <w:r>
        <w:rPr>
          <w:rFonts w:ascii="Calibri" w:hAnsi="Calibri" w:cs="Calibri"/>
        </w:rPr>
        <w:t>various B2B</w:t>
      </w:r>
      <w:r w:rsidR="004604AD" w:rsidRPr="004604AD">
        <w:rPr>
          <w:rFonts w:ascii="Calibri" w:hAnsi="Calibri" w:cs="Calibri"/>
        </w:rPr>
        <w:t xml:space="preserve"> vendor/partner</w:t>
      </w:r>
      <w:r w:rsidR="004604AD">
        <w:rPr>
          <w:rFonts w:ascii="Calibri" w:hAnsi="Calibri" w:cs="Calibri"/>
        </w:rPr>
        <w:t xml:space="preserve"> </w:t>
      </w:r>
      <w:r w:rsidR="004604AD" w:rsidRPr="004604AD">
        <w:rPr>
          <w:rFonts w:ascii="Calibri" w:hAnsi="Calibri" w:cs="Calibri"/>
        </w:rPr>
        <w:t>integration</w:t>
      </w:r>
      <w:r>
        <w:rPr>
          <w:rFonts w:ascii="Calibri" w:hAnsi="Calibri" w:cs="Calibri"/>
        </w:rPr>
        <w:t>s</w:t>
      </w:r>
    </w:p>
    <w:p w14:paraId="666C425E" w14:textId="7DCB7BD3" w:rsidR="004604AD" w:rsidRDefault="00F56037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Experienced in </w:t>
      </w:r>
      <w:r w:rsidR="00083ED7" w:rsidRPr="003A6F10">
        <w:rPr>
          <w:rFonts w:ascii="Calibri" w:hAnsi="Calibri" w:cs="Calibri"/>
        </w:rPr>
        <w:t>developing</w:t>
      </w:r>
      <w:r w:rsidR="003A6F10" w:rsidRPr="003A6F10">
        <w:rPr>
          <w:rFonts w:ascii="Calibri" w:hAnsi="Calibri" w:cs="Calibri"/>
        </w:rPr>
        <w:t xml:space="preserve"> and refining</w:t>
      </w:r>
      <w:r w:rsidR="00083ED7" w:rsidRPr="00083ED7">
        <w:rPr>
          <w:rFonts w:ascii="Calibri" w:hAnsi="Calibri" w:cs="Calibri"/>
          <w:b/>
        </w:rPr>
        <w:t xml:space="preserve"> prototypes/wireframes</w:t>
      </w:r>
      <w:r w:rsidR="00083ED7">
        <w:rPr>
          <w:rFonts w:ascii="Calibri" w:hAnsi="Calibri" w:cs="Calibri"/>
        </w:rPr>
        <w:t xml:space="preserve"> by working with UX architects</w:t>
      </w:r>
    </w:p>
    <w:p w14:paraId="7F7AFCFF" w14:textId="4E14E114" w:rsidR="005A558D" w:rsidRPr="004604AD" w:rsidRDefault="005A558D" w:rsidP="005A558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High expertise in measuring KPIs of the products and configuring web</w:t>
      </w:r>
      <w:r w:rsidRPr="004604AD">
        <w:rPr>
          <w:rFonts w:ascii="Calibri" w:hAnsi="Calibri" w:cs="Calibri"/>
        </w:rPr>
        <w:t xml:space="preserve"> analytics for </w:t>
      </w:r>
      <w:r>
        <w:rPr>
          <w:rFonts w:ascii="Calibri" w:hAnsi="Calibri" w:cs="Calibri"/>
        </w:rPr>
        <w:t>products</w:t>
      </w:r>
      <w:r w:rsidRPr="004604AD">
        <w:rPr>
          <w:rFonts w:ascii="Calibri" w:hAnsi="Calibri" w:cs="Calibri"/>
        </w:rPr>
        <w:t xml:space="preserve"> to analyze </w:t>
      </w:r>
      <w:r w:rsidR="00650926">
        <w:rPr>
          <w:rFonts w:ascii="Calibri" w:hAnsi="Calibri" w:cs="Calibri"/>
        </w:rPr>
        <w:t xml:space="preserve">sales funnel, </w:t>
      </w:r>
      <w:r w:rsidRPr="004604AD">
        <w:rPr>
          <w:rFonts w:ascii="Calibri" w:hAnsi="Calibri" w:cs="Calibri"/>
        </w:rPr>
        <w:t xml:space="preserve">customer experience and usability using various web analytics tools like </w:t>
      </w:r>
      <w:r w:rsidRPr="004604AD">
        <w:rPr>
          <w:rFonts w:ascii="Calibri" w:hAnsi="Calibri" w:cs="Calibri"/>
          <w:b/>
        </w:rPr>
        <w:t>Adobe</w:t>
      </w:r>
      <w:r>
        <w:rPr>
          <w:rFonts w:ascii="Calibri" w:hAnsi="Calibri" w:cs="Calibri"/>
          <w:b/>
        </w:rPr>
        <w:t xml:space="preserve"> Analytics </w:t>
      </w:r>
      <w:r w:rsidR="003A6F10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>Heap</w:t>
      </w:r>
      <w:r w:rsidR="003A6F10">
        <w:rPr>
          <w:rFonts w:ascii="Calibri" w:hAnsi="Calibri" w:cs="Calibri"/>
          <w:b/>
        </w:rPr>
        <w:t xml:space="preserve"> and FullStory</w:t>
      </w:r>
    </w:p>
    <w:p w14:paraId="3281052A" w14:textId="30D48E47" w:rsidR="005A558D" w:rsidRDefault="005A558D" w:rsidP="005A558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Possess ability to deep dive into</w:t>
      </w:r>
      <w:r w:rsidRPr="004604AD">
        <w:rPr>
          <w:rFonts w:ascii="Calibri" w:hAnsi="Calibri" w:cs="Calibri"/>
        </w:rPr>
        <w:t xml:space="preserve"> data using </w:t>
      </w:r>
      <w:r w:rsidRPr="004604AD">
        <w:rPr>
          <w:rFonts w:ascii="Calibri" w:hAnsi="Calibri" w:cs="Calibri"/>
          <w:b/>
        </w:rPr>
        <w:t>Microsoft SQL Server</w:t>
      </w:r>
      <w:r w:rsidRPr="004604AD">
        <w:rPr>
          <w:rFonts w:ascii="Calibri" w:hAnsi="Calibri" w:cs="Calibri"/>
        </w:rPr>
        <w:t xml:space="preserve"> and create reports for</w:t>
      </w:r>
      <w:r>
        <w:rPr>
          <w:rFonts w:ascii="Calibri" w:hAnsi="Calibri" w:cs="Calibri"/>
        </w:rPr>
        <w:t xml:space="preserve"> </w:t>
      </w:r>
      <w:r w:rsidRPr="004604AD">
        <w:rPr>
          <w:rFonts w:ascii="Calibri" w:hAnsi="Calibri" w:cs="Calibri"/>
        </w:rPr>
        <w:t xml:space="preserve">stakeholders and </w:t>
      </w:r>
      <w:r>
        <w:rPr>
          <w:rFonts w:ascii="Calibri" w:hAnsi="Calibri" w:cs="Calibri"/>
        </w:rPr>
        <w:t>executives</w:t>
      </w:r>
    </w:p>
    <w:p w14:paraId="38F04007" w14:textId="2B813BEF" w:rsidR="005A558D" w:rsidRDefault="005A558D" w:rsidP="005A558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Possess experience in setting </w:t>
      </w:r>
      <w:r w:rsidR="00527623">
        <w:rPr>
          <w:rFonts w:ascii="Calibri" w:hAnsi="Calibri" w:cs="Calibri"/>
        </w:rPr>
        <w:t>up</w:t>
      </w:r>
      <w:r>
        <w:rPr>
          <w:rFonts w:ascii="Calibri" w:hAnsi="Calibri" w:cs="Calibri"/>
        </w:rPr>
        <w:t xml:space="preserve"> </w:t>
      </w:r>
      <w:r w:rsidRPr="005A558D">
        <w:rPr>
          <w:rFonts w:ascii="Calibri" w:hAnsi="Calibri" w:cs="Calibri"/>
          <w:b/>
        </w:rPr>
        <w:t>A/B tests using VWO</w:t>
      </w:r>
      <w:r>
        <w:rPr>
          <w:rFonts w:ascii="Calibri" w:hAnsi="Calibri" w:cs="Calibri"/>
        </w:rPr>
        <w:t xml:space="preserve"> and measuring results based on the goals</w:t>
      </w:r>
    </w:p>
    <w:p w14:paraId="16621F5F" w14:textId="1581DB2C" w:rsidR="005A558D" w:rsidRDefault="005A558D" w:rsidP="005A558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Possess strong expertise in using </w:t>
      </w:r>
      <w:r w:rsidRPr="004604AD">
        <w:rPr>
          <w:rFonts w:ascii="Calibri" w:hAnsi="Calibri" w:cs="Calibri"/>
          <w:b/>
        </w:rPr>
        <w:t>Kibana</w:t>
      </w:r>
      <w:r w:rsidR="00164E62">
        <w:rPr>
          <w:rFonts w:ascii="Calibri" w:hAnsi="Calibri" w:cs="Calibri"/>
          <w:b/>
        </w:rPr>
        <w:t xml:space="preserve"> </w:t>
      </w:r>
      <w:r w:rsidRPr="004604AD">
        <w:rPr>
          <w:rFonts w:ascii="Calibri" w:hAnsi="Calibri" w:cs="Calibri"/>
        </w:rPr>
        <w:t xml:space="preserve">(Elasticsearch) to support </w:t>
      </w:r>
      <w:r w:rsidRPr="005A558D">
        <w:rPr>
          <w:rFonts w:ascii="Calibri" w:hAnsi="Calibri" w:cs="Calibri"/>
          <w:b/>
        </w:rPr>
        <w:t>data visualization</w:t>
      </w:r>
      <w:r w:rsidRPr="004604AD">
        <w:rPr>
          <w:rFonts w:ascii="Calibri" w:hAnsi="Calibri" w:cs="Calibri"/>
        </w:rPr>
        <w:t xml:space="preserve"> and to analyze</w:t>
      </w:r>
      <w:r>
        <w:rPr>
          <w:rFonts w:ascii="Calibri" w:hAnsi="Calibri" w:cs="Calibri"/>
        </w:rPr>
        <w:t xml:space="preserve"> </w:t>
      </w:r>
      <w:r w:rsidRPr="004604AD">
        <w:rPr>
          <w:rFonts w:ascii="Calibri" w:hAnsi="Calibri" w:cs="Calibri"/>
        </w:rPr>
        <w:t>application/system logs</w:t>
      </w:r>
    </w:p>
    <w:p w14:paraId="025A48C3" w14:textId="6C460BFB" w:rsidR="003A6F10" w:rsidRPr="004604AD" w:rsidRDefault="003A6F10" w:rsidP="005A558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Experienced in </w:t>
      </w:r>
      <w:r w:rsidRPr="003A6F10">
        <w:rPr>
          <w:rFonts w:ascii="Calibri" w:hAnsi="Calibri" w:cs="Calibri"/>
          <w:b/>
        </w:rPr>
        <w:t>testing APIs</w:t>
      </w:r>
      <w:r>
        <w:rPr>
          <w:rFonts w:ascii="Calibri" w:hAnsi="Calibri" w:cs="Calibri"/>
        </w:rPr>
        <w:t xml:space="preserve"> using tools like </w:t>
      </w:r>
      <w:r w:rsidRPr="003A6F10">
        <w:rPr>
          <w:rFonts w:ascii="Calibri" w:hAnsi="Calibri" w:cs="Calibri"/>
          <w:b/>
        </w:rPr>
        <w:t>SOAP UI and Advanced Rest Client</w:t>
      </w:r>
    </w:p>
    <w:p w14:paraId="51F111F2" w14:textId="0565DB00" w:rsidR="004604AD" w:rsidRPr="004604AD" w:rsidRDefault="005A558D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performing </w:t>
      </w:r>
      <w:r w:rsidR="004604AD" w:rsidRPr="004604AD">
        <w:rPr>
          <w:rFonts w:ascii="Calibri" w:hAnsi="Calibri" w:cs="Calibri"/>
          <w:b/>
        </w:rPr>
        <w:t>Cost-Benefit Analysis(CBA)</w:t>
      </w:r>
      <w:r>
        <w:rPr>
          <w:rFonts w:ascii="Calibri" w:hAnsi="Calibri" w:cs="Calibri"/>
          <w:b/>
        </w:rPr>
        <w:t xml:space="preserve"> </w:t>
      </w:r>
      <w:r w:rsidRPr="005A558D">
        <w:rPr>
          <w:rFonts w:ascii="Calibri" w:hAnsi="Calibri" w:cs="Calibri"/>
        </w:rPr>
        <w:t>and determining</w:t>
      </w:r>
      <w:r>
        <w:rPr>
          <w:rFonts w:ascii="Calibri" w:hAnsi="Calibri" w:cs="Calibri"/>
          <w:b/>
        </w:rPr>
        <w:t xml:space="preserve"> ROI</w:t>
      </w:r>
      <w:r w:rsidR="004604AD" w:rsidRPr="004604AD">
        <w:rPr>
          <w:rFonts w:ascii="Calibri" w:hAnsi="Calibri" w:cs="Calibri"/>
        </w:rPr>
        <w:t xml:space="preserve"> for the </w:t>
      </w:r>
      <w:r>
        <w:rPr>
          <w:rFonts w:ascii="Calibri" w:hAnsi="Calibri" w:cs="Calibri"/>
        </w:rPr>
        <w:t>features</w:t>
      </w:r>
    </w:p>
    <w:p w14:paraId="284A5F0F" w14:textId="2F3809C7" w:rsidR="004604AD" w:rsidRPr="004604AD" w:rsidRDefault="00915A68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Experienced in</w:t>
      </w:r>
      <w:r w:rsidR="004604AD" w:rsidRPr="004604AD">
        <w:rPr>
          <w:rFonts w:ascii="Calibri" w:hAnsi="Calibri" w:cs="Calibri"/>
        </w:rPr>
        <w:t xml:space="preserve"> </w:t>
      </w:r>
      <w:r w:rsidR="00F56037">
        <w:rPr>
          <w:rFonts w:ascii="Calibri" w:hAnsi="Calibri" w:cs="Calibri"/>
        </w:rPr>
        <w:t>user story/</w:t>
      </w:r>
      <w:r w:rsidR="004604AD" w:rsidRPr="004604AD">
        <w:rPr>
          <w:rFonts w:ascii="Calibri" w:hAnsi="Calibri" w:cs="Calibri"/>
        </w:rPr>
        <w:t xml:space="preserve">defect management using </w:t>
      </w:r>
      <w:r w:rsidR="00A50F18">
        <w:rPr>
          <w:rFonts w:ascii="Calibri" w:hAnsi="Calibri" w:cs="Calibri"/>
          <w:b/>
        </w:rPr>
        <w:t>Ji</w:t>
      </w:r>
      <w:r>
        <w:rPr>
          <w:rFonts w:ascii="Calibri" w:hAnsi="Calibri" w:cs="Calibri"/>
          <w:b/>
        </w:rPr>
        <w:t>ra</w:t>
      </w:r>
      <w:r w:rsidR="0002240B">
        <w:rPr>
          <w:rFonts w:ascii="Calibri" w:hAnsi="Calibri" w:cs="Calibri"/>
          <w:b/>
        </w:rPr>
        <w:t>/</w:t>
      </w:r>
      <w:r w:rsidR="00024AC0">
        <w:rPr>
          <w:rFonts w:ascii="Calibri" w:hAnsi="Calibri" w:cs="Calibri"/>
          <w:b/>
        </w:rPr>
        <w:t>RTC</w:t>
      </w:r>
      <w:r w:rsidR="003A6F10">
        <w:rPr>
          <w:rFonts w:ascii="Calibri" w:hAnsi="Calibri" w:cs="Calibri"/>
          <w:b/>
        </w:rPr>
        <w:t>/</w:t>
      </w:r>
      <w:r w:rsidR="0002240B">
        <w:rPr>
          <w:rFonts w:ascii="Calibri" w:hAnsi="Calibri" w:cs="Calibri"/>
          <w:b/>
        </w:rPr>
        <w:t>Smartsheet/</w:t>
      </w:r>
      <w:r w:rsidR="003A6F10">
        <w:rPr>
          <w:rFonts w:ascii="Calibri" w:hAnsi="Calibri" w:cs="Calibri"/>
          <w:b/>
        </w:rPr>
        <w:t>HP Quality Center</w:t>
      </w:r>
    </w:p>
    <w:p w14:paraId="18E2D3C8" w14:textId="14448A25" w:rsidR="004604AD" w:rsidRPr="004604AD" w:rsidRDefault="00915A68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Proficient in </w:t>
      </w:r>
      <w:r w:rsidRPr="003A6F10">
        <w:rPr>
          <w:rFonts w:ascii="Calibri" w:hAnsi="Calibri" w:cs="Calibri"/>
          <w:b/>
        </w:rPr>
        <w:t>p</w:t>
      </w:r>
      <w:r w:rsidR="004604AD" w:rsidRPr="003A6F10">
        <w:rPr>
          <w:rFonts w:ascii="Calibri" w:hAnsi="Calibri" w:cs="Calibri"/>
          <w:b/>
        </w:rPr>
        <w:t>erforming RCA</w:t>
      </w:r>
      <w:r w:rsidR="004604AD" w:rsidRPr="004604AD">
        <w:rPr>
          <w:rFonts w:ascii="Calibri" w:hAnsi="Calibri" w:cs="Calibri"/>
        </w:rPr>
        <w:t xml:space="preserve">(Root Cause Analysis) to </w:t>
      </w:r>
      <w:r>
        <w:rPr>
          <w:rFonts w:ascii="Calibri" w:hAnsi="Calibri" w:cs="Calibri"/>
        </w:rPr>
        <w:t xml:space="preserve">help </w:t>
      </w:r>
      <w:r w:rsidR="004604AD" w:rsidRPr="004604AD">
        <w:rPr>
          <w:rFonts w:ascii="Calibri" w:hAnsi="Calibri" w:cs="Calibri"/>
        </w:rPr>
        <w:t>fix the defects identified after</w:t>
      </w:r>
      <w:r w:rsidR="004604AD">
        <w:rPr>
          <w:rFonts w:ascii="Calibri" w:hAnsi="Calibri" w:cs="Calibri"/>
        </w:rPr>
        <w:t xml:space="preserve"> </w:t>
      </w:r>
      <w:r w:rsidR="004604AD" w:rsidRPr="004604AD">
        <w:rPr>
          <w:rFonts w:ascii="Calibri" w:hAnsi="Calibri" w:cs="Calibri"/>
        </w:rPr>
        <w:t>deployment</w:t>
      </w:r>
    </w:p>
    <w:p w14:paraId="4B8CAFF3" w14:textId="6EA85F45" w:rsidR="004604AD" w:rsidRDefault="005A558D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 w:rsidRPr="00A50F18">
        <w:rPr>
          <w:rFonts w:ascii="Calibri" w:hAnsi="Calibri" w:cs="Calibri"/>
        </w:rPr>
        <w:t>Experienced</w:t>
      </w:r>
      <w:r>
        <w:rPr>
          <w:rFonts w:ascii="Calibri" w:hAnsi="Calibri" w:cs="Calibri"/>
          <w:b/>
        </w:rPr>
        <w:t xml:space="preserve"> </w:t>
      </w:r>
      <w:r w:rsidRPr="00A50F18">
        <w:rPr>
          <w:rFonts w:ascii="Calibri" w:hAnsi="Calibri" w:cs="Calibri"/>
        </w:rPr>
        <w:t>in</w:t>
      </w:r>
      <w:r>
        <w:rPr>
          <w:rFonts w:ascii="Calibri" w:hAnsi="Calibri" w:cs="Calibri"/>
          <w:b/>
        </w:rPr>
        <w:t xml:space="preserve"> </w:t>
      </w:r>
      <w:r w:rsidRPr="00A50F18">
        <w:rPr>
          <w:rFonts w:ascii="Calibri" w:hAnsi="Calibri" w:cs="Calibri"/>
        </w:rPr>
        <w:t xml:space="preserve">automating </w:t>
      </w:r>
      <w:r w:rsidR="004604AD" w:rsidRPr="00A50F18">
        <w:rPr>
          <w:rFonts w:ascii="Calibri" w:hAnsi="Calibri" w:cs="Calibri"/>
        </w:rPr>
        <w:t>enterprise-level processes</w:t>
      </w:r>
      <w:r w:rsidR="004604AD" w:rsidRPr="004604AD">
        <w:rPr>
          <w:rFonts w:ascii="Calibri" w:hAnsi="Calibri" w:cs="Calibri"/>
        </w:rPr>
        <w:t xml:space="preserve"> using </w:t>
      </w:r>
      <w:r w:rsidR="004604AD" w:rsidRPr="00BA6784">
        <w:rPr>
          <w:rFonts w:ascii="Calibri" w:hAnsi="Calibri" w:cs="Calibri"/>
        </w:rPr>
        <w:t>the</w:t>
      </w:r>
      <w:r w:rsidR="004604AD" w:rsidRPr="00BA6784">
        <w:rPr>
          <w:rFonts w:ascii="Calibri" w:hAnsi="Calibri" w:cs="Calibri"/>
          <w:b/>
        </w:rPr>
        <w:t xml:space="preserve"> RPA(Robotic Process Automation</w:t>
      </w:r>
      <w:r w:rsidR="004604AD" w:rsidRPr="004604AD">
        <w:rPr>
          <w:rFonts w:ascii="Calibri" w:hAnsi="Calibri" w:cs="Calibri"/>
        </w:rPr>
        <w:t xml:space="preserve">) tool-Automation Anywhere, thereby reducing </w:t>
      </w:r>
      <w:r w:rsidRPr="004604AD">
        <w:rPr>
          <w:rFonts w:ascii="Calibri" w:hAnsi="Calibri" w:cs="Calibri"/>
        </w:rPr>
        <w:t xml:space="preserve">man-hours </w:t>
      </w:r>
      <w:r>
        <w:rPr>
          <w:rFonts w:ascii="Calibri" w:hAnsi="Calibri" w:cs="Calibri"/>
        </w:rPr>
        <w:t xml:space="preserve">caused by </w:t>
      </w:r>
      <w:r w:rsidR="004604AD" w:rsidRPr="004604AD">
        <w:rPr>
          <w:rFonts w:ascii="Calibri" w:hAnsi="Calibri" w:cs="Calibri"/>
        </w:rPr>
        <w:t>human</w:t>
      </w:r>
      <w:r w:rsidR="004604AD">
        <w:rPr>
          <w:rFonts w:ascii="Calibri" w:hAnsi="Calibri" w:cs="Calibri"/>
        </w:rPr>
        <w:t xml:space="preserve"> </w:t>
      </w:r>
      <w:r w:rsidR="004604AD" w:rsidRPr="004604AD">
        <w:rPr>
          <w:rFonts w:ascii="Calibri" w:hAnsi="Calibri" w:cs="Calibri"/>
        </w:rPr>
        <w:t>interv</w:t>
      </w:r>
      <w:r>
        <w:rPr>
          <w:rFonts w:ascii="Calibri" w:hAnsi="Calibri" w:cs="Calibri"/>
        </w:rPr>
        <w:t>ention</w:t>
      </w:r>
      <w:bookmarkStart w:id="0" w:name="_GoBack"/>
      <w:bookmarkEnd w:id="0"/>
    </w:p>
    <w:p w14:paraId="00A0A788" w14:textId="3C88D1BA" w:rsidR="00915A68" w:rsidRDefault="00915A68" w:rsidP="004604A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High expertise in </w:t>
      </w:r>
      <w:r w:rsidRPr="00915A68">
        <w:rPr>
          <w:rFonts w:ascii="Calibri" w:hAnsi="Calibri" w:cs="Calibri"/>
          <w:b/>
        </w:rPr>
        <w:t>Agile(Scrum) and Waterfall</w:t>
      </w:r>
      <w:r>
        <w:rPr>
          <w:rFonts w:ascii="Calibri" w:hAnsi="Calibri" w:cs="Calibri"/>
        </w:rPr>
        <w:t xml:space="preserve"> methodologies</w:t>
      </w:r>
    </w:p>
    <w:p w14:paraId="0F589A20" w14:textId="77777777" w:rsidR="005A558D" w:rsidRPr="004604AD" w:rsidRDefault="005A558D" w:rsidP="005A558D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Possess strong expertise in creating </w:t>
      </w:r>
      <w:r w:rsidRPr="004604AD">
        <w:rPr>
          <w:rFonts w:ascii="Calibri" w:hAnsi="Calibri" w:cs="Calibri"/>
        </w:rPr>
        <w:t>and review</w:t>
      </w:r>
      <w:r>
        <w:rPr>
          <w:rFonts w:ascii="Calibri" w:hAnsi="Calibri" w:cs="Calibri"/>
        </w:rPr>
        <w:t>ing</w:t>
      </w:r>
      <w:r w:rsidRPr="004604AD">
        <w:rPr>
          <w:rFonts w:ascii="Calibri" w:hAnsi="Calibri" w:cs="Calibri"/>
        </w:rPr>
        <w:t xml:space="preserve"> test plans for performing </w:t>
      </w:r>
      <w:r w:rsidRPr="004604AD">
        <w:rPr>
          <w:rFonts w:ascii="Calibri" w:hAnsi="Calibri" w:cs="Calibri"/>
          <w:b/>
        </w:rPr>
        <w:t>User Acceptance Testing(UAT)</w:t>
      </w:r>
      <w:r>
        <w:rPr>
          <w:rFonts w:ascii="Calibri" w:hAnsi="Calibri" w:cs="Calibri"/>
        </w:rPr>
        <w:t xml:space="preserve"> </w:t>
      </w:r>
      <w:r w:rsidRPr="004604AD">
        <w:rPr>
          <w:rFonts w:ascii="Calibri" w:hAnsi="Calibri" w:cs="Calibri"/>
        </w:rPr>
        <w:t>and integration testing of the applications</w:t>
      </w:r>
    </w:p>
    <w:p w14:paraId="0B63D3B3" w14:textId="63D420B0" w:rsidR="004604AD" w:rsidRDefault="00915A68" w:rsidP="00BA6784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Possess </w:t>
      </w:r>
      <w:r w:rsidRPr="008F28DA">
        <w:rPr>
          <w:rFonts w:ascii="Calibri" w:hAnsi="Calibri" w:cs="Calibri"/>
          <w:b/>
        </w:rPr>
        <w:t>s</w:t>
      </w:r>
      <w:r w:rsidR="00122ABF" w:rsidRPr="008F28DA">
        <w:rPr>
          <w:rFonts w:ascii="Calibri" w:hAnsi="Calibri" w:cs="Calibri"/>
          <w:b/>
        </w:rPr>
        <w:t>trong communication and interpersonal skills</w:t>
      </w:r>
      <w:r w:rsidR="00122ABF">
        <w:rPr>
          <w:rFonts w:ascii="Calibri" w:hAnsi="Calibri" w:cs="Calibri"/>
        </w:rPr>
        <w:t xml:space="preserve"> to deliver technical content to a non-technical audience</w:t>
      </w:r>
    </w:p>
    <w:p w14:paraId="24745E26" w14:textId="3897C366" w:rsidR="00915A68" w:rsidRPr="00BA6784" w:rsidRDefault="00164E62" w:rsidP="00BA6784">
      <w:pPr>
        <w:pStyle w:val="NoSpacing"/>
        <w:numPr>
          <w:ilvl w:val="0"/>
          <w:numId w:val="12"/>
        </w:numPr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Possess a deep desire for </w:t>
      </w:r>
      <w:r w:rsidRPr="008F28DA">
        <w:rPr>
          <w:rFonts w:ascii="Calibri" w:hAnsi="Calibri" w:cs="Calibri"/>
          <w:b/>
        </w:rPr>
        <w:t>problem solving</w:t>
      </w:r>
    </w:p>
    <w:p w14:paraId="3AED97C1" w14:textId="15CBFCE4" w:rsidR="00BB5492" w:rsidRPr="00D668D4" w:rsidRDefault="006D25DF" w:rsidP="008B6A29">
      <w:pPr>
        <w:pStyle w:val="NoSpacing"/>
        <w:pBdr>
          <w:bottom w:val="single" w:sz="4" w:space="1" w:color="auto"/>
        </w:pBdr>
        <w:spacing w:before="80" w:after="80"/>
        <w:jc w:val="center"/>
        <w:rPr>
          <w:rFonts w:ascii="Calibri" w:hAnsi="Calibri" w:cs="Calibri"/>
          <w:b/>
          <w:sz w:val="32"/>
          <w:szCs w:val="32"/>
        </w:rPr>
        <w:sectPr w:rsidR="00BB5492" w:rsidRPr="00D668D4" w:rsidSect="00A50F18">
          <w:pgSz w:w="12240" w:h="15840"/>
          <w:pgMar w:top="630" w:right="720" w:bottom="720" w:left="720" w:header="720" w:footer="720" w:gutter="0"/>
          <w:cols w:space="720"/>
          <w:titlePg/>
          <w:docGrid w:linePitch="360"/>
        </w:sectPr>
      </w:pPr>
      <w:r w:rsidRPr="00D668D4">
        <w:rPr>
          <w:rFonts w:ascii="Calibri" w:hAnsi="Calibri" w:cs="Calibri"/>
          <w:b/>
          <w:sz w:val="32"/>
          <w:szCs w:val="32"/>
        </w:rPr>
        <w:t>CORE PROFICIENCIES</w:t>
      </w:r>
    </w:p>
    <w:p w14:paraId="3DCBFDB8" w14:textId="22F1FFFC" w:rsidR="00733624" w:rsidRPr="00733624" w:rsidRDefault="00733624" w:rsidP="00733624">
      <w:pPr>
        <w:pStyle w:val="PlainText"/>
        <w:numPr>
          <w:ilvl w:val="0"/>
          <w:numId w:val="13"/>
        </w:numPr>
        <w:ind w:left="576" w:right="216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Requirements Analysis</w:t>
      </w:r>
      <w:r w:rsidR="00C4269D" w:rsidRPr="00D668D4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5C7706F7" w14:textId="29CE30F4" w:rsidR="00BB5492" w:rsidRDefault="00024AC0" w:rsidP="00024AC0">
      <w:pPr>
        <w:pStyle w:val="PlainText"/>
        <w:numPr>
          <w:ilvl w:val="0"/>
          <w:numId w:val="13"/>
        </w:numPr>
        <w:ind w:left="576" w:right="-27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Business Process</w:t>
      </w:r>
      <w:r w:rsidR="00083ED7">
        <w:rPr>
          <w:rFonts w:ascii="Calibri" w:hAnsi="Calibri" w:cs="Calibri"/>
          <w:i/>
          <w:iCs/>
          <w:sz w:val="22"/>
          <w:szCs w:val="22"/>
        </w:rPr>
        <w:t xml:space="preserve"> Modeling</w:t>
      </w:r>
    </w:p>
    <w:p w14:paraId="0CAC8DAF" w14:textId="22347370" w:rsidR="00F871DC" w:rsidRPr="00D668D4" w:rsidRDefault="00B859D6" w:rsidP="00024AC0">
      <w:pPr>
        <w:pStyle w:val="PlainText"/>
        <w:numPr>
          <w:ilvl w:val="0"/>
          <w:numId w:val="13"/>
        </w:numPr>
        <w:ind w:left="576" w:right="-27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UX Optimization</w:t>
      </w:r>
    </w:p>
    <w:p w14:paraId="4DE72F91" w14:textId="76652F58" w:rsidR="00BB5492" w:rsidRPr="00D668D4" w:rsidRDefault="00BB5492" w:rsidP="00301EAE">
      <w:pPr>
        <w:pStyle w:val="PlainText"/>
        <w:ind w:right="216"/>
        <w:rPr>
          <w:rFonts w:ascii="Calibri" w:hAnsi="Calibri" w:cs="Calibri"/>
          <w:i/>
          <w:iCs/>
          <w:sz w:val="22"/>
          <w:szCs w:val="22"/>
        </w:rPr>
      </w:pPr>
    </w:p>
    <w:p w14:paraId="2AA1F5EA" w14:textId="25C14077" w:rsidR="00BB5492" w:rsidRPr="00D668D4" w:rsidRDefault="00083ED7" w:rsidP="00083ED7">
      <w:pPr>
        <w:pStyle w:val="PlainText"/>
        <w:numPr>
          <w:ilvl w:val="0"/>
          <w:numId w:val="13"/>
        </w:numPr>
        <w:ind w:left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Product Management</w:t>
      </w:r>
    </w:p>
    <w:p w14:paraId="14FF3A07" w14:textId="77777777" w:rsidR="00F871DC" w:rsidRDefault="00083ED7" w:rsidP="00083ED7">
      <w:pPr>
        <w:pStyle w:val="PlainText"/>
        <w:numPr>
          <w:ilvl w:val="0"/>
          <w:numId w:val="13"/>
        </w:numPr>
        <w:ind w:left="0" w:right="-3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Business Process Reengineering</w:t>
      </w:r>
    </w:p>
    <w:p w14:paraId="040CB205" w14:textId="30367751" w:rsidR="000763A5" w:rsidRPr="00F871DC" w:rsidRDefault="0002240B" w:rsidP="00F871DC">
      <w:pPr>
        <w:pStyle w:val="PlainText"/>
        <w:numPr>
          <w:ilvl w:val="0"/>
          <w:numId w:val="13"/>
        </w:numPr>
        <w:ind w:left="0" w:right="-36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Problem Solving</w:t>
      </w:r>
    </w:p>
    <w:p w14:paraId="29611FE3" w14:textId="3E435BAE" w:rsidR="00F871DC" w:rsidRDefault="00F871DC" w:rsidP="00F871DC">
      <w:pPr>
        <w:pStyle w:val="PlainText"/>
        <w:ind w:right="216"/>
        <w:rPr>
          <w:rFonts w:ascii="Calibri" w:hAnsi="Calibri" w:cs="Calibri"/>
          <w:i/>
          <w:iCs/>
          <w:sz w:val="22"/>
          <w:szCs w:val="22"/>
        </w:rPr>
      </w:pPr>
    </w:p>
    <w:p w14:paraId="0E111385" w14:textId="6B03C272" w:rsidR="00F871DC" w:rsidRDefault="00F871DC" w:rsidP="00F871DC">
      <w:pPr>
        <w:pStyle w:val="PlainText"/>
        <w:numPr>
          <w:ilvl w:val="0"/>
          <w:numId w:val="13"/>
        </w:numPr>
        <w:ind w:left="540" w:right="-90"/>
        <w:rPr>
          <w:rFonts w:ascii="Calibri" w:hAnsi="Calibri" w:cs="Calibri"/>
          <w:i/>
          <w:iCs/>
          <w:sz w:val="22"/>
          <w:szCs w:val="22"/>
        </w:rPr>
      </w:pPr>
      <w:r w:rsidRPr="00F871DC">
        <w:rPr>
          <w:rFonts w:ascii="Calibri" w:hAnsi="Calibri" w:cs="Calibri"/>
          <w:i/>
          <w:iCs/>
          <w:sz w:val="22"/>
          <w:szCs w:val="22"/>
        </w:rPr>
        <w:t>Roadmap Planning</w:t>
      </w:r>
    </w:p>
    <w:p w14:paraId="0CEF7173" w14:textId="3682D137" w:rsidR="00F871DC" w:rsidRDefault="00B859D6" w:rsidP="00F871DC">
      <w:pPr>
        <w:pStyle w:val="PlainText"/>
        <w:numPr>
          <w:ilvl w:val="0"/>
          <w:numId w:val="13"/>
        </w:numPr>
        <w:ind w:left="540" w:right="-9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Product Design</w:t>
      </w:r>
    </w:p>
    <w:p w14:paraId="13728F9A" w14:textId="61BCF029" w:rsidR="00F871DC" w:rsidRDefault="00D97B1C" w:rsidP="00F871DC">
      <w:pPr>
        <w:pStyle w:val="PlainText"/>
        <w:numPr>
          <w:ilvl w:val="0"/>
          <w:numId w:val="13"/>
        </w:numPr>
        <w:ind w:left="540" w:right="-9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Web</w:t>
      </w:r>
      <w:r w:rsidR="0002240B">
        <w:rPr>
          <w:rFonts w:ascii="Calibri" w:hAnsi="Calibri" w:cs="Calibri"/>
          <w:i/>
          <w:iCs/>
          <w:sz w:val="22"/>
          <w:szCs w:val="22"/>
        </w:rPr>
        <w:t xml:space="preserve"> Analytics</w:t>
      </w:r>
    </w:p>
    <w:p w14:paraId="7BC6992E" w14:textId="77777777" w:rsidR="00F871DC" w:rsidRPr="00D668D4" w:rsidRDefault="00F871DC" w:rsidP="00F871DC">
      <w:pPr>
        <w:pStyle w:val="PlainText"/>
        <w:ind w:right="-90"/>
        <w:rPr>
          <w:rFonts w:ascii="Calibri" w:hAnsi="Calibri" w:cs="Calibri"/>
          <w:i/>
          <w:iCs/>
          <w:sz w:val="22"/>
          <w:szCs w:val="22"/>
        </w:rPr>
        <w:sectPr w:rsidR="00F871DC" w:rsidRPr="00D668D4" w:rsidSect="00BB5492">
          <w:type w:val="continuous"/>
          <w:pgSz w:w="12240" w:h="15840"/>
          <w:pgMar w:top="1440" w:right="1080" w:bottom="1440" w:left="1080" w:header="720" w:footer="720" w:gutter="0"/>
          <w:cols w:num="3" w:space="720"/>
          <w:titlePg/>
          <w:docGrid w:linePitch="360"/>
        </w:sectPr>
      </w:pPr>
    </w:p>
    <w:p w14:paraId="4E268830" w14:textId="6C1F1439" w:rsidR="006A0C65" w:rsidRPr="00D668D4" w:rsidRDefault="004D6A2A" w:rsidP="008B6A29">
      <w:pPr>
        <w:pStyle w:val="NoSpacing"/>
        <w:pBdr>
          <w:bottom w:val="single" w:sz="4" w:space="1" w:color="auto"/>
        </w:pBdr>
        <w:spacing w:before="8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CERTIFICATIONS</w:t>
      </w:r>
    </w:p>
    <w:p w14:paraId="48F4DEA9" w14:textId="77777777" w:rsidR="005904BD" w:rsidRDefault="005904BD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</w:p>
    <w:p w14:paraId="6DBC495C" w14:textId="3FE11485" w:rsidR="004D6A2A" w:rsidRPr="005904BD" w:rsidRDefault="004D6A2A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 w:rsidRPr="005904BD">
        <w:rPr>
          <w:rFonts w:eastAsia="Times New Roman" w:cstheme="minorHAnsi"/>
          <w:szCs w:val="24"/>
          <w:lang w:eastAsia="ar-SA"/>
        </w:rPr>
        <w:t>AWS Certified Cloud Practitioner</w:t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="007F3824">
        <w:rPr>
          <w:rFonts w:eastAsia="Times New Roman" w:cstheme="minorHAnsi"/>
          <w:szCs w:val="24"/>
          <w:lang w:eastAsia="ar-SA"/>
        </w:rPr>
        <w:t xml:space="preserve">            </w:t>
      </w:r>
      <w:r w:rsidRPr="005904BD">
        <w:rPr>
          <w:rFonts w:eastAsia="Times New Roman" w:cstheme="minorHAnsi"/>
          <w:szCs w:val="24"/>
          <w:lang w:eastAsia="ar-SA"/>
        </w:rPr>
        <w:t>Sep 2020</w:t>
      </w:r>
    </w:p>
    <w:p w14:paraId="663A7AA7" w14:textId="491608DF" w:rsidR="004D6A2A" w:rsidRDefault="004D6A2A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 w:rsidRPr="004D6A2A">
        <w:rPr>
          <w:rFonts w:eastAsia="Times New Roman" w:cstheme="minorHAnsi"/>
          <w:szCs w:val="24"/>
          <w:lang w:eastAsia="ar-SA"/>
        </w:rPr>
        <w:t>Certified Scrum Product Owner</w:t>
      </w:r>
      <w:r w:rsidR="007F3824">
        <w:rPr>
          <w:rFonts w:eastAsia="Times New Roman" w:cstheme="minorHAnsi"/>
          <w:szCs w:val="24"/>
          <w:lang w:eastAsia="ar-SA"/>
        </w:rPr>
        <w:t xml:space="preserve"> (CSPO)</w:t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="007F3824">
        <w:rPr>
          <w:rFonts w:eastAsia="Times New Roman" w:cstheme="minorHAnsi"/>
          <w:szCs w:val="24"/>
          <w:lang w:eastAsia="ar-SA"/>
        </w:rPr>
        <w:t xml:space="preserve">            </w:t>
      </w:r>
      <w:r w:rsidRPr="004D6A2A">
        <w:rPr>
          <w:rFonts w:eastAsia="Times New Roman" w:cstheme="minorHAnsi"/>
          <w:szCs w:val="24"/>
          <w:lang w:eastAsia="ar-SA"/>
        </w:rPr>
        <w:t>Sep 2019</w:t>
      </w:r>
    </w:p>
    <w:p w14:paraId="7C2585C1" w14:textId="506BE6B9" w:rsidR="00A93914" w:rsidRPr="004D6A2A" w:rsidRDefault="00A93914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>
        <w:rPr>
          <w:rFonts w:eastAsia="Times New Roman" w:cstheme="minorHAnsi"/>
          <w:szCs w:val="24"/>
          <w:lang w:eastAsia="ar-SA"/>
        </w:rPr>
        <w:t>Robotic Process Automation</w:t>
      </w:r>
      <w:r w:rsidR="007F3824">
        <w:rPr>
          <w:rFonts w:eastAsia="Times New Roman" w:cstheme="minorHAnsi"/>
          <w:szCs w:val="24"/>
          <w:lang w:eastAsia="ar-SA"/>
        </w:rPr>
        <w:t xml:space="preserve"> (RPA)</w:t>
      </w:r>
      <w:r>
        <w:rPr>
          <w:rFonts w:eastAsia="Times New Roman" w:cstheme="minorHAnsi"/>
          <w:szCs w:val="24"/>
          <w:lang w:eastAsia="ar-SA"/>
        </w:rPr>
        <w:t xml:space="preserve"> Developer</w:t>
      </w:r>
      <w:r>
        <w:rPr>
          <w:rFonts w:eastAsia="Times New Roman" w:cstheme="minorHAnsi"/>
          <w:szCs w:val="24"/>
          <w:lang w:eastAsia="ar-SA"/>
        </w:rPr>
        <w:tab/>
      </w:r>
      <w:r>
        <w:rPr>
          <w:rFonts w:eastAsia="Times New Roman" w:cstheme="minorHAnsi"/>
          <w:szCs w:val="24"/>
          <w:lang w:eastAsia="ar-SA"/>
        </w:rPr>
        <w:tab/>
      </w:r>
      <w:r>
        <w:rPr>
          <w:rFonts w:eastAsia="Times New Roman" w:cstheme="minorHAnsi"/>
          <w:szCs w:val="24"/>
          <w:lang w:eastAsia="ar-SA"/>
        </w:rPr>
        <w:tab/>
      </w:r>
      <w:r>
        <w:rPr>
          <w:rFonts w:eastAsia="Times New Roman" w:cstheme="minorHAnsi"/>
          <w:szCs w:val="24"/>
          <w:lang w:eastAsia="ar-SA"/>
        </w:rPr>
        <w:tab/>
      </w:r>
      <w:r>
        <w:rPr>
          <w:rFonts w:eastAsia="Times New Roman" w:cstheme="minorHAnsi"/>
          <w:szCs w:val="24"/>
          <w:lang w:eastAsia="ar-SA"/>
        </w:rPr>
        <w:tab/>
      </w:r>
      <w:r>
        <w:rPr>
          <w:rFonts w:eastAsia="Times New Roman" w:cstheme="minorHAnsi"/>
          <w:szCs w:val="24"/>
          <w:lang w:eastAsia="ar-SA"/>
        </w:rPr>
        <w:tab/>
      </w:r>
      <w:r>
        <w:rPr>
          <w:rFonts w:eastAsia="Times New Roman" w:cstheme="minorHAnsi"/>
          <w:szCs w:val="24"/>
          <w:lang w:eastAsia="ar-SA"/>
        </w:rPr>
        <w:tab/>
      </w:r>
      <w:r w:rsidR="00E70DE4">
        <w:rPr>
          <w:rFonts w:eastAsia="Times New Roman" w:cstheme="minorHAnsi"/>
          <w:szCs w:val="24"/>
          <w:lang w:eastAsia="ar-SA"/>
        </w:rPr>
        <w:t xml:space="preserve">           Mar</w:t>
      </w:r>
      <w:r>
        <w:rPr>
          <w:rFonts w:eastAsia="Times New Roman" w:cstheme="minorHAnsi"/>
          <w:szCs w:val="24"/>
          <w:lang w:eastAsia="ar-SA"/>
        </w:rPr>
        <w:t xml:space="preserve"> 2018</w:t>
      </w:r>
    </w:p>
    <w:p w14:paraId="6C804490" w14:textId="3157A131" w:rsidR="004D6A2A" w:rsidRPr="004D6A2A" w:rsidRDefault="004D6A2A" w:rsidP="007F3824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 w:rsidRPr="004D6A2A">
        <w:rPr>
          <w:rFonts w:eastAsia="Times New Roman" w:cstheme="minorHAnsi"/>
          <w:szCs w:val="24"/>
          <w:lang w:eastAsia="ar-SA"/>
        </w:rPr>
        <w:t>Certified Scrum Master</w:t>
      </w:r>
      <w:r w:rsidR="007F3824">
        <w:rPr>
          <w:rFonts w:eastAsia="Times New Roman" w:cstheme="minorHAnsi"/>
          <w:szCs w:val="24"/>
          <w:lang w:eastAsia="ar-SA"/>
        </w:rPr>
        <w:t xml:space="preserve"> (CSM)</w:t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="007F3824">
        <w:rPr>
          <w:rFonts w:eastAsia="Times New Roman" w:cstheme="minorHAnsi"/>
          <w:szCs w:val="24"/>
          <w:lang w:eastAsia="ar-SA"/>
        </w:rPr>
        <w:t xml:space="preserve">            </w:t>
      </w:r>
      <w:r w:rsidR="007F3824">
        <w:rPr>
          <w:rFonts w:eastAsia="Times New Roman" w:cstheme="minorHAnsi"/>
          <w:szCs w:val="24"/>
          <w:lang w:eastAsia="ar-SA"/>
        </w:rPr>
        <w:tab/>
        <w:t xml:space="preserve">           </w:t>
      </w:r>
      <w:r w:rsidR="007F3824">
        <w:rPr>
          <w:rFonts w:eastAsia="Times New Roman" w:cstheme="minorHAnsi"/>
          <w:szCs w:val="24"/>
          <w:lang w:eastAsia="ar-SA"/>
        </w:rPr>
        <w:tab/>
        <w:t xml:space="preserve">            </w:t>
      </w:r>
      <w:r w:rsidRPr="004D6A2A">
        <w:rPr>
          <w:rFonts w:eastAsia="Times New Roman" w:cstheme="minorHAnsi"/>
          <w:szCs w:val="24"/>
          <w:lang w:eastAsia="ar-SA"/>
        </w:rPr>
        <w:t>Jun 2017</w:t>
      </w:r>
    </w:p>
    <w:p w14:paraId="0FD337BC" w14:textId="25EA7448" w:rsidR="004D6A2A" w:rsidRPr="004D6A2A" w:rsidRDefault="004D6A2A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 w:rsidRPr="004D6A2A">
        <w:rPr>
          <w:rFonts w:eastAsia="Times New Roman" w:cstheme="minorHAnsi"/>
          <w:szCs w:val="24"/>
          <w:lang w:eastAsia="ar-SA"/>
        </w:rPr>
        <w:t>AICPCU-API 28-Underwriting and Marketing Personal Insurance</w:t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="005904BD">
        <w:rPr>
          <w:rFonts w:eastAsia="Times New Roman" w:cstheme="minorHAnsi"/>
          <w:szCs w:val="24"/>
          <w:lang w:eastAsia="ar-SA"/>
        </w:rPr>
        <w:tab/>
      </w:r>
      <w:r w:rsidR="007F3824">
        <w:rPr>
          <w:rFonts w:eastAsia="Times New Roman" w:cstheme="minorHAnsi"/>
          <w:szCs w:val="24"/>
          <w:lang w:eastAsia="ar-SA"/>
        </w:rPr>
        <w:t xml:space="preserve">            </w:t>
      </w:r>
      <w:r w:rsidRPr="004D6A2A">
        <w:rPr>
          <w:rFonts w:eastAsia="Times New Roman" w:cstheme="minorHAnsi"/>
          <w:szCs w:val="24"/>
          <w:lang w:eastAsia="ar-SA"/>
        </w:rPr>
        <w:t>Aug 2016</w:t>
      </w:r>
    </w:p>
    <w:p w14:paraId="350DDEAB" w14:textId="3C97B8BB" w:rsidR="004D6A2A" w:rsidRPr="004D6A2A" w:rsidRDefault="004D6A2A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 w:rsidRPr="004D6A2A">
        <w:rPr>
          <w:rFonts w:eastAsia="Times New Roman" w:cstheme="minorHAnsi"/>
          <w:szCs w:val="24"/>
          <w:lang w:eastAsia="ar-SA"/>
        </w:rPr>
        <w:t>AICPCU-AINS 022 - Personal Insurance</w:t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="005904BD">
        <w:rPr>
          <w:rFonts w:eastAsia="Times New Roman" w:cstheme="minorHAnsi"/>
          <w:szCs w:val="24"/>
          <w:lang w:eastAsia="ar-SA"/>
        </w:rPr>
        <w:tab/>
      </w:r>
      <w:r w:rsidR="007F3824">
        <w:rPr>
          <w:rFonts w:eastAsia="Times New Roman" w:cstheme="minorHAnsi"/>
          <w:szCs w:val="24"/>
          <w:lang w:eastAsia="ar-SA"/>
        </w:rPr>
        <w:t xml:space="preserve">            </w:t>
      </w:r>
      <w:r w:rsidRPr="004D6A2A">
        <w:rPr>
          <w:rFonts w:eastAsia="Times New Roman" w:cstheme="minorHAnsi"/>
          <w:szCs w:val="24"/>
          <w:lang w:eastAsia="ar-SA"/>
        </w:rPr>
        <w:t>Dec 2013</w:t>
      </w:r>
    </w:p>
    <w:p w14:paraId="702428E0" w14:textId="39779B90" w:rsidR="004D6A2A" w:rsidRPr="004D6A2A" w:rsidRDefault="004D6A2A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 w:rsidRPr="004D6A2A">
        <w:rPr>
          <w:rFonts w:eastAsia="Times New Roman" w:cstheme="minorHAnsi"/>
          <w:szCs w:val="24"/>
          <w:lang w:eastAsia="ar-SA"/>
        </w:rPr>
        <w:t>AICPCU-AINS 021 - Property and Liability Insurance Principles</w:t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="007F3824">
        <w:rPr>
          <w:rFonts w:eastAsia="Times New Roman" w:cstheme="minorHAnsi"/>
          <w:szCs w:val="24"/>
          <w:lang w:eastAsia="ar-SA"/>
        </w:rPr>
        <w:t xml:space="preserve">            </w:t>
      </w:r>
      <w:r w:rsidRPr="004D6A2A">
        <w:rPr>
          <w:rFonts w:eastAsia="Times New Roman" w:cstheme="minorHAnsi"/>
          <w:szCs w:val="24"/>
          <w:lang w:eastAsia="ar-SA"/>
        </w:rPr>
        <w:t>Feb 2013</w:t>
      </w:r>
    </w:p>
    <w:p w14:paraId="364102A6" w14:textId="623229B9" w:rsidR="004D6A2A" w:rsidRPr="004D6A2A" w:rsidRDefault="004D6A2A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 w:rsidRPr="004D6A2A">
        <w:rPr>
          <w:rFonts w:eastAsia="Times New Roman" w:cstheme="minorHAnsi"/>
          <w:szCs w:val="24"/>
          <w:lang w:eastAsia="ar-SA"/>
        </w:rPr>
        <w:t>IBM Certified Solution Developer- DB2 9.5 SQL Procedure Developer</w:t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="007F3824">
        <w:rPr>
          <w:rFonts w:eastAsia="Times New Roman" w:cstheme="minorHAnsi"/>
          <w:szCs w:val="24"/>
          <w:lang w:eastAsia="ar-SA"/>
        </w:rPr>
        <w:t xml:space="preserve">            </w:t>
      </w:r>
      <w:r w:rsidRPr="004D6A2A">
        <w:rPr>
          <w:rFonts w:eastAsia="Times New Roman" w:cstheme="minorHAnsi"/>
          <w:szCs w:val="24"/>
          <w:lang w:eastAsia="ar-SA"/>
        </w:rPr>
        <w:t>Oct 2013</w:t>
      </w:r>
    </w:p>
    <w:p w14:paraId="770F7C15" w14:textId="5CD13D86" w:rsidR="004D6A2A" w:rsidRPr="004D6A2A" w:rsidRDefault="004D6A2A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 w:rsidRPr="004D6A2A">
        <w:rPr>
          <w:rFonts w:eastAsia="Times New Roman" w:cstheme="minorHAnsi"/>
          <w:szCs w:val="24"/>
          <w:lang w:eastAsia="ar-SA"/>
        </w:rPr>
        <w:t>Oracle Certified Professional, Java SE 6 Programmer</w:t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="007F3824">
        <w:rPr>
          <w:rFonts w:eastAsia="Times New Roman" w:cstheme="minorHAnsi"/>
          <w:szCs w:val="24"/>
          <w:lang w:eastAsia="ar-SA"/>
        </w:rPr>
        <w:t xml:space="preserve">            </w:t>
      </w:r>
      <w:r w:rsidRPr="004D6A2A">
        <w:rPr>
          <w:rFonts w:eastAsia="Times New Roman" w:cstheme="minorHAnsi"/>
          <w:szCs w:val="24"/>
          <w:lang w:eastAsia="ar-SA"/>
        </w:rPr>
        <w:t>Aug 2013</w:t>
      </w:r>
    </w:p>
    <w:p w14:paraId="28183368" w14:textId="2E7BC214" w:rsidR="004D6A2A" w:rsidRPr="004D6A2A" w:rsidRDefault="004D6A2A" w:rsidP="004D6A2A">
      <w:pPr>
        <w:spacing w:after="0" w:line="240" w:lineRule="auto"/>
        <w:rPr>
          <w:rFonts w:eastAsia="Times New Roman" w:cstheme="minorHAnsi"/>
          <w:szCs w:val="24"/>
          <w:lang w:eastAsia="ar-SA"/>
        </w:rPr>
      </w:pPr>
      <w:r w:rsidRPr="004D6A2A">
        <w:rPr>
          <w:rFonts w:eastAsia="Times New Roman" w:cstheme="minorHAnsi"/>
          <w:szCs w:val="24"/>
          <w:lang w:eastAsia="ar-SA"/>
        </w:rPr>
        <w:lastRenderedPageBreak/>
        <w:t>IBM Certified Database Associate - DB2 9 Fundamentals</w:t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4D6A2A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Pr="005904BD">
        <w:rPr>
          <w:rFonts w:eastAsia="Times New Roman" w:cstheme="minorHAnsi"/>
          <w:szCs w:val="24"/>
          <w:lang w:eastAsia="ar-SA"/>
        </w:rPr>
        <w:tab/>
      </w:r>
      <w:r w:rsidR="005904BD">
        <w:rPr>
          <w:rFonts w:eastAsia="Times New Roman" w:cstheme="minorHAnsi"/>
          <w:szCs w:val="24"/>
          <w:lang w:eastAsia="ar-SA"/>
        </w:rPr>
        <w:tab/>
      </w:r>
      <w:r w:rsidR="007F3824">
        <w:rPr>
          <w:rFonts w:eastAsia="Times New Roman" w:cstheme="minorHAnsi"/>
          <w:szCs w:val="24"/>
          <w:lang w:eastAsia="ar-SA"/>
        </w:rPr>
        <w:t xml:space="preserve">            </w:t>
      </w:r>
      <w:r w:rsidRPr="004D6A2A">
        <w:rPr>
          <w:rFonts w:eastAsia="Times New Roman" w:cstheme="minorHAnsi"/>
          <w:szCs w:val="24"/>
          <w:lang w:eastAsia="ar-SA"/>
        </w:rPr>
        <w:t>Aug 2012</w:t>
      </w:r>
    </w:p>
    <w:p w14:paraId="24FDD7C6" w14:textId="6405EBC1" w:rsidR="000537BA" w:rsidRPr="00D668D4" w:rsidRDefault="006D25DF" w:rsidP="008B6A29">
      <w:pPr>
        <w:pStyle w:val="NoSpacing"/>
        <w:pBdr>
          <w:bottom w:val="single" w:sz="4" w:space="1" w:color="auto"/>
        </w:pBdr>
        <w:spacing w:before="80"/>
        <w:jc w:val="center"/>
        <w:rPr>
          <w:rFonts w:ascii="Calibri" w:hAnsi="Calibri" w:cs="Calibri"/>
          <w:b/>
          <w:sz w:val="32"/>
          <w:szCs w:val="32"/>
        </w:rPr>
      </w:pPr>
      <w:r w:rsidRPr="00D668D4">
        <w:rPr>
          <w:rFonts w:ascii="Calibri" w:hAnsi="Calibri" w:cs="Calibri"/>
          <w:b/>
          <w:sz w:val="32"/>
          <w:szCs w:val="32"/>
        </w:rPr>
        <w:t>EXPERIENCE</w:t>
      </w:r>
    </w:p>
    <w:p w14:paraId="5A02CF00" w14:textId="77777777" w:rsidR="008B6A29" w:rsidRPr="00D668D4" w:rsidRDefault="008B6A29" w:rsidP="008B6A29">
      <w:pPr>
        <w:pStyle w:val="NoSpacing"/>
        <w:tabs>
          <w:tab w:val="right" w:pos="10080"/>
        </w:tabs>
        <w:spacing w:before="60"/>
        <w:jc w:val="both"/>
        <w:rPr>
          <w:rFonts w:ascii="Calibri" w:hAnsi="Calibri" w:cs="Calibri"/>
          <w:b/>
          <w:sz w:val="24"/>
          <w:szCs w:val="24"/>
        </w:rPr>
        <w:sectPr w:rsidR="008B6A29" w:rsidRPr="00D668D4" w:rsidSect="00310473">
          <w:type w:val="continuous"/>
          <w:pgSz w:w="12240" w:h="15840"/>
          <w:pgMar w:top="810" w:right="1080" w:bottom="1440" w:left="1080" w:header="720" w:footer="720" w:gutter="0"/>
          <w:cols w:space="720"/>
          <w:titlePg/>
          <w:docGrid w:linePitch="360"/>
        </w:sectPr>
      </w:pPr>
    </w:p>
    <w:p w14:paraId="394B9681" w14:textId="78C618D3" w:rsidR="000537BA" w:rsidRPr="00EF3176" w:rsidRDefault="009B644D" w:rsidP="008B6A29">
      <w:pPr>
        <w:pStyle w:val="NoSpacing"/>
        <w:tabs>
          <w:tab w:val="right" w:pos="10080"/>
        </w:tabs>
        <w:spacing w:before="60"/>
        <w:jc w:val="both"/>
        <w:rPr>
          <w:b/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Senior Business Analyst</w:t>
      </w:r>
      <w:r w:rsidR="00880446" w:rsidRPr="00D668D4">
        <w:rPr>
          <w:rFonts w:ascii="Calibri" w:hAnsi="Calibri" w:cs="Calibri"/>
          <w:b/>
          <w:sz w:val="24"/>
          <w:szCs w:val="24"/>
        </w:rPr>
        <w:t xml:space="preserve"> </w:t>
      </w:r>
      <w:r w:rsidR="00880446" w:rsidRPr="009B644D">
        <w:rPr>
          <w:rFonts w:ascii="Calibri" w:hAnsi="Calibri" w:cs="Calibri"/>
          <w:sz w:val="24"/>
          <w:szCs w:val="24"/>
        </w:rPr>
        <w:t xml:space="preserve">| </w:t>
      </w:r>
      <w:r w:rsidRPr="009B644D">
        <w:rPr>
          <w:b/>
          <w:color w:val="000000"/>
          <w:sz w:val="24"/>
          <w:szCs w:val="24"/>
        </w:rPr>
        <w:t>Plymouth Rock Assurance</w:t>
      </w:r>
      <w:r>
        <w:rPr>
          <w:b/>
          <w:color w:val="000000"/>
          <w:sz w:val="24"/>
          <w:szCs w:val="24"/>
        </w:rPr>
        <w:t xml:space="preserve"> (STG)</w:t>
      </w:r>
      <w:r w:rsidR="003A6F10" w:rsidRPr="003A6F10">
        <w:rPr>
          <w:rFonts w:ascii="Calibri" w:hAnsi="Calibri" w:cs="Calibri"/>
          <w:bCs/>
          <w:sz w:val="24"/>
          <w:szCs w:val="24"/>
        </w:rPr>
        <w:t xml:space="preserve"> </w:t>
      </w:r>
      <w:r w:rsidR="003A6F10">
        <w:rPr>
          <w:rFonts w:ascii="Calibri" w:hAnsi="Calibri" w:cs="Calibri"/>
          <w:bCs/>
          <w:sz w:val="24"/>
          <w:szCs w:val="24"/>
        </w:rPr>
        <w:t xml:space="preserve">                                                Jun 2017-</w:t>
      </w:r>
      <w:r w:rsidR="003A6F10" w:rsidRPr="00D668D4">
        <w:rPr>
          <w:rFonts w:ascii="Calibri" w:hAnsi="Calibri" w:cs="Calibri"/>
          <w:bCs/>
          <w:sz w:val="24"/>
          <w:szCs w:val="24"/>
        </w:rPr>
        <w:t>Present</w:t>
      </w:r>
    </w:p>
    <w:p w14:paraId="7E6AEC56" w14:textId="6FED06C1" w:rsidR="00CE7777" w:rsidRPr="002556C1" w:rsidRDefault="0053617D" w:rsidP="009B644D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  <w:i/>
        </w:rPr>
      </w:pPr>
      <w:r w:rsidRPr="002556C1">
        <w:rPr>
          <w:rFonts w:ascii="Calibri" w:hAnsi="Calibri" w:cs="Calibri"/>
          <w:i/>
        </w:rPr>
        <w:t>Implemented a new T</w:t>
      </w:r>
      <w:r w:rsidR="00CE7777" w:rsidRPr="002556C1">
        <w:rPr>
          <w:rFonts w:ascii="Calibri" w:hAnsi="Calibri" w:cs="Calibri"/>
          <w:i/>
        </w:rPr>
        <w:t>elematics</w:t>
      </w:r>
      <w:r w:rsidRPr="002556C1">
        <w:rPr>
          <w:rFonts w:ascii="Calibri" w:hAnsi="Calibri" w:cs="Calibri"/>
          <w:i/>
        </w:rPr>
        <w:t>-based mobile app</w:t>
      </w:r>
      <w:r w:rsidR="00CE7777" w:rsidRPr="002556C1">
        <w:rPr>
          <w:rFonts w:ascii="Calibri" w:hAnsi="Calibri" w:cs="Calibri"/>
          <w:i/>
        </w:rPr>
        <w:t xml:space="preserve">(Road Rewards) for Plymouth Rock Insurance from ground up </w:t>
      </w:r>
      <w:r w:rsidR="00915A68" w:rsidRPr="002556C1">
        <w:rPr>
          <w:rFonts w:ascii="Calibri" w:hAnsi="Calibri" w:cs="Calibri"/>
          <w:i/>
        </w:rPr>
        <w:t>involving</w:t>
      </w:r>
      <w:r w:rsidR="00CE7777" w:rsidRPr="002556C1">
        <w:rPr>
          <w:rFonts w:ascii="Calibri" w:hAnsi="Calibri" w:cs="Calibri"/>
          <w:i/>
        </w:rPr>
        <w:t xml:space="preserve"> B2B and B2C </w:t>
      </w:r>
      <w:r w:rsidR="003A6F10" w:rsidRPr="002556C1">
        <w:rPr>
          <w:rFonts w:ascii="Calibri" w:hAnsi="Calibri" w:cs="Calibri"/>
          <w:i/>
        </w:rPr>
        <w:t>solutions</w:t>
      </w:r>
    </w:p>
    <w:p w14:paraId="4E3E5F78" w14:textId="4F828A8F" w:rsidR="002556C1" w:rsidRPr="002556C1" w:rsidRDefault="002556C1" w:rsidP="009B644D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  <w:i/>
        </w:rPr>
      </w:pPr>
      <w:r w:rsidRPr="002556C1">
        <w:rPr>
          <w:rFonts w:ascii="Calibri" w:hAnsi="Calibri" w:cs="Calibri"/>
          <w:i/>
        </w:rPr>
        <w:t>Implemented a $1.4M project to provide customers the self-servicing ability to make changes</w:t>
      </w:r>
      <w:r w:rsidR="00EC2461">
        <w:rPr>
          <w:rFonts w:ascii="Calibri" w:hAnsi="Calibri" w:cs="Calibri"/>
          <w:i/>
        </w:rPr>
        <w:t xml:space="preserve"> online</w:t>
      </w:r>
      <w:r w:rsidRPr="002556C1">
        <w:rPr>
          <w:rFonts w:ascii="Calibri" w:hAnsi="Calibri" w:cs="Calibri"/>
          <w:i/>
        </w:rPr>
        <w:t xml:space="preserve"> on their insurance policies</w:t>
      </w:r>
    </w:p>
    <w:p w14:paraId="51DC5A4C" w14:textId="0D80F9A4" w:rsidR="002556C1" w:rsidRPr="009B644D" w:rsidRDefault="002556C1" w:rsidP="009B644D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9B644D">
        <w:rPr>
          <w:rFonts w:ascii="Calibri" w:hAnsi="Calibri" w:cs="Calibri"/>
        </w:rPr>
        <w:t>Analyzing</w:t>
      </w:r>
      <w:r>
        <w:rPr>
          <w:rFonts w:ascii="Calibri" w:hAnsi="Calibri" w:cs="Calibri"/>
        </w:rPr>
        <w:t xml:space="preserve"> and improving the UX of</w:t>
      </w:r>
      <w:r w:rsidRPr="009B644D">
        <w:rPr>
          <w:rFonts w:ascii="Calibri" w:hAnsi="Calibri" w:cs="Calibri"/>
        </w:rPr>
        <w:t xml:space="preserve"> the </w:t>
      </w:r>
      <w:r>
        <w:rPr>
          <w:rFonts w:ascii="Calibri" w:hAnsi="Calibri" w:cs="Calibri"/>
        </w:rPr>
        <w:t xml:space="preserve">customer-facing Digital P&amp;C Products </w:t>
      </w:r>
      <w:r w:rsidRPr="009B644D">
        <w:rPr>
          <w:rFonts w:ascii="Calibri" w:hAnsi="Calibri" w:cs="Calibri"/>
        </w:rPr>
        <w:t>(</w:t>
      </w:r>
      <w:r>
        <w:rPr>
          <w:rFonts w:ascii="Calibri" w:hAnsi="Calibri" w:cs="Calibri"/>
        </w:rPr>
        <w:t>Road Rewards, eSales and eService) used for various lines of business (Personal/Commercial Auto, Home and Umbrella)</w:t>
      </w:r>
    </w:p>
    <w:p w14:paraId="44369E7D" w14:textId="77C942ED" w:rsidR="00CE7777" w:rsidRPr="00CE7777" w:rsidRDefault="00CE7777" w:rsidP="00CE7777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Elicitation of</w:t>
      </w:r>
      <w:r w:rsidR="009B644D" w:rsidRPr="009B644D">
        <w:rPr>
          <w:rFonts w:ascii="Calibri" w:hAnsi="Calibri" w:cs="Calibri"/>
        </w:rPr>
        <w:t xml:space="preserve"> requirements </w:t>
      </w:r>
      <w:r>
        <w:rPr>
          <w:rFonts w:ascii="Calibri" w:hAnsi="Calibri" w:cs="Calibri"/>
        </w:rPr>
        <w:t xml:space="preserve">from </w:t>
      </w:r>
      <w:r w:rsidR="003A6F10">
        <w:rPr>
          <w:rFonts w:ascii="Calibri" w:hAnsi="Calibri" w:cs="Calibri"/>
        </w:rPr>
        <w:t xml:space="preserve">stakeholders across </w:t>
      </w:r>
      <w:r>
        <w:rPr>
          <w:rFonts w:ascii="Calibri" w:hAnsi="Calibri" w:cs="Calibri"/>
        </w:rPr>
        <w:t xml:space="preserve">various business units such as Marketing, Product, Underwriting, Data warehouse </w:t>
      </w:r>
      <w:r w:rsidR="009B644D" w:rsidRPr="009B644D">
        <w:rPr>
          <w:rFonts w:ascii="Calibri" w:hAnsi="Calibri" w:cs="Calibri"/>
        </w:rPr>
        <w:t>and performing impact/gap analysis</w:t>
      </w:r>
    </w:p>
    <w:p w14:paraId="51DD3044" w14:textId="443C98D8" w:rsidR="00CE7777" w:rsidRPr="00EF3176" w:rsidRDefault="009B644D" w:rsidP="00EF3176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9B644D">
        <w:rPr>
          <w:rFonts w:ascii="Calibri" w:hAnsi="Calibri" w:cs="Calibri"/>
        </w:rPr>
        <w:t>Understanding the Busine</w:t>
      </w:r>
      <w:r w:rsidR="00EF3176">
        <w:rPr>
          <w:rFonts w:ascii="Calibri" w:hAnsi="Calibri" w:cs="Calibri"/>
        </w:rPr>
        <w:t>ss requirements and System flow and elaborating the user</w:t>
      </w:r>
      <w:r w:rsidRPr="00EF3176">
        <w:rPr>
          <w:rFonts w:ascii="Calibri" w:hAnsi="Calibri" w:cs="Calibri"/>
        </w:rPr>
        <w:t xml:space="preserve"> requirements into </w:t>
      </w:r>
      <w:r w:rsidR="00EF3176">
        <w:rPr>
          <w:rFonts w:ascii="Calibri" w:hAnsi="Calibri" w:cs="Calibri"/>
        </w:rPr>
        <w:t>Business Requirements Documents(BRD/</w:t>
      </w:r>
      <w:r w:rsidRPr="00EF3176">
        <w:rPr>
          <w:rFonts w:ascii="Calibri" w:hAnsi="Calibri" w:cs="Calibri"/>
        </w:rPr>
        <w:t>Functional Requirements Documents(FRD)</w:t>
      </w:r>
    </w:p>
    <w:p w14:paraId="243CE9A6" w14:textId="1E06A97B" w:rsidR="00A50F18" w:rsidRDefault="00CE7777" w:rsidP="00CE7777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Pr="00CE7777">
        <w:rPr>
          <w:rFonts w:ascii="Calibri" w:hAnsi="Calibri" w:cs="Calibri"/>
        </w:rPr>
        <w:t>ake recommendations for procedural improvements – understand and articulate “cur</w:t>
      </w:r>
      <w:r w:rsidR="00A50F18">
        <w:rPr>
          <w:rFonts w:ascii="Calibri" w:hAnsi="Calibri" w:cs="Calibri"/>
        </w:rPr>
        <w:t>rent state” and “future state”</w:t>
      </w:r>
      <w:r w:rsidR="00915A68">
        <w:rPr>
          <w:rFonts w:ascii="Calibri" w:hAnsi="Calibri" w:cs="Calibri"/>
        </w:rPr>
        <w:t xml:space="preserve"> of products</w:t>
      </w:r>
    </w:p>
    <w:p w14:paraId="775FD733" w14:textId="4FDC5C12" w:rsidR="00CE7777" w:rsidRDefault="00CE7777" w:rsidP="00CE7777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Pr="00CE7777">
        <w:rPr>
          <w:rFonts w:ascii="Calibri" w:hAnsi="Calibri" w:cs="Calibri"/>
        </w:rPr>
        <w:t>nalyze and group business rules by preparing business process maps, flow diagrams and data mapping docume</w:t>
      </w:r>
      <w:r>
        <w:rPr>
          <w:rFonts w:ascii="Calibri" w:hAnsi="Calibri" w:cs="Calibri"/>
        </w:rPr>
        <w:t>nts using Microsoft Visio</w:t>
      </w:r>
    </w:p>
    <w:p w14:paraId="3D25786A" w14:textId="4913DE3B" w:rsidR="00E054DD" w:rsidRDefault="00E054DD" w:rsidP="00CE7777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 A/B testing using VWO to get insights on </w:t>
      </w:r>
      <w:r w:rsidR="003D786B">
        <w:rPr>
          <w:rFonts w:ascii="Calibri" w:hAnsi="Calibri" w:cs="Calibri"/>
        </w:rPr>
        <w:t xml:space="preserve">new </w:t>
      </w:r>
      <w:r>
        <w:rPr>
          <w:rFonts w:ascii="Calibri" w:hAnsi="Calibri" w:cs="Calibri"/>
        </w:rPr>
        <w:t>features and components usage</w:t>
      </w:r>
    </w:p>
    <w:p w14:paraId="7AC41F21" w14:textId="0AF58992" w:rsidR="007F3824" w:rsidRDefault="00E054DD" w:rsidP="007F3824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Analyze</w:t>
      </w:r>
      <w:r w:rsidR="007F38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customer</w:t>
      </w:r>
      <w:r w:rsidR="007F3824">
        <w:rPr>
          <w:rFonts w:ascii="Calibri" w:hAnsi="Calibri" w:cs="Calibri"/>
        </w:rPr>
        <w:t xml:space="preserve"> experience and devel</w:t>
      </w:r>
      <w:r w:rsidR="007F3824" w:rsidRPr="007F3824">
        <w:rPr>
          <w:rFonts w:ascii="Calibri" w:hAnsi="Calibri" w:cs="Calibri"/>
        </w:rPr>
        <w:t>op various web analytics reports</w:t>
      </w:r>
      <w:r w:rsidR="005A4175">
        <w:rPr>
          <w:rFonts w:ascii="Calibri" w:hAnsi="Calibri" w:cs="Calibri"/>
        </w:rPr>
        <w:t>(including conversion funnel reports)</w:t>
      </w:r>
      <w:r w:rsidR="007F3824" w:rsidRPr="007F3824">
        <w:rPr>
          <w:rFonts w:ascii="Calibri" w:hAnsi="Calibri" w:cs="Calibri"/>
        </w:rPr>
        <w:t xml:space="preserve"> using Ado</w:t>
      </w:r>
      <w:r w:rsidR="007F3824">
        <w:rPr>
          <w:rFonts w:ascii="Calibri" w:hAnsi="Calibri" w:cs="Calibri"/>
        </w:rPr>
        <w:t xml:space="preserve">be Analytics(formerly Omniture),Heap, FullStory </w:t>
      </w:r>
      <w:r w:rsidR="007F3824" w:rsidRPr="007F3824">
        <w:rPr>
          <w:rFonts w:ascii="Calibri" w:hAnsi="Calibri" w:cs="Calibri"/>
        </w:rPr>
        <w:t>and configure tags through Te</w:t>
      </w:r>
      <w:r w:rsidR="007F3824">
        <w:rPr>
          <w:rFonts w:ascii="Calibri" w:hAnsi="Calibri" w:cs="Calibri"/>
        </w:rPr>
        <w:t>alium iQ(Tag management system)</w:t>
      </w:r>
    </w:p>
    <w:p w14:paraId="2DAA9130" w14:textId="08199651" w:rsidR="007F3824" w:rsidRDefault="00E054DD" w:rsidP="007F3824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7F3824" w:rsidRPr="007F3824">
        <w:rPr>
          <w:rFonts w:ascii="Calibri" w:hAnsi="Calibri" w:cs="Calibri"/>
        </w:rPr>
        <w:t>naly</w:t>
      </w:r>
      <w:r>
        <w:rPr>
          <w:rFonts w:ascii="Calibri" w:hAnsi="Calibri" w:cs="Calibri"/>
        </w:rPr>
        <w:t>z</w:t>
      </w:r>
      <w:r w:rsidR="007F3824" w:rsidRPr="007F3824">
        <w:rPr>
          <w:rFonts w:ascii="Calibri" w:hAnsi="Calibri" w:cs="Calibri"/>
        </w:rPr>
        <w:t>es data u</w:t>
      </w:r>
      <w:r w:rsidR="005A4175">
        <w:rPr>
          <w:rFonts w:ascii="Calibri" w:hAnsi="Calibri" w:cs="Calibri"/>
        </w:rPr>
        <w:t xml:space="preserve">sing various database query </w:t>
      </w:r>
      <w:r w:rsidR="007F3824" w:rsidRPr="007F3824">
        <w:rPr>
          <w:rFonts w:ascii="Calibri" w:hAnsi="Calibri" w:cs="Calibri"/>
        </w:rPr>
        <w:t xml:space="preserve">tools </w:t>
      </w:r>
      <w:r w:rsidR="007F3824">
        <w:rPr>
          <w:rFonts w:ascii="Calibri" w:hAnsi="Calibri" w:cs="Calibri"/>
        </w:rPr>
        <w:t>like -Microsoft SQL Server 2008</w:t>
      </w:r>
      <w:r w:rsidR="005A4175">
        <w:rPr>
          <w:rFonts w:ascii="Calibri" w:hAnsi="Calibri" w:cs="Calibri"/>
        </w:rPr>
        <w:t xml:space="preserve"> and Robo 3T(NoSQL)</w:t>
      </w:r>
    </w:p>
    <w:p w14:paraId="5AE9B5FA" w14:textId="30927933" w:rsidR="00CE7777" w:rsidRDefault="00CE7777" w:rsidP="00CE7777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Preparing</w:t>
      </w:r>
      <w:r w:rsidRPr="00CE7777">
        <w:rPr>
          <w:rFonts w:ascii="Calibri" w:hAnsi="Calibri" w:cs="Calibri"/>
        </w:rPr>
        <w:t xml:space="preserve"> API specification documents for integrating </w:t>
      </w:r>
      <w:r>
        <w:rPr>
          <w:rFonts w:ascii="Calibri" w:hAnsi="Calibri" w:cs="Calibri"/>
        </w:rPr>
        <w:t xml:space="preserve">the </w:t>
      </w:r>
      <w:r w:rsidR="00726109">
        <w:rPr>
          <w:rFonts w:ascii="Calibri" w:hAnsi="Calibri" w:cs="Calibri"/>
        </w:rPr>
        <w:t>customer-facing</w:t>
      </w:r>
      <w:r w:rsidRPr="00CE77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products</w:t>
      </w:r>
      <w:r w:rsidRPr="00CE7777">
        <w:rPr>
          <w:rFonts w:ascii="Calibri" w:hAnsi="Calibri" w:cs="Calibri"/>
        </w:rPr>
        <w:t xml:space="preserve"> with </w:t>
      </w:r>
      <w:r w:rsidR="00726109">
        <w:rPr>
          <w:rFonts w:ascii="Calibri" w:hAnsi="Calibri" w:cs="Calibri"/>
        </w:rPr>
        <w:t>COTS products (from StoneRiver and Vertafore) and also for various</w:t>
      </w:r>
      <w:r w:rsidRPr="00CE77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B2B </w:t>
      </w:r>
      <w:r w:rsidR="00726109">
        <w:rPr>
          <w:rFonts w:ascii="Calibri" w:hAnsi="Calibri" w:cs="Calibri"/>
        </w:rPr>
        <w:t>integrations</w:t>
      </w:r>
      <w:r w:rsidR="00024AC0">
        <w:rPr>
          <w:rFonts w:ascii="Calibri" w:hAnsi="Calibri" w:cs="Calibri"/>
        </w:rPr>
        <w:t>,</w:t>
      </w:r>
      <w:r w:rsidRPr="00CE7777">
        <w:rPr>
          <w:rFonts w:ascii="Calibri" w:hAnsi="Calibri" w:cs="Calibri"/>
        </w:rPr>
        <w:t xml:space="preserve"> </w:t>
      </w:r>
      <w:r w:rsidR="00024AC0">
        <w:rPr>
          <w:rFonts w:ascii="Calibri" w:hAnsi="Calibri" w:cs="Calibri"/>
        </w:rPr>
        <w:t>not restricted to</w:t>
      </w:r>
      <w:r w:rsidRPr="00CE7777">
        <w:rPr>
          <w:rFonts w:ascii="Calibri" w:hAnsi="Calibri" w:cs="Calibri"/>
        </w:rPr>
        <w:t xml:space="preserve"> </w:t>
      </w:r>
      <w:r w:rsidR="003A6F10">
        <w:rPr>
          <w:rFonts w:ascii="Calibri" w:hAnsi="Calibri" w:cs="Calibri"/>
        </w:rPr>
        <w:t>RMV,</w:t>
      </w:r>
      <w:r w:rsidRPr="00CE7777">
        <w:rPr>
          <w:rFonts w:ascii="Calibri" w:hAnsi="Calibri" w:cs="Calibri"/>
        </w:rPr>
        <w:t>POLK,CREDIT,</w:t>
      </w:r>
      <w:r w:rsidR="00726109">
        <w:rPr>
          <w:rFonts w:ascii="Calibri" w:hAnsi="Calibri" w:cs="Calibri"/>
        </w:rPr>
        <w:t xml:space="preserve"> LexisNexis(MVR/CLUE),DHI</w:t>
      </w:r>
    </w:p>
    <w:p w14:paraId="615D8CEA" w14:textId="07776744" w:rsidR="00024AC0" w:rsidRPr="00CE7777" w:rsidRDefault="00024AC0" w:rsidP="00CE7777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Testing </w:t>
      </w:r>
      <w:r w:rsidR="00726109">
        <w:rPr>
          <w:rFonts w:ascii="Calibri" w:hAnsi="Calibri" w:cs="Calibri"/>
        </w:rPr>
        <w:t xml:space="preserve">various </w:t>
      </w:r>
      <w:r>
        <w:rPr>
          <w:rFonts w:ascii="Calibri" w:hAnsi="Calibri" w:cs="Calibri"/>
        </w:rPr>
        <w:t xml:space="preserve">APIs using </w:t>
      </w:r>
      <w:r w:rsidR="00EF3176">
        <w:rPr>
          <w:rFonts w:ascii="Calibri" w:hAnsi="Calibri" w:cs="Calibri"/>
        </w:rPr>
        <w:t xml:space="preserve">tools such as </w:t>
      </w:r>
      <w:r>
        <w:rPr>
          <w:rFonts w:ascii="Calibri" w:hAnsi="Calibri" w:cs="Calibri"/>
        </w:rPr>
        <w:t>SOAP UI</w:t>
      </w:r>
      <w:r w:rsidR="00726109">
        <w:rPr>
          <w:rFonts w:ascii="Calibri" w:hAnsi="Calibri" w:cs="Calibri"/>
        </w:rPr>
        <w:t xml:space="preserve"> ,Postman</w:t>
      </w:r>
      <w:r>
        <w:rPr>
          <w:rFonts w:ascii="Calibri" w:hAnsi="Calibri" w:cs="Calibri"/>
        </w:rPr>
        <w:t xml:space="preserve"> or Advanced Rest Client </w:t>
      </w:r>
    </w:p>
    <w:p w14:paraId="083FC612" w14:textId="7B1EAEC1" w:rsidR="009B644D" w:rsidRPr="009B644D" w:rsidRDefault="009B644D" w:rsidP="009B644D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9B644D">
        <w:rPr>
          <w:rFonts w:ascii="Calibri" w:hAnsi="Calibri" w:cs="Calibri"/>
        </w:rPr>
        <w:t xml:space="preserve">Preparing use cases, review test plans and performing </w:t>
      </w:r>
      <w:r w:rsidR="00CE7777">
        <w:rPr>
          <w:rFonts w:ascii="Calibri" w:hAnsi="Calibri" w:cs="Calibri"/>
        </w:rPr>
        <w:t>User Acceptance Testing(</w:t>
      </w:r>
      <w:r w:rsidRPr="009B644D">
        <w:rPr>
          <w:rFonts w:ascii="Calibri" w:hAnsi="Calibri" w:cs="Calibri"/>
        </w:rPr>
        <w:t>UAT</w:t>
      </w:r>
      <w:r w:rsidR="00CE7777">
        <w:rPr>
          <w:rFonts w:ascii="Calibri" w:hAnsi="Calibri" w:cs="Calibri"/>
        </w:rPr>
        <w:t>)</w:t>
      </w:r>
    </w:p>
    <w:p w14:paraId="119E591D" w14:textId="63230F48" w:rsidR="009B644D" w:rsidRPr="009B644D" w:rsidRDefault="009B644D" w:rsidP="009B644D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9B644D">
        <w:rPr>
          <w:rFonts w:ascii="Calibri" w:hAnsi="Calibri" w:cs="Calibri"/>
        </w:rPr>
        <w:t>Knowledge of SDLC phases-Agile</w:t>
      </w:r>
      <w:r w:rsidR="00CE7777">
        <w:rPr>
          <w:rFonts w:ascii="Calibri" w:hAnsi="Calibri" w:cs="Calibri"/>
        </w:rPr>
        <w:t>(Scrum)</w:t>
      </w:r>
      <w:r w:rsidRPr="009B644D">
        <w:rPr>
          <w:rFonts w:ascii="Calibri" w:hAnsi="Calibri" w:cs="Calibri"/>
        </w:rPr>
        <w:t xml:space="preserve"> and Waterfall</w:t>
      </w:r>
    </w:p>
    <w:p w14:paraId="1CDB9895" w14:textId="33F56B81" w:rsidR="009B644D" w:rsidRPr="009B644D" w:rsidRDefault="00EF3176" w:rsidP="009B644D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 </w:t>
      </w:r>
      <w:r w:rsidR="009B644D" w:rsidRPr="009B644D">
        <w:rPr>
          <w:rFonts w:ascii="Calibri" w:hAnsi="Calibri" w:cs="Calibri"/>
        </w:rPr>
        <w:t>Incident/Change/Problem Management</w:t>
      </w:r>
      <w:r w:rsidR="00E10F64">
        <w:rPr>
          <w:rFonts w:ascii="Calibri" w:hAnsi="Calibri" w:cs="Calibri"/>
        </w:rPr>
        <w:t xml:space="preserve"> using EasyVista</w:t>
      </w:r>
    </w:p>
    <w:p w14:paraId="2F794D78" w14:textId="77777777" w:rsidR="009B644D" w:rsidRPr="009B644D" w:rsidRDefault="009B644D" w:rsidP="009B644D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9B644D">
        <w:rPr>
          <w:rFonts w:ascii="Calibri" w:hAnsi="Calibri" w:cs="Calibri"/>
        </w:rPr>
        <w:t>Performing RCA(Root Cause Analysis) to fix the defects identified after deployment</w:t>
      </w:r>
    </w:p>
    <w:p w14:paraId="4FF6EAA4" w14:textId="341F0DFD" w:rsidR="009B644D" w:rsidRPr="009B644D" w:rsidRDefault="00EF3176" w:rsidP="009B644D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Consolidate and </w:t>
      </w:r>
      <w:r w:rsidR="009B644D" w:rsidRPr="009B644D">
        <w:rPr>
          <w:rFonts w:ascii="Calibri" w:hAnsi="Calibri" w:cs="Calibri"/>
        </w:rPr>
        <w:t xml:space="preserve">report the project status </w:t>
      </w:r>
      <w:r w:rsidR="00CE7777">
        <w:rPr>
          <w:rFonts w:ascii="Calibri" w:hAnsi="Calibri" w:cs="Calibri"/>
        </w:rPr>
        <w:t xml:space="preserve">to </w:t>
      </w:r>
      <w:r>
        <w:rPr>
          <w:rFonts w:ascii="Calibri" w:hAnsi="Calibri" w:cs="Calibri"/>
        </w:rPr>
        <w:t xml:space="preserve">senior </w:t>
      </w:r>
      <w:r w:rsidR="00CE7777">
        <w:rPr>
          <w:rFonts w:ascii="Calibri" w:hAnsi="Calibri" w:cs="Calibri"/>
        </w:rPr>
        <w:t>executives</w:t>
      </w:r>
      <w:r w:rsidR="009B644D" w:rsidRPr="009B644D">
        <w:rPr>
          <w:rFonts w:ascii="Calibri" w:hAnsi="Calibri" w:cs="Calibri"/>
        </w:rPr>
        <w:t xml:space="preserve">             </w:t>
      </w:r>
    </w:p>
    <w:p w14:paraId="4E948393" w14:textId="074EAB48" w:rsidR="009B644D" w:rsidRDefault="00CE7777" w:rsidP="009B644D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Mentor associate analysts and r</w:t>
      </w:r>
      <w:r w:rsidR="009B644D" w:rsidRPr="009B644D">
        <w:rPr>
          <w:rFonts w:ascii="Calibri" w:hAnsi="Calibri" w:cs="Calibri"/>
        </w:rPr>
        <w:t>eview the team’s deliverables</w:t>
      </w:r>
    </w:p>
    <w:p w14:paraId="58C51874" w14:textId="77777777" w:rsidR="007F3824" w:rsidRDefault="007F3824" w:rsidP="007F3824">
      <w:pPr>
        <w:pStyle w:val="NoSpacing"/>
        <w:spacing w:before="60"/>
        <w:ind w:left="360"/>
        <w:jc w:val="both"/>
        <w:rPr>
          <w:rFonts w:ascii="Calibri" w:hAnsi="Calibri" w:cs="Calibri"/>
        </w:rPr>
      </w:pPr>
    </w:p>
    <w:p w14:paraId="0CB6C22F" w14:textId="10593FEE" w:rsidR="007F3824" w:rsidRDefault="007F3824" w:rsidP="00253400">
      <w:pPr>
        <w:snapToGrid w:val="0"/>
        <w:spacing w:after="0" w:line="240" w:lineRule="auto"/>
      </w:pPr>
      <w:r w:rsidRPr="007F3824">
        <w:rPr>
          <w:b/>
        </w:rPr>
        <w:t xml:space="preserve">Platform: </w:t>
      </w:r>
      <w:r w:rsidR="00253400">
        <w:t>Java/J2EE, XML, XSLT, SQL, HTML, JSON, JavaScript, JQuery, Eclipse IDE, SVN, Jenkins</w:t>
      </w:r>
    </w:p>
    <w:p w14:paraId="051B2B76" w14:textId="7700071F" w:rsidR="00E054DD" w:rsidRPr="007F3824" w:rsidRDefault="00E054DD" w:rsidP="007F3824">
      <w:pPr>
        <w:snapToGrid w:val="0"/>
        <w:spacing w:after="0" w:line="240" w:lineRule="auto"/>
        <w:rPr>
          <w:b/>
        </w:rPr>
      </w:pPr>
      <w:r w:rsidRPr="00E054DD">
        <w:rPr>
          <w:b/>
        </w:rPr>
        <w:t>Database</w:t>
      </w:r>
      <w:r w:rsidR="00310473">
        <w:t>: Microsoft SQL Server (SQL) and Document DB (NoSQL)</w:t>
      </w:r>
    </w:p>
    <w:p w14:paraId="700D8D92" w14:textId="692A103F" w:rsidR="00CE7777" w:rsidRDefault="007F3824" w:rsidP="007F3824">
      <w:pPr>
        <w:snapToGrid w:val="0"/>
        <w:spacing w:after="0" w:line="240" w:lineRule="auto"/>
      </w:pPr>
      <w:r w:rsidRPr="007F3824">
        <w:rPr>
          <w:b/>
        </w:rPr>
        <w:t xml:space="preserve">Tools: </w:t>
      </w:r>
      <w:r w:rsidRPr="007F3824">
        <w:t xml:space="preserve">Adobe </w:t>
      </w:r>
      <w:r w:rsidR="00253400" w:rsidRPr="007F3824">
        <w:t>Analytics</w:t>
      </w:r>
      <w:r w:rsidR="00253400">
        <w:t xml:space="preserve"> (formerly Omniture)</w:t>
      </w:r>
      <w:r w:rsidRPr="007F3824">
        <w:t>, Tealium iQ</w:t>
      </w:r>
      <w:r w:rsidR="00253400">
        <w:t>(Tag Manager)</w:t>
      </w:r>
      <w:r w:rsidRPr="007F3824">
        <w:t>,</w:t>
      </w:r>
      <w:r>
        <w:t xml:space="preserve"> Heap, VWO,</w:t>
      </w:r>
      <w:r w:rsidRPr="007F3824">
        <w:t xml:space="preserve"> </w:t>
      </w:r>
      <w:r w:rsidR="00E054DD">
        <w:t xml:space="preserve">Full Story, </w:t>
      </w:r>
      <w:r w:rsidR="00253400">
        <w:t xml:space="preserve">SoapUI, </w:t>
      </w:r>
      <w:r w:rsidR="00726109">
        <w:t xml:space="preserve">Postman, </w:t>
      </w:r>
      <w:r w:rsidR="00253400">
        <w:t xml:space="preserve">Advanced Rest Client, </w:t>
      </w:r>
      <w:r w:rsidR="00765CF9">
        <w:t xml:space="preserve">Microsoft </w:t>
      </w:r>
      <w:r w:rsidR="00253400">
        <w:t>SQL Server 2008,</w:t>
      </w:r>
      <w:r w:rsidR="00765CF9">
        <w:t xml:space="preserve"> Robo 3T,</w:t>
      </w:r>
      <w:r w:rsidR="00310473">
        <w:t xml:space="preserve"> Microsoft Visio,</w:t>
      </w:r>
      <w:r>
        <w:t xml:space="preserve"> </w:t>
      </w:r>
      <w:r w:rsidR="00253400">
        <w:t xml:space="preserve">Jira, </w:t>
      </w:r>
      <w:r w:rsidR="005A558D">
        <w:t xml:space="preserve">Trello, </w:t>
      </w:r>
      <w:r w:rsidR="00310473">
        <w:t xml:space="preserve">Smartsheet, </w:t>
      </w:r>
      <w:r>
        <w:t>Alfresco</w:t>
      </w:r>
      <w:r w:rsidR="00310473">
        <w:t>,</w:t>
      </w:r>
      <w:r w:rsidR="00310473" w:rsidRPr="00310473">
        <w:t xml:space="preserve"> </w:t>
      </w:r>
      <w:r w:rsidR="00310473">
        <w:t>HP Quality Center</w:t>
      </w:r>
      <w:r w:rsidR="00E10F64">
        <w:t>, EasyVista(ITSM)</w:t>
      </w:r>
    </w:p>
    <w:p w14:paraId="74E7E868" w14:textId="77777777" w:rsidR="007F3824" w:rsidRPr="009B644D" w:rsidRDefault="007F3824" w:rsidP="007F3824">
      <w:pPr>
        <w:snapToGrid w:val="0"/>
        <w:spacing w:after="0" w:line="240" w:lineRule="auto"/>
        <w:rPr>
          <w:rFonts w:ascii="Calibri" w:hAnsi="Calibri" w:cs="Calibri"/>
        </w:rPr>
      </w:pPr>
    </w:p>
    <w:p w14:paraId="69B02464" w14:textId="4529CD2F" w:rsidR="005904BD" w:rsidRDefault="00176CC6" w:rsidP="005904BD">
      <w:pPr>
        <w:pStyle w:val="NoSpacing"/>
        <w:tabs>
          <w:tab w:val="right" w:pos="10080"/>
        </w:tabs>
        <w:spacing w:before="6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Product Owner/</w:t>
      </w:r>
      <w:r w:rsidR="00A56F30">
        <w:rPr>
          <w:rFonts w:ascii="Calibri" w:hAnsi="Calibri" w:cs="Calibri"/>
          <w:b/>
          <w:sz w:val="24"/>
          <w:szCs w:val="24"/>
        </w:rPr>
        <w:t>Business Systems Analyst</w:t>
      </w:r>
      <w:r w:rsidR="005904BD" w:rsidRPr="00D668D4">
        <w:rPr>
          <w:rFonts w:ascii="Calibri" w:hAnsi="Calibri" w:cs="Calibri"/>
          <w:b/>
          <w:sz w:val="24"/>
          <w:szCs w:val="24"/>
        </w:rPr>
        <w:t xml:space="preserve"> </w:t>
      </w:r>
      <w:r w:rsidR="005904BD" w:rsidRPr="00A56F30">
        <w:rPr>
          <w:rFonts w:ascii="Calibri" w:hAnsi="Calibri" w:cs="Calibri"/>
          <w:b/>
          <w:sz w:val="24"/>
          <w:szCs w:val="24"/>
        </w:rPr>
        <w:t xml:space="preserve">| </w:t>
      </w:r>
      <w:r w:rsidR="00A56F30" w:rsidRPr="00A56F30">
        <w:rPr>
          <w:b/>
          <w:color w:val="000000"/>
          <w:sz w:val="24"/>
          <w:szCs w:val="24"/>
        </w:rPr>
        <w:t>Liberty Mutual Insurance</w:t>
      </w:r>
      <w:r w:rsidR="00297BD9">
        <w:rPr>
          <w:rFonts w:ascii="Calibri" w:hAnsi="Calibri" w:cs="Calibri"/>
          <w:bCs/>
          <w:sz w:val="24"/>
          <w:szCs w:val="24"/>
        </w:rPr>
        <w:tab/>
      </w:r>
      <w:r w:rsidR="00A56F30">
        <w:rPr>
          <w:rFonts w:ascii="Calibri" w:hAnsi="Calibri" w:cs="Calibri"/>
          <w:bCs/>
          <w:sz w:val="24"/>
          <w:szCs w:val="24"/>
        </w:rPr>
        <w:t>Oct 2011</w:t>
      </w:r>
      <w:r w:rsidR="005904BD" w:rsidRPr="00D668D4">
        <w:rPr>
          <w:rFonts w:ascii="Calibri" w:hAnsi="Calibri" w:cs="Calibri"/>
          <w:bCs/>
          <w:sz w:val="24"/>
          <w:szCs w:val="24"/>
        </w:rPr>
        <w:t>-</w:t>
      </w:r>
      <w:r w:rsidR="00A56F30">
        <w:rPr>
          <w:rFonts w:ascii="Calibri" w:hAnsi="Calibri" w:cs="Calibri"/>
          <w:bCs/>
          <w:sz w:val="24"/>
          <w:szCs w:val="24"/>
        </w:rPr>
        <w:t>Jun 2017</w:t>
      </w:r>
    </w:p>
    <w:p w14:paraId="79DFBB06" w14:textId="1716CC65" w:rsidR="00A07263" w:rsidRDefault="00A07263" w:rsidP="005904BD">
      <w:pPr>
        <w:pStyle w:val="NoSpacing"/>
        <w:tabs>
          <w:tab w:val="right" w:pos="10080"/>
        </w:tabs>
        <w:spacing w:before="60"/>
        <w:jc w:val="both"/>
        <w:rPr>
          <w:rFonts w:ascii="Calibri" w:hAnsi="Calibri" w:cs="Calibri"/>
          <w:b/>
        </w:rPr>
      </w:pPr>
      <w:r w:rsidRPr="00A07263">
        <w:rPr>
          <w:rFonts w:ascii="Calibri" w:hAnsi="Calibri" w:cs="Calibri"/>
          <w:b/>
        </w:rPr>
        <w:t>Employer</w:t>
      </w:r>
      <w:r w:rsidRPr="00A56F30">
        <w:rPr>
          <w:rFonts w:ascii="Calibri" w:hAnsi="Calibri" w:cs="Calibri"/>
          <w:b/>
        </w:rPr>
        <w:t xml:space="preserve">: </w:t>
      </w:r>
      <w:r w:rsidRPr="00A07263">
        <w:rPr>
          <w:rFonts w:ascii="Calibri" w:hAnsi="Calibri" w:cs="Calibri"/>
          <w:b/>
          <w:i/>
        </w:rPr>
        <w:t>Tata Consultancy Services Ltd.</w:t>
      </w:r>
    </w:p>
    <w:p w14:paraId="0C9B0F4D" w14:textId="06D34F11" w:rsidR="00A07263" w:rsidRPr="00A07263" w:rsidRDefault="00A07263" w:rsidP="005904BD">
      <w:pPr>
        <w:pStyle w:val="NoSpacing"/>
        <w:tabs>
          <w:tab w:val="right" w:pos="10080"/>
        </w:tabs>
        <w:spacing w:before="60"/>
        <w:jc w:val="both"/>
        <w:rPr>
          <w:rFonts w:ascii="Calibri" w:hAnsi="Calibri" w:cs="Calibri"/>
          <w:b/>
          <w:i/>
        </w:rPr>
      </w:pPr>
      <w:r w:rsidRPr="00A07263">
        <w:rPr>
          <w:rFonts w:ascii="Calibri" w:hAnsi="Calibri" w:cs="Calibri"/>
          <w:b/>
        </w:rPr>
        <w:t>Project</w:t>
      </w:r>
      <w:r w:rsidRPr="00A07263">
        <w:rPr>
          <w:rFonts w:ascii="Calibri" w:hAnsi="Calibri" w:cs="Calibri"/>
          <w:b/>
          <w:i/>
        </w:rPr>
        <w:t xml:space="preserve">: </w:t>
      </w:r>
      <w:r w:rsidRPr="00A07263">
        <w:rPr>
          <w:rFonts w:ascii="Calibri" w:hAnsi="Calibri" w:cs="Calibri"/>
          <w:i/>
        </w:rPr>
        <w:t>Personal Policy Systems</w:t>
      </w:r>
      <w:r w:rsidR="00AF5B86">
        <w:rPr>
          <w:rFonts w:ascii="Calibri" w:hAnsi="Calibri" w:cs="Calibri"/>
          <w:i/>
        </w:rPr>
        <w:t xml:space="preserve"> (Personal Lines)</w:t>
      </w:r>
    </w:p>
    <w:p w14:paraId="08BDF06E" w14:textId="4921CE3A" w:rsidR="00A56F30" w:rsidRPr="00A56F30" w:rsidRDefault="00A56F30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>Analyzing the existing system</w:t>
      </w:r>
      <w:r w:rsidR="00C63C3F">
        <w:rPr>
          <w:rFonts w:ascii="Calibri" w:hAnsi="Calibri" w:cs="Calibri"/>
        </w:rPr>
        <w:t>s</w:t>
      </w:r>
      <w:r w:rsidRPr="00A56F30">
        <w:rPr>
          <w:rFonts w:ascii="Calibri" w:hAnsi="Calibri" w:cs="Calibri"/>
        </w:rPr>
        <w:t>(</w:t>
      </w:r>
      <w:r w:rsidR="00AA128F">
        <w:rPr>
          <w:rFonts w:ascii="Calibri" w:hAnsi="Calibri" w:cs="Calibri"/>
        </w:rPr>
        <w:t xml:space="preserve">Quote and Issue, </w:t>
      </w:r>
      <w:r w:rsidRPr="00A56F30">
        <w:rPr>
          <w:rFonts w:ascii="Calibri" w:hAnsi="Calibri" w:cs="Calibri"/>
        </w:rPr>
        <w:t xml:space="preserve">Comparative Raters-Partner) </w:t>
      </w:r>
    </w:p>
    <w:p w14:paraId="79BD564B" w14:textId="2BF953BF" w:rsidR="00A56F30" w:rsidRPr="00A56F30" w:rsidRDefault="00A56F30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lastRenderedPageBreak/>
        <w:t>Understanding user requirements and performing impact/gap analysis</w:t>
      </w:r>
      <w:r w:rsidR="00C63C3F">
        <w:rPr>
          <w:rFonts w:ascii="Calibri" w:hAnsi="Calibri" w:cs="Calibri"/>
        </w:rPr>
        <w:t xml:space="preserve"> </w:t>
      </w:r>
    </w:p>
    <w:p w14:paraId="6FA46D22" w14:textId="170E942A" w:rsidR="00A56F30" w:rsidRPr="00A56F30" w:rsidRDefault="00A56F30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 xml:space="preserve">Understanding the Business requirements and System flow </w:t>
      </w:r>
      <w:r w:rsidR="00BA3A70">
        <w:rPr>
          <w:rFonts w:ascii="Calibri" w:hAnsi="Calibri" w:cs="Calibri"/>
        </w:rPr>
        <w:t>across cross-functional teams</w:t>
      </w:r>
    </w:p>
    <w:p w14:paraId="11FBB527" w14:textId="7C228453" w:rsidR="00A56F30" w:rsidRPr="00A56F30" w:rsidRDefault="00EF3176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Business</w:t>
      </w:r>
      <w:r w:rsidR="00A56F30" w:rsidRPr="00A56F30">
        <w:rPr>
          <w:rFonts w:ascii="Calibri" w:hAnsi="Calibri" w:cs="Calibri"/>
        </w:rPr>
        <w:t xml:space="preserve"> requirements elicitation</w:t>
      </w:r>
      <w:r w:rsidR="00A07263">
        <w:rPr>
          <w:rFonts w:ascii="Calibri" w:hAnsi="Calibri" w:cs="Calibri"/>
        </w:rPr>
        <w:t xml:space="preserve"> from stakeholders</w:t>
      </w:r>
      <w:r>
        <w:rPr>
          <w:rFonts w:ascii="Calibri" w:hAnsi="Calibri" w:cs="Calibri"/>
        </w:rPr>
        <w:t xml:space="preserve"> </w:t>
      </w:r>
      <w:r w:rsidR="0002067E">
        <w:rPr>
          <w:rFonts w:ascii="Calibri" w:hAnsi="Calibri" w:cs="Calibri"/>
        </w:rPr>
        <w:t>across</w:t>
      </w:r>
      <w:r>
        <w:rPr>
          <w:rFonts w:ascii="Calibri" w:hAnsi="Calibri" w:cs="Calibri"/>
        </w:rPr>
        <w:t xml:space="preserve"> various business units</w:t>
      </w:r>
    </w:p>
    <w:p w14:paraId="00616021" w14:textId="2554D9A3" w:rsidR="00A56F30" w:rsidRPr="00A56F30" w:rsidRDefault="0002240B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Refining the Product B</w:t>
      </w:r>
      <w:r w:rsidR="00CE7777">
        <w:rPr>
          <w:rFonts w:ascii="Calibri" w:hAnsi="Calibri" w:cs="Calibri"/>
        </w:rPr>
        <w:t>acklog and e</w:t>
      </w:r>
      <w:r w:rsidR="00A56F30" w:rsidRPr="00A56F30">
        <w:rPr>
          <w:rFonts w:ascii="Calibri" w:hAnsi="Calibri" w:cs="Calibri"/>
        </w:rPr>
        <w:t>laboration of  technica</w:t>
      </w:r>
      <w:r>
        <w:rPr>
          <w:rFonts w:ascii="Calibri" w:hAnsi="Calibri" w:cs="Calibri"/>
        </w:rPr>
        <w:t>l/functional requirements into detailed User S</w:t>
      </w:r>
      <w:r w:rsidR="00885B12">
        <w:rPr>
          <w:rFonts w:ascii="Calibri" w:hAnsi="Calibri" w:cs="Calibri"/>
        </w:rPr>
        <w:t>tories(with acceptance criteria)</w:t>
      </w:r>
      <w:r w:rsidR="00A56F30" w:rsidRPr="00A56F30">
        <w:rPr>
          <w:rFonts w:ascii="Calibri" w:hAnsi="Calibri" w:cs="Calibri"/>
        </w:rPr>
        <w:t xml:space="preserve"> </w:t>
      </w:r>
      <w:r w:rsidR="00097035">
        <w:rPr>
          <w:rFonts w:ascii="Calibri" w:hAnsi="Calibri" w:cs="Calibri"/>
        </w:rPr>
        <w:t>or</w:t>
      </w:r>
      <w:r w:rsidR="00A56F30" w:rsidRPr="00A56F30">
        <w:rPr>
          <w:rFonts w:ascii="Calibri" w:hAnsi="Calibri" w:cs="Calibri"/>
        </w:rPr>
        <w:t xml:space="preserve"> System R</w:t>
      </w:r>
      <w:r w:rsidR="00A07263">
        <w:rPr>
          <w:rFonts w:ascii="Calibri" w:hAnsi="Calibri" w:cs="Calibri"/>
        </w:rPr>
        <w:t xml:space="preserve">equirements Solution(SRS) </w:t>
      </w:r>
      <w:r w:rsidR="00A56F30" w:rsidRPr="00A56F30">
        <w:rPr>
          <w:rFonts w:ascii="Calibri" w:hAnsi="Calibri" w:cs="Calibri"/>
        </w:rPr>
        <w:t>documents</w:t>
      </w:r>
    </w:p>
    <w:p w14:paraId="32B185FD" w14:textId="13FBAA9D" w:rsidR="00A56F30" w:rsidRPr="00A56F30" w:rsidRDefault="00A56F30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>Analysis and grouping the business rules to prepare busines</w:t>
      </w:r>
      <w:r w:rsidR="00A07263">
        <w:rPr>
          <w:rFonts w:ascii="Calibri" w:hAnsi="Calibri" w:cs="Calibri"/>
        </w:rPr>
        <w:t>s process map and flow diagrams</w:t>
      </w:r>
    </w:p>
    <w:p w14:paraId="533B5CF0" w14:textId="13531282" w:rsidR="0002067E" w:rsidRPr="00A56F30" w:rsidRDefault="00310473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Debugging XMLs and m</w:t>
      </w:r>
      <w:r w:rsidR="0002067E">
        <w:rPr>
          <w:rFonts w:ascii="Calibri" w:hAnsi="Calibri" w:cs="Calibri"/>
        </w:rPr>
        <w:t xml:space="preserve">anipulating </w:t>
      </w:r>
      <w:r>
        <w:rPr>
          <w:rFonts w:ascii="Calibri" w:hAnsi="Calibri" w:cs="Calibri"/>
        </w:rPr>
        <w:t>them</w:t>
      </w:r>
      <w:r w:rsidR="0002067E">
        <w:rPr>
          <w:rFonts w:ascii="Calibri" w:hAnsi="Calibri" w:cs="Calibri"/>
        </w:rPr>
        <w:t xml:space="preserve"> to make sure they </w:t>
      </w:r>
      <w:r>
        <w:rPr>
          <w:rFonts w:ascii="Calibri" w:hAnsi="Calibri" w:cs="Calibri"/>
        </w:rPr>
        <w:t>conform to</w:t>
      </w:r>
      <w:r w:rsidR="0002067E">
        <w:rPr>
          <w:rFonts w:ascii="Calibri" w:hAnsi="Calibri" w:cs="Calibri"/>
        </w:rPr>
        <w:t xml:space="preserve"> ACORD standards for integration with comparative raters</w:t>
      </w:r>
    </w:p>
    <w:p w14:paraId="323CE784" w14:textId="7F8276A4" w:rsidR="00A56F30" w:rsidRPr="00A56F30" w:rsidRDefault="00AF5B86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Actively participate in</w:t>
      </w:r>
      <w:r w:rsidR="00A56F30" w:rsidRPr="00A56F30">
        <w:rPr>
          <w:rFonts w:ascii="Calibri" w:hAnsi="Calibri" w:cs="Calibri"/>
        </w:rPr>
        <w:t xml:space="preserve"> </w:t>
      </w:r>
      <w:r w:rsidR="007F3824">
        <w:rPr>
          <w:rFonts w:ascii="Calibri" w:hAnsi="Calibri" w:cs="Calibri"/>
        </w:rPr>
        <w:t>daily standup, u</w:t>
      </w:r>
      <w:r w:rsidR="00CE7777">
        <w:rPr>
          <w:rFonts w:ascii="Calibri" w:hAnsi="Calibri" w:cs="Calibri"/>
        </w:rPr>
        <w:t xml:space="preserve">ser </w:t>
      </w:r>
      <w:r w:rsidR="007F3824">
        <w:rPr>
          <w:rFonts w:ascii="Calibri" w:hAnsi="Calibri" w:cs="Calibri"/>
        </w:rPr>
        <w:t>s</w:t>
      </w:r>
      <w:r w:rsidR="00A56F30" w:rsidRPr="00A56F30">
        <w:rPr>
          <w:rFonts w:ascii="Calibri" w:hAnsi="Calibri" w:cs="Calibri"/>
        </w:rPr>
        <w:t xml:space="preserve">tories </w:t>
      </w:r>
      <w:r w:rsidR="007F3824" w:rsidRPr="00A56F30">
        <w:rPr>
          <w:rFonts w:ascii="Calibri" w:hAnsi="Calibri" w:cs="Calibri"/>
        </w:rPr>
        <w:t>grooming</w:t>
      </w:r>
      <w:r w:rsidR="007F3824">
        <w:rPr>
          <w:rFonts w:ascii="Calibri" w:hAnsi="Calibri" w:cs="Calibri"/>
        </w:rPr>
        <w:t>,</w:t>
      </w:r>
      <w:r w:rsidR="007F3824" w:rsidRPr="00A56F30">
        <w:rPr>
          <w:rFonts w:ascii="Calibri" w:hAnsi="Calibri" w:cs="Calibri"/>
        </w:rPr>
        <w:t xml:space="preserve"> </w:t>
      </w:r>
      <w:r w:rsidR="007F3824">
        <w:rPr>
          <w:rFonts w:ascii="Calibri" w:hAnsi="Calibri" w:cs="Calibri"/>
        </w:rPr>
        <w:t xml:space="preserve">sprint planning, </w:t>
      </w:r>
      <w:r w:rsidR="00CE7777">
        <w:rPr>
          <w:rFonts w:ascii="Calibri" w:hAnsi="Calibri" w:cs="Calibri"/>
        </w:rPr>
        <w:t>demo</w:t>
      </w:r>
      <w:r w:rsidR="007F3824">
        <w:rPr>
          <w:rFonts w:ascii="Calibri" w:hAnsi="Calibri" w:cs="Calibri"/>
        </w:rPr>
        <w:t xml:space="preserve"> and</w:t>
      </w:r>
      <w:r w:rsidR="00A56F30" w:rsidRPr="00A56F30">
        <w:rPr>
          <w:rFonts w:ascii="Calibri" w:hAnsi="Calibri" w:cs="Calibri"/>
        </w:rPr>
        <w:t xml:space="preserve"> </w:t>
      </w:r>
      <w:r w:rsidR="007F3824">
        <w:rPr>
          <w:rFonts w:ascii="Calibri" w:hAnsi="Calibri" w:cs="Calibri"/>
        </w:rPr>
        <w:t xml:space="preserve">retrospective </w:t>
      </w:r>
      <w:r w:rsidR="00A56F30" w:rsidRPr="00A56F30">
        <w:rPr>
          <w:rFonts w:ascii="Calibri" w:hAnsi="Calibri" w:cs="Calibri"/>
        </w:rPr>
        <w:t>meetings for the team(Agile)</w:t>
      </w:r>
    </w:p>
    <w:p w14:paraId="658A7470" w14:textId="4B0E6C3C" w:rsidR="00A56F30" w:rsidRPr="00A56F30" w:rsidRDefault="00AF5B86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Performing </w:t>
      </w:r>
      <w:r w:rsidR="00A56F30" w:rsidRPr="00A56F30">
        <w:rPr>
          <w:rFonts w:ascii="Calibri" w:hAnsi="Calibri" w:cs="Calibri"/>
        </w:rPr>
        <w:t>Incident/Change/Problem Management</w:t>
      </w:r>
    </w:p>
    <w:p w14:paraId="0BA1E374" w14:textId="77777777" w:rsidR="00A56F30" w:rsidRPr="00A56F30" w:rsidRDefault="00A56F30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>Performing RCA(Root Cause Analysis) to fix the defects identified after deployment</w:t>
      </w:r>
    </w:p>
    <w:p w14:paraId="5C9F88CB" w14:textId="39E442B6" w:rsidR="00A56F30" w:rsidRDefault="00A07263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Preparing User Manual/External S</w:t>
      </w:r>
      <w:r w:rsidR="00A56F30" w:rsidRPr="00A56F30">
        <w:rPr>
          <w:rFonts w:ascii="Calibri" w:hAnsi="Calibri" w:cs="Calibri"/>
        </w:rPr>
        <w:t xml:space="preserve">pecification for </w:t>
      </w:r>
      <w:r>
        <w:rPr>
          <w:rFonts w:ascii="Calibri" w:hAnsi="Calibri" w:cs="Calibri"/>
        </w:rPr>
        <w:t xml:space="preserve">integration with </w:t>
      </w:r>
      <w:r w:rsidR="00A56F30" w:rsidRPr="00A56F30">
        <w:rPr>
          <w:rFonts w:ascii="Calibri" w:hAnsi="Calibri" w:cs="Calibri"/>
        </w:rPr>
        <w:t>external raters/vendors</w:t>
      </w:r>
    </w:p>
    <w:p w14:paraId="3B379E7C" w14:textId="77777777" w:rsidR="0002067E" w:rsidRPr="00A56F30" w:rsidRDefault="0002067E" w:rsidP="0002067E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>Preparing use cases, review test plans and performing UAT</w:t>
      </w:r>
    </w:p>
    <w:p w14:paraId="29DE9076" w14:textId="77777777" w:rsidR="0002067E" w:rsidRDefault="0002067E" w:rsidP="0002067E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Thorough k</w:t>
      </w:r>
      <w:r w:rsidRPr="00A56F30">
        <w:rPr>
          <w:rFonts w:ascii="Calibri" w:hAnsi="Calibri" w:cs="Calibri"/>
        </w:rPr>
        <w:t>nowledge of SDLC phases-Agile</w:t>
      </w:r>
      <w:r>
        <w:rPr>
          <w:rFonts w:ascii="Calibri" w:hAnsi="Calibri" w:cs="Calibri"/>
        </w:rPr>
        <w:t>(Scrum)</w:t>
      </w:r>
      <w:r w:rsidRPr="00A56F30">
        <w:rPr>
          <w:rFonts w:ascii="Calibri" w:hAnsi="Calibri" w:cs="Calibri"/>
        </w:rPr>
        <w:t xml:space="preserve"> and Waterfall</w:t>
      </w:r>
    </w:p>
    <w:p w14:paraId="6F4FC1AA" w14:textId="206D4F34" w:rsidR="00A56F30" w:rsidRPr="00A56F30" w:rsidRDefault="00733624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Perform Quality reviews to ensure c</w:t>
      </w:r>
      <w:r w:rsidR="00A56F30" w:rsidRPr="00A56F30">
        <w:rPr>
          <w:rFonts w:ascii="Calibri" w:hAnsi="Calibri" w:cs="Calibri"/>
        </w:rPr>
        <w:t xml:space="preserve">ompliance of the Quality Management System    </w:t>
      </w:r>
    </w:p>
    <w:p w14:paraId="61C58281" w14:textId="77777777" w:rsidR="00A56F30" w:rsidRPr="00A56F30" w:rsidRDefault="00A56F30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 xml:space="preserve">Developing implementation plan and executing the same with version maintenance </w:t>
      </w:r>
    </w:p>
    <w:p w14:paraId="712C707E" w14:textId="2D5D2CCF" w:rsidR="00A56F30" w:rsidRPr="00A56F30" w:rsidRDefault="00A56F30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>Involving in Project discussion with the team to consolidate and t</w:t>
      </w:r>
      <w:r w:rsidR="00872D5A">
        <w:rPr>
          <w:rFonts w:ascii="Calibri" w:hAnsi="Calibri" w:cs="Calibri"/>
        </w:rPr>
        <w:t>o report the project status</w:t>
      </w:r>
    </w:p>
    <w:p w14:paraId="50E4859D" w14:textId="6A8CC78E" w:rsidR="00A56F30" w:rsidRPr="00A56F30" w:rsidRDefault="00A56F30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>Training and Mentoring of team members</w:t>
      </w:r>
    </w:p>
    <w:p w14:paraId="69E6AAFB" w14:textId="77777777" w:rsidR="00A56F30" w:rsidRPr="00A56F30" w:rsidRDefault="00A56F30" w:rsidP="00A56F30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>Experience in Onshore/Offshore model</w:t>
      </w:r>
    </w:p>
    <w:p w14:paraId="0DAEDF6C" w14:textId="19ACE49E" w:rsidR="00A56F30" w:rsidRPr="00EF3176" w:rsidRDefault="00A56F30" w:rsidP="00EF3176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A56F30">
        <w:rPr>
          <w:rFonts w:ascii="Calibri" w:hAnsi="Calibri" w:cs="Calibri"/>
        </w:rPr>
        <w:t>Review the team’s deliverables</w:t>
      </w:r>
      <w:r w:rsidR="00EF3176">
        <w:rPr>
          <w:rFonts w:ascii="Calibri" w:hAnsi="Calibri" w:cs="Calibri"/>
        </w:rPr>
        <w:t xml:space="preserve"> and e</w:t>
      </w:r>
      <w:r w:rsidRPr="00EF3176">
        <w:rPr>
          <w:rFonts w:ascii="Calibri" w:hAnsi="Calibri" w:cs="Calibri"/>
        </w:rPr>
        <w:t xml:space="preserve">stablish “Best Practices” </w:t>
      </w:r>
      <w:r w:rsidR="00EF3176">
        <w:rPr>
          <w:rFonts w:ascii="Calibri" w:hAnsi="Calibri" w:cs="Calibri"/>
        </w:rPr>
        <w:t>to</w:t>
      </w:r>
      <w:r w:rsidRPr="00EF3176">
        <w:rPr>
          <w:rFonts w:ascii="Calibri" w:hAnsi="Calibri" w:cs="Calibri"/>
        </w:rPr>
        <w:t xml:space="preserve"> plan for continuous improvement of processes</w:t>
      </w:r>
      <w:r w:rsidR="00A07263" w:rsidRPr="00EF3176">
        <w:rPr>
          <w:rFonts w:ascii="Calibri" w:hAnsi="Calibri" w:cs="Calibri"/>
        </w:rPr>
        <w:t xml:space="preserve"> by p</w:t>
      </w:r>
      <w:r w:rsidRPr="00EF3176">
        <w:rPr>
          <w:rFonts w:ascii="Calibri" w:hAnsi="Calibri" w:cs="Calibri"/>
        </w:rPr>
        <w:t>utting in operational and process improvement methodologies</w:t>
      </w:r>
    </w:p>
    <w:p w14:paraId="1C4F692D" w14:textId="77777777" w:rsidR="009B644D" w:rsidRPr="00D668D4" w:rsidRDefault="009B644D" w:rsidP="009B644D">
      <w:pPr>
        <w:pStyle w:val="NoSpacing"/>
        <w:spacing w:before="60"/>
        <w:ind w:left="360"/>
        <w:jc w:val="both"/>
        <w:rPr>
          <w:rFonts w:ascii="Calibri" w:hAnsi="Calibri" w:cs="Calibri"/>
        </w:rPr>
      </w:pPr>
    </w:p>
    <w:p w14:paraId="6F77AAE1" w14:textId="0560180B" w:rsidR="009B644D" w:rsidRDefault="009B644D" w:rsidP="009B644D">
      <w:pPr>
        <w:snapToGrid w:val="0"/>
        <w:spacing w:after="0" w:line="240" w:lineRule="auto"/>
      </w:pPr>
      <w:r w:rsidRPr="009B644D">
        <w:rPr>
          <w:b/>
        </w:rPr>
        <w:t>Platform</w:t>
      </w:r>
      <w:r w:rsidRPr="009B644D">
        <w:t xml:space="preserve">: C# and VB (ASP .NET), XML, SQL, HTML and </w:t>
      </w:r>
      <w:r w:rsidR="00AA128F">
        <w:t>Java</w:t>
      </w:r>
    </w:p>
    <w:p w14:paraId="2BD1F612" w14:textId="2ED6ECE4" w:rsidR="00310473" w:rsidRPr="009B644D" w:rsidRDefault="00310473" w:rsidP="009B644D">
      <w:pPr>
        <w:snapToGrid w:val="0"/>
        <w:spacing w:after="0" w:line="240" w:lineRule="auto"/>
      </w:pPr>
      <w:r w:rsidRPr="00310473">
        <w:rPr>
          <w:b/>
        </w:rPr>
        <w:t>Database</w:t>
      </w:r>
      <w:r>
        <w:t>: Microsoft SQL Server</w:t>
      </w:r>
    </w:p>
    <w:p w14:paraId="531F0FDB" w14:textId="1D7C8B3A" w:rsidR="005904BD" w:rsidRDefault="009B644D" w:rsidP="009B644D">
      <w:pPr>
        <w:snapToGrid w:val="0"/>
        <w:spacing w:after="0" w:line="240" w:lineRule="auto"/>
        <w:rPr>
          <w:rFonts w:ascii="Calibri" w:hAnsi="Calibri" w:cs="Calibri"/>
        </w:rPr>
      </w:pPr>
      <w:r w:rsidRPr="009B644D">
        <w:rPr>
          <w:b/>
        </w:rPr>
        <w:t>Tools</w:t>
      </w:r>
      <w:r w:rsidR="00310473">
        <w:t xml:space="preserve">: </w:t>
      </w:r>
      <w:r w:rsidR="006C72B0" w:rsidRPr="009B644D">
        <w:t>M</w:t>
      </w:r>
      <w:r w:rsidR="006C72B0">
        <w:t xml:space="preserve">icrosoft </w:t>
      </w:r>
      <w:r w:rsidR="006C72B0" w:rsidRPr="009B644D">
        <w:t>SQL server 2012, SQL Query Analyzer</w:t>
      </w:r>
      <w:r w:rsidR="006C72B0">
        <w:t>, Atlassian Jira, IBM Rational Team Concert, BMC-Remedy,</w:t>
      </w:r>
      <w:r w:rsidRPr="009B644D">
        <w:t xml:space="preserve"> Notepad++, XML Notepad 2007, </w:t>
      </w:r>
      <w:r w:rsidR="007F3824">
        <w:t xml:space="preserve">HP </w:t>
      </w:r>
      <w:r w:rsidRPr="009B644D">
        <w:t>Service Cente</w:t>
      </w:r>
      <w:r w:rsidR="00310473">
        <w:t>r, Policy Servicing Tool, SMC (</w:t>
      </w:r>
      <w:r w:rsidRPr="009B644D">
        <w:t>Software Management Console</w:t>
      </w:r>
      <w:r w:rsidR="00310473">
        <w:t>)</w:t>
      </w:r>
    </w:p>
    <w:p w14:paraId="07F1C267" w14:textId="77777777" w:rsidR="005904BD" w:rsidRDefault="005904BD" w:rsidP="005904BD">
      <w:pPr>
        <w:pStyle w:val="NoSpacing"/>
        <w:spacing w:before="60"/>
        <w:jc w:val="both"/>
        <w:rPr>
          <w:rFonts w:ascii="Calibri" w:hAnsi="Calibri" w:cs="Calibri"/>
        </w:rPr>
      </w:pPr>
    </w:p>
    <w:p w14:paraId="26FC92A6" w14:textId="15208F54" w:rsidR="00A56F30" w:rsidRDefault="00DA7C35" w:rsidP="005904BD">
      <w:pPr>
        <w:pStyle w:val="NoSpacing"/>
        <w:tabs>
          <w:tab w:val="right" w:pos="10080"/>
        </w:tabs>
        <w:spacing w:before="6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Software Developer</w:t>
      </w:r>
      <w:r w:rsidR="00287D78">
        <w:rPr>
          <w:rFonts w:ascii="Calibri" w:hAnsi="Calibri" w:cs="Calibri"/>
          <w:b/>
          <w:sz w:val="24"/>
          <w:szCs w:val="24"/>
        </w:rPr>
        <w:t xml:space="preserve"> (Mainframes)</w:t>
      </w:r>
      <w:r w:rsidR="005904BD" w:rsidRPr="00D668D4">
        <w:rPr>
          <w:rFonts w:ascii="Calibri" w:hAnsi="Calibri" w:cs="Calibri"/>
          <w:b/>
          <w:sz w:val="24"/>
          <w:szCs w:val="24"/>
        </w:rPr>
        <w:t xml:space="preserve"> | </w:t>
      </w:r>
      <w:r>
        <w:rPr>
          <w:rFonts w:ascii="Calibri" w:hAnsi="Calibri" w:cs="Calibri"/>
          <w:b/>
          <w:sz w:val="24"/>
          <w:szCs w:val="24"/>
        </w:rPr>
        <w:t>Cigna H</w:t>
      </w:r>
      <w:r w:rsidR="00290BCD">
        <w:rPr>
          <w:rFonts w:ascii="Calibri" w:hAnsi="Calibri" w:cs="Calibri"/>
          <w:b/>
          <w:sz w:val="24"/>
          <w:szCs w:val="24"/>
        </w:rPr>
        <w:t xml:space="preserve">ealthcare </w:t>
      </w:r>
      <w:r w:rsidR="00290BCD">
        <w:rPr>
          <w:rFonts w:ascii="Calibri" w:hAnsi="Calibri" w:cs="Calibri"/>
          <w:b/>
          <w:sz w:val="24"/>
          <w:szCs w:val="24"/>
        </w:rPr>
        <w:tab/>
      </w:r>
      <w:r w:rsidR="00A56F30">
        <w:rPr>
          <w:rFonts w:ascii="Calibri" w:hAnsi="Calibri" w:cs="Calibri"/>
          <w:bCs/>
          <w:sz w:val="24"/>
          <w:szCs w:val="24"/>
        </w:rPr>
        <w:t>Oct 2010</w:t>
      </w:r>
      <w:r w:rsidR="00A56F30" w:rsidRPr="00D668D4">
        <w:rPr>
          <w:rFonts w:ascii="Calibri" w:hAnsi="Calibri" w:cs="Calibri"/>
          <w:bCs/>
          <w:sz w:val="24"/>
          <w:szCs w:val="24"/>
        </w:rPr>
        <w:t>-</w:t>
      </w:r>
      <w:r w:rsidR="00A56F30">
        <w:rPr>
          <w:rFonts w:ascii="Calibri" w:hAnsi="Calibri" w:cs="Calibri"/>
          <w:bCs/>
          <w:sz w:val="24"/>
          <w:szCs w:val="24"/>
        </w:rPr>
        <w:t>Oct 2011</w:t>
      </w:r>
    </w:p>
    <w:p w14:paraId="1956652B" w14:textId="7898669D" w:rsidR="005904BD" w:rsidRPr="00A56F30" w:rsidRDefault="00A56F30" w:rsidP="005904BD">
      <w:pPr>
        <w:pStyle w:val="NoSpacing"/>
        <w:tabs>
          <w:tab w:val="right" w:pos="10080"/>
        </w:tabs>
        <w:spacing w:before="60"/>
        <w:jc w:val="both"/>
        <w:rPr>
          <w:rFonts w:ascii="Calibri" w:hAnsi="Calibri" w:cs="Calibri"/>
          <w:b/>
        </w:rPr>
      </w:pPr>
      <w:r w:rsidRPr="00A07263">
        <w:rPr>
          <w:rFonts w:ascii="Calibri" w:hAnsi="Calibri" w:cs="Calibri"/>
          <w:b/>
        </w:rPr>
        <w:t>Employer</w:t>
      </w:r>
      <w:r w:rsidRPr="00A56F30">
        <w:rPr>
          <w:rFonts w:ascii="Calibri" w:hAnsi="Calibri" w:cs="Calibri"/>
          <w:b/>
        </w:rPr>
        <w:t xml:space="preserve">: </w:t>
      </w:r>
      <w:r w:rsidRPr="00A07263">
        <w:rPr>
          <w:rFonts w:ascii="Calibri" w:hAnsi="Calibri" w:cs="Calibri"/>
          <w:b/>
          <w:i/>
        </w:rPr>
        <w:t>Tata Consultancy Services Ltd.</w:t>
      </w:r>
      <w:r w:rsidR="005904BD" w:rsidRPr="00A56F30">
        <w:rPr>
          <w:rFonts w:ascii="Calibri" w:hAnsi="Calibri" w:cs="Calibri"/>
          <w:bCs/>
        </w:rPr>
        <w:tab/>
      </w:r>
    </w:p>
    <w:p w14:paraId="60BBA283" w14:textId="41A0CE92" w:rsidR="005904BD" w:rsidRDefault="00287D78" w:rsidP="00287D78">
      <w:pPr>
        <w:pStyle w:val="NoSpacing"/>
        <w:tabs>
          <w:tab w:val="right" w:pos="10080"/>
        </w:tabs>
        <w:spacing w:before="20"/>
        <w:rPr>
          <w:rFonts w:ascii="Calibri" w:hAnsi="Calibri" w:cs="Calibri"/>
          <w:bCs/>
          <w:i/>
          <w:iCs/>
        </w:rPr>
      </w:pPr>
      <w:r w:rsidRPr="00A07263">
        <w:rPr>
          <w:rFonts w:ascii="Calibri" w:hAnsi="Calibri" w:cs="Calibri"/>
          <w:b/>
          <w:bCs/>
          <w:iCs/>
        </w:rPr>
        <w:t>Project</w:t>
      </w:r>
      <w:r w:rsidRPr="00287D78">
        <w:rPr>
          <w:rFonts w:ascii="Calibri" w:hAnsi="Calibri" w:cs="Calibri"/>
          <w:bCs/>
          <w:i/>
          <w:iCs/>
        </w:rPr>
        <w:t>: Proclaim (Claim Engine) Renovation</w:t>
      </w:r>
    </w:p>
    <w:p w14:paraId="720E5CEC" w14:textId="77777777" w:rsidR="00287D78" w:rsidRPr="00287D78" w:rsidRDefault="00287D78" w:rsidP="00287D78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287D78">
        <w:rPr>
          <w:rFonts w:ascii="Calibri" w:hAnsi="Calibri" w:cs="Calibri"/>
        </w:rPr>
        <w:t>Analysis of the existing flow of the system</w:t>
      </w:r>
    </w:p>
    <w:p w14:paraId="2C0FB662" w14:textId="77777777" w:rsidR="00287D78" w:rsidRPr="00287D78" w:rsidRDefault="00287D78" w:rsidP="00287D78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287D78">
        <w:rPr>
          <w:rFonts w:ascii="Calibri" w:hAnsi="Calibri" w:cs="Calibri"/>
        </w:rPr>
        <w:t>Preparation of Design Documents(HLD,LLD)</w:t>
      </w:r>
    </w:p>
    <w:p w14:paraId="029C1498" w14:textId="4AF15FA2" w:rsidR="00287D78" w:rsidRPr="00287D78" w:rsidRDefault="00287D78" w:rsidP="00287D78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Performing impact a</w:t>
      </w:r>
      <w:r w:rsidRPr="00287D78">
        <w:rPr>
          <w:rFonts w:ascii="Calibri" w:hAnsi="Calibri" w:cs="Calibri"/>
        </w:rPr>
        <w:t>nalysis</w:t>
      </w:r>
      <w:r>
        <w:rPr>
          <w:rFonts w:ascii="Calibri" w:hAnsi="Calibri" w:cs="Calibri"/>
        </w:rPr>
        <w:t xml:space="preserve"> for the projects</w:t>
      </w:r>
    </w:p>
    <w:p w14:paraId="38CEBC4C" w14:textId="561214BF" w:rsidR="00287D78" w:rsidRPr="00287D78" w:rsidRDefault="00287D78" w:rsidP="00287D78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Perform </w:t>
      </w:r>
      <w:r w:rsidR="006C72B0">
        <w:rPr>
          <w:rFonts w:ascii="Calibri" w:hAnsi="Calibri" w:cs="Calibri"/>
        </w:rPr>
        <w:t xml:space="preserve">Application Development by </w:t>
      </w:r>
      <w:r w:rsidRPr="00287D78">
        <w:rPr>
          <w:rFonts w:ascii="Calibri" w:hAnsi="Calibri" w:cs="Calibri"/>
        </w:rPr>
        <w:t>Design</w:t>
      </w:r>
      <w:r w:rsidR="006C72B0">
        <w:rPr>
          <w:rFonts w:ascii="Calibri" w:hAnsi="Calibri" w:cs="Calibri"/>
        </w:rPr>
        <w:t>ing, Coding and Unit testing</w:t>
      </w:r>
    </w:p>
    <w:p w14:paraId="6E1A8879" w14:textId="67609F95" w:rsidR="00287D78" w:rsidRPr="00287D78" w:rsidRDefault="00287D78" w:rsidP="00287D78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Provide </w:t>
      </w:r>
      <w:r w:rsidRPr="00287D78">
        <w:rPr>
          <w:rFonts w:ascii="Calibri" w:hAnsi="Calibri" w:cs="Calibri"/>
        </w:rPr>
        <w:t>Incident Management-Analysis, Debugging and Fixing</w:t>
      </w:r>
      <w:r>
        <w:rPr>
          <w:rFonts w:ascii="Calibri" w:hAnsi="Calibri" w:cs="Calibri"/>
        </w:rPr>
        <w:t xml:space="preserve"> defects</w:t>
      </w:r>
    </w:p>
    <w:p w14:paraId="0AF28B23" w14:textId="67BD6F56" w:rsidR="00287D78" w:rsidRPr="00287D78" w:rsidRDefault="00287D78" w:rsidP="00287D78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287D78">
        <w:rPr>
          <w:rFonts w:ascii="Calibri" w:hAnsi="Calibri" w:cs="Calibri"/>
        </w:rPr>
        <w:t>Troubleshooting</w:t>
      </w:r>
      <w:r w:rsidR="006C72B0">
        <w:rPr>
          <w:rFonts w:ascii="Calibri" w:hAnsi="Calibri" w:cs="Calibri"/>
        </w:rPr>
        <w:t xml:space="preserve"> and fixing</w:t>
      </w:r>
      <w:r w:rsidRPr="00287D78">
        <w:rPr>
          <w:rFonts w:ascii="Calibri" w:hAnsi="Calibri" w:cs="Calibri"/>
        </w:rPr>
        <w:t xml:space="preserve"> production issues </w:t>
      </w:r>
      <w:r w:rsidR="006C72B0">
        <w:rPr>
          <w:rFonts w:ascii="Calibri" w:hAnsi="Calibri" w:cs="Calibri"/>
        </w:rPr>
        <w:t xml:space="preserve">in online transactions </w:t>
      </w:r>
      <w:r w:rsidRPr="00287D78">
        <w:rPr>
          <w:rFonts w:ascii="Calibri" w:hAnsi="Calibri" w:cs="Calibri"/>
        </w:rPr>
        <w:t xml:space="preserve">and </w:t>
      </w:r>
      <w:r>
        <w:rPr>
          <w:rFonts w:ascii="Calibri" w:hAnsi="Calibri" w:cs="Calibri"/>
        </w:rPr>
        <w:t xml:space="preserve">batch </w:t>
      </w:r>
      <w:r w:rsidRPr="00287D78">
        <w:rPr>
          <w:rFonts w:ascii="Calibri" w:hAnsi="Calibri" w:cs="Calibri"/>
        </w:rPr>
        <w:t>jobs</w:t>
      </w:r>
    </w:p>
    <w:p w14:paraId="5D56A132" w14:textId="07356370" w:rsidR="00287D78" w:rsidRDefault="00287D78" w:rsidP="00287D78">
      <w:pPr>
        <w:pStyle w:val="NoSpacing"/>
        <w:numPr>
          <w:ilvl w:val="0"/>
          <w:numId w:val="1"/>
        </w:numPr>
        <w:spacing w:before="60"/>
        <w:ind w:left="360"/>
        <w:jc w:val="both"/>
        <w:rPr>
          <w:rFonts w:ascii="Calibri" w:hAnsi="Calibri" w:cs="Calibri"/>
        </w:rPr>
      </w:pPr>
      <w:r w:rsidRPr="00287D78">
        <w:rPr>
          <w:rFonts w:ascii="Calibri" w:hAnsi="Calibri" w:cs="Calibri"/>
        </w:rPr>
        <w:t>Review the team’s deliverables</w:t>
      </w:r>
    </w:p>
    <w:p w14:paraId="5FC7CBAB" w14:textId="77777777" w:rsidR="0002067E" w:rsidRDefault="0002067E" w:rsidP="0002067E">
      <w:pPr>
        <w:pStyle w:val="NoSpacing"/>
        <w:spacing w:before="60"/>
        <w:ind w:left="360"/>
        <w:jc w:val="both"/>
        <w:rPr>
          <w:rFonts w:ascii="Calibri" w:hAnsi="Calibri" w:cs="Calibri"/>
        </w:rPr>
      </w:pPr>
    </w:p>
    <w:p w14:paraId="567A8361" w14:textId="37297F98" w:rsidR="00310473" w:rsidRDefault="00287D78" w:rsidP="00310473">
      <w:pPr>
        <w:snapToGrid w:val="0"/>
        <w:spacing w:after="0" w:line="240" w:lineRule="auto"/>
      </w:pPr>
      <w:r w:rsidRPr="00372ABA">
        <w:rPr>
          <w:b/>
        </w:rPr>
        <w:t>Platform:</w:t>
      </w:r>
      <w:r>
        <w:rPr>
          <w:b/>
        </w:rPr>
        <w:t xml:space="preserve"> </w:t>
      </w:r>
      <w:r w:rsidRPr="00372ABA">
        <w:t>OS 390</w:t>
      </w:r>
      <w:r>
        <w:t>,</w:t>
      </w:r>
      <w:r w:rsidRPr="00372ABA">
        <w:t xml:space="preserve"> COBOL, JCL and REXX</w:t>
      </w:r>
    </w:p>
    <w:p w14:paraId="41265FB7" w14:textId="19D08C1F" w:rsidR="00287D78" w:rsidRPr="00B839A1" w:rsidRDefault="00310473" w:rsidP="00310473">
      <w:pPr>
        <w:snapToGrid w:val="0"/>
        <w:spacing w:after="0" w:line="240" w:lineRule="auto"/>
        <w:rPr>
          <w:b/>
        </w:rPr>
      </w:pPr>
      <w:r w:rsidRPr="00310473">
        <w:rPr>
          <w:b/>
        </w:rPr>
        <w:t>Database</w:t>
      </w:r>
      <w:r>
        <w:t xml:space="preserve">: </w:t>
      </w:r>
      <w:r w:rsidR="00287D78" w:rsidRPr="00372ABA">
        <w:t>IMS and DB2</w:t>
      </w:r>
      <w:r w:rsidR="00287D78">
        <w:t xml:space="preserve"> databases</w:t>
      </w:r>
    </w:p>
    <w:p w14:paraId="679B0547" w14:textId="30DD7E9F" w:rsidR="00287D78" w:rsidRPr="00287D78" w:rsidRDefault="00287D78" w:rsidP="00310473">
      <w:pPr>
        <w:pStyle w:val="NoSpacing"/>
        <w:rPr>
          <w:rFonts w:ascii="Calibri" w:hAnsi="Calibri" w:cs="Calibri"/>
        </w:rPr>
        <w:sectPr w:rsidR="00287D78" w:rsidRPr="00287D78" w:rsidSect="00733624">
          <w:type w:val="continuous"/>
          <w:pgSz w:w="12240" w:h="15840"/>
          <w:pgMar w:top="810" w:right="1080" w:bottom="1440" w:left="1080" w:header="720" w:footer="720" w:gutter="0"/>
          <w:cols w:space="720"/>
          <w:titlePg/>
          <w:docGrid w:linePitch="360"/>
        </w:sectPr>
      </w:pPr>
      <w:r w:rsidRPr="00372ABA">
        <w:rPr>
          <w:b/>
        </w:rPr>
        <w:t>Tools:</w:t>
      </w:r>
      <w:r>
        <w:rPr>
          <w:b/>
        </w:rPr>
        <w:t xml:space="preserve"> </w:t>
      </w:r>
      <w:r w:rsidR="00EF3176">
        <w:t>TSO/ISPF, Xpedite</w:t>
      </w:r>
      <w:r w:rsidRPr="00372ABA">
        <w:t>r, DB2 Relational tool- SPUFI, Abend-aid, IMS DB/TSO FILE-AID</w:t>
      </w:r>
    </w:p>
    <w:p w14:paraId="40F40BB5" w14:textId="459AA083" w:rsidR="005904BD" w:rsidRPr="00082B3B" w:rsidRDefault="006D25DF" w:rsidP="00082B3B">
      <w:pPr>
        <w:pStyle w:val="NoSpacing"/>
        <w:keepNext/>
        <w:pBdr>
          <w:bottom w:val="single" w:sz="4" w:space="1" w:color="auto"/>
        </w:pBdr>
        <w:spacing w:before="200"/>
        <w:jc w:val="center"/>
        <w:rPr>
          <w:rFonts w:ascii="Calibri" w:hAnsi="Calibri" w:cs="Calibri"/>
          <w:b/>
          <w:sz w:val="32"/>
          <w:szCs w:val="32"/>
        </w:rPr>
      </w:pPr>
      <w:r w:rsidRPr="00D668D4">
        <w:rPr>
          <w:rFonts w:ascii="Calibri" w:hAnsi="Calibri" w:cs="Calibri"/>
          <w:b/>
          <w:sz w:val="32"/>
          <w:szCs w:val="32"/>
        </w:rPr>
        <w:lastRenderedPageBreak/>
        <w:t>EDUCATION | CREDENTIALS</w:t>
      </w:r>
    </w:p>
    <w:p w14:paraId="17881C57" w14:textId="4413505E" w:rsidR="004D6A2A" w:rsidRPr="00EF3176" w:rsidRDefault="004D6A2A" w:rsidP="005904BD">
      <w:pPr>
        <w:tabs>
          <w:tab w:val="left" w:pos="1591"/>
          <w:tab w:val="left" w:pos="3528"/>
          <w:tab w:val="left" w:pos="5421"/>
          <w:tab w:val="left" w:pos="6498"/>
          <w:tab w:val="left" w:pos="7848"/>
        </w:tabs>
        <w:spacing w:after="0" w:line="240" w:lineRule="auto"/>
        <w:rPr>
          <w:i/>
          <w:sz w:val="24"/>
          <w:szCs w:val="24"/>
        </w:rPr>
      </w:pPr>
      <w:r w:rsidRPr="00EF3176">
        <w:rPr>
          <w:b/>
          <w:sz w:val="24"/>
          <w:szCs w:val="24"/>
        </w:rPr>
        <w:t>Bachelor of Engineering (Computer Science &amp; Engineering)</w:t>
      </w:r>
      <w:r w:rsidR="005904BD" w:rsidRPr="00EF3176">
        <w:rPr>
          <w:i/>
          <w:sz w:val="24"/>
          <w:szCs w:val="24"/>
        </w:rPr>
        <w:tab/>
      </w:r>
      <w:r w:rsidR="00EF3176" w:rsidRPr="00EF3176">
        <w:rPr>
          <w:i/>
          <w:sz w:val="24"/>
          <w:szCs w:val="24"/>
        </w:rPr>
        <w:tab/>
      </w:r>
      <w:r w:rsidR="00EF3176" w:rsidRPr="00EF3176">
        <w:rPr>
          <w:i/>
          <w:sz w:val="24"/>
          <w:szCs w:val="24"/>
        </w:rPr>
        <w:tab/>
      </w:r>
      <w:r w:rsidR="00EF3176" w:rsidRPr="00EF3176">
        <w:rPr>
          <w:i/>
          <w:sz w:val="24"/>
          <w:szCs w:val="24"/>
        </w:rPr>
        <w:tab/>
        <w:t xml:space="preserve">    </w:t>
      </w:r>
      <w:r w:rsidR="00EF3176">
        <w:rPr>
          <w:i/>
          <w:sz w:val="24"/>
          <w:szCs w:val="24"/>
        </w:rPr>
        <w:t xml:space="preserve">   </w:t>
      </w:r>
      <w:r w:rsidRPr="00EF3176">
        <w:rPr>
          <w:sz w:val="24"/>
          <w:szCs w:val="24"/>
        </w:rPr>
        <w:t>2006-2010</w:t>
      </w:r>
    </w:p>
    <w:p w14:paraId="34E5EDE7" w14:textId="31403BA7" w:rsidR="005904BD" w:rsidRPr="005904BD" w:rsidRDefault="005904BD" w:rsidP="005904BD">
      <w:pPr>
        <w:tabs>
          <w:tab w:val="left" w:pos="1591"/>
          <w:tab w:val="left" w:pos="3528"/>
          <w:tab w:val="left" w:pos="5421"/>
          <w:tab w:val="left" w:pos="6498"/>
          <w:tab w:val="left" w:pos="7848"/>
        </w:tabs>
        <w:spacing w:after="0" w:line="240" w:lineRule="auto"/>
        <w:rPr>
          <w:i/>
        </w:rPr>
      </w:pPr>
      <w:r>
        <w:rPr>
          <w:color w:val="000000"/>
        </w:rPr>
        <w:t>Anna University-</w:t>
      </w:r>
      <w:r w:rsidRPr="00372ABA">
        <w:rPr>
          <w:color w:val="000000"/>
        </w:rPr>
        <w:t>Government College of Engineering</w:t>
      </w:r>
      <w:r>
        <w:rPr>
          <w:color w:val="000000"/>
        </w:rPr>
        <w:t>, Salem,</w:t>
      </w:r>
      <w:r w:rsidRPr="00372ABA">
        <w:rPr>
          <w:color w:val="000000"/>
        </w:rPr>
        <w:t xml:space="preserve"> Tamilnadu, India</w:t>
      </w:r>
      <w:r>
        <w:rPr>
          <w:color w:val="000000"/>
        </w:rPr>
        <w:t xml:space="preserve">           </w:t>
      </w:r>
      <w:r>
        <w:rPr>
          <w:color w:val="000000"/>
        </w:rPr>
        <w:tab/>
      </w:r>
    </w:p>
    <w:sectPr w:rsidR="005904BD" w:rsidRPr="005904BD" w:rsidSect="00733624">
      <w:type w:val="continuous"/>
      <w:pgSz w:w="12240" w:h="15840"/>
      <w:pgMar w:top="63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C9F69" w14:textId="77777777" w:rsidR="00EE323C" w:rsidRDefault="00EE323C" w:rsidP="00C7692D">
      <w:pPr>
        <w:spacing w:after="0" w:line="240" w:lineRule="auto"/>
      </w:pPr>
      <w:r>
        <w:separator/>
      </w:r>
    </w:p>
  </w:endnote>
  <w:endnote w:type="continuationSeparator" w:id="0">
    <w:p w14:paraId="5CF22F2B" w14:textId="77777777" w:rsidR="00EE323C" w:rsidRDefault="00EE323C" w:rsidP="00C76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0EB66" w14:textId="77777777" w:rsidR="00EE323C" w:rsidRDefault="00EE323C" w:rsidP="00C7692D">
      <w:pPr>
        <w:spacing w:after="0" w:line="240" w:lineRule="auto"/>
      </w:pPr>
      <w:r>
        <w:separator/>
      </w:r>
    </w:p>
  </w:footnote>
  <w:footnote w:type="continuationSeparator" w:id="0">
    <w:p w14:paraId="229D2124" w14:textId="77777777" w:rsidR="00EE323C" w:rsidRDefault="00EE323C" w:rsidP="00C76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9E426CC"/>
    <w:multiLevelType w:val="hybridMultilevel"/>
    <w:tmpl w:val="42EA80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42F1"/>
    <w:multiLevelType w:val="hybridMultilevel"/>
    <w:tmpl w:val="995CC4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92D7E"/>
    <w:multiLevelType w:val="hybridMultilevel"/>
    <w:tmpl w:val="F378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5455D"/>
    <w:multiLevelType w:val="hybridMultilevel"/>
    <w:tmpl w:val="A17A4B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B3D35"/>
    <w:multiLevelType w:val="hybridMultilevel"/>
    <w:tmpl w:val="995E3E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1314A"/>
    <w:multiLevelType w:val="hybridMultilevel"/>
    <w:tmpl w:val="2268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06006"/>
    <w:multiLevelType w:val="hybridMultilevel"/>
    <w:tmpl w:val="01EE88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01B96"/>
    <w:multiLevelType w:val="hybridMultilevel"/>
    <w:tmpl w:val="F502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64A5"/>
    <w:multiLevelType w:val="hybridMultilevel"/>
    <w:tmpl w:val="AADC2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2837"/>
    <w:multiLevelType w:val="hybridMultilevel"/>
    <w:tmpl w:val="ED38F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95055"/>
    <w:multiLevelType w:val="hybridMultilevel"/>
    <w:tmpl w:val="28C6A0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534F22"/>
    <w:multiLevelType w:val="hybridMultilevel"/>
    <w:tmpl w:val="1E26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C28E0"/>
    <w:multiLevelType w:val="hybridMultilevel"/>
    <w:tmpl w:val="8B2A690C"/>
    <w:lvl w:ilvl="0" w:tplc="53EAB3EC">
      <w:start w:val="1"/>
      <w:numFmt w:val="bullet"/>
      <w:lvlText w:val="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963E2"/>
    <w:multiLevelType w:val="hybridMultilevel"/>
    <w:tmpl w:val="56268B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13"/>
  </w:num>
  <w:num w:numId="12">
    <w:abstractNumId w:val="4"/>
  </w:num>
  <w:num w:numId="13">
    <w:abstractNumId w:val="14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3NzC1MDAwMjYztTBW0lEKTi0uzszPAykwrgUAaKy0RSwAAAA="/>
  </w:docVars>
  <w:rsids>
    <w:rsidRoot w:val="000537BA"/>
    <w:rsid w:val="00015C1F"/>
    <w:rsid w:val="0002067E"/>
    <w:rsid w:val="0002240B"/>
    <w:rsid w:val="00024AC0"/>
    <w:rsid w:val="00030064"/>
    <w:rsid w:val="000537BA"/>
    <w:rsid w:val="000763A5"/>
    <w:rsid w:val="00077AC0"/>
    <w:rsid w:val="00082B3B"/>
    <w:rsid w:val="00083ED7"/>
    <w:rsid w:val="000878D4"/>
    <w:rsid w:val="00097035"/>
    <w:rsid w:val="00122ABF"/>
    <w:rsid w:val="0012332B"/>
    <w:rsid w:val="00140A27"/>
    <w:rsid w:val="00164E62"/>
    <w:rsid w:val="00165C44"/>
    <w:rsid w:val="00176CC6"/>
    <w:rsid w:val="00197B66"/>
    <w:rsid w:val="00247B6C"/>
    <w:rsid w:val="00253400"/>
    <w:rsid w:val="002556C1"/>
    <w:rsid w:val="002774B3"/>
    <w:rsid w:val="002806B3"/>
    <w:rsid w:val="00287D78"/>
    <w:rsid w:val="00290BCD"/>
    <w:rsid w:val="002917F6"/>
    <w:rsid w:val="00297BD9"/>
    <w:rsid w:val="002A37A4"/>
    <w:rsid w:val="00301EAE"/>
    <w:rsid w:val="00303BAF"/>
    <w:rsid w:val="00310473"/>
    <w:rsid w:val="0034277F"/>
    <w:rsid w:val="00373A3C"/>
    <w:rsid w:val="003A1972"/>
    <w:rsid w:val="003A5C2C"/>
    <w:rsid w:val="003A6F10"/>
    <w:rsid w:val="003B502C"/>
    <w:rsid w:val="003D786B"/>
    <w:rsid w:val="0041214E"/>
    <w:rsid w:val="004604AD"/>
    <w:rsid w:val="00470356"/>
    <w:rsid w:val="00477C5C"/>
    <w:rsid w:val="00483AFC"/>
    <w:rsid w:val="0049567E"/>
    <w:rsid w:val="004B3EAE"/>
    <w:rsid w:val="004D6A2A"/>
    <w:rsid w:val="00527623"/>
    <w:rsid w:val="00535A17"/>
    <w:rsid w:val="0053617D"/>
    <w:rsid w:val="0053682C"/>
    <w:rsid w:val="00542AC2"/>
    <w:rsid w:val="00571CF0"/>
    <w:rsid w:val="005904BD"/>
    <w:rsid w:val="005A0AB2"/>
    <w:rsid w:val="005A2BA6"/>
    <w:rsid w:val="005A4175"/>
    <w:rsid w:val="005A558D"/>
    <w:rsid w:val="005C3D98"/>
    <w:rsid w:val="005D1886"/>
    <w:rsid w:val="005E7A52"/>
    <w:rsid w:val="00604AC1"/>
    <w:rsid w:val="00650926"/>
    <w:rsid w:val="006A0C65"/>
    <w:rsid w:val="006C72B0"/>
    <w:rsid w:val="006D0593"/>
    <w:rsid w:val="006D25DF"/>
    <w:rsid w:val="00722069"/>
    <w:rsid w:val="00726109"/>
    <w:rsid w:val="00733624"/>
    <w:rsid w:val="00736C23"/>
    <w:rsid w:val="00765CF9"/>
    <w:rsid w:val="007B7879"/>
    <w:rsid w:val="007F3824"/>
    <w:rsid w:val="00837591"/>
    <w:rsid w:val="00872D5A"/>
    <w:rsid w:val="00880446"/>
    <w:rsid w:val="00885B12"/>
    <w:rsid w:val="008B6A29"/>
    <w:rsid w:val="008F28DA"/>
    <w:rsid w:val="008F360A"/>
    <w:rsid w:val="009079C4"/>
    <w:rsid w:val="00910925"/>
    <w:rsid w:val="00915A68"/>
    <w:rsid w:val="0098241B"/>
    <w:rsid w:val="00987161"/>
    <w:rsid w:val="009B5AC7"/>
    <w:rsid w:val="009B644D"/>
    <w:rsid w:val="009C360A"/>
    <w:rsid w:val="009C3C36"/>
    <w:rsid w:val="00A07263"/>
    <w:rsid w:val="00A25CF0"/>
    <w:rsid w:val="00A32C71"/>
    <w:rsid w:val="00A50F18"/>
    <w:rsid w:val="00A56F30"/>
    <w:rsid w:val="00A60589"/>
    <w:rsid w:val="00A93914"/>
    <w:rsid w:val="00AA128F"/>
    <w:rsid w:val="00AB56B5"/>
    <w:rsid w:val="00AF5B86"/>
    <w:rsid w:val="00B15B5D"/>
    <w:rsid w:val="00B26385"/>
    <w:rsid w:val="00B56180"/>
    <w:rsid w:val="00B859D6"/>
    <w:rsid w:val="00B9681E"/>
    <w:rsid w:val="00BA3A70"/>
    <w:rsid w:val="00BA6784"/>
    <w:rsid w:val="00BB5492"/>
    <w:rsid w:val="00BF583C"/>
    <w:rsid w:val="00C03CE5"/>
    <w:rsid w:val="00C4269D"/>
    <w:rsid w:val="00C53871"/>
    <w:rsid w:val="00C63C3F"/>
    <w:rsid w:val="00C7692D"/>
    <w:rsid w:val="00C948A3"/>
    <w:rsid w:val="00CA51C8"/>
    <w:rsid w:val="00CE7777"/>
    <w:rsid w:val="00D5577D"/>
    <w:rsid w:val="00D55BC8"/>
    <w:rsid w:val="00D668D4"/>
    <w:rsid w:val="00D74450"/>
    <w:rsid w:val="00D97B1C"/>
    <w:rsid w:val="00DA7C35"/>
    <w:rsid w:val="00DD5528"/>
    <w:rsid w:val="00DF6983"/>
    <w:rsid w:val="00E054DD"/>
    <w:rsid w:val="00E10F64"/>
    <w:rsid w:val="00E442BC"/>
    <w:rsid w:val="00E70DE4"/>
    <w:rsid w:val="00EC2461"/>
    <w:rsid w:val="00EE323C"/>
    <w:rsid w:val="00EE5F14"/>
    <w:rsid w:val="00EF3176"/>
    <w:rsid w:val="00F124F1"/>
    <w:rsid w:val="00F56037"/>
    <w:rsid w:val="00F87190"/>
    <w:rsid w:val="00F871DC"/>
    <w:rsid w:val="00FC4619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11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6B5"/>
  </w:style>
  <w:style w:type="paragraph" w:styleId="Heading2">
    <w:name w:val="heading 2"/>
    <w:basedOn w:val="Normal"/>
    <w:next w:val="Normal"/>
    <w:link w:val="Heading2Char"/>
    <w:qFormat/>
    <w:rsid w:val="00A56F30"/>
    <w:pPr>
      <w:keepNext/>
      <w:numPr>
        <w:ilvl w:val="1"/>
        <w:numId w:val="15"/>
      </w:numPr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7BA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804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446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7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92D"/>
  </w:style>
  <w:style w:type="paragraph" w:styleId="Footer">
    <w:name w:val="footer"/>
    <w:basedOn w:val="Normal"/>
    <w:link w:val="FooterChar"/>
    <w:uiPriority w:val="99"/>
    <w:unhideWhenUsed/>
    <w:rsid w:val="00C769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92D"/>
  </w:style>
  <w:style w:type="character" w:styleId="Hyperlink">
    <w:name w:val="Hyperlink"/>
    <w:basedOn w:val="DefaultParagraphFont"/>
    <w:uiPriority w:val="99"/>
    <w:unhideWhenUsed/>
    <w:rsid w:val="00C7692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0A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87D78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287D78"/>
    <w:rPr>
      <w:rFonts w:ascii="Arial" w:eastAsia="Times New Roman" w:hAnsi="Arial" w:cs="Times New Roman"/>
      <w:szCs w:val="20"/>
      <w:lang w:val="en-GB" w:eastAsia="ar-SA"/>
    </w:rPr>
  </w:style>
  <w:style w:type="character" w:customStyle="1" w:styleId="WW8Num2z0">
    <w:name w:val="WW8Num2z0"/>
    <w:rsid w:val="00287D78"/>
    <w:rPr>
      <w:rFonts w:ascii="Symbol" w:hAnsi="Symbol"/>
    </w:rPr>
  </w:style>
  <w:style w:type="character" w:customStyle="1" w:styleId="Heading2Char">
    <w:name w:val="Heading 2 Char"/>
    <w:basedOn w:val="DefaultParagraphFont"/>
    <w:link w:val="Heading2"/>
    <w:rsid w:val="00A56F30"/>
    <w:rPr>
      <w:rFonts w:ascii="Arial" w:eastAsia="Times New Roman" w:hAnsi="Arial" w:cs="Times New Roman"/>
      <w:szCs w:val="20"/>
      <w:lang w:val="en-GB" w:eastAsia="ar-SA"/>
    </w:rPr>
  </w:style>
  <w:style w:type="paragraph" w:styleId="ListParagraph">
    <w:name w:val="List Paragraph"/>
    <w:basedOn w:val="Normal"/>
    <w:uiPriority w:val="34"/>
    <w:qFormat/>
    <w:rsid w:val="009B6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nychris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F6C2-236F-4612-B874-A188414E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2020-10-05T23:25:00Z</dcterms:created>
  <dcterms:modified xsi:type="dcterms:W3CDTF">2020-12-07T02:02:00Z</dcterms:modified>
</cp:coreProperties>
</file>