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rPr>
          <w:b w:val="1"/>
          <w:bCs w:val="1"/>
          <w:sz w:val="28"/>
          <w:szCs w:val="28"/>
        </w:rPr>
      </w:pPr>
      <w:r>
        <w:rPr>
          <w:b w:val="1"/>
          <w:bCs w:val="1"/>
          <w:sz w:val="32"/>
          <w:szCs w:val="32"/>
          <w:rtl w:val="0"/>
          <w:lang w:val="en-US"/>
        </w:rPr>
        <w:t>Sumantra Chakraborty</w:t>
      </w:r>
      <w:r>
        <w:rPr>
          <w:sz w:val="44"/>
          <w:szCs w:val="44"/>
          <w:rtl w:val="0"/>
          <w:lang w:val="en-US"/>
        </w:rPr>
        <w:t xml:space="preserve">         </w:t>
      </w:r>
      <w:r>
        <w:rPr>
          <w:b w:val="1"/>
          <w:bCs w:val="1"/>
          <w:sz w:val="32"/>
          <w:szCs w:val="32"/>
          <w:rtl w:val="0"/>
          <w:lang w:val="en-US"/>
        </w:rPr>
        <w:t xml:space="preserve">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Contact Address</w:t>
      </w:r>
      <w:r>
        <w:rPr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</w:pPr>
      <w:r>
        <w:rPr>
          <w:b w:val="1"/>
          <w:bCs w:val="1"/>
          <w:sz w:val="28"/>
          <w:szCs w:val="28"/>
          <w:rtl w:val="0"/>
        </w:rPr>
        <w:tab/>
        <w:tab/>
        <w:tab/>
        <w:tab/>
        <w:tab/>
        <w:tab/>
        <w:t xml:space="preserve">                </w:t>
      </w:r>
      <w:r>
        <w:rPr>
          <w:rtl w:val="0"/>
          <w:lang w:val="en-US"/>
        </w:rPr>
        <w:t>Flat No. N1-303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2880" w:firstLine="0"/>
      </w:pPr>
      <w:r>
        <w:rPr>
          <w:rtl w:val="0"/>
          <w:lang w:val="en-US"/>
        </w:rPr>
        <w:t xml:space="preserve">                                           Purva Panorama Apartment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2880" w:firstLine="0"/>
      </w:pPr>
      <w:r>
        <w:rPr>
          <w:rtl w:val="0"/>
        </w:rPr>
        <w:tab/>
        <w:tab/>
        <w:tab/>
        <w:t xml:space="preserve">       Bannerghatta Main Road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</w:pPr>
      <w:r>
        <w:rPr>
          <w:rtl w:val="0"/>
          <w:lang w:val="en-US"/>
        </w:rPr>
        <w:t xml:space="preserve">                                        </w:t>
        <w:tab/>
        <w:t xml:space="preserve">  </w:t>
        <w:tab/>
        <w:tab/>
        <w:tab/>
        <w:t xml:space="preserve">       Bangalore - 560076</w:t>
      </w:r>
    </w:p>
    <w:p>
      <w:pPr>
        <w:pStyle w:val="Normal.0"/>
        <w:spacing w:line="276" w:lineRule="auto"/>
      </w:pPr>
      <w:r>
        <w:rPr>
          <w:rtl w:val="0"/>
          <w:lang w:val="en-US"/>
        </w:rPr>
        <w:tab/>
        <w:tab/>
        <w:tab/>
        <w:tab/>
        <w:tab/>
        <w:tab/>
        <w:tab/>
        <w:t xml:space="preserve">       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✉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outline w:val="0"/>
          <w:color w:val="0000ff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sumantro.c@gmail.com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rPr>
          <w:sz w:val="22"/>
          <w:szCs w:val="22"/>
        </w:rPr>
      </w:pPr>
      <w:r>
        <w:rPr>
          <w:rtl w:val="0"/>
          <w:lang w:val="en-US"/>
        </w:rPr>
        <w:t xml:space="preserve">  </w:t>
        <w:tab/>
        <w:tab/>
        <w:tab/>
        <w:tab/>
        <w:tab/>
        <w:tab/>
        <w:tab/>
        <w:t xml:space="preserve">       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✆</w:t>
      </w:r>
      <w:r>
        <w:rPr>
          <w:sz w:val="22"/>
          <w:szCs w:val="22"/>
          <w:rtl w:val="0"/>
          <w:lang w:val="en-US"/>
        </w:rPr>
        <w:t xml:space="preserve"> +91 8197582582 / 9620510940</w:t>
        <w:tab/>
        <w:tab/>
        <w:t xml:space="preserve">                                                 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</w:pPr>
      <w:r>
        <mc:AlternateContent>
          <mc:Choice Requires="wps">
            <w:drawing>
              <wp:inline distT="0" distB="0" distL="0" distR="0">
                <wp:extent cx="5486400" cy="19050"/>
                <wp:effectExtent l="0" t="0" r="0" 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32.0pt;height:1.5pt;">
                <v:fill color="#ACA8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CAREER OBJECTIVE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Intend to build a career with leading consulting organization that offers professional growth while being resourceful, innovative and flexible where i can utilize my technical skills, aptitude and abilities to contribute to</w:t>
      </w:r>
      <w:r>
        <w:rPr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growth and prosperity of the company.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EXPERIENCE SUMMARY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Presently working in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J P Morgan Chase &amp; Co.</w:t>
      </w: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as an Associate from September 2015.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Before i was working in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KPIT Technologies</w:t>
      </w: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from April 2014 to August 2015 as Senior Software Engineer.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Before this i was working in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Infosys Technologies</w:t>
      </w: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from October 2013 to April 2014 as Technology Analyst.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Prior to that i worked in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Wipro Technologies</w:t>
      </w: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from August 2009 to October 2013 as Software Engineer.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Proven track record with high customer satisfaction scores.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Solid client-facing experience and root cause analysis experience. Enthusiastic approach and collaborative ideas for process solutions.</w:t>
      </w: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Good in Understanding Business logic and ability to work well as a part of a team and as an individual. </w:t>
      </w: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Involved in performance tuning and </w:t>
      </w:r>
      <w:r>
        <w:rPr>
          <w:sz w:val="20"/>
          <w:szCs w:val="20"/>
          <w:rtl w:val="0"/>
          <w:lang w:val="en-US"/>
        </w:rPr>
        <w:t>d</w:t>
      </w:r>
      <w:r>
        <w:rPr>
          <w:sz w:val="20"/>
          <w:szCs w:val="20"/>
          <w:rtl w:val="0"/>
          <w:lang w:val="en-US"/>
        </w:rPr>
        <w:t xml:space="preserve">esigned conceptual data model based on the requirement, </w:t>
      </w:r>
      <w:r>
        <w:rPr>
          <w:sz w:val="20"/>
          <w:szCs w:val="20"/>
          <w:rtl w:val="0"/>
          <w:lang w:val="en-US"/>
        </w:rPr>
        <w:t>i</w:t>
      </w:r>
      <w:r>
        <w:rPr>
          <w:sz w:val="20"/>
          <w:szCs w:val="20"/>
          <w:rtl w:val="0"/>
          <w:lang w:val="en-US"/>
        </w:rPr>
        <w:t>nteracted with non-technical end users to understand the business logics.</w:t>
      </w:r>
    </w:p>
    <w:p>
      <w:pPr>
        <w:pStyle w:val="List Paragraph"/>
        <w:numPr>
          <w:ilvl w:val="0"/>
          <w:numId w:val="5"/>
        </w:numPr>
        <w:bidi w:val="0"/>
        <w:spacing w:line="276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Good and experienced in handling the problem and troubleshooting for support and maintenance project.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PROJECTS EXPERIENCE</w:t>
      </w:r>
    </w:p>
    <w:tbl>
      <w:tblPr>
        <w:tblW w:w="8640" w:type="dxa"/>
        <w:jc w:val="left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40"/>
      </w:tblGrid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8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Project 1 : MY REWARDS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8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Client:</w:t>
            </w:r>
            <w:r>
              <w:rPr>
                <w:sz w:val="20"/>
                <w:szCs w:val="20"/>
                <w:rtl w:val="0"/>
                <w:lang w:val="en-US"/>
              </w:rPr>
              <w:t xml:space="preserve"> J. P. Morgan Chase &amp; Co.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Role:</w:t>
            </w:r>
            <w:r>
              <w:rPr>
                <w:sz w:val="20"/>
                <w:szCs w:val="20"/>
                <w:rtl w:val="0"/>
                <w:lang w:val="en-US"/>
              </w:rPr>
              <w:t xml:space="preserve"> Oracle DB &amp; Informatica Developer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Organization: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 J. P. Morgan Chase &amp; Co.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Duration: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Dec 2019 </w:t>
            </w:r>
            <w:r>
              <w:rPr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sz w:val="20"/>
                <w:szCs w:val="20"/>
                <w:rtl w:val="0"/>
                <w:lang w:val="en-US"/>
              </w:rPr>
              <w:t>Present (1 Years 6 Months)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756" w:hanging="756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648" w:hanging="648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My Responsibilities/Roles: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sz w:val="20"/>
          <w:szCs w:val="20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Setting up Informatica Power center and create workflows and mappings for automating data feeds using SQL Loader.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Monitoring the workflow execution using Informatica monitor and debug any issue in case any error occurs during execution,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Creating and Managing the Autosys batches which are linked with the Informatica workflows.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Involved in HCM development by changing the source from Peoplesoft to HCM in database and Informatica.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Setting up of new database environments in SIT for testing HCM development.</w:t>
      </w:r>
    </w:p>
    <w:p>
      <w:pPr>
        <w:pStyle w:val="Normal.0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249" w:hanging="249"/>
        <w:rPr>
          <w:sz w:val="20"/>
          <w:szCs w:val="20"/>
        </w:rPr>
      </w:pPr>
    </w:p>
    <w:tbl>
      <w:tblPr>
        <w:tblW w:w="8946" w:type="dxa"/>
        <w:jc w:val="left"/>
        <w:tblInd w:w="15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46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Project 2 : UNIFIED PLATFORM - CORPORATE RESPONSIBILITY</w:t>
            </w:r>
          </w:p>
        </w:tc>
      </w:tr>
      <w:tr>
        <w:tblPrEx>
          <w:shd w:val="clear" w:color="auto" w:fill="ced7e7"/>
        </w:tblPrEx>
        <w:trPr>
          <w:trHeight w:val="938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Client:</w:t>
            </w:r>
            <w:r>
              <w:rPr>
                <w:sz w:val="20"/>
                <w:szCs w:val="20"/>
                <w:rtl w:val="0"/>
                <w:lang w:val="en-US"/>
              </w:rPr>
              <w:t xml:space="preserve"> J. P. Morgan Chase &amp; Co.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Role:</w:t>
            </w:r>
            <w:r>
              <w:rPr>
                <w:sz w:val="20"/>
                <w:szCs w:val="20"/>
                <w:rtl w:val="0"/>
                <w:lang w:val="en-US"/>
              </w:rPr>
              <w:t xml:space="preserve"> Oracle DB Developer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Organization: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 J. P. Morgan Chase &amp; Co.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Duration: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Sep 2015 </w:t>
            </w:r>
            <w:r>
              <w:rPr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sz w:val="20"/>
                <w:szCs w:val="20"/>
                <w:rtl w:val="0"/>
                <w:lang w:val="en-US"/>
              </w:rPr>
              <w:t>Present (5 Years 10 Months)</w:t>
            </w:r>
          </w:p>
        </w:tc>
      </w:tr>
    </w:tbl>
    <w:p>
      <w:pPr>
        <w:pStyle w:val="Normal.0"/>
        <w:widowControl w:val="0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404" w:hanging="1404"/>
        <w:rPr>
          <w:sz w:val="20"/>
          <w:szCs w:val="20"/>
        </w:rPr>
      </w:pPr>
    </w:p>
    <w:p>
      <w:pPr>
        <w:pStyle w:val="Normal.0"/>
        <w:widowControl w:val="0"/>
        <w:numPr>
          <w:ilvl w:val="0"/>
          <w:numId w:val="8"/>
        </w:numPr>
      </w:pP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My Responsibilities/Roles:</w:t>
      </w:r>
    </w:p>
    <w:p>
      <w:pPr>
        <w:pStyle w:val="Normal.0"/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249" w:hanging="249"/>
        <w:rPr>
          <w:sz w:val="20"/>
          <w:szCs w:val="20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Creating tables, views, materialized views, procedures for implementation.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Interaction with the senior management of client on requirement gathering and address challenges addressed by the client.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Raising tickets through JIRA and implementing corresponding new requirements or enhancements using ITSM tool.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  Monitoring daily jobs running in production and optimizing the performance of various SQL scripts.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Understand and analyze business processes of the client and applying logic to develop the application to suit the business process requirements. 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Perform data migration of the data provided by the client on different modules through Oracle Toad &amp; PL/SQL codes.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Perform unit testing of the developed Application and bug fixing.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8946" w:type="dxa"/>
        <w:jc w:val="left"/>
        <w:tblInd w:w="15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46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 xml:space="preserve">Project 3 : NOV </w:t>
            </w:r>
            <w:r>
              <w:rPr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rtl w:val="0"/>
                <w:lang w:val="en-US"/>
              </w:rPr>
              <w:t>NATIONAL OILWELL VARCO INC.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Client:</w:t>
            </w:r>
            <w:r>
              <w:rPr>
                <w:sz w:val="20"/>
                <w:szCs w:val="20"/>
                <w:rtl w:val="0"/>
                <w:lang w:val="en-US"/>
              </w:rPr>
              <w:t xml:space="preserve"> National Oil well Varco Inc.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Role:</w:t>
            </w:r>
            <w:r>
              <w:rPr>
                <w:sz w:val="20"/>
                <w:szCs w:val="20"/>
                <w:rtl w:val="0"/>
                <w:lang w:val="en-US"/>
              </w:rPr>
              <w:t xml:space="preserve"> Oracle MDM Consultant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Organization: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KPIT Technologies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Duration: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April 2014 </w:t>
            </w:r>
            <w:r>
              <w:rPr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sz w:val="20"/>
                <w:szCs w:val="20"/>
                <w:rtl w:val="0"/>
                <w:lang w:val="en-US"/>
              </w:rPr>
              <w:t>Aug 2015 (1 Year 4 months)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404" w:hanging="1404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296" w:hanging="1296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My Responsibilities/Roles: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</w:p>
    <w:p>
      <w:pPr>
        <w:pStyle w:val="Normal.0"/>
        <w:widowControl w:val="0"/>
        <w:numPr>
          <w:ilvl w:val="0"/>
          <w:numId w:val="11"/>
        </w:numPr>
        <w:bidi w:val="0"/>
        <w:spacing w:line="276" w:lineRule="auto"/>
        <w:ind w:right="14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Assisted customer in making business decisions around customer hierarchy, relationships, data quality, integration, categories and attributes.</w:t>
      </w:r>
    </w:p>
    <w:p>
      <w:pPr>
        <w:pStyle w:val="Normal.0"/>
        <w:widowControl w:val="0"/>
        <w:numPr>
          <w:ilvl w:val="0"/>
          <w:numId w:val="11"/>
        </w:numPr>
        <w:bidi w:val="0"/>
        <w:spacing w:line="276" w:lineRule="auto"/>
        <w:ind w:right="14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Interviewed potential candidates for various roles in the project.</w:t>
      </w:r>
    </w:p>
    <w:p>
      <w:pPr>
        <w:pStyle w:val="Normal.0"/>
        <w:widowControl w:val="0"/>
        <w:numPr>
          <w:ilvl w:val="0"/>
          <w:numId w:val="11"/>
        </w:numPr>
        <w:bidi w:val="0"/>
        <w:spacing w:line="276" w:lineRule="auto"/>
        <w:ind w:right="14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Project-management through Oracle MDM implementations for Oracle customers</w:t>
      </w:r>
    </w:p>
    <w:p>
      <w:pPr>
        <w:pStyle w:val="Normal.0"/>
        <w:widowControl w:val="0"/>
        <w:numPr>
          <w:ilvl w:val="0"/>
          <w:numId w:val="11"/>
        </w:numPr>
        <w:bidi w:val="0"/>
        <w:spacing w:line="276" w:lineRule="auto"/>
        <w:ind w:right="14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Set Customer best practices expectations revolving around MDM.</w:t>
      </w:r>
    </w:p>
    <w:p>
      <w:pPr>
        <w:pStyle w:val="Normal.0"/>
        <w:widowControl w:val="0"/>
        <w:numPr>
          <w:ilvl w:val="0"/>
          <w:numId w:val="11"/>
        </w:numPr>
        <w:bidi w:val="0"/>
        <w:spacing w:line="276" w:lineRule="auto"/>
        <w:ind w:right="144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Advise Oracle MDM usage and design to best fit customer business process requirements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8946" w:type="dxa"/>
        <w:jc w:val="left"/>
        <w:tblInd w:w="15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46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 xml:space="preserve">Project 4 : CPC </w:t>
            </w:r>
            <w:r>
              <w:rPr>
                <w:b w:val="1"/>
                <w:bCs w:val="1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rtl w:val="0"/>
                <w:lang w:val="en-US"/>
              </w:rPr>
              <w:t>INCOME TAX OF INDIA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Client:</w:t>
            </w:r>
            <w:r>
              <w:rPr>
                <w:sz w:val="20"/>
                <w:szCs w:val="20"/>
                <w:rtl w:val="0"/>
                <w:lang w:val="en-US"/>
              </w:rPr>
              <w:t xml:space="preserve"> Income Tax of India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Role:</w:t>
            </w:r>
            <w:r>
              <w:rPr>
                <w:sz w:val="20"/>
                <w:szCs w:val="20"/>
                <w:rtl w:val="0"/>
                <w:lang w:val="en-US"/>
              </w:rPr>
              <w:t xml:space="preserve"> Database Lead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Organization: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Infosys Technologies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Duration: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November 2013 </w:t>
            </w:r>
            <w:r>
              <w:rPr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sz w:val="20"/>
                <w:szCs w:val="20"/>
                <w:rtl w:val="0"/>
                <w:lang w:val="en-US"/>
              </w:rPr>
              <w:t>April 2014 (6 Months)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404" w:hanging="1404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296" w:hanging="1296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b w:val="1"/>
          <w:bCs w:val="1"/>
          <w:u w:val="single"/>
          <w:rtl w:val="0"/>
          <w:lang w:val="en-US"/>
        </w:rPr>
        <w:t>My Responsibilities/Roles: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Perform data migration of the data provided by the client on different modules through Oracle Toad 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60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&amp; PL/SQL codes.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Involved in creation of dashboard and report for business users by using OBIEE.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Validating data with the client requirement and check the layout and designing part of the OBIEE  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60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reports.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Applied optimization techniques for the better performance of the reports by generating explain plan 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60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method.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Involved in day to day communication with client for any changes in the database level.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Involved in monitoring and scheduling different jobs used for OBIEE reports through Oracle 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60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Enterprise Manager (OEM).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Raising tickets through IT 360 tool and decide on the requirement type as CR or Hotfix and working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60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on corresponding new requirements or enhancements.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u w:val="single"/>
        </w:rPr>
      </w:pPr>
      <w:r>
        <w:rPr>
          <w:sz w:val="20"/>
          <w:szCs w:val="20"/>
          <w:rtl w:val="0"/>
          <w:lang w:val="en-US"/>
        </w:rPr>
        <w:t>.</w:t>
      </w:r>
    </w:p>
    <w:tbl>
      <w:tblPr>
        <w:tblW w:w="8946" w:type="dxa"/>
        <w:jc w:val="left"/>
        <w:tblInd w:w="15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46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Project 5 : PULSE AMS</w:t>
            </w:r>
          </w:p>
        </w:tc>
      </w:tr>
      <w:tr>
        <w:tblPrEx>
          <w:shd w:val="clear" w:color="auto" w:fill="ced7e7"/>
        </w:tblPrEx>
        <w:trPr>
          <w:trHeight w:val="1193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Client:</w:t>
            </w:r>
            <w:r>
              <w:rPr>
                <w:sz w:val="20"/>
                <w:szCs w:val="20"/>
                <w:rtl w:val="0"/>
                <w:lang w:val="en-US"/>
              </w:rPr>
              <w:t xml:space="preserve"> Secure Trade /BakerTilly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Domain:</w:t>
            </w:r>
            <w:r>
              <w:rPr>
                <w:sz w:val="20"/>
                <w:szCs w:val="20"/>
                <w:rtl w:val="0"/>
                <w:lang w:val="en-US"/>
              </w:rPr>
              <w:t xml:space="preserve"> Retail Banking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Role:</w:t>
            </w:r>
            <w:r>
              <w:rPr>
                <w:sz w:val="20"/>
                <w:szCs w:val="20"/>
                <w:rtl w:val="0"/>
                <w:lang w:val="en-US"/>
              </w:rPr>
              <w:t xml:space="preserve"> Database Lead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Organization: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Wipro Technologies Ltd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Duration: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April 2013 </w:t>
            </w:r>
            <w:r>
              <w:rPr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sz w:val="20"/>
                <w:szCs w:val="20"/>
                <w:rtl w:val="0"/>
                <w:lang w:val="en-US"/>
              </w:rPr>
              <w:t>October 2013 (7 Months)</w:t>
            </w:r>
          </w:p>
        </w:tc>
      </w:tr>
    </w:tbl>
    <w:p>
      <w:pPr>
        <w:pStyle w:val="Normal.0"/>
        <w:widowControl w:val="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404" w:hanging="1404"/>
        <w:rPr>
          <w:u w:val="single"/>
        </w:rPr>
      </w:pPr>
    </w:p>
    <w:p>
      <w:pPr>
        <w:pStyle w:val="Normal.0"/>
        <w:widowControl w:val="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296" w:hanging="1296"/>
        <w:rPr>
          <w:u w:val="single"/>
        </w:rPr>
      </w:pP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My Responsibilities/Roles: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Reviewing the business requirement and technical specification.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Involved in PL/SQL coding for the application packages, functions and triggers.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Tuning queries by generating and analyzing Explain Plan.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Involved in day to day communication with client for the new requirements.</w:t>
      </w:r>
    </w:p>
    <w:p>
      <w:pPr>
        <w:pStyle w:val="Normal.0"/>
        <w:widowControl w:val="0"/>
        <w:numPr>
          <w:ilvl w:val="0"/>
          <w:numId w:val="15"/>
        </w:numPr>
        <w:bidi w:val="0"/>
        <w:spacing w:line="276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Involved in training rookies and team members. It includes sharing techno-functional aspects.</w:t>
      </w:r>
    </w:p>
    <w:p>
      <w:pPr>
        <w:pStyle w:val="Normal.0"/>
        <w:widowControl w:val="0"/>
        <w:tabs>
          <w:tab w:val="left" w:pos="1080"/>
        </w:tabs>
        <w:spacing w:line="276" w:lineRule="auto"/>
        <w:ind w:left="720" w:firstLine="0"/>
        <w:jc w:val="both"/>
        <w:rPr>
          <w:sz w:val="20"/>
          <w:szCs w:val="20"/>
        </w:rPr>
      </w:pPr>
    </w:p>
    <w:tbl>
      <w:tblPr>
        <w:tblW w:w="8946" w:type="dxa"/>
        <w:jc w:val="left"/>
        <w:tblInd w:w="15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46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Project 6 : PUNJAB EXCISE</w:t>
            </w:r>
          </w:p>
        </w:tc>
      </w:tr>
      <w:tr>
        <w:tblPrEx>
          <w:shd w:val="clear" w:color="auto" w:fill="ced7e7"/>
        </w:tblPrEx>
        <w:trPr>
          <w:trHeight w:val="1193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Client:</w:t>
            </w:r>
            <w:r>
              <w:rPr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  Punjab Excise Department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Domain:</w:t>
            </w:r>
            <w:r>
              <w:rPr>
                <w:sz w:val="20"/>
                <w:szCs w:val="20"/>
                <w:rtl w:val="0"/>
                <w:lang w:val="en-US"/>
              </w:rPr>
              <w:t xml:space="preserve"> Data warehouse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Role:</w:t>
            </w:r>
            <w:r>
              <w:rPr>
                <w:sz w:val="20"/>
                <w:szCs w:val="20"/>
                <w:rtl w:val="0"/>
                <w:lang w:val="en-US"/>
              </w:rPr>
              <w:t xml:space="preserve"> Software Developer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Organization: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 Wipro Technologies Ltd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Duration: </w:t>
            </w:r>
            <w:r>
              <w:rPr>
                <w:sz w:val="20"/>
                <w:szCs w:val="20"/>
                <w:rtl w:val="0"/>
                <w:lang w:val="en-US"/>
              </w:rPr>
              <w:t xml:space="preserve"> November 2011 </w:t>
            </w:r>
            <w:r>
              <w:rPr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sz w:val="20"/>
                <w:szCs w:val="20"/>
                <w:rtl w:val="0"/>
                <w:lang w:val="en-US"/>
              </w:rPr>
              <w:t>March 2013 (1 Year 5 Months)</w:t>
            </w:r>
          </w:p>
        </w:tc>
      </w:tr>
    </w:tbl>
    <w:p>
      <w:pPr>
        <w:pStyle w:val="Normal.0"/>
        <w:widowControl w:val="0"/>
        <w:tabs>
          <w:tab w:val="left" w:pos="1080"/>
        </w:tabs>
        <w:ind w:left="1404" w:hanging="1404"/>
        <w:rPr>
          <w:sz w:val="20"/>
          <w:szCs w:val="20"/>
        </w:rPr>
      </w:pPr>
    </w:p>
    <w:p>
      <w:pPr>
        <w:pStyle w:val="Normal.0"/>
        <w:widowControl w:val="0"/>
        <w:tabs>
          <w:tab w:val="left" w:pos="1080"/>
        </w:tabs>
        <w:ind w:left="1296" w:hanging="1296"/>
        <w:rPr>
          <w:sz w:val="20"/>
          <w:szCs w:val="20"/>
        </w:rPr>
      </w:pP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My Responsibilities/Roles: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</w:p>
    <w:p>
      <w:pPr>
        <w:pStyle w:val="Normal.0"/>
        <w:numPr>
          <w:ilvl w:val="0"/>
          <w:numId w:val="17"/>
        </w:numPr>
        <w:bidi w:val="0"/>
        <w:spacing w:before="100" w:after="100" w:line="240" w:lineRule="atLeast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Develop dashboard and report for business users by using </w:t>
      </w: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Oracle BI Publisher</w:t>
      </w:r>
      <w:r>
        <w:rPr>
          <w:sz w:val="20"/>
          <w:szCs w:val="20"/>
          <w:rtl w:val="0"/>
          <w:lang w:val="en-US"/>
        </w:rPr>
        <w:t xml:space="preserve"> tool.</w:t>
      </w:r>
    </w:p>
    <w:p>
      <w:pPr>
        <w:pStyle w:val="Normal.0"/>
        <w:numPr>
          <w:ilvl w:val="0"/>
          <w:numId w:val="17"/>
        </w:numPr>
        <w:bidi w:val="0"/>
        <w:spacing w:before="100" w:after="100" w:line="240" w:lineRule="atLeast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Analyze the business requirements and develop technical designs accordingly on the </w:t>
      </w: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Oracle BI Publisher </w:t>
      </w:r>
      <w:r>
        <w:rPr>
          <w:sz w:val="20"/>
          <w:szCs w:val="20"/>
          <w:rtl w:val="0"/>
          <w:lang w:val="en-US"/>
        </w:rPr>
        <w:t>platform.</w:t>
      </w:r>
    </w:p>
    <w:p>
      <w:pPr>
        <w:pStyle w:val="Normal.0"/>
        <w:numPr>
          <w:ilvl w:val="0"/>
          <w:numId w:val="17"/>
        </w:numPr>
        <w:bidi w:val="0"/>
        <w:spacing w:before="100" w:after="100" w:line="240" w:lineRule="atLeast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Work amicably with various teams across the organization and maintain good relations with the client and business partners.</w:t>
      </w:r>
    </w:p>
    <w:p>
      <w:pPr>
        <w:pStyle w:val="Normal.0"/>
        <w:numPr>
          <w:ilvl w:val="0"/>
          <w:numId w:val="17"/>
        </w:numPr>
        <w:bidi w:val="0"/>
        <w:spacing w:before="100" w:after="100" w:line="240" w:lineRule="atLeast"/>
        <w:ind w:right="0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Testing the OBIEE reports and create their test cases for same and resolving the issues.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Identified</w:t>
      </w:r>
      <w:r>
        <w:rPr>
          <w:rFonts w:ascii="Garamond" w:hAnsi="Garamond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issues,</w:t>
      </w:r>
      <w:r>
        <w:rPr>
          <w:rFonts w:ascii="Garamond" w:hAnsi="Garamond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performance</w:t>
      </w:r>
      <w:r>
        <w:rPr>
          <w:rFonts w:ascii="Garamond" w:hAnsi="Garamond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bottlenecks, and optimized the Business Intelligence</w:t>
      </w:r>
      <w:r>
        <w:rPr>
          <w:rFonts w:ascii="Garamond" w:hAnsi="Garamond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Dashboards</w:t>
      </w:r>
      <w:r>
        <w:rPr>
          <w:rFonts w:ascii="Garamond" w:hAnsi="Garamond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and Reports.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Wrote</w:t>
      </w:r>
      <w:r>
        <w:rPr>
          <w:rFonts w:ascii="Garamond" w:hAnsi="Garamond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Custom SQL Codes</w:t>
      </w:r>
      <w:r>
        <w:rPr>
          <w:rFonts w:ascii="Garamond" w:hAnsi="Garamond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for the reports.</w:t>
      </w:r>
    </w:p>
    <w:p>
      <w:pPr>
        <w:pStyle w:val="Normal.0"/>
        <w:numPr>
          <w:ilvl w:val="0"/>
          <w:numId w:val="1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Involved in</w:t>
      </w:r>
      <w:r>
        <w:rPr>
          <w:rFonts w:ascii="Garamond" w:hAnsi="Garamond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Monitoring</w:t>
      </w:r>
      <w:r>
        <w:rPr>
          <w:rFonts w:ascii="Garamond" w:hAnsi="Garamond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and</w:t>
      </w:r>
      <w:r>
        <w:rPr>
          <w:rFonts w:ascii="Garamond" w:hAnsi="Garamond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Scheduling</w:t>
      </w:r>
      <w:r>
        <w:rPr>
          <w:rFonts w:ascii="Garamond" w:hAnsi="Garamond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different process flows using</w:t>
      </w:r>
      <w:r>
        <w:rPr>
          <w:rFonts w:ascii="Garamond" w:hAnsi="Garamond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sz w:val="20"/>
          <w:szCs w:val="20"/>
          <w:rtl w:val="0"/>
          <w:lang w:val="en-US"/>
        </w:rPr>
        <w:t>Oracle</w:t>
      </w:r>
      <w:r>
        <w:rPr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Work Flow Manager.</w:t>
      </w:r>
    </w:p>
    <w:p>
      <w:pPr>
        <w:pStyle w:val="Normal.0"/>
        <w:ind w:left="720" w:firstLine="0"/>
        <w:rPr>
          <w:sz w:val="20"/>
          <w:szCs w:val="20"/>
        </w:rPr>
      </w:pPr>
    </w:p>
    <w:tbl>
      <w:tblPr>
        <w:tblW w:w="8946" w:type="dxa"/>
        <w:jc w:val="left"/>
        <w:tblInd w:w="15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46"/>
      </w:tblGrid>
      <w:tr>
        <w:tblPrEx>
          <w:shd w:val="clear" w:color="auto" w:fill="ced7e7"/>
        </w:tblPrEx>
        <w:trPr>
          <w:trHeight w:val="625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Project 7 : INTEGRATED CANTEEN STORES DEPARTMENT SYSTEM</w:t>
            </w:r>
          </w:p>
        </w:tc>
      </w:tr>
      <w:tr>
        <w:tblPrEx>
          <w:shd w:val="clear" w:color="auto" w:fill="ced7e7"/>
        </w:tblPrEx>
        <w:trPr>
          <w:trHeight w:val="1222" w:hRule="atLeast"/>
        </w:trPr>
        <w:tc>
          <w:tcPr>
            <w:tcW w:type="dxa" w:w="8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Client:</w:t>
            </w:r>
            <w:r>
              <w:rPr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   Canteen Stores Department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Domain:</w:t>
            </w:r>
            <w:r>
              <w:rPr>
                <w:sz w:val="20"/>
                <w:szCs w:val="20"/>
                <w:rtl w:val="0"/>
                <w:lang w:val="en-US"/>
              </w:rPr>
              <w:t xml:space="preserve"> Government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Role:</w:t>
            </w:r>
            <w:r>
              <w:rPr>
                <w:sz w:val="20"/>
                <w:szCs w:val="20"/>
                <w:rtl w:val="0"/>
                <w:lang w:val="en-US"/>
              </w:rPr>
              <w:t xml:space="preserve"> Software Developer</w:t>
            </w:r>
          </w:p>
          <w:p>
            <w:pPr>
              <w:pStyle w:val="Normal.0"/>
              <w:tabs>
                <w:tab w:val="left" w:pos="750"/>
                <w:tab w:val="left" w:pos="4950"/>
              </w:tabs>
              <w:bidi w:val="0"/>
              <w:spacing w:line="276" w:lineRule="auto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Organization:</w:t>
            </w:r>
            <w:r>
              <w:rPr>
                <w:sz w:val="20"/>
                <w:szCs w:val="20"/>
                <w:rtl w:val="0"/>
                <w:lang w:val="en-US"/>
              </w:rPr>
              <w:t xml:space="preserve">  Wipro Technologies Ltd</w:t>
            </w:r>
          </w:p>
          <w:p>
            <w:pPr>
              <w:pStyle w:val="Normal + Garamond"/>
              <w:tabs>
                <w:tab w:val="left" w:pos="56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Duration:</w:t>
            </w:r>
            <w:r>
              <w:rPr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 September 2009 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</w:rPr>
              <w:t>October 2011 (2 Years 1 month)</w:t>
            </w:r>
          </w:p>
        </w:tc>
      </w:tr>
    </w:tbl>
    <w:p>
      <w:pPr>
        <w:pStyle w:val="Normal.0"/>
        <w:widowControl w:val="0"/>
        <w:ind w:left="1404" w:hanging="1404"/>
        <w:rPr>
          <w:sz w:val="20"/>
          <w:szCs w:val="20"/>
        </w:rPr>
      </w:pPr>
    </w:p>
    <w:p>
      <w:pPr>
        <w:pStyle w:val="Normal.0"/>
        <w:widowControl w:val="0"/>
        <w:ind w:left="1296" w:hanging="1296"/>
        <w:rPr>
          <w:sz w:val="20"/>
          <w:szCs w:val="20"/>
        </w:rPr>
      </w:pP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My Responsibilities/Roles:</w:t>
      </w:r>
    </w:p>
    <w:p>
      <w:pPr>
        <w:pStyle w:val="Normal.0"/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b w:val="1"/>
          <w:bCs w:val="1"/>
          <w:u w:val="single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Database Administrator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Developer in Business Solutions Division and working with Application Oracle 10g in modules such as Inventory and Administration.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Perform as support team member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Give telephonic support on the application operation and debug the errors and issues raised by the end-user with tracking of call logs.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  Monitoring daily jobs running in production and optimizing the performance of various SQL scripts.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Understand and analyze business processes of the client and applying logic to develop the application to suit the business process requirements. 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   Perform data migration of the data provided by the client on different modules through Oracle Toad &amp; PL/SQL codes. Perform unit testing of the developed Application and bug fixing.</w:t>
      </w:r>
    </w:p>
    <w:p>
      <w:pPr>
        <w:pStyle w:val="Normal.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</w:pPr>
    </w:p>
    <w:p>
      <w:pPr>
        <w:pStyle w:val="Normal.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TECHNICAL EXPERIENCE SUMMARY</w:t>
      </w:r>
    </w:p>
    <w:p>
      <w:pPr>
        <w:pStyle w:val="Normal.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rFonts w:ascii="Garamond" w:cs="Garamond" w:hAnsi="Garamond" w:eastAsia="Garamond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8639" w:type="dxa"/>
        <w:jc w:val="left"/>
        <w:tblInd w:w="15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98"/>
        <w:gridCol w:w="6341"/>
      </w:tblGrid>
      <w:tr>
        <w:tblPrEx>
          <w:shd w:val="clear" w:color="auto" w:fill="ced7e7"/>
        </w:tblPrEx>
        <w:trPr>
          <w:trHeight w:val="497" w:hRule="exact"/>
        </w:trPr>
        <w:tc>
          <w:tcPr>
            <w:tcW w:type="dxa" w:w="2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92" w:after="115" w:line="105" w:lineRule="atLeast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Tools</w:t>
            </w:r>
          </w:p>
        </w:tc>
        <w:tc>
          <w:tcPr>
            <w:tcW w:type="dxa" w:w="6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92" w:after="115" w:line="105" w:lineRule="atLeast"/>
            </w:pPr>
            <w:r>
              <w:rPr>
                <w:sz w:val="20"/>
                <w:szCs w:val="20"/>
                <w:rtl w:val="0"/>
                <w:lang w:val="en-US"/>
              </w:rPr>
              <w:t>Toad 11g ,</w:t>
            </w:r>
            <w:r>
              <w:rPr>
                <w:sz w:val="20"/>
                <w:szCs w:val="20"/>
                <w:rtl w:val="0"/>
                <w:lang w:val="en-US"/>
              </w:rPr>
              <w:t> </w:t>
            </w:r>
            <w:r>
              <w:rPr>
                <w:sz w:val="20"/>
                <w:szCs w:val="20"/>
                <w:rtl w:val="0"/>
                <w:lang w:val="en-US"/>
              </w:rPr>
              <w:t>PL/SQL Developer , SQL Developer , Oracle BI Publisher 11g , Informatica Power Center, Autosys, JIRA, Service Now</w:t>
            </w:r>
          </w:p>
        </w:tc>
      </w:tr>
      <w:tr>
        <w:tblPrEx>
          <w:shd w:val="clear" w:color="auto" w:fill="ced7e7"/>
        </w:tblPrEx>
        <w:trPr>
          <w:trHeight w:val="328" w:hRule="exact"/>
        </w:trPr>
        <w:tc>
          <w:tcPr>
            <w:tcW w:type="dxa" w:w="2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92" w:after="115" w:line="150" w:lineRule="atLeast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Reporting Tools</w:t>
            </w:r>
          </w:p>
        </w:tc>
        <w:tc>
          <w:tcPr>
            <w:tcW w:type="dxa" w:w="6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92" w:after="115" w:line="150" w:lineRule="atLeast"/>
            </w:pPr>
            <w:r>
              <w:rPr>
                <w:sz w:val="20"/>
                <w:szCs w:val="20"/>
                <w:rtl w:val="0"/>
                <w:lang w:val="en-US"/>
              </w:rPr>
              <w:t>Oracle BI Publisher 11g , OBIEE(Basics)</w:t>
            </w:r>
          </w:p>
        </w:tc>
      </w:tr>
      <w:tr>
        <w:tblPrEx>
          <w:shd w:val="clear" w:color="auto" w:fill="ced7e7"/>
        </w:tblPrEx>
        <w:trPr>
          <w:trHeight w:val="328" w:hRule="exact"/>
        </w:trPr>
        <w:tc>
          <w:tcPr>
            <w:tcW w:type="dxa" w:w="2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92" w:after="115" w:line="150" w:lineRule="atLeast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Operating Systems</w:t>
            </w:r>
          </w:p>
        </w:tc>
        <w:tc>
          <w:tcPr>
            <w:tcW w:type="dxa" w:w="6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92" w:after="115" w:line="150" w:lineRule="atLeast"/>
            </w:pPr>
            <w:r>
              <w:rPr>
                <w:sz w:val="20"/>
                <w:szCs w:val="20"/>
                <w:rtl w:val="0"/>
                <w:lang w:val="en-US"/>
              </w:rPr>
              <w:t>Windows , Red Hat Linux , IBM AIX</w:t>
            </w:r>
          </w:p>
        </w:tc>
      </w:tr>
      <w:tr>
        <w:tblPrEx>
          <w:shd w:val="clear" w:color="auto" w:fill="ced7e7"/>
        </w:tblPrEx>
        <w:trPr>
          <w:trHeight w:val="328" w:hRule="exact"/>
        </w:trPr>
        <w:tc>
          <w:tcPr>
            <w:tcW w:type="dxa" w:w="2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92" w:after="115" w:line="90" w:lineRule="atLeast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Languages</w:t>
            </w:r>
          </w:p>
        </w:tc>
        <w:tc>
          <w:tcPr>
            <w:tcW w:type="dxa" w:w="6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92" w:after="115" w:line="90" w:lineRule="atLeast"/>
            </w:pPr>
            <w:r>
              <w:rPr>
                <w:sz w:val="20"/>
                <w:szCs w:val="20"/>
                <w:rtl w:val="0"/>
                <w:lang w:val="en-US"/>
              </w:rPr>
              <w:t>SQL , PL/SQL , Linux(Basics)</w:t>
            </w:r>
          </w:p>
        </w:tc>
      </w:tr>
    </w:tbl>
    <w:p>
      <w:pPr>
        <w:pStyle w:val="Normal.0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404" w:hanging="1404"/>
        <w:rPr>
          <w:rFonts w:ascii="Garamond" w:cs="Garamond" w:hAnsi="Garamond" w:eastAsia="Garamond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296" w:hanging="1296"/>
        <w:rPr>
          <w:rFonts w:ascii="Garamond" w:cs="Garamond" w:hAnsi="Garamond" w:eastAsia="Garamond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3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PERSONAL INFORMATION</w:t>
      </w: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13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3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Date of Birth</w:t>
        <w:tab/>
        <w:tab/>
        <w:tab/>
        <w:t>-</w:t>
        <w:tab/>
        <w:t>12th June 1986</w:t>
      </w:r>
    </w:p>
    <w:p>
      <w:pPr>
        <w:pStyle w:val="Normal.0"/>
        <w:tabs>
          <w:tab w:val="left" w:pos="13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Gender</w:t>
        <w:tab/>
        <w:tab/>
        <w:tab/>
        <w:t>-</w:t>
        <w:tab/>
        <w:t>Male</w:t>
      </w:r>
    </w:p>
    <w:p>
      <w:pPr>
        <w:pStyle w:val="Normal.0"/>
        <w:tabs>
          <w:tab w:val="left" w:pos="13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Nationality</w:t>
        <w:tab/>
        <w:tab/>
        <w:tab/>
        <w:t>-</w:t>
        <w:tab/>
        <w:t>Indian</w:t>
      </w:r>
    </w:p>
    <w:p>
      <w:pPr>
        <w:pStyle w:val="Normal.0"/>
        <w:tabs>
          <w:tab w:val="left" w:pos="13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Languages Known</w:t>
        <w:tab/>
        <w:t>-</w:t>
        <w:tab/>
        <w:t>English, Hindi, Bengali, Marathi</w:t>
      </w:r>
    </w:p>
    <w:p>
      <w:pPr>
        <w:pStyle w:val="Normal.0"/>
        <w:keepNext w:val="1"/>
        <w:widowControl w:val="0"/>
        <w:spacing w:line="276" w:lineRule="auto"/>
        <w:jc w:val="both"/>
        <w:rPr>
          <w:sz w:val="20"/>
          <w:szCs w:val="20"/>
        </w:rPr>
      </w:pPr>
    </w:p>
    <w:p>
      <w:pPr>
        <w:pStyle w:val="Normal.0"/>
        <w:keepNext w:val="1"/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 hereby declare that all the statements made above are correct to the best of my knowledge &amp; belief.</w:t>
      </w:r>
    </w:p>
    <w:p>
      <w:pPr>
        <w:pStyle w:val="Normal.0"/>
        <w:keepNext w:val="1"/>
        <w:widowControl w:val="0"/>
        <w:spacing w:line="276" w:lineRule="auto"/>
        <w:jc w:val="both"/>
      </w:pPr>
    </w:p>
    <w:p>
      <w:pPr>
        <w:pStyle w:val="Normal.0"/>
        <w:spacing w:line="276" w:lineRule="auto"/>
      </w:pPr>
      <w:r>
        <w:rPr>
          <w:sz w:val="22"/>
          <w:szCs w:val="22"/>
          <w:rtl w:val="0"/>
          <w:lang w:val="en-US"/>
        </w:rPr>
        <w:t>Place: Bengaluru</w:t>
        <w:tab/>
        <w:tab/>
        <w:tab/>
        <w:tab/>
        <w:tab/>
        <w:tab/>
        <w:t xml:space="preserve">           </w:t>
      </w:r>
      <w:r>
        <w:rPr>
          <w:rtl w:val="0"/>
          <w:lang w:val="en-US"/>
        </w:rPr>
        <w:t>Sumantra Chakraborty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9026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nothing"/>
      <w:lvlText w:val="➢"/>
      <w:lvlJc w:val="left"/>
      <w:pPr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500"/>
          <w:tab w:val="num" w:pos="143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685" w:hanging="3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0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240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0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12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500"/>
          <w:tab w:val="left" w:pos="1440"/>
          <w:tab w:val="left" w:pos="2160"/>
          <w:tab w:val="left" w:pos="2880"/>
          <w:tab w:val="num" w:pos="359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845" w:hanging="3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0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456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528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56"/>
          <w:tab w:val="left" w:pos="5760"/>
          <w:tab w:val="left" w:pos="6480"/>
          <w:tab w:val="left" w:pos="7200"/>
          <w:tab w:val="left" w:pos="7920"/>
          <w:tab w:val="left" w:pos="8140"/>
        </w:tabs>
        <w:ind w:left="6005" w:hanging="3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480"/>
          <w:tab w:val="left" w:pos="7200"/>
          <w:tab w:val="left" w:pos="7920"/>
          <w:tab w:val="left" w:pos="8140"/>
        </w:tabs>
        <w:ind w:left="6729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➢"/>
      <w:lvlJc w:val="left"/>
      <w:pPr>
        <w:tabs>
          <w:tab w:val="num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589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1571" w:hanging="4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89"/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2291" w:hanging="4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89"/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011" w:hanging="4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589"/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3731" w:hanging="4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4451" w:hanging="4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  <w:tab w:val="left" w:pos="8140"/>
        </w:tabs>
        <w:ind w:left="5171" w:hanging="4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  <w:tab w:val="left" w:pos="8140"/>
        </w:tabs>
        <w:ind w:left="5891" w:hanging="4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8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480"/>
          <w:tab w:val="left" w:pos="7200"/>
          <w:tab w:val="left" w:pos="7920"/>
          <w:tab w:val="left" w:pos="8140"/>
        </w:tabs>
        <w:ind w:left="6611" w:hanging="49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➢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➢"/>
        <w:lvlJc w:val="left"/>
        <w:pPr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➢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➢"/>
        <w:lvlJc w:val="left"/>
        <w:pPr>
          <w:ind w:left="2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➢"/>
        <w:lvlJc w:val="left"/>
        <w:pPr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➢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➢"/>
        <w:lvlJc w:val="left"/>
        <w:pPr>
          <w:ind w:left="4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➢"/>
        <w:lvlJc w:val="left"/>
        <w:pPr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➢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nothing"/>
        <w:lvlText w:val="➢"/>
        <w:lvlJc w:val="left"/>
        <w:pPr>
          <w:tabs>
            <w:tab w:val="left" w:pos="50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1789" w:hanging="14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500"/>
            <w:tab w:val="num" w:pos="146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2760" w:hanging="14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00"/>
            <w:tab w:val="left" w:pos="1440"/>
            <w:tab w:val="num" w:pos="2189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3485" w:hanging="146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00"/>
            <w:tab w:val="left" w:pos="1440"/>
            <w:tab w:val="left" w:pos="2160"/>
            <w:tab w:val="num" w:pos="2909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4205" w:hanging="146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500"/>
            <w:tab w:val="left" w:pos="1440"/>
            <w:tab w:val="left" w:pos="2160"/>
            <w:tab w:val="left" w:pos="2880"/>
            <w:tab w:val="num" w:pos="3624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4920" w:hanging="14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00"/>
            <w:tab w:val="left" w:pos="1440"/>
            <w:tab w:val="left" w:pos="2160"/>
            <w:tab w:val="left" w:pos="2880"/>
            <w:tab w:val="left" w:pos="3600"/>
            <w:tab w:val="num" w:pos="4349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5645" w:hanging="146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00"/>
            <w:tab w:val="left" w:pos="1440"/>
            <w:tab w:val="left" w:pos="2160"/>
            <w:tab w:val="left" w:pos="2880"/>
            <w:tab w:val="left" w:pos="3600"/>
            <w:tab w:val="left" w:pos="4320"/>
            <w:tab w:val="num" w:pos="5069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6365" w:hanging="146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50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784"/>
            <w:tab w:val="left" w:pos="6480"/>
            <w:tab w:val="left" w:pos="7200"/>
            <w:tab w:val="left" w:pos="7920"/>
            <w:tab w:val="left" w:pos="8140"/>
          </w:tabs>
          <w:ind w:left="7080" w:hanging="14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0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509"/>
            <w:tab w:val="left" w:pos="7200"/>
            <w:tab w:val="left" w:pos="7920"/>
            <w:tab w:val="left" w:pos="8140"/>
          </w:tabs>
          <w:ind w:left="7805" w:hanging="146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bullet"/>
        <w:suff w:val="nothing"/>
        <w:lvlText w:val="➢"/>
        <w:lvlJc w:val="left"/>
        <w:pPr>
          <w:tabs>
            <w:tab w:val="left" w:pos="500"/>
            <w:tab w:val="left" w:pos="589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500"/>
            <w:tab w:val="left" w:pos="589"/>
            <w:tab w:val="left" w:pos="720"/>
            <w:tab w:val="num" w:pos="1436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1685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00"/>
            <w:tab w:val="left" w:pos="589"/>
            <w:tab w:val="left" w:pos="720"/>
            <w:tab w:val="left" w:pos="1440"/>
            <w:tab w:val="num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2409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00"/>
            <w:tab w:val="left" w:pos="589"/>
            <w:tab w:val="left" w:pos="720"/>
            <w:tab w:val="left" w:pos="1440"/>
            <w:tab w:val="left" w:pos="2160"/>
            <w:tab w:val="num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3129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500"/>
            <w:tab w:val="left" w:pos="589"/>
            <w:tab w:val="left" w:pos="720"/>
            <w:tab w:val="left" w:pos="1440"/>
            <w:tab w:val="left" w:pos="2160"/>
            <w:tab w:val="left" w:pos="2880"/>
            <w:tab w:val="num" w:pos="3596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3845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00"/>
            <w:tab w:val="left" w:pos="589"/>
            <w:tab w:val="left" w:pos="720"/>
            <w:tab w:val="left" w:pos="1440"/>
            <w:tab w:val="left" w:pos="2160"/>
            <w:tab w:val="left" w:pos="2880"/>
            <w:tab w:val="left" w:pos="3600"/>
            <w:tab w:val="num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4569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00"/>
            <w:tab w:val="left" w:pos="589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5040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5289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500"/>
            <w:tab w:val="left" w:pos="589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756"/>
            <w:tab w:val="left" w:pos="5760"/>
            <w:tab w:val="left" w:pos="6480"/>
            <w:tab w:val="left" w:pos="7200"/>
            <w:tab w:val="left" w:pos="7920"/>
            <w:tab w:val="left" w:pos="8140"/>
          </w:tabs>
          <w:ind w:left="6005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00"/>
            <w:tab w:val="left" w:pos="589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480"/>
            <w:tab w:val="left" w:pos="7200"/>
            <w:tab w:val="left" w:pos="7920"/>
            <w:tab w:val="left" w:pos="8140"/>
          </w:tabs>
          <w:ind w:left="6729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10"/>
      </w:numPr>
    </w:pPr>
  </w:style>
  <w:style w:type="numbering" w:styleId="Imported Style 5">
    <w:name w:val="Imported Style 5"/>
    <w:pPr>
      <w:numPr>
        <w:numId w:val="12"/>
      </w:numPr>
    </w:pPr>
  </w:style>
  <w:style w:type="numbering" w:styleId="Imported Style 6">
    <w:name w:val="Imported Style 6"/>
    <w:pPr>
      <w:numPr>
        <w:numId w:val="14"/>
      </w:numPr>
    </w:pPr>
  </w:style>
  <w:style w:type="numbering" w:styleId="Imported Style 7">
    <w:name w:val="Imported Style 7"/>
    <w:pPr>
      <w:numPr>
        <w:numId w:val="16"/>
      </w:numPr>
    </w:pPr>
  </w:style>
  <w:style w:type="paragraph" w:styleId="Normal + Garamond">
    <w:name w:val="Normal + Garamond"/>
    <w:next w:val="Normal + Garamon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