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numbering.xml.rels" ContentType="application/vnd.openxmlformats-package.relationship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byssinica SIL" w:hAnsi="Abyssinica SIL"/>
        </w:rPr>
      </w:pPr>
      <w:r>
        <w:rPr>
          <w:rFonts w:ascii="Abyssinica SIL" w:hAnsi="Abyssinica SIL"/>
          <w:b/>
          <w:color w:val="004586"/>
          <w:sz w:val="32"/>
          <w:szCs w:val="32"/>
        </w:rPr>
        <w:t>Akash Kumar</w:t>
      </w:r>
    </w:p>
    <w:p>
      <w:pPr>
        <w:pStyle w:val="Normal"/>
        <w:pBdr>
          <w:top w:val="single" w:sz="4" w:space="1" w:color="000000"/>
        </w:pBdr>
        <w:spacing w:lineRule="auto" w:line="360"/>
        <w:jc w:val="both"/>
        <w:rPr>
          <w:rFonts w:ascii="Abyssinica SIL" w:hAnsi="Abyssinica SIL"/>
        </w:rPr>
      </w:pPr>
      <w:r>
        <w:rPr>
          <w:rFonts w:ascii="Abyssinica SIL" w:hAnsi="Abyssinica SIL"/>
          <w:b/>
          <w:color w:val="004586"/>
        </w:rPr>
        <w:t>Mobile</w:t>
      </w:r>
      <w:r>
        <w:rPr>
          <w:rFonts w:ascii="Abyssinica SIL" w:hAnsi="Abyssinica SIL"/>
          <w:b/>
          <w:color w:val="4B1F6F"/>
        </w:rPr>
        <w:t>:</w:t>
      </w:r>
      <w:r>
        <w:rPr>
          <w:rFonts w:ascii="Abyssinica SIL" w:hAnsi="Abyssinica SIL"/>
          <w:color w:val="4B1F6F"/>
        </w:rPr>
        <w:t xml:space="preserve"> </w:t>
      </w:r>
      <w:r>
        <w:rPr>
          <w:rFonts w:ascii="Abyssinica SIL" w:hAnsi="Abyssinica SIL"/>
          <w:color w:val="000000"/>
        </w:rPr>
        <w:t>+91-</w:t>
      </w:r>
      <w:r>
        <w:rPr>
          <w:rFonts w:ascii="Abyssinica SIL" w:hAnsi="Abyssinica SIL"/>
          <w:color w:val="000000"/>
        </w:rPr>
        <w:t>8427237972</w:t>
      </w:r>
      <w:r>
        <w:rPr>
          <w:rFonts w:ascii="Abyssinica SIL" w:hAnsi="Abyssinica SIL"/>
          <w:color w:val="000000"/>
        </w:rPr>
        <w:t xml:space="preserve">                                                 </w:t>
      </w:r>
      <w:r>
        <w:rPr>
          <w:rFonts w:ascii="Abyssinica SIL" w:hAnsi="Abyssinica SIL"/>
          <w:color w:val="4B1F6F"/>
        </w:rPr>
        <w:t xml:space="preserve">                             </w:t>
      </w:r>
      <w:r>
        <w:rPr>
          <w:rFonts w:ascii="Abyssinica SIL" w:hAnsi="Abyssinica SIL"/>
          <w:color w:val="004586"/>
        </w:rPr>
        <w:t xml:space="preserve">            </w:t>
      </w:r>
      <w:r>
        <w:rPr>
          <w:rFonts w:ascii="Abyssinica SIL" w:hAnsi="Abyssinica SIL"/>
          <w:b/>
          <w:color w:val="004586"/>
        </w:rPr>
        <w:t>Email</w:t>
      </w:r>
      <w:r>
        <w:rPr>
          <w:rFonts w:ascii="Abyssinica SIL" w:hAnsi="Abyssinica SIL"/>
          <w:b/>
          <w:color w:val="17365D"/>
        </w:rPr>
        <w:t>:</w:t>
      </w:r>
      <w:r>
        <w:rPr>
          <w:rFonts w:ascii="Abyssinica SIL" w:hAnsi="Abyssinica SIL"/>
          <w:color w:val="000000"/>
        </w:rPr>
        <w:t xml:space="preserve"> </w:t>
      </w:r>
      <w:r>
        <w:rPr>
          <w:rFonts w:ascii="Abyssinica SIL" w:hAnsi="Abyssinica SIL"/>
          <w:color w:val="000000"/>
        </w:rPr>
        <w:t>hclakash7</w:t>
      </w:r>
      <w:r>
        <w:rPr>
          <w:rFonts w:ascii="Abyssinica SIL" w:hAnsi="Abyssinica SIL"/>
        </w:rPr>
        <w:t>@gmail.com</w:t>
      </w:r>
    </w:p>
    <w:p>
      <w:pPr>
        <w:pStyle w:val="Normal"/>
        <w:rPr>
          <w:rFonts w:cs="Times New Roman"/>
          <w:b/>
          <w:b/>
          <w:i/>
          <w:i/>
        </w:rPr>
      </w:pPr>
      <w:r>
        <w:rPr>
          <w:rFonts w:ascii="Abyssinica SIL" w:hAnsi="Abyssinica SIL"/>
          <w:b/>
          <w:color w:val="004586"/>
        </w:rPr>
        <w:t>Summary</w:t>
      </w:r>
    </w:p>
    <w:p>
      <w:pPr>
        <w:pStyle w:val="Normal"/>
        <w:spacing w:before="0" w:after="0"/>
        <w:rPr>
          <w:rFonts w:ascii="Abyssinica SIL" w:hAnsi="Abyssinica SIL"/>
        </w:rPr>
      </w:pPr>
      <w:r>
        <w:rPr>
          <w:rFonts w:cs="Times New Roman" w:ascii="Abyssinica SIL" w:hAnsi="Abyssinica SIL"/>
        </w:rPr>
        <w:t xml:space="preserve">Versatile DevOps engineer with overall </w:t>
      </w:r>
      <w:r>
        <w:rPr>
          <w:rFonts w:cs="Times New Roman" w:ascii="Abyssinica SIL" w:hAnsi="Abyssinica SIL"/>
        </w:rPr>
        <w:t>4.5</w:t>
      </w:r>
      <w:r>
        <w:rPr>
          <w:rFonts w:cs="Times New Roman" w:ascii="Abyssinica SIL" w:hAnsi="Abyssinica SIL"/>
        </w:rPr>
        <w:t xml:space="preserve"> years of experience having comprehensive understanding of network, Linux servers. Seeking to leverage proven CI/CD deployment skills to raise quality.</w:t>
      </w:r>
    </w:p>
    <w:p>
      <w:pPr>
        <w:pStyle w:val="Normal"/>
        <w:spacing w:before="0" w:after="0"/>
        <w:rPr>
          <w:rFonts w:ascii="Abyssinica SIL" w:hAnsi="Abyssinica SIL" w:cs="Times New Roman"/>
        </w:rPr>
      </w:pPr>
      <w:r>
        <w:rPr>
          <w:rFonts w:cs="Times New Roman" w:ascii="Abyssinica SIL" w:hAnsi="Abyssinica SIL"/>
        </w:rPr>
      </w:r>
    </w:p>
    <w:tbl>
      <w:tblPr>
        <w:tblStyle w:val="TableGrid"/>
        <w:tblW w:w="99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9962"/>
      </w:tblGrid>
      <w:tr>
        <w:trPr/>
        <w:tc>
          <w:tcPr>
            <w:tcW w:w="9962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Abyssinica SIL" w:hAnsi="Abyssinica SIL"/>
                <w:b/>
                <w:color w:val="21409A"/>
                <w:sz w:val="24"/>
                <w:szCs w:val="24"/>
              </w:rPr>
              <w:t>Dev-Ops/Sys-Ops Skills</w:t>
            </w:r>
            <w:bookmarkStart w:id="0" w:name="_Hlk517219256"/>
            <w:bookmarkEnd w:id="0"/>
          </w:p>
        </w:tc>
      </w:tr>
    </w:tbl>
    <w:p>
      <w:pPr>
        <w:pStyle w:val="TextBody"/>
        <w:rPr>
          <w:rFonts w:ascii="Abyssinica SIL" w:hAnsi="Abyssinica SIL"/>
        </w:rPr>
      </w:pPr>
      <w:r>
        <w:rPr>
          <w:rFonts w:ascii="Abyssinica SIL" w:hAnsi="Abyssinica SIL"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cs="Times New Roman"/>
        </w:rPr>
      </w:pPr>
      <w:r>
        <w:rPr>
          <w:rFonts w:cs="Times New Roman" w:ascii="Abyssinica SIL" w:hAnsi="Abyssinica SIL"/>
        </w:rPr>
        <w:t>AWS EC2, ELB, EKS, ECS, Auto Scaling Groups, S3/Glacier, VPC, Route53/DNS, RDS, Mysql, IAM users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Abyssinica SIL" w:hAnsi="Abyssinica SIL"/>
        </w:rPr>
      </w:pPr>
      <w:r>
        <w:rPr>
          <w:rFonts w:cs="Times New Roman" w:ascii="Abyssinica SIL" w:hAnsi="Abyssinica SIL"/>
        </w:rPr>
        <w:t>Hashicorp Suite (Consul, Nomad, fabio, Vault and Terraform)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cs="Times New Roman"/>
        </w:rPr>
      </w:pPr>
      <w:r>
        <w:rPr>
          <w:rFonts w:cs="Times New Roman" w:ascii="Abyssinica SIL" w:hAnsi="Abyssinica SIL"/>
        </w:rPr>
        <w:t>Docker Container Registry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cs="Times New Roman"/>
        </w:rPr>
      </w:pPr>
      <w:r>
        <w:rPr>
          <w:rFonts w:cs="Times New Roman" w:ascii="Abyssinica SIL" w:hAnsi="Abyssinica SIL"/>
        </w:rPr>
        <w:t>Docker Hub integration with Bitbucket for CI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cs="Times New Roman"/>
        </w:rPr>
      </w:pPr>
      <w:r>
        <w:rPr>
          <w:rFonts w:cs="Times New Roman" w:ascii="Abyssinica SIL" w:hAnsi="Abyssinica SIL"/>
        </w:rPr>
        <w:t>Docker daemon cluster using Consul backend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Abyssinica SIL" w:hAnsi="Abyssinica SIL"/>
        </w:rPr>
      </w:pPr>
      <w:r>
        <w:rPr>
          <w:rFonts w:cs="Times New Roman" w:ascii="Abyssinica SIL" w:hAnsi="Abyssinica SIL"/>
        </w:rPr>
        <w:t>Docker network using Contiv (netmaster/netplugin)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cs="Times New Roman"/>
        </w:rPr>
      </w:pPr>
      <w:r>
        <w:rPr>
          <w:rFonts w:cs="Times New Roman" w:ascii="Abyssinica SIL" w:hAnsi="Abyssinica SIL"/>
        </w:rPr>
        <w:t xml:space="preserve">Gitlab, Bitbucket and github pipeline setup for CI/CD.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Abyssinica SIL" w:hAnsi="Abyssinica SIL"/>
        </w:rPr>
      </w:pPr>
      <w:r>
        <w:rPr>
          <w:rFonts w:cs="Times New Roman" w:ascii="Abyssinica SIL" w:hAnsi="Abyssinica SIL"/>
        </w:rPr>
        <w:t>Sound knowledge c</w:t>
      </w:r>
      <w:r>
        <w:rPr>
          <w:rFonts w:cs="Times New Roman" w:ascii="Abyssinica SIL" w:hAnsi="Abyssinica SIL"/>
        </w:rPr>
        <w:t xml:space="preserve">onfiguration management tool Terraform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Abyssinica SIL" w:hAnsi="Abyssinica SIL"/>
        </w:rPr>
      </w:pPr>
      <w:r>
        <w:rPr>
          <w:rFonts w:cs="Times New Roman" w:ascii="Abyssinica SIL" w:hAnsi="Abyssinica SIL"/>
        </w:rPr>
        <w:t xml:space="preserve">Scala, nodejs and </w:t>
      </w:r>
      <w:r>
        <w:rPr>
          <w:rFonts w:cs="Times New Roman" w:ascii="Abyssinica SIL" w:hAnsi="Abyssinica SIL"/>
        </w:rPr>
        <w:t>php</w:t>
      </w:r>
      <w:r>
        <w:rPr>
          <w:rFonts w:cs="Times New Roman" w:ascii="Abyssinica SIL" w:hAnsi="Abyssinica SIL"/>
        </w:rPr>
        <w:t xml:space="preserve"> app containerization and deployments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cs="Times New Roman"/>
        </w:rPr>
      </w:pPr>
      <w:r>
        <w:rPr>
          <w:rFonts w:cs="Times New Roman" w:ascii="Abyssinica SIL" w:hAnsi="Abyssinica SIL"/>
        </w:rPr>
        <w:t>Kafka, Apache zookeeper and Apache ignite cluster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cs="Times New Roman"/>
        </w:rPr>
      </w:pPr>
      <w:r>
        <w:rPr>
          <w:rFonts w:cs="Times New Roman" w:ascii="Abyssinica SIL" w:hAnsi="Abyssinica SIL"/>
        </w:rPr>
        <w:t>Apache solr cluster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cs="Times New Roman"/>
        </w:rPr>
      </w:pPr>
      <w:r>
        <w:rPr>
          <w:rFonts w:cs="Times New Roman" w:ascii="Abyssinica SIL" w:hAnsi="Abyssinica SIL"/>
        </w:rPr>
        <w:t>Dyn for DNS management, catchpoint for performance monitoring, Distil for bot protection, Sematext for log monitoring</w:t>
      </w:r>
    </w:p>
    <w:p>
      <w:pPr>
        <w:pStyle w:val="ListParagraph"/>
        <w:spacing w:before="0" w:after="0"/>
        <w:contextualSpacing/>
        <w:rPr>
          <w:rFonts w:ascii="Abyssinica SIL" w:hAnsi="Abyssinica SIL" w:cs="Times New Roman"/>
        </w:rPr>
      </w:pPr>
      <w:r>
        <w:rPr>
          <w:rFonts w:cs="Times New Roman" w:ascii="Abyssinica SIL" w:hAnsi="Abyssinica SIL"/>
        </w:rPr>
      </w:r>
    </w:p>
    <w:p>
      <w:pPr>
        <w:pStyle w:val="ListParagraph"/>
        <w:spacing w:before="0" w:after="0"/>
        <w:contextualSpacing/>
        <w:rPr>
          <w:rFonts w:ascii="Abyssinica SIL" w:hAnsi="Abyssinica SIL" w:cs="Times New Roman"/>
        </w:rPr>
      </w:pPr>
      <w:r>
        <w:rPr>
          <w:rFonts w:cs="Times New Roman" w:ascii="Abyssinica SIL" w:hAnsi="Abyssinica SIL"/>
        </w:rPr>
      </w:r>
    </w:p>
    <w:tbl>
      <w:tblPr>
        <w:tblStyle w:val="TableGrid"/>
        <w:tblW w:w="99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962"/>
      </w:tblGrid>
      <w:tr>
        <w:trPr/>
        <w:tc>
          <w:tcPr>
            <w:tcW w:w="9962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Abyssinica SIL" w:hAnsi="Abyssinica SIL"/>
                <w:b/>
                <w:color w:val="21409A"/>
                <w:sz w:val="24"/>
                <w:szCs w:val="24"/>
              </w:rPr>
              <w:t>Server and Hardware</w:t>
            </w:r>
          </w:p>
        </w:tc>
      </w:tr>
    </w:tbl>
    <w:p>
      <w:pPr>
        <w:pStyle w:val="TextBody"/>
        <w:rPr>
          <w:rFonts w:ascii="Abyssinica SIL" w:hAnsi="Abyssinica SIL"/>
          <w:b/>
          <w:b/>
          <w:bCs/>
        </w:rPr>
      </w:pPr>
      <w:r>
        <w:rPr>
          <w:rFonts w:asciiTheme="minorHAnsi" w:hAnsiTheme="minorHAnsi" w:ascii="Abyssinica SIL" w:hAnsi="Abyssinica SIL"/>
          <w:b/>
          <w:bCs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Abyssinica SIL" w:hAnsi="Abyssinica SIL"/>
        </w:rPr>
      </w:pPr>
      <w:r>
        <w:rPr>
          <w:rFonts w:cs="Times New Roman" w:ascii="Abyssinica SIL" w:hAnsi="Abyssinica SIL"/>
        </w:rPr>
        <w:t>Linux,</w:t>
      </w:r>
      <w:r>
        <w:rPr>
          <w:rFonts w:cs="Times New Roman" w:ascii="Abyssinica SIL" w:hAnsi="Abyssinica SIL"/>
        </w:rPr>
        <w:t xml:space="preserve"> DNS, IIS, DHCP, VPN Services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cs="Times New Roman"/>
        </w:rPr>
      </w:pPr>
      <w:r>
        <w:rPr>
          <w:rFonts w:cs="Times New Roman" w:ascii="Abyssinica SIL" w:hAnsi="Abyssinica SIL"/>
        </w:rPr>
        <w:t>Virtualization through KVM, HyperV and VMware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Abyssinica SIL" w:hAnsi="Abyssinica SIL"/>
        </w:rPr>
      </w:pPr>
      <w:r>
        <w:rPr>
          <w:rFonts w:cs="Times New Roman" w:ascii="Abyssinica SIL" w:hAnsi="Abyssinica SIL"/>
        </w:rPr>
        <w:t>Knowledge of Firewalls (Cisco and Sonicwall)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Abyssinica SIL" w:hAnsi="Abyssinica SIL"/>
        </w:rPr>
      </w:pPr>
      <w:r>
        <w:rPr>
          <w:rFonts w:cs="Times New Roman" w:ascii="Abyssinica SIL" w:hAnsi="Abyssinica SIL"/>
        </w:rPr>
        <w:t>Monitoring tools:PRTG and CACTI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Abyssinica SIL" w:hAnsi="Abyssinica SIL"/>
        </w:rPr>
      </w:pPr>
      <w:r>
        <w:rPr>
          <w:rFonts w:cs="Times New Roman" w:ascii="Abyssinica SIL" w:hAnsi="Abyssinica SIL"/>
        </w:rPr>
        <w:t>ELK (ElasticSearch ,Logstash and Kibana)</w:t>
      </w:r>
    </w:p>
    <w:p>
      <w:pPr>
        <w:pStyle w:val="ListParagraph"/>
        <w:spacing w:before="0" w:after="0"/>
        <w:contextualSpacing/>
        <w:rPr>
          <w:rFonts w:ascii="Abyssinica SIL" w:hAnsi="Abyssinica SIL" w:cs="Times New Roman"/>
        </w:rPr>
      </w:pPr>
      <w:r>
        <w:rPr>
          <w:rFonts w:cs="Times New Roman" w:ascii="Abyssinica SIL" w:hAnsi="Abyssinica SIL"/>
        </w:rPr>
      </w:r>
    </w:p>
    <w:tbl>
      <w:tblPr>
        <w:tblStyle w:val="TableGrid"/>
        <w:tblW w:w="99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962"/>
      </w:tblGrid>
      <w:tr>
        <w:trPr/>
        <w:tc>
          <w:tcPr>
            <w:tcW w:w="9962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Abyssinica SIL" w:hAnsi="Abyssinica SIL"/>
                <w:b/>
                <w:color w:val="21409A"/>
                <w:sz w:val="24"/>
                <w:szCs w:val="24"/>
              </w:rPr>
              <w:t>WORK EXPERIENCE</w:t>
            </w:r>
          </w:p>
        </w:tc>
      </w:tr>
    </w:tbl>
    <w:p>
      <w:pPr>
        <w:pStyle w:val="TextBody"/>
        <w:rPr>
          <w:rFonts w:ascii="Abyssinica SIL" w:hAnsi="Abyssinica SIL"/>
          <w:b/>
          <w:b/>
          <w:bCs/>
        </w:rPr>
      </w:pPr>
      <w:r>
        <w:rPr>
          <w:rFonts w:asciiTheme="minorHAnsi" w:hAnsiTheme="minorHAnsi" w:ascii="Abyssinica SIL" w:hAnsi="Abyssinica SIL"/>
          <w:b/>
          <w:bCs/>
        </w:rPr>
      </w:r>
    </w:p>
    <w:p>
      <w:pPr>
        <w:pStyle w:val="Normal"/>
        <w:rPr>
          <w:rFonts w:ascii="Abyssinica SIL" w:hAnsi="Abyssinica SIL"/>
        </w:rPr>
      </w:pPr>
      <w:r>
        <w:rPr>
          <w:rFonts w:ascii="Abyssinica SIL" w:hAnsi="Abyssinica SIL"/>
          <w:b/>
          <w:color w:val="004586"/>
        </w:rPr>
        <w:t>Spineor Webservices Pvt. Ltd (</w:t>
      </w:r>
      <w:r>
        <w:rPr>
          <w:rFonts w:ascii="Abyssinica SIL" w:hAnsi="Abyssinica SIL"/>
          <w:b/>
          <w:color w:val="004586"/>
        </w:rPr>
        <w:t>July</w:t>
      </w:r>
      <w:r>
        <w:rPr>
          <w:rFonts w:ascii="Abyssinica SIL" w:hAnsi="Abyssinica SIL"/>
          <w:bCs/>
          <w:color w:val="004586"/>
        </w:rPr>
        <w:t xml:space="preserve"> 201</w:t>
      </w:r>
      <w:r>
        <w:rPr>
          <w:rFonts w:ascii="Abyssinica SIL" w:hAnsi="Abyssinica SIL"/>
          <w:bCs/>
          <w:color w:val="004586"/>
        </w:rPr>
        <w:t>9</w:t>
      </w:r>
      <w:r>
        <w:rPr>
          <w:rFonts w:ascii="Abyssinica SIL" w:hAnsi="Abyssinica SIL"/>
          <w:bCs/>
          <w:color w:val="004586"/>
        </w:rPr>
        <w:t xml:space="preserve"> till now</w:t>
      </w:r>
      <w:r>
        <w:rPr>
          <w:rFonts w:ascii="Abyssinica SIL" w:hAnsi="Abyssinica SIL"/>
          <w:b/>
          <w:color w:val="004586"/>
        </w:rPr>
        <w:t>)</w:t>
      </w:r>
    </w:p>
    <w:p>
      <w:pPr>
        <w:pStyle w:val="Normal"/>
        <w:rPr>
          <w:b/>
          <w:b/>
          <w:color w:val="004586"/>
        </w:rPr>
      </w:pPr>
      <w:r>
        <w:rPr>
          <w:rFonts w:ascii="Abyssinica SIL" w:hAnsi="Abyssinica SIL"/>
          <w:b/>
          <w:color w:val="004586"/>
        </w:rPr>
        <w:t xml:space="preserve">Mohali, Punjab, </w:t>
      </w:r>
    </w:p>
    <w:p>
      <w:pPr>
        <w:pStyle w:val="Normal"/>
        <w:rPr>
          <w:rFonts w:ascii="Abyssinica SIL" w:hAnsi="Abyssinica SIL"/>
          <w:b/>
          <w:b/>
          <w:bCs/>
        </w:rPr>
      </w:pPr>
      <w:r>
        <w:rPr>
          <w:rFonts w:ascii="Abyssinica SIL" w:hAnsi="Abyssinica SIL"/>
          <w:b/>
          <w:bCs/>
          <w:color w:val="004586"/>
        </w:rPr>
        <w:tab/>
        <w:tab/>
        <w:t xml:space="preserve">                  Working as: DevOps Engineer </w:t>
      </w:r>
    </w:p>
    <w:p>
      <w:pPr>
        <w:pStyle w:val="TextBody"/>
        <w:numPr>
          <w:ilvl w:val="0"/>
          <w:numId w:val="1"/>
        </w:numPr>
        <w:rPr>
          <w:rFonts w:ascii="Abyssinica SIL" w:hAnsi="Abyssinica SIL"/>
        </w:rPr>
      </w:pPr>
      <w:r>
        <w:rPr>
          <w:rFonts w:ascii="Abyssinica SIL" w:hAnsi="Abyssinica SIL"/>
        </w:rPr>
        <w:t>Provid</w:t>
      </w:r>
      <w:r>
        <w:rPr>
          <w:rFonts w:ascii="Abyssinica SIL" w:hAnsi="Abyssinica SIL"/>
        </w:rPr>
        <w:t>ing</w:t>
      </w:r>
      <w:r>
        <w:rPr>
          <w:rFonts w:ascii="Abyssinica SIL" w:hAnsi="Abyssinica SIL"/>
        </w:rPr>
        <w:t xml:space="preserve"> technical leadership for high professional team of Developers </w:t>
      </w:r>
      <w:r>
        <w:rPr>
          <w:rFonts w:ascii="Abyssinica SIL" w:hAnsi="Abyssinica SIL"/>
        </w:rPr>
        <w:t>and</w:t>
      </w:r>
      <w:r>
        <w:rPr>
          <w:rFonts w:ascii="Abyssinica SIL" w:hAnsi="Abyssinica SIL"/>
        </w:rPr>
        <w:t xml:space="preserve"> DevOps. </w:t>
      </w:r>
    </w:p>
    <w:p>
      <w:pPr>
        <w:pStyle w:val="TextBody"/>
        <w:numPr>
          <w:ilvl w:val="0"/>
          <w:numId w:val="1"/>
        </w:numPr>
        <w:rPr>
          <w:rFonts w:ascii="Abyssinica SIL" w:hAnsi="Abyssinica SIL"/>
        </w:rPr>
      </w:pPr>
      <w:r>
        <w:rPr>
          <w:rFonts w:ascii="Abyssinica SIL" w:hAnsi="Abyssinica SIL"/>
        </w:rPr>
        <w:t>Configured architecture for microservices deployment from scratch using Hashicorp suite (Consul, Nomad, Fabio, Vault, Terraform).</w:t>
      </w:r>
    </w:p>
    <w:p>
      <w:pPr>
        <w:pStyle w:val="TextBody"/>
        <w:numPr>
          <w:ilvl w:val="0"/>
          <w:numId w:val="1"/>
        </w:numPr>
        <w:rPr>
          <w:rFonts w:ascii="Abyssinica SIL" w:hAnsi="Abyssinica SIL"/>
        </w:rPr>
      </w:pPr>
      <w:r>
        <w:rPr>
          <w:rFonts w:ascii="Abyssinica SIL" w:hAnsi="Abyssinica SIL"/>
        </w:rPr>
        <w:t>Deployed the first Production release of this project in Docker and ensured 99% uptime.</w:t>
      </w:r>
    </w:p>
    <w:p>
      <w:pPr>
        <w:pStyle w:val="TextBody"/>
        <w:numPr>
          <w:ilvl w:val="0"/>
          <w:numId w:val="1"/>
        </w:numPr>
        <w:rPr>
          <w:rFonts w:ascii="Abyssinica SIL" w:hAnsi="Abyssinica SIL"/>
        </w:rPr>
      </w:pPr>
      <w:r>
        <w:rPr>
          <w:rFonts w:ascii="Abyssinica SIL" w:hAnsi="Abyssinica SIL"/>
        </w:rPr>
        <w:t>Developed roadmap and configured Dev, QA, Staging and Production environment</w:t>
      </w:r>
    </w:p>
    <w:p>
      <w:pPr>
        <w:pStyle w:val="TextBody"/>
        <w:numPr>
          <w:ilvl w:val="0"/>
          <w:numId w:val="1"/>
        </w:numPr>
        <w:rPr>
          <w:rFonts w:ascii="Abyssinica SIL" w:hAnsi="Abyssinica SIL"/>
        </w:rPr>
      </w:pPr>
      <w:r>
        <w:rPr>
          <w:rFonts w:ascii="Abyssinica SIL" w:hAnsi="Abyssinica SIL"/>
        </w:rPr>
        <w:t xml:space="preserve">Extended the service to multiple datacenters </w:t>
      </w:r>
    </w:p>
    <w:p>
      <w:pPr>
        <w:pStyle w:val="TextBody"/>
        <w:numPr>
          <w:ilvl w:val="0"/>
          <w:numId w:val="1"/>
        </w:numPr>
        <w:rPr>
          <w:rFonts w:ascii="Abyssinica SIL" w:hAnsi="Abyssinica SIL"/>
        </w:rPr>
      </w:pPr>
      <w:r>
        <w:rPr>
          <w:rFonts w:ascii="Abyssinica SIL" w:hAnsi="Abyssinica SIL"/>
        </w:rPr>
        <w:t xml:space="preserve">Implemented CI/CD using Bitbucket and Nomad </w:t>
      </w:r>
    </w:p>
    <w:p>
      <w:pPr>
        <w:pStyle w:val="TextBody"/>
        <w:numPr>
          <w:ilvl w:val="0"/>
          <w:numId w:val="1"/>
        </w:numPr>
        <w:rPr>
          <w:rFonts w:ascii="Abyssinica SIL" w:hAnsi="Abyssinica SIL"/>
        </w:rPr>
      </w:pPr>
      <w:r>
        <w:rPr>
          <w:rFonts w:ascii="Abyssinica SIL" w:hAnsi="Abyssinica SIL"/>
        </w:rPr>
        <w:t>M</w:t>
      </w:r>
      <w:r>
        <w:rPr>
          <w:rFonts w:ascii="Abyssinica SIL" w:hAnsi="Abyssinica SIL"/>
        </w:rPr>
        <w:t>anaging 1</w:t>
      </w:r>
      <w:r>
        <w:rPr>
          <w:rFonts w:ascii="Abyssinica SIL" w:hAnsi="Abyssinica SIL"/>
        </w:rPr>
        <w:t>7</w:t>
      </w:r>
      <w:r>
        <w:rPr>
          <w:rFonts w:ascii="Abyssinica SIL" w:hAnsi="Abyssinica SIL"/>
        </w:rPr>
        <w:t xml:space="preserve"> Dell BareMetal servers rack with Cisco Switch and Firewall</w:t>
      </w:r>
    </w:p>
    <w:p>
      <w:pPr>
        <w:pStyle w:val="TextBody"/>
        <w:numPr>
          <w:ilvl w:val="0"/>
          <w:numId w:val="1"/>
        </w:numPr>
        <w:rPr>
          <w:rFonts w:ascii="Abyssinica SIL" w:hAnsi="Abyssinica SIL"/>
        </w:rPr>
      </w:pPr>
      <w:r>
        <w:rPr>
          <w:rFonts w:ascii="Abyssinica SIL" w:hAnsi="Abyssinica SIL"/>
        </w:rPr>
        <w:t>Configured DSE Cassandra Cluster, Postgresql cluster using consul and HA proxy, Apache Solr, Kafka and Apache Ignite cluster all in Docker container</w:t>
      </w:r>
    </w:p>
    <w:p>
      <w:pPr>
        <w:pStyle w:val="TextBody"/>
        <w:numPr>
          <w:ilvl w:val="0"/>
          <w:numId w:val="1"/>
        </w:numPr>
        <w:rPr>
          <w:rFonts w:ascii="Abyssinica SIL" w:hAnsi="Abyssinica SIL"/>
        </w:rPr>
      </w:pPr>
      <w:r>
        <w:rPr>
          <w:rFonts w:ascii="Abyssinica SIL" w:hAnsi="Abyssinica SIL"/>
        </w:rPr>
        <w:t>P</w:t>
      </w:r>
      <w:r>
        <w:rPr>
          <w:rFonts w:ascii="Abyssinica SIL" w:hAnsi="Abyssinica SIL"/>
        </w:rPr>
        <w:t>art of release management team and handling all Production deployments.</w:t>
      </w:r>
    </w:p>
    <w:p>
      <w:pPr>
        <w:pStyle w:val="TextBody"/>
        <w:numPr>
          <w:ilvl w:val="0"/>
          <w:numId w:val="1"/>
        </w:numPr>
        <w:rPr>
          <w:rFonts w:ascii="Abyssinica SIL" w:hAnsi="Abyssinica SIL"/>
        </w:rPr>
      </w:pPr>
      <w:r>
        <w:rPr>
          <w:rFonts w:ascii="Abyssinica SIL" w:hAnsi="Abyssinica SIL"/>
        </w:rPr>
        <w:t>Manag</w:t>
      </w:r>
      <w:r>
        <w:rPr>
          <w:rFonts w:ascii="Abyssinica SIL" w:hAnsi="Abyssinica SIL"/>
        </w:rPr>
        <w:t xml:space="preserve">ing </w:t>
      </w:r>
      <w:r>
        <w:rPr>
          <w:rFonts w:ascii="Abyssinica SIL" w:hAnsi="Abyssinica SIL"/>
        </w:rPr>
        <w:t xml:space="preserve">all third-party integrations (Distil, Sematext and Dyn) </w:t>
      </w:r>
    </w:p>
    <w:p>
      <w:pPr>
        <w:pStyle w:val="TextBody"/>
        <w:numPr>
          <w:ilvl w:val="0"/>
          <w:numId w:val="1"/>
        </w:numPr>
        <w:rPr>
          <w:rFonts w:ascii="Abyssinica SIL" w:hAnsi="Abyssinica SIL"/>
        </w:rPr>
      </w:pPr>
      <w:r>
        <w:rPr>
          <w:rFonts w:ascii="Abyssinica SIL" w:hAnsi="Abyssinica SIL"/>
        </w:rPr>
        <w:t xml:space="preserve">Managed DNS, CDN and SSL certificates  </w:t>
      </w:r>
    </w:p>
    <w:p>
      <w:pPr>
        <w:pStyle w:val="Normal"/>
        <w:spacing w:before="0" w:after="0"/>
        <w:rPr>
          <w:rFonts w:ascii="Abyssinica SIL" w:hAnsi="Abyssinica SIL"/>
          <w:b/>
          <w:b/>
          <w:color w:val="004586"/>
        </w:rPr>
      </w:pPr>
      <w:r>
        <w:rPr>
          <w:rFonts w:ascii="Abyssinica SIL" w:hAnsi="Abyssinica SIL"/>
          <w:b/>
          <w:color w:val="004586"/>
        </w:rPr>
      </w:r>
    </w:p>
    <w:p>
      <w:pPr>
        <w:pStyle w:val="Normal"/>
        <w:rPr>
          <w:rFonts w:ascii="Abyssinica SIL" w:hAnsi="Abyssinica SIL"/>
        </w:rPr>
      </w:pPr>
      <w:r>
        <w:rPr>
          <w:rFonts w:ascii="Abyssinica SIL" w:hAnsi="Abyssinica SIL"/>
          <w:b/>
          <w:color w:val="004586"/>
        </w:rPr>
        <w:t>Axtrics Solutions Pvt. Ltd.</w:t>
      </w:r>
      <w:r>
        <w:rPr>
          <w:rFonts w:ascii="Abyssinica SIL" w:hAnsi="Abyssinica SIL"/>
          <w:b/>
          <w:color w:val="004586"/>
        </w:rPr>
        <w:t xml:space="preserve"> </w:t>
      </w:r>
      <w:r>
        <w:rPr>
          <w:rFonts w:ascii="Abyssinica SIL" w:hAnsi="Abyssinica SIL"/>
          <w:b/>
          <w:color w:val="004586"/>
        </w:rPr>
        <w:t>Mohali</w:t>
      </w:r>
      <w:r>
        <w:rPr>
          <w:rFonts w:ascii="Abyssinica SIL" w:hAnsi="Abyssinica SIL"/>
          <w:b/>
          <w:color w:val="004586"/>
        </w:rPr>
        <w:t xml:space="preserve">                                </w:t>
      </w:r>
      <w:r>
        <w:rPr>
          <w:rFonts w:ascii="Abyssinica SIL" w:hAnsi="Abyssinica SIL"/>
          <w:b/>
          <w:color w:val="004586"/>
        </w:rPr>
        <w:t>Network &amp; Sytem Admin</w:t>
      </w:r>
      <w:r>
        <w:rPr>
          <w:rFonts w:ascii="Abyssinica SIL" w:hAnsi="Abyssinica SIL"/>
          <w:bCs/>
          <w:color w:val="004586"/>
        </w:rPr>
        <w:t xml:space="preserve">, </w:t>
      </w:r>
      <w:r>
        <w:rPr>
          <w:rFonts w:ascii="Abyssinica SIL" w:hAnsi="Abyssinica SIL"/>
          <w:bCs/>
          <w:color w:val="004586"/>
        </w:rPr>
        <w:t>Dec</w:t>
      </w:r>
      <w:r>
        <w:rPr>
          <w:rFonts w:ascii="Abyssinica SIL" w:hAnsi="Abyssinica SIL"/>
          <w:bCs/>
          <w:color w:val="004586"/>
        </w:rPr>
        <w:t xml:space="preserve"> 201</w:t>
      </w:r>
      <w:r>
        <w:rPr>
          <w:rFonts w:ascii="Abyssinica SIL" w:hAnsi="Abyssinica SIL"/>
          <w:bCs/>
          <w:color w:val="004586"/>
        </w:rPr>
        <w:t>8</w:t>
      </w:r>
      <w:r>
        <w:rPr>
          <w:rFonts w:ascii="Abyssinica SIL" w:hAnsi="Abyssinica SIL"/>
          <w:bCs/>
          <w:color w:val="004586"/>
        </w:rPr>
        <w:t xml:space="preserve"> to </w:t>
      </w:r>
      <w:r>
        <w:rPr>
          <w:rFonts w:ascii="Abyssinica SIL" w:hAnsi="Abyssinica SIL"/>
          <w:bCs/>
          <w:color w:val="004586"/>
        </w:rPr>
        <w:t>July</w:t>
      </w:r>
      <w:r>
        <w:rPr>
          <w:rFonts w:ascii="Abyssinica SIL" w:hAnsi="Abyssinica SIL"/>
          <w:bCs/>
          <w:color w:val="004586"/>
        </w:rPr>
        <w:t xml:space="preserve"> 201</w:t>
      </w:r>
      <w:r>
        <w:rPr>
          <w:rFonts w:ascii="Abyssinica SIL" w:hAnsi="Abyssinica SIL"/>
          <w:bCs/>
          <w:color w:val="004586"/>
        </w:rPr>
        <w:t>9</w:t>
      </w:r>
    </w:p>
    <w:p>
      <w:pPr>
        <w:pStyle w:val="TextBody"/>
        <w:shd w:val="clear" w:color="auto" w:fill="FFFFFF"/>
        <w:spacing w:lineRule="atLeast" w:line="320" w:before="0" w:after="75"/>
        <w:rPr>
          <w:rFonts w:ascii="Abyssinica SIL" w:hAnsi="Abyssinica SIL"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lang w:val="en-US"/>
        </w:rPr>
      </w:pPr>
      <w:bookmarkStart w:id="1" w:name="docs-internal-guid-c599b95d-7fff-81cd-84"/>
      <w:bookmarkEnd w:id="1"/>
      <w:r>
        <w:rPr>
          <w:rFonts w:eastAsia="Times New Roman" w:cs="Times New Roman" w:ascii="Abyssinica SIL" w:hAnsi="Abyssinica SI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lang w:val="en-US"/>
        </w:rPr>
        <w:t>Managing System Administration tasks (User Management, System Backup, and System Installation).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bidi w:val="0"/>
        <w:spacing w:lineRule="auto" w:line="429" w:before="0" w:after="0"/>
        <w:ind w:left="707" w:hanging="283"/>
        <w:jc w:val="both"/>
        <w:rPr>
          <w:rFonts w:ascii="Abyssinica SIL" w:hAnsi="Abyssinica SI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byssinica SIL" w:hAnsi="Abyssinica SI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Managing </w:t>
      </w:r>
      <w:r>
        <w:rPr>
          <w:rFonts w:ascii="Abyssinica SIL" w:hAnsi="Abyssinica SI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Sonic-wall</w:t>
      </w:r>
      <w:r>
        <w:rPr>
          <w:rFonts w:ascii="Abyssinica SIL" w:hAnsi="Abyssinica SI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 Firewall (NSA 240).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bidi w:val="0"/>
        <w:spacing w:lineRule="auto" w:line="429" w:before="0" w:after="0"/>
        <w:ind w:left="707" w:hanging="283"/>
        <w:jc w:val="both"/>
        <w:rPr>
          <w:rFonts w:ascii="Abyssinica SIL" w:hAnsi="Abyssinica SI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byssinica SIL" w:hAnsi="Abyssinica SI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Apache Server, Ubuntu Server.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bidi w:val="0"/>
        <w:spacing w:lineRule="auto" w:line="429" w:before="0" w:after="0"/>
        <w:ind w:left="707" w:hanging="283"/>
        <w:jc w:val="both"/>
        <w:rPr>
          <w:rFonts w:ascii="Abyssinica SIL" w:hAnsi="Abyssinica SI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byssinica SIL" w:hAnsi="Abyssinica SI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Vendors Management.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bidi w:val="0"/>
        <w:spacing w:lineRule="auto" w:line="429" w:before="0" w:after="0"/>
        <w:ind w:left="707" w:hanging="283"/>
        <w:jc w:val="both"/>
        <w:rPr>
          <w:rFonts w:ascii="Abyssinica SIL" w:hAnsi="Abyssinica SI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byssinica SIL" w:hAnsi="Abyssinica SI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Was managing </w:t>
      </w:r>
      <w:r>
        <w:rPr>
          <w:rFonts w:ascii="Abyssinica SIL" w:hAnsi="Abyssinica SI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Samba Server.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bidi w:val="0"/>
        <w:spacing w:lineRule="auto" w:line="429" w:before="0" w:after="0"/>
        <w:ind w:left="707" w:hanging="283"/>
        <w:jc w:val="both"/>
        <w:rPr>
          <w:rFonts w:ascii="Abyssinica SIL" w:hAnsi="Abyssinica SIL"/>
        </w:rPr>
      </w:pPr>
      <w:r>
        <w:rPr>
          <w:rFonts w:ascii="Abyssinica SIL" w:hAnsi="Abyssinica SI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Was managing</w:t>
      </w:r>
      <w:r>
        <w:rPr>
          <w:rFonts w:ascii="Abyssinica SIL" w:hAnsi="Abyssinica SI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 Mail Server (Zimbra) and Outlook.</w:t>
      </w:r>
    </w:p>
    <w:p>
      <w:pPr>
        <w:pStyle w:val="ListParagraph"/>
        <w:shd w:val="clear" w:color="auto" w:fill="FFFFFF"/>
        <w:spacing w:lineRule="atLeast" w:line="320" w:before="0" w:after="75"/>
        <w:contextualSpacing/>
        <w:rPr>
          <w:rFonts w:ascii="Abyssinica SIL" w:hAnsi="Abyssinica SIL" w:eastAsia="Times New Roman" w:cs="Times New Roman"/>
          <w:lang w:val="en-US"/>
        </w:rPr>
      </w:pPr>
      <w:r>
        <w:rPr>
          <w:rFonts w:eastAsia="Times New Roman" w:cs="Times New Roman" w:ascii="Abyssinica SIL" w:hAnsi="Abyssinica SIL"/>
          <w:lang w:val="en-US"/>
        </w:rPr>
      </w:r>
    </w:p>
    <w:p>
      <w:pPr>
        <w:pStyle w:val="Normal"/>
        <w:rPr>
          <w:rFonts w:ascii="Abyssinica SIL" w:hAnsi="Abyssinica SIL"/>
        </w:rPr>
      </w:pPr>
      <w:r>
        <w:rPr>
          <w:rFonts w:ascii="Abyssinica SIL" w:hAnsi="Abyssinica SIL"/>
          <w:b/>
          <w:color w:val="004586"/>
        </w:rPr>
        <w:t>STPI</w:t>
      </w:r>
      <w:r>
        <w:rPr>
          <w:rFonts w:ascii="Abyssinica SIL" w:hAnsi="Abyssinica SIL"/>
          <w:b/>
          <w:color w:val="004586"/>
        </w:rPr>
        <w:t xml:space="preserve"> Mohali                     </w:t>
      </w:r>
      <w:r>
        <w:rPr>
          <w:rFonts w:ascii="Abyssinica SIL" w:hAnsi="Abyssinica SIL"/>
          <w:b/>
          <w:bCs/>
          <w:color w:val="004586"/>
        </w:rPr>
        <w:t xml:space="preserve"> </w:t>
      </w:r>
      <w:r>
        <w:rPr>
          <w:rFonts w:ascii="Abyssinica SIL" w:hAnsi="Abyssinica SIL"/>
          <w:b/>
          <w:bCs/>
          <w:color w:val="004586"/>
        </w:rPr>
        <w:t>Project Associate(Technical)</w:t>
      </w:r>
      <w:r>
        <w:rPr>
          <w:rFonts w:ascii="Abyssinica SIL" w:hAnsi="Abyssinica SIL"/>
          <w:b/>
          <w:bCs/>
          <w:color w:val="004586"/>
        </w:rPr>
        <w:t xml:space="preserve">, </w:t>
      </w:r>
      <w:r>
        <w:rPr>
          <w:rFonts w:ascii="Abyssinica SIL" w:hAnsi="Abyssinica SIL"/>
          <w:b/>
          <w:bCs/>
          <w:color w:val="004586"/>
        </w:rPr>
        <w:t>Dec</w:t>
      </w:r>
      <w:r>
        <w:rPr>
          <w:rFonts w:ascii="Abyssinica SIL" w:hAnsi="Abyssinica SIL"/>
          <w:b/>
          <w:bCs/>
          <w:color w:val="004586"/>
        </w:rPr>
        <w:t xml:space="preserve"> 201</w:t>
      </w:r>
      <w:r>
        <w:rPr>
          <w:rFonts w:ascii="Abyssinica SIL" w:hAnsi="Abyssinica SIL"/>
          <w:b/>
          <w:bCs/>
          <w:color w:val="004586"/>
        </w:rPr>
        <w:t>5</w:t>
      </w:r>
      <w:r>
        <w:rPr>
          <w:rFonts w:ascii="Abyssinica SIL" w:hAnsi="Abyssinica SIL"/>
          <w:b/>
          <w:bCs/>
          <w:color w:val="004586"/>
        </w:rPr>
        <w:t xml:space="preserve"> to </w:t>
      </w:r>
      <w:r>
        <w:rPr>
          <w:rFonts w:ascii="Abyssinica SIL" w:hAnsi="Abyssinica SIL"/>
          <w:b/>
          <w:bCs/>
          <w:color w:val="004586"/>
        </w:rPr>
        <w:t>Dec</w:t>
      </w:r>
      <w:r>
        <w:rPr>
          <w:rFonts w:ascii="Abyssinica SIL" w:hAnsi="Abyssinica SIL"/>
          <w:b/>
          <w:bCs/>
          <w:color w:val="004586"/>
        </w:rPr>
        <w:t xml:space="preserve"> 201</w:t>
      </w:r>
      <w:r>
        <w:rPr>
          <w:rFonts w:ascii="Abyssinica SIL" w:hAnsi="Abyssinica SIL"/>
          <w:b/>
          <w:bCs/>
          <w:color w:val="004586"/>
        </w:rPr>
        <w:t>8</w:t>
      </w:r>
      <w:r>
        <w:rPr>
          <w:rFonts w:ascii="Abyssinica SIL" w:hAnsi="Abyssinica SIL"/>
          <w:b/>
          <w:bCs/>
          <w:color w:val="004586"/>
        </w:rPr>
        <w:t>.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bidi w:val="0"/>
        <w:spacing w:lineRule="auto" w:line="429" w:before="0" w:after="0"/>
        <w:ind w:left="707" w:right="0" w:hanging="283"/>
        <w:jc w:val="both"/>
        <w:rPr>
          <w:rFonts w:ascii="Abyssinica SIL" w:hAnsi="Abyssinica SI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byssinica SIL" w:hAnsi="Abyssinica SI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Worked on DNS, </w:t>
      </w:r>
      <w:r>
        <w:rPr>
          <w:rFonts w:ascii="Abyssinica SIL" w:hAnsi="Abyssinica SI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Juniper Router and Cisco Routers,L3 switches</w:t>
      </w:r>
      <w:r>
        <w:rPr>
          <w:rFonts w:ascii="Abyssinica SIL" w:hAnsi="Abyssinica SI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.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bidi w:val="0"/>
        <w:spacing w:lineRule="auto" w:line="429" w:before="0" w:after="0"/>
        <w:ind w:left="707" w:right="0" w:hanging="283"/>
        <w:jc w:val="both"/>
        <w:rPr>
          <w:rFonts w:ascii="Abyssinica SIL" w:hAnsi="Abyssinica SI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byssinica SIL" w:hAnsi="Abyssinica SI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Network (WAN/LAN) Routing Switching (BGP).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bidi w:val="0"/>
        <w:spacing w:lineRule="auto" w:line="429" w:before="0" w:after="0"/>
        <w:ind w:left="707" w:right="0" w:hanging="283"/>
        <w:jc w:val="both"/>
        <w:rPr>
          <w:rFonts w:ascii="Abyssinica SIL" w:hAnsi="Abyssinica SIL"/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rFonts w:ascii="Abyssinica SIL" w:hAnsi="Abyssinica SI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Maintaining Projector, Computer &amp; VC device for Seminar.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bidi w:val="0"/>
        <w:spacing w:lineRule="auto" w:line="429" w:before="0" w:after="0"/>
        <w:ind w:left="707" w:right="0" w:hanging="283"/>
        <w:jc w:val="both"/>
        <w:rPr>
          <w:rFonts w:ascii="Abyssinica SIL" w:hAnsi="Abyssinica SI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byssinica SIL" w:hAnsi="Abyssinica SI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Network Monitoring Tools (PRTG, CACTI, Whatsup Gold).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bidi w:val="0"/>
        <w:spacing w:lineRule="auto" w:line="429" w:before="0" w:after="0"/>
        <w:ind w:left="707" w:right="0" w:hanging="283"/>
        <w:jc w:val="both"/>
        <w:rPr>
          <w:rFonts w:ascii="Abyssinica SIL" w:hAnsi="Abyssinica SI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byssinica SIL" w:hAnsi="Abyssinica SI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ISP management (TATA,Bharti,PGCIL)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bidi w:val="0"/>
        <w:spacing w:lineRule="auto" w:line="429" w:before="0" w:after="0"/>
        <w:ind w:left="707" w:right="0" w:hanging="283"/>
        <w:jc w:val="both"/>
        <w:rPr>
          <w:rFonts w:ascii="Abyssinica SIL" w:hAnsi="Abyssinica SI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byssinica SIL" w:hAnsi="Abyssinica SI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Managing Datacentre activities.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bidi w:val="0"/>
        <w:spacing w:lineRule="auto" w:line="429" w:before="0" w:after="0"/>
        <w:ind w:left="707" w:right="0" w:hanging="283"/>
        <w:jc w:val="both"/>
        <w:rPr>
          <w:rFonts w:ascii="Abyssinica SIL" w:hAnsi="Abyssinica SI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byssinica SIL" w:hAnsi="Abyssinica SI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ISP vendors management. </w:t>
      </w:r>
    </w:p>
    <w:p>
      <w:pPr>
        <w:pStyle w:val="Normal"/>
        <w:spacing w:before="0" w:after="0"/>
        <w:rPr>
          <w:rFonts w:ascii="Abyssinica SIL" w:hAnsi="Abyssinica SIL" w:cs="Times New Roman"/>
        </w:rPr>
      </w:pPr>
      <w:r>
        <w:rPr>
          <w:rFonts w:cs="Times New Roman" w:ascii="Abyssinica SIL" w:hAnsi="Abyssinica SIL"/>
        </w:rPr>
      </w:r>
    </w:p>
    <w:p>
      <w:pPr>
        <w:pStyle w:val="TextBody"/>
        <w:spacing w:before="0" w:after="0"/>
        <w:rPr>
          <w:rFonts w:ascii="Abyssinica SIL" w:hAnsi="Abyssinica SIL" w:cs="Times New Roman"/>
          <w:b/>
          <w:i w:val="false"/>
          <w:caps w:val="false"/>
          <w:smallCaps w:val="false"/>
          <w:strike w:val="false"/>
          <w:dstrike w:val="false"/>
          <w:color w:val="21409A"/>
          <w:sz w:val="22"/>
          <w:u w:val="none"/>
          <w:effect w:val="none"/>
        </w:rPr>
      </w:pPr>
      <w:bookmarkStart w:id="2" w:name="docs-internal-guid-926f8a6f-7fff-0d75-02"/>
      <w:bookmarkEnd w:id="2"/>
      <w:r>
        <w:rPr>
          <w:rFonts w:cs="Times New Roman" w:ascii="Abyssinica SIL" w:hAnsi="Abyssinica SIL"/>
          <w:b/>
          <w:i w:val="false"/>
          <w:caps w:val="false"/>
          <w:smallCaps w:val="false"/>
          <w:strike w:val="false"/>
          <w:dstrike w:val="false"/>
          <w:color w:val="21409A"/>
          <w:sz w:val="22"/>
          <w:u w:val="none"/>
          <w:effect w:val="none"/>
        </w:rPr>
        <w:t>Certifications</w:t>
      </w:r>
    </w:p>
    <w:p>
      <w:pPr>
        <w:pStyle w:val="TextBody"/>
        <w:rPr>
          <w:rFonts w:ascii="Abyssinica SIL" w:hAnsi="Abyssinica SIL"/>
        </w:rPr>
      </w:pPr>
      <w:r>
        <w:rPr>
          <w:rFonts w:ascii="Abyssinica SIL" w:hAnsi="Abyssinica SIL"/>
          <w:b w:val="false"/>
        </w:rPr>
        <w:br/>
      </w:r>
      <w:r>
        <w:rPr>
          <w:rFonts w:ascii="Abyssinica SIL" w:hAnsi="Abyssinica SI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HCP</w:t>
      </w:r>
      <w:r>
        <w:rPr>
          <w:rFonts w:ascii="Abyssinica SIL" w:hAnsi="Abyssinica SIL"/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 </w:t>
      </w:r>
      <w:r>
        <w:rPr>
          <w:rFonts w:ascii="Abyssinica SIL" w:hAnsi="Abyssinica SI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(HCL Certified Professional: - CCNA, Computer hardware and Networking, RHEL, Introduction of Cloud)</w:t>
      </w:r>
    </w:p>
    <w:p>
      <w:pPr>
        <w:pStyle w:val="TextBody"/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byssinica SIL" w:hAnsi="Abyssinica SIL"/>
        </w:rPr>
      </w:r>
    </w:p>
    <w:p>
      <w:pPr>
        <w:pStyle w:val="TextBody"/>
        <w:spacing w:before="0" w:after="0"/>
        <w:ind w:hanging="0"/>
        <w:contextualSpacing/>
        <w:rPr>
          <w:rFonts w:ascii="Abyssinica SIL" w:hAnsi="Abyssinica SIL"/>
          <w:b/>
          <w:b/>
          <w:bCs/>
          <w:i w:val="false"/>
          <w:caps w:val="false"/>
          <w:smallCaps w:val="false"/>
          <w:strike w:val="false"/>
          <w:dstrike w:val="false"/>
          <w:color w:val="21409A"/>
          <w:sz w:val="22"/>
          <w:u w:val="none"/>
          <w:effect w:val="none"/>
        </w:rPr>
      </w:pPr>
      <w:r>
        <w:rPr>
          <w:rFonts w:eastAsia="Times New Roman" w:cs="Times New Roman" w:ascii="Abyssinica SIL" w:hAnsi="Abyssinica SIL"/>
          <w:b/>
          <w:bCs/>
          <w:i w:val="false"/>
          <w:caps w:val="false"/>
          <w:smallCaps w:val="false"/>
          <w:strike w:val="false"/>
          <w:dstrike w:val="false"/>
          <w:color w:val="21409A"/>
          <w:sz w:val="22"/>
          <w:u w:val="none"/>
          <w:effect w:val="none"/>
          <w:lang w:val="en-US"/>
        </w:rPr>
        <w:t>Education</w:t>
      </w:r>
      <w:r>
        <w:rPr>
          <w:rFonts w:eastAsia="Times New Roman" w:cs="Times New Roman" w:ascii="Abyssinica SIL" w:hAnsi="Abyssinica SIL"/>
          <w:b/>
          <w:bCs/>
          <w:i w:val="false"/>
          <w:caps w:val="false"/>
          <w:smallCaps w:val="false"/>
          <w:strike w:val="false"/>
          <w:dstrike w:val="false"/>
          <w:color w:val="21409A"/>
          <w:sz w:val="22"/>
          <w:u w:val="none"/>
          <w:effect w:val="none"/>
          <w:lang w:val="en-US"/>
        </w:rPr>
        <w:t xml:space="preserve"> Q</w:t>
      </w:r>
      <w:r>
        <w:rPr>
          <w:rFonts w:eastAsia="Times New Roman" w:cs="Times New Roman" w:ascii="Abyssinica SIL" w:hAnsi="Abyssinica SIL"/>
          <w:b/>
          <w:bCs/>
          <w:i w:val="false"/>
          <w:caps w:val="false"/>
          <w:smallCaps w:val="false"/>
          <w:strike w:val="false"/>
          <w:dstrike w:val="false"/>
          <w:color w:val="21409A"/>
          <w:sz w:val="22"/>
          <w:u w:val="none"/>
          <w:effect w:val="none"/>
          <w:lang w:val="en-US"/>
        </w:rPr>
        <w:t>ualifications</w:t>
      </w:r>
    </w:p>
    <w:p>
      <w:pPr>
        <w:pStyle w:val="TextBody"/>
        <w:spacing w:before="0" w:after="0"/>
        <w:ind w:hanging="0"/>
        <w:contextualSpacing/>
        <w:rPr>
          <w:rFonts w:eastAsia="Times New Roman" w:cs="Times New Roman"/>
          <w:lang w:val="en-US"/>
        </w:rPr>
      </w:pPr>
      <w:r>
        <w:rPr>
          <w:rFonts w:ascii="Abyssinica SIL" w:hAnsi="Abyssinica SIL"/>
          <w:b/>
          <w:bCs/>
          <w:i w:val="false"/>
          <w:caps w:val="false"/>
          <w:smallCaps w:val="false"/>
          <w:strike w:val="false"/>
          <w:dstrike w:val="false"/>
          <w:color w:val="21409A"/>
          <w:sz w:val="22"/>
          <w:u w:val="none"/>
          <w:effect w:val="none"/>
        </w:rPr>
      </w:r>
    </w:p>
    <w:p>
      <w:pPr>
        <w:pStyle w:val="TextBody"/>
        <w:numPr>
          <w:ilvl w:val="0"/>
          <w:numId w:val="5"/>
        </w:numPr>
        <w:tabs>
          <w:tab w:val="left" w:pos="0" w:leader="none"/>
        </w:tabs>
        <w:bidi w:val="0"/>
        <w:spacing w:lineRule="auto" w:line="429" w:before="0" w:after="0"/>
        <w:ind w:left="887" w:right="0" w:hanging="283"/>
        <w:jc w:val="both"/>
        <w:rPr>
          <w:rFonts w:ascii="Abyssinica SIL" w:hAnsi="Abyssinica SI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byssinica SIL" w:hAnsi="Abyssinica SI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BSc IT (IMS) from Sikkim Manipal University (2015)</w:t>
      </w:r>
    </w:p>
    <w:p>
      <w:pPr>
        <w:pStyle w:val="TextBody"/>
        <w:numPr>
          <w:ilvl w:val="0"/>
          <w:numId w:val="5"/>
        </w:numPr>
        <w:tabs>
          <w:tab w:val="left" w:pos="0" w:leader="none"/>
        </w:tabs>
        <w:bidi w:val="0"/>
        <w:spacing w:lineRule="auto" w:line="429" w:before="0" w:after="0"/>
        <w:ind w:left="887" w:right="0" w:hanging="283"/>
        <w:jc w:val="both"/>
        <w:rPr>
          <w:rFonts w:ascii="Abyssinica SIL" w:hAnsi="Abyssinica SI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byssinica SIL" w:hAnsi="Abyssinica SI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XII (Non-Medical) from G.S.S.S. Makreri, H.P.B.S.E. Dharamshala (2012)</w:t>
      </w:r>
    </w:p>
    <w:p>
      <w:pPr>
        <w:pStyle w:val="TextBody"/>
        <w:numPr>
          <w:ilvl w:val="0"/>
          <w:numId w:val="5"/>
        </w:numPr>
        <w:tabs>
          <w:tab w:val="left" w:pos="0" w:leader="none"/>
        </w:tabs>
        <w:bidi w:val="0"/>
        <w:spacing w:lineRule="auto" w:line="429" w:before="0" w:after="0"/>
        <w:ind w:left="887" w:right="0" w:hanging="283"/>
        <w:jc w:val="both"/>
        <w:rPr>
          <w:rFonts w:ascii="Abyssinica SIL" w:hAnsi="Abyssinica SI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byssinica SIL" w:hAnsi="Abyssinica SI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X from G.S.S.S. Makreri, H.P.B.S.E. Dharamshala (2010)</w:t>
      </w:r>
    </w:p>
    <w:p>
      <w:pPr>
        <w:pStyle w:val="ListParagraph"/>
        <w:spacing w:before="0" w:after="0"/>
        <w:ind w:hanging="0"/>
        <w:contextualSpacing/>
        <w:rPr>
          <w:rFonts w:eastAsia="Times New Roman" w:cs="Times New Roman"/>
          <w:b/>
          <w:b/>
          <w:bCs/>
          <w:color w:val="004586"/>
          <w:lang w:val="en-US"/>
        </w:rPr>
      </w:pPr>
      <w:r>
        <w:rPr>
          <w:rFonts w:ascii="Abyssinica SIL" w:hAnsi="Abyssinica SIL"/>
        </w:rPr>
      </w:r>
    </w:p>
    <w:p>
      <w:pPr>
        <w:pStyle w:val="TextBody"/>
        <w:spacing w:before="0" w:after="0"/>
        <w:jc w:val="both"/>
        <w:rPr>
          <w:rFonts w:ascii="Abyssinica SIL" w:hAnsi="Abyssinica SIL" w:cs="Times New Roman"/>
          <w:b/>
          <w:i w:val="false"/>
          <w:caps w:val="false"/>
          <w:smallCaps w:val="false"/>
          <w:strike w:val="false"/>
          <w:dstrike w:val="false"/>
          <w:color w:val="21409A"/>
          <w:sz w:val="28"/>
          <w:u w:val="none"/>
          <w:effect w:val="none"/>
        </w:rPr>
      </w:pPr>
      <w:bookmarkStart w:id="3" w:name="docs-internal-guid-04275fe8-7fff-92ac-89"/>
      <w:bookmarkEnd w:id="3"/>
      <w:r>
        <w:rPr>
          <w:rFonts w:cs="Times New Roman" w:ascii="Abyssinica SIL" w:hAnsi="Abyssinica SIL"/>
          <w:b/>
          <w:i w:val="false"/>
          <w:caps w:val="false"/>
          <w:smallCaps w:val="false"/>
          <w:strike w:val="false"/>
          <w:dstrike w:val="false"/>
          <w:color w:val="21409A"/>
          <w:sz w:val="28"/>
          <w:u w:val="none"/>
          <w:effect w:val="none"/>
        </w:rPr>
        <w:t>Declaration</w:t>
      </w:r>
    </w:p>
    <w:p>
      <w:pPr>
        <w:pStyle w:val="TextBody"/>
        <w:rPr/>
      </w:pPr>
      <w:r>
        <w:rPr/>
      </w:r>
    </w:p>
    <w:p>
      <w:pPr>
        <w:pStyle w:val="Normal"/>
        <w:spacing w:before="0" w:after="0"/>
        <w:jc w:val="both"/>
        <w:rPr>
          <w:rFonts w:ascii="Abyssinica SIL" w:hAnsi="Abyssinica SI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bookmarkStart w:id="4" w:name="docs-internal-guid-bbe7171b-7fff-53ae-6d"/>
      <w:bookmarkEnd w:id="4"/>
      <w:r>
        <w:rPr>
          <w:rFonts w:ascii="Abyssinica SIL" w:hAnsi="Abyssinica SI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I hereby declare that information mention above is correct to the best of my Knowledge.</w:t>
      </w:r>
    </w:p>
    <w:p>
      <w:pPr>
        <w:pStyle w:val="Normal"/>
        <w:spacing w:before="0" w:after="0"/>
        <w:jc w:val="both"/>
        <w:rPr>
          <w:rFonts w:ascii="Abyssinica SIL" w:hAnsi="Abyssinica SI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byssinica SIL" w:hAnsi="Abyssinica SI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r>
    </w:p>
    <w:p>
      <w:pPr>
        <w:pStyle w:val="TextBody"/>
        <w:spacing w:before="0" w:after="0"/>
        <w:jc w:val="both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bookmarkStart w:id="5" w:name="docs-internal-guid-12ebe031-7fff-1215-4c"/>
      <w:bookmarkEnd w:id="5"/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Date:</w:t>
      </w:r>
    </w:p>
    <w:p>
      <w:pPr>
        <w:pStyle w:val="TextBody"/>
        <w:spacing w:before="0" w:after="0"/>
        <w:jc w:val="both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r>
    </w:p>
    <w:p>
      <w:pPr>
        <w:pStyle w:val="TextBody"/>
        <w:bidi w:val="0"/>
        <w:spacing w:lineRule="auto" w:line="429" w:before="0" w:after="200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Place:</w:t>
      </w:r>
    </w:p>
    <w:p>
      <w:pPr>
        <w:pStyle w:val="TextBody"/>
        <w:bidi w:val="0"/>
        <w:spacing w:lineRule="auto" w:line="429" w:before="0" w:after="200"/>
        <w:ind w:left="7200" w:right="0" w:firstLine="720"/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Akash Kumar</w:t>
      </w:r>
    </w:p>
    <w:p>
      <w:pPr>
        <w:pStyle w:val="TextBody"/>
        <w:rPr/>
      </w:pPr>
      <w:r>
        <w:rPr/>
        <w:br/>
      </w:r>
    </w:p>
    <w:p>
      <w:pPr>
        <w:pStyle w:val="Normal"/>
        <w:spacing w:before="0" w:after="0"/>
        <w:jc w:val="both"/>
        <w:rPr>
          <w:rFonts w:ascii="Abyssinica SIL" w:hAnsi="Abyssinica SIL"/>
        </w:rPr>
      </w:pPr>
      <w:r>
        <w:rPr>
          <w:rFonts w:ascii="Abyssinica SIL" w:hAnsi="Abyssinica SIL"/>
        </w:rPr>
      </w:r>
    </w:p>
    <w:sectPr>
      <w:type w:val="nextPage"/>
      <w:pgSz w:w="11906" w:h="16838"/>
      <w:pgMar w:left="1080" w:right="1080" w:header="0" w:top="1440" w:footer="0" w:bottom="1440" w:gutter="0"/>
      <w:pgBorders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Abyssinica SIL">
    <w:charset w:val="01"/>
    <w:family w:val="auto"/>
    <w:pitch w:val="variable"/>
  </w:font>
  <w:font w:name="Calibri">
    <w:altName w:val="sans-serif"/>
    <w:charset w:val="01"/>
    <w:family w:val="auto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6.85pt;height:6.85pt" o:bullet="t">
        <v:imagedata r:id="rId1" o:title=""/>
      </v:shape>
    </w:pict>
  </w:numPicBullet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IN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31b3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IN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6945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136945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TitleChar" w:customStyle="1">
    <w:name w:val="Title Char"/>
    <w:basedOn w:val="DefaultParagraphFont"/>
    <w:link w:val="Title"/>
    <w:uiPriority w:val="10"/>
    <w:qFormat/>
    <w:rsid w:val="00136945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InternetLink">
    <w:name w:val="Internet Link"/>
    <w:basedOn w:val="DefaultParagraphFont"/>
    <w:uiPriority w:val="99"/>
    <w:unhideWhenUsed/>
    <w:rsid w:val="00136945"/>
    <w:rPr>
      <w:color w:val="0000FF" w:themeColor="hyperlink"/>
      <w:u w:val="single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5d68f6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21cbe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aa2985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aa2985"/>
    <w:rPr/>
  </w:style>
  <w:style w:type="character" w:styleId="BodyTextChar" w:customStyle="1">
    <w:name w:val="Body Text Char"/>
    <w:basedOn w:val="DefaultParagraphFont"/>
    <w:link w:val="BodyText"/>
    <w:uiPriority w:val="99"/>
    <w:qFormat/>
    <w:rsid w:val="000075a2"/>
    <w:rPr>
      <w:rFonts w:ascii="Times New Roman" w:hAnsi="Times New Roman" w:eastAsia="Times New Roman" w:cs="Times New Roman"/>
      <w:sz w:val="24"/>
      <w:szCs w:val="24"/>
      <w:lang w:val="en-US" w:eastAsia="ar-SA"/>
    </w:rPr>
  </w:style>
  <w:style w:type="character" w:styleId="Strong">
    <w:name w:val="Strong"/>
    <w:basedOn w:val="DefaultParagraphFont"/>
    <w:uiPriority w:val="22"/>
    <w:qFormat/>
    <w:rsid w:val="007341a8"/>
    <w:rPr>
      <w:b/>
      <w:bCs/>
    </w:rPr>
  </w:style>
  <w:style w:type="character" w:styleId="Appleconvertedspace" w:customStyle="1">
    <w:name w:val="apple-converted-space"/>
    <w:basedOn w:val="DefaultParagraphFont"/>
    <w:qFormat/>
    <w:rsid w:val="00397f6b"/>
    <w:rPr/>
  </w:style>
  <w:style w:type="character" w:styleId="ListLabel1">
    <w:name w:val="ListLabel 1"/>
    <w:qFormat/>
    <w:rPr>
      <w:color w:val="auto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eastAsia="Calibri" w:cs="Times New Roman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0075a2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val="en-US" w:eastAsia="ar-SA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link w:val="TitleChar"/>
    <w:uiPriority w:val="10"/>
    <w:qFormat/>
    <w:rsid w:val="00136945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8f6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b477b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21c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2985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aa2985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939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1CBFD-CCA1-4CEE-BE29-9F3140FC8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Application>LibreOffice/6.0.7.3$Linux_X86_64 LibreOffice_project/00m0$Build-3</Application>
  <Pages>3</Pages>
  <Words>489</Words>
  <Characters>2913</Characters>
  <CharactersWithSpaces>3470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2018-06-19T20:06:00Z</dcterms:created>
  <dc:creator>Vedi</dc:creator>
  <dc:description/>
  <dc:language>en-IN</dc:language>
  <cp:lastModifiedBy/>
  <cp:lastPrinted>2018-06-19T20:30:00Z</cp:lastPrinted>
  <dcterms:modified xsi:type="dcterms:W3CDTF">2020-08-28T14:46:46Z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