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/>
        <w:tabs>
          <w:tab w:val="left" w:pos="270"/>
        </w:tabs>
        <w:ind w:left="720" w:hanging="28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00000"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-55242</wp:posOffset>
            </wp:positionV>
            <wp:extent cx="1191260" cy="714375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831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02">
      <w:pPr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Prudhviraj P</w:t>
      </w:r>
    </w:p>
    <w:p w:rsidR="00000000" w:rsidRPr="00000000" w:rsidP="00000000" w14:paraId="00000003">
      <w:pPr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prudhvipallam91@gmail.com</w:t>
      </w:r>
    </w:p>
    <w:p w:rsidR="00000000" w:rsidRPr="00000000" w:rsidP="00000000" w14:paraId="00000004">
      <w:pPr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996-663-4013</w:t>
      </w:r>
    </w:p>
    <w:p w:rsidR="00000000" w:rsidRPr="00000000" w:rsidP="00000000" w14:paraId="00000005">
      <w:pPr>
        <w:keepNext/>
        <w:tabs>
          <w:tab w:val="left" w:pos="270"/>
        </w:tabs>
        <w:ind w:left="720" w:hanging="288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00000">
        <w:rPr>
          <w:rFonts w:ascii="Arial" w:eastAsia="Arial" w:hAnsi="Arial" w:cs="Arial"/>
          <w:rtl w:val="0"/>
        </w:rPr>
        <w:t xml:space="preserve">           </w:t>
      </w:r>
    </w:p>
    <w:p w:rsidR="00000000" w:rsidRPr="00000000" w:rsidP="00000000" w14:paraId="00000006">
      <w:pPr>
        <w:keepNext/>
        <w:tabs>
          <w:tab w:val="left" w:pos="270"/>
        </w:tabs>
        <w:ind w:left="480" w:hanging="28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rtl w:val="0"/>
        </w:rPr>
        <w:t>Professional Summary</w:t>
      </w:r>
    </w:p>
    <w:p w:rsidR="00000000" w:rsidRPr="00000000" w:rsidP="00000000" w14:paraId="00000007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6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+ years of Experience in the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 IT industry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as a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Salesforce Administrator.</w:t>
      </w:r>
    </w:p>
    <w:p w:rsidR="00000000" w:rsidRPr="00000000" w:rsidP="00000000" w14:paraId="00000009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Certified Salesforce Platform Developer 1.</w:t>
      </w:r>
    </w:p>
    <w:p w:rsidR="00000000" w:rsidRPr="00000000" w:rsidP="00000000" w14:paraId="0000000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Earned 10 Badges in trailhead on different topics like Lightening Experience Requirement Gathering, Application Lifecycle and Development Model etc.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, </w:t>
      </w:r>
    </w:p>
    <w:p w:rsidR="00000000" w:rsidRPr="00000000" w:rsidP="00000000" w14:paraId="0000000B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Strong Knowledge in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Salesforce</w:t>
      </w:r>
      <w:r w:rsidRPr="00000000">
        <w:rPr>
          <w:rFonts w:ascii="Tahoma" w:eastAsia="Tahoma" w:hAnsi="Tahoma" w:cs="Tahoma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Administration,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Data Validation,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Sales, Marketing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, Customer Service and Support Development team.</w:t>
      </w:r>
    </w:p>
    <w:p w:rsidR="00000000" w:rsidRPr="00000000" w:rsidP="00000000" w14:paraId="0000000C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Hands on working experience in</w:t>
      </w:r>
      <w:r w:rsidRPr="00000000">
        <w:rPr>
          <w:rFonts w:ascii="Tahoma" w:eastAsia="Tahoma" w:hAnsi="Tahoma" w:cs="Tahom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Role Hierarchy, Custom Profiles</w:t>
      </w:r>
      <w:r w:rsidRPr="00000000">
        <w:rPr>
          <w:rFonts w:ascii="Tahoma" w:eastAsia="Tahoma" w:hAnsi="Tahoma" w:cs="Tahoma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and</w:t>
      </w:r>
      <w:r w:rsidRPr="00000000">
        <w:rPr>
          <w:rFonts w:ascii="Tahoma" w:eastAsia="Tahoma" w:hAnsi="Tahoma" w:cs="Tahoma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public Groups</w:t>
      </w:r>
      <w:r w:rsidRPr="00000000">
        <w:rPr>
          <w:rFonts w:ascii="Tahoma" w:eastAsia="Tahoma" w:hAnsi="Tahoma" w:cs="Tahom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creation and user management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0D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Worked on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Account, Contacts, Events, Activities, Lead Conversion process, email-to-case, web-to-lead implementations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0E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Hands on experience on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Custom objects, Custom Fields, Page Layouts, custom Tabs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and various other components as per the client and application requirements.</w:t>
      </w:r>
    </w:p>
    <w:p w:rsidR="00000000" w:rsidRPr="00000000" w:rsidP="00000000" w14:paraId="0000000F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Implemented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pick lists, dependent picklists, lookups, master detail relationships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and formula fields to the custom objects.</w:t>
      </w:r>
    </w:p>
    <w:p w:rsidR="00000000" w:rsidRPr="00000000" w:rsidP="00000000" w14:paraId="00000010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Extensive experience over creating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Validation rules, Workflows, Process Builders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1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in generating and analyzing custom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Reports and Dashboards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2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in writing the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SOQL and SOSL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queries to retrieve the data for different purposes.</w:t>
      </w:r>
    </w:p>
    <w:p w:rsidR="00000000" w:rsidRPr="00000000" w:rsidP="00000000" w14:paraId="00000013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in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Sales and Service clouds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4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Followed Governor limits of Salesforce and Used Best Practices.</w:t>
      </w:r>
    </w:p>
    <w:p w:rsidR="00000000" w:rsidRPr="00000000" w:rsidP="00000000" w14:paraId="00000015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Having knowledge on work-order and incidents with Remedy Tool.</w:t>
      </w:r>
    </w:p>
    <w:p w:rsidR="00000000" w:rsidRPr="00000000" w:rsidP="00000000" w14:paraId="00000016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Involved in the Design of Technical Design Document.</w:t>
      </w:r>
    </w:p>
    <w:p w:rsidR="00000000" w:rsidRPr="00000000" w:rsidP="00000000" w14:paraId="00000017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working with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Force.com IDE, Apex Data Loader, Import Wizard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8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Excellent team player, self-motivated, quick learner with good communication skills and trouble-shooting capabilities.</w:t>
      </w:r>
    </w:p>
    <w:p w:rsidR="00000000" w:rsidRPr="00000000" w:rsidP="00000000" w14:paraId="00000019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Self-starter and always interested to learn new technologies and have good communication and interpersonal skills. </w:t>
      </w:r>
    </w:p>
    <w:p w:rsidR="00000000" w:rsidRPr="00000000" w:rsidP="00000000" w14:paraId="0000001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000000" w:rsidRPr="00000000" w:rsidP="00000000" w14:paraId="0000001B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rtl w:val="0"/>
        </w:rPr>
        <w:t>Technical Skills</w:t>
      </w:r>
    </w:p>
    <w:p w:rsidR="00000000" w:rsidRPr="00000000" w:rsidP="00000000" w14:paraId="0000001C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Table1"/>
        <w:tblW w:w="10918" w:type="dxa"/>
        <w:jc w:val="left"/>
        <w:tblInd w:w="0" w:type="dxa"/>
        <w:tblLayout w:type="fixed"/>
        <w:tblLook w:val="0000"/>
      </w:tblPr>
      <w:tblGrid>
        <w:gridCol w:w="3474"/>
        <w:gridCol w:w="7444"/>
      </w:tblGrid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220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1D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Salesforce Technologies</w:t>
            </w:r>
          </w:p>
          <w:p w:rsidR="00000000" w:rsidRPr="00000000" w:rsidP="00000000" w14:paraId="0000001E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1F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sz w:val="20"/>
                <w:szCs w:val="20"/>
                <w:rtl w:val="0"/>
              </w:rPr>
              <w:t>Salesforce</w:t>
            </w: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 xml:space="preserve"> CRM, Implementation with Objects, Custom Apps, Layouts, Tabs, Validation Rules, Workflows, Apex Data Loader. Code    Optimization with governor limits of Salesforce, Apttus, CLM, CPQ.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312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0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Salesforce Tools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 xml:space="preserve"> Force.com Eclipse IDE Plug-in, Apex Data Loader.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196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2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Languages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>Apex, Java.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276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4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Operating Systems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>Windows XP, 2000, NT, 98, 95, Windows 2003, Windows Vista, Windows 7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276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6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Office Tools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7">
            <w:pPr>
              <w:tabs>
                <w:tab w:val="left" w:pos="137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>MS Word, Power Point, Visio and MS Excel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312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8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Web Technologies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9">
            <w:pPr>
              <w:tabs>
                <w:tab w:val="left" w:pos="1370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sz w:val="20"/>
                <w:szCs w:val="20"/>
                <w:rtl w:val="0"/>
              </w:rPr>
              <w:t>HTML, HTML5, XHTML, XML, CSS, JavaScript JSP, WSDL, REST</w:t>
            </w:r>
          </w:p>
        </w:tc>
      </w:tr>
    </w:tbl>
    <w:p w:rsidR="00000000" w:rsidRPr="00000000" w:rsidP="00000000" w14:paraId="0000002A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rtl w:val="0"/>
        </w:rPr>
        <w:tab/>
      </w:r>
    </w:p>
    <w:p w:rsidR="00000000" w:rsidRPr="00000000" w:rsidP="00000000" w14:paraId="0000002B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rtl w:val="0"/>
        </w:rPr>
        <w:t>Professional Experience</w:t>
      </w:r>
    </w:p>
    <w:p w:rsidR="00000000" w:rsidRPr="00000000" w:rsidP="00000000" w14:paraId="0000002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2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Stag Innovations Pvt Ltd  </w:t>
      </w:r>
    </w:p>
    <w:p w:rsidR="00000000" w:rsidRPr="00000000" w:rsidP="00000000" w14:paraId="0000002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Jan2019 – Feb 2021</w:t>
      </w:r>
    </w:p>
    <w:p w:rsidR="00000000" w:rsidRPr="00000000" w:rsidP="00000000" w14:paraId="0000002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Role: Salesforce Administrator</w:t>
      </w:r>
    </w:p>
    <w:p w:rsidR="00000000" w:rsidRPr="00000000" w:rsidP="00000000" w14:paraId="0000003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3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3">
      <w:pPr>
        <w:numPr>
          <w:ilvl w:val="0"/>
          <w:numId w:val="1"/>
        </w:numPr>
        <w:shd w:val="clear" w:color="auto" w:fill="FFFFFF"/>
        <w:spacing w:before="280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Serve as primary administrator for the 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Salesforce.com and Apttus CLM environment with 300+ users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34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Handled all basic administrative functions including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user account maintenance, reports and dashboards, workflows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and other routine tasks.</w:t>
      </w:r>
    </w:p>
    <w:p w:rsidR="00000000" w:rsidRPr="00000000" w:rsidP="00000000" w14:paraId="00000035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Complete regular internal system audits and prepare for upgrades.</w:t>
      </w:r>
    </w:p>
    <w:p w:rsidR="00000000" w:rsidRPr="00000000" w:rsidP="00000000" w14:paraId="00000036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Manage Salesforce.com data feeds and other integrations.</w:t>
      </w:r>
    </w:p>
    <w:p w:rsidR="00000000" w:rsidRPr="00000000" w:rsidP="00000000" w14:paraId="00000037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Coordinate the evaluation, scope and completion of new development requests.</w:t>
      </w:r>
    </w:p>
    <w:p w:rsidR="00000000" w:rsidRPr="00000000" w:rsidP="00000000" w14:paraId="00000038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Work with our management team to establish suitable processes to support administrative, development, and change management activities.</w:t>
      </w:r>
    </w:p>
    <w:p w:rsidR="00000000" w:rsidRPr="00000000" w:rsidP="00000000" w14:paraId="00000039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Assist in training of new users, and grow the Salesforce.com skill set across the organization.</w:t>
      </w:r>
    </w:p>
    <w:p w:rsidR="00000000" w:rsidRPr="00000000" w:rsidP="00000000" w14:paraId="0000003A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Effectively act as the liaison between our users, vendors and the application development team.</w:t>
      </w:r>
    </w:p>
    <w:p w:rsidR="00000000" w:rsidRPr="00000000" w:rsidP="00000000" w14:paraId="0000003B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Work independently with members of the user community to define and document development requirements.</w:t>
      </w:r>
    </w:p>
    <w:p w:rsidR="00000000" w:rsidRPr="00000000" w:rsidP="00000000" w14:paraId="0000003C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Good understanding of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Apttus CLM Architecture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3D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Served as a technical expert for Apttus CLM.</w:t>
      </w:r>
    </w:p>
    <w:p w:rsidR="00000000" w:rsidRPr="00000000" w:rsidP="00000000" w14:paraId="0000003E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Define and recommend technical architecture and design related to customizations.</w:t>
      </w:r>
    </w:p>
    <w:p w:rsidR="00000000" w:rsidRPr="00000000" w:rsidP="00000000" w14:paraId="0000003F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Migration of CLM across environments including the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Apttus migration tool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40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Build custom &amp; standard objects which includes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reports and dashboards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of daily/monthly/yearly sales.</w:t>
      </w:r>
    </w:p>
    <w:p w:rsidR="00000000" w:rsidRPr="00000000" w:rsidP="00000000" w14:paraId="00000041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Managed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users &amp; profiles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and added clients into the system/org.</w:t>
      </w:r>
    </w:p>
    <w:p w:rsidR="00000000" w:rsidRPr="00000000" w:rsidP="00000000" w14:paraId="00000042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Configure and implement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Apttus solutions, such as Configure, Price, Quote (CPQ), Contract Life Cycle Management (CLM), and Intelligent Workflow and Approvals (IWA)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on Salesforce</w:t>
      </w:r>
    </w:p>
    <w:p w:rsidR="00000000" w:rsidRPr="00000000" w:rsidP="00000000" w14:paraId="00000043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Configured Products, Catalog, Catalog Hierarchies, Bundles, Bundles within Bundles, Price Lists across all products.</w:t>
      </w:r>
    </w:p>
    <w:p w:rsidR="00000000" w:rsidRPr="00000000" w:rsidP="00000000" w14:paraId="00000044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Configured complete PLI with different charge types and charge type criteria combinations for all the products and services.</w:t>
      </w:r>
    </w:p>
    <w:p w:rsidR="00000000" w:rsidRPr="00000000" w:rsidP="00000000" w14:paraId="00000045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Various pricing factors like variance pricing, volume-based pricing, attribute-based pricing has been configured. </w:t>
      </w:r>
    </w:p>
    <w:p w:rsidR="00000000" w:rsidRPr="00000000" w:rsidP="00000000" w14:paraId="00000046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Responsible for resolving all Tier 1-4 support queries, that relate to user set-up, territory and data management, bugs and maintenance and support of projects tasks in UAT and Production</w:t>
      </w:r>
    </w:p>
    <w:p w:rsidR="00000000" w:rsidRPr="00000000" w:rsidP="00000000" w14:paraId="00000047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Responsible for all Tier 3 &amp; 4 escalations which relate to the enhancement of existing functionality and small project requests</w:t>
      </w:r>
    </w:p>
    <w:p w:rsidR="00000000" w:rsidRPr="00000000" w:rsidP="00000000" w14:paraId="00000048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Act as a project lead on Tier 3-4 case escalations</w:t>
      </w:r>
    </w:p>
    <w:p w:rsidR="00000000" w:rsidRPr="00000000" w:rsidP="00000000" w14:paraId="00000049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Offer guidance and mentoring to the other Technical Support Analysts</w:t>
      </w:r>
    </w:p>
    <w:p w:rsidR="00000000" w:rsidRPr="00000000" w:rsidP="00000000" w14:paraId="0000004A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Undertake development of SFDC reporting tools, systems documentation and technical process flows</w:t>
      </w:r>
    </w:p>
    <w:p w:rsidR="00000000" w:rsidRPr="00000000" w:rsidP="00000000" w14:paraId="0000004B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Support the Head of CRM Support &amp; Development to implement a tailored and scalable Salesforce solution.</w:t>
      </w:r>
    </w:p>
    <w:p w:rsidR="00000000" w:rsidRPr="00000000" w:rsidP="00000000" w14:paraId="0000004C">
      <w:pPr>
        <w:shd w:val="clear" w:color="auto" w:fill="FFFFFF"/>
        <w:spacing w:after="280"/>
        <w:ind w:left="720" w:firstLine="0"/>
        <w:rPr>
          <w:rFonts w:ascii="Calibri" w:eastAsia="Calibri" w:hAnsi="Calibri" w:cs="Calibri"/>
          <w:color w:val="000000"/>
          <w:sz w:val="20"/>
          <w:szCs w:val="20"/>
        </w:rPr>
      </w:pPr>
    </w:p>
    <w:p w:rsidR="00000000" w:rsidRPr="00000000" w:rsidP="00000000" w14:paraId="0000004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Infosys LTD    </w:t>
      </w:r>
    </w:p>
    <w:p w:rsidR="00000000" w:rsidRPr="00000000" w:rsidP="00000000" w14:paraId="0000004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Sep 2017 to Dec 2018</w:t>
      </w:r>
    </w:p>
    <w:p w:rsidR="00000000" w:rsidRPr="00000000" w:rsidP="00000000" w14:paraId="0000004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Role: Salesforce Administrator</w:t>
      </w:r>
    </w:p>
    <w:p w:rsidR="00000000" w:rsidRPr="00000000" w:rsidP="00000000" w14:paraId="0000005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5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52">
      <w:pPr>
        <w:ind w:left="720" w:firstLine="0"/>
        <w:rPr>
          <w:rFonts w:ascii="Calibri" w:eastAsia="Calibri" w:hAnsi="Calibri" w:cs="Calibri"/>
          <w:color w:val="000000"/>
        </w:rPr>
      </w:pPr>
    </w:p>
    <w:p w:rsidR="00000000" w:rsidRPr="00000000" w:rsidP="00000000" w14:paraId="00000053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Assists with ongoing system administration including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security, profiles, workflow rules, custom objects, custom fields, etc.</w:t>
      </w:r>
    </w:p>
    <w:p w:rsidR="00000000" w:rsidRPr="00000000" w:rsidP="00000000" w14:paraId="00000054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Major skills include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Salesforce System Configuration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55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Created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workflow Rules and approval Process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  <w:tab/>
      </w:r>
    </w:p>
    <w:p w:rsidR="00000000" w:rsidRPr="00000000" w:rsidP="00000000" w14:paraId="00000056">
      <w:pPr>
        <w:numPr>
          <w:ilvl w:val="0"/>
          <w:numId w:val="2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Assists with release evaluations including updating user guides.</w:t>
      </w:r>
    </w:p>
    <w:p w:rsidR="00000000" w:rsidRPr="00000000" w:rsidP="00000000" w14:paraId="00000057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Manage ongoing support requests and administrative needs of users.</w:t>
      </w:r>
    </w:p>
    <w:p w:rsidR="00000000" w:rsidRPr="00000000" w:rsidP="00000000" w14:paraId="00000058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Assist in maintenance of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system documentation and SFDC policies/procedures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59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Communicates regularly with the SFDC designated super users to support them in their role and provide information and training on new features and functionality.</w:t>
      </w:r>
    </w:p>
    <w:p w:rsidR="00000000" w:rsidRPr="00000000" w:rsidP="00000000" w14:paraId="0000005A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Develop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ad-hoc reports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as requested by user groups or stakeholders, performs analysis on data as required.</w:t>
      </w:r>
    </w:p>
    <w:p w:rsidR="00000000" w:rsidRPr="00000000" w:rsidP="00000000" w14:paraId="0000005B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Continuously monitor data quality and integrity.</w:t>
      </w:r>
    </w:p>
    <w:p w:rsidR="00000000" w:rsidRPr="00000000" w:rsidP="00000000" w14:paraId="0000005C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Trains Users on utilizing the CME Group Salesforce instance with standards and best practices in mind.</w:t>
      </w:r>
    </w:p>
    <w:p w:rsidR="00000000" w:rsidRPr="00000000" w:rsidP="00000000" w14:paraId="0000005D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Understands how Salesforce integrates with our other CRM solutions and customer/business intelligence databases.</w:t>
      </w:r>
    </w:p>
    <w:p w:rsidR="00000000" w:rsidRPr="00000000" w:rsidP="00000000" w14:paraId="0000005E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Developed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workflows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and approval process.</w:t>
      </w:r>
    </w:p>
    <w:p w:rsidR="00000000" w:rsidRPr="00000000" w:rsidP="00000000" w14:paraId="0000005F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Creating objects and relationships between them. </w:t>
      </w:r>
    </w:p>
    <w:p w:rsidR="00000000" w:rsidRPr="00000000" w:rsidP="00000000" w14:paraId="00000060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Created page layout customizations.</w:t>
      </w:r>
    </w:p>
    <w:p w:rsidR="00000000" w:rsidRPr="00000000" w:rsidP="00000000" w14:paraId="00000061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Applying Validation on Standards objects as per business requirement.</w:t>
      </w:r>
    </w:p>
    <w:p w:rsidR="00000000" w:rsidRPr="00000000" w:rsidP="00000000" w14:paraId="00000062">
      <w:pPr>
        <w:ind w:left="720" w:firstLine="0"/>
        <w:rPr>
          <w:rFonts w:ascii="Calibri" w:eastAsia="Calibri" w:hAnsi="Calibri" w:cs="Calibri"/>
          <w:color w:val="000000"/>
        </w:rPr>
      </w:pPr>
    </w:p>
    <w:p w:rsidR="00000000" w:rsidRPr="00000000" w:rsidP="00000000" w14:paraId="0000006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6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Ark Cyber Solutions    </w:t>
      </w:r>
    </w:p>
    <w:p w:rsidR="00000000" w:rsidRPr="00000000" w:rsidP="00000000" w14:paraId="0000006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Sep 2014 to Aug 2017</w:t>
      </w:r>
    </w:p>
    <w:p w:rsidR="00000000" w:rsidRPr="00000000" w:rsidP="00000000" w14:paraId="0000006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Role: Salesforce Administrative consultant</w:t>
      </w:r>
    </w:p>
    <w:p w:rsidR="00000000" w:rsidRPr="00000000" w:rsidP="00000000" w14:paraId="0000006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6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6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</w:rPr>
      </w:pPr>
    </w:p>
    <w:p w:rsidR="00000000" w:rsidRPr="00000000" w:rsidP="00000000" w14:paraId="0000006A">
      <w:pPr>
        <w:numPr>
          <w:ilvl w:val="0"/>
          <w:numId w:val="4"/>
        </w:numPr>
        <w:shd w:val="clear" w:color="auto" w:fill="FFFFFF"/>
        <w:spacing w:before="28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Worked on various salesforce.com standard objects like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Accounts, Contacts, Leads, Campaigns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.</w:t>
      </w:r>
    </w:p>
    <w:p w:rsidR="00000000" w:rsidRPr="00000000" w:rsidP="00000000" w14:paraId="0000006B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Hands on working experience in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Role Hierarchy, Custom Profiles</w:t>
      </w:r>
      <w:r w:rsidRPr="00000000">
        <w:rPr>
          <w:rFonts w:ascii="Tahoma" w:eastAsia="Tahoma" w:hAnsi="Tahoma" w:cs="Tahoma"/>
          <w:b/>
          <w:color w:val="000000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and</w:t>
      </w:r>
      <w:r w:rsidRPr="00000000">
        <w:rPr>
          <w:rFonts w:ascii="Tahoma" w:eastAsia="Tahoma" w:hAnsi="Tahoma" w:cs="Tahoma"/>
          <w:b/>
          <w:color w:val="000000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public Groups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creation and user management.</w:t>
      </w:r>
    </w:p>
    <w:p w:rsidR="00000000" w:rsidRPr="00000000" w:rsidP="00000000" w14:paraId="0000006C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Extensive experience in analyzing organization processes,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converting business workflows into exact Salesforce.com workflows and configuring Salesforce.com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to meet business requirements.</w:t>
      </w:r>
    </w:p>
    <w:p w:rsidR="00000000" w:rsidRPr="00000000" w:rsidP="00000000" w14:paraId="0000006D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Hands on Experience in creating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Custom Objects, Custom fields, Page layouts, Custom Tabs, Reports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and various other components as per the client and application requirements.</w:t>
      </w:r>
    </w:p>
    <w:p w:rsidR="00000000" w:rsidRPr="00000000" w:rsidP="00000000" w14:paraId="0000006E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Extensive business knowledge and experience on various salesforce.com standard objects like Accounts, Contacts, Opportunities, Products and Price books, Cases, Leads, Campaigns, Forecasting, Reports and Dashboards.</w:t>
      </w:r>
    </w:p>
    <w:p w:rsidR="00000000" w:rsidRPr="00000000" w:rsidP="00000000" w14:paraId="0000006F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Experience in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Creating Roles, Profiles, Email Templates, Page Layouts, Workflows, Workflow Actions</w:t>
      </w:r>
      <w:r w:rsidRPr="00000000">
        <w:rPr>
          <w:rFonts w:ascii="Tahoma" w:eastAsia="Tahoma" w:hAnsi="Tahoma" w:cs="Tahoma"/>
          <w:b/>
          <w:color w:val="000000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and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Approval Process.</w:t>
      </w:r>
    </w:p>
    <w:p w:rsidR="00000000" w:rsidRPr="00000000" w:rsidP="00000000" w14:paraId="00000070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Build the organization’s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role hierarchy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by adding the Roles as per the organization structure and created custom profiles to satisfy the organization’s hierarchy.</w:t>
      </w:r>
    </w:p>
    <w:p w:rsidR="00000000" w:rsidRPr="00000000" w:rsidP="00000000" w14:paraId="00000071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Created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Workflow Rules, Page Layouts, Approval Process, Tasks, Email Alerts, Field Updates and Outbound Messages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to manage the Workflow &amp; Approvals.</w:t>
      </w:r>
    </w:p>
    <w:p w:rsidR="00000000" w:rsidRPr="00000000" w:rsidP="00000000" w14:paraId="00000072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b/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Worked on various salesforce.com standard objects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like Accounts, Contacts, Leads, Campaigns, Opportunities, Quotes, Activities, Dashboards and Reports.</w:t>
      </w:r>
    </w:p>
    <w:p w:rsidR="00000000" w:rsidRPr="00000000" w:rsidP="00000000" w14:paraId="00000073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Created new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custom objects, assigned fields, custom tabs, components, custom reports.</w:t>
      </w:r>
    </w:p>
    <w:p w:rsidR="00000000" w:rsidRPr="00000000" w:rsidP="00000000" w14:paraId="00000074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Created custom Reports based on business need and associated them to Dashboard.</w:t>
      </w:r>
    </w:p>
    <w:p w:rsidR="00000000" w:rsidRPr="00000000" w:rsidP="00000000" w14:paraId="00000075">
      <w:pPr>
        <w:numPr>
          <w:ilvl w:val="0"/>
          <w:numId w:val="4"/>
        </w:numPr>
        <w:shd w:val="clear" w:color="auto" w:fill="FFFFFF"/>
        <w:spacing w:before="0" w:after="28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Customizing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Company Profile, Security Controls and Communication Templates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of the organization as per the organization requirements.</w:t>
      </w:r>
    </w:p>
    <w:p w:rsidR="00000000" w:rsidRPr="00000000" w:rsidP="00000000" w14:paraId="00000076">
      <w:pPr>
        <w:shd w:val="clear" w:color="auto" w:fill="FFFFFF"/>
        <w:spacing w:before="280" w:after="280"/>
        <w:ind w:left="720" w:firstLine="0"/>
        <w:rPr>
          <w:rFonts w:ascii="Calibri" w:eastAsia="Calibri" w:hAnsi="Calibri" w:cs="Calibri"/>
          <w:sz w:val="20"/>
          <w:szCs w:val="20"/>
        </w:rPr>
      </w:pPr>
    </w:p>
    <w:p w:rsidR="00000000" w:rsidRPr="00000000" w:rsidP="00000000" w14:paraId="0000007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552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7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78"/>
        </w:tabs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7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>
      <w:footerReference w:type="default" r:id="rId6"/>
      <w:pgSz w:w="12240" w:h="15840" w:orient="portrait"/>
      <w:pgMar w:top="777" w:right="720" w:bottom="777" w:left="72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Tahoma">
    <w:charset w:val="00"/>
    <w:family w:val="auto"/>
    <w:pitch w:val="default"/>
  </w:font>
  <w:font w:name="Cambria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both"/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7EAF0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C73C791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5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2">
    <w:nsid w:val="4840D17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F49933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3773f08423d81eb592fab9d5848384a5134f530e18705c4458440321091b5b58120c140614425e5b0e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c56481408110b165315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