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F5C2A" w14:paraId="5DC9475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Layout w:type="fixed"/>
        <w:tblLook w:val="0600"/>
      </w:tblPr>
      <w:tblGrid>
        <w:gridCol w:w="7170"/>
        <w:gridCol w:w="3300"/>
      </w:tblGrid>
      <w:tr w14:paraId="08B95C9F" w14:textId="77777777" w:rsidTr="009848E5">
        <w:tblPrEx>
          <w:tblW w:w="10470" w:type="dxa"/>
          <w:tblLayout w:type="fixed"/>
          <w:tblLook w:val="0600"/>
        </w:tblPrEx>
        <w:trPr>
          <w:trHeight w:val="1600"/>
        </w:trPr>
        <w:tc>
          <w:tcPr>
            <w:tcW w:w="717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F5C2A" w14:paraId="0DC2D0B1" w14:textId="72A16CDA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60"/>
                <w:szCs w:val="60"/>
              </w:rPr>
            </w:pPr>
            <w:bookmarkStart w:id="0" w:name="_x8fm1uorkbaw" w:colFirst="0" w:colLast="0"/>
            <w:bookmarkEnd w:id="0"/>
            <w:r>
              <w:rPr>
                <w:sz w:val="60"/>
                <w:szCs w:val="60"/>
              </w:rPr>
              <w:t xml:space="preserve">Tania </w:t>
            </w:r>
            <w:r>
              <w:rPr>
                <w:sz w:val="60"/>
                <w:szCs w:val="60"/>
              </w:rPr>
              <w:t>Madann</w:t>
            </w:r>
          </w:p>
          <w:p w:rsidR="00AF5C2A" w:rsidP="004575D1" w14:paraId="05CCC1FD" w14:textId="77777777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1" w:name="_ymi089liagec" w:colFirst="0" w:colLast="0"/>
            <w:bookmarkEnd w:id="1"/>
            <w:r>
              <w:t xml:space="preserve">Senior </w:t>
            </w:r>
            <w:r w:rsidR="00261087">
              <w:t>Software Engineer</w:t>
            </w:r>
          </w:p>
        </w:tc>
        <w:tc>
          <w:tcPr>
            <w:tcW w:w="330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F5C2A" w:rsidP="00575190" w14:paraId="3674E07E" w14:textId="15ED9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M 304 Shriram </w:t>
            </w:r>
            <w:r>
              <w:rPr>
                <w:rFonts w:ascii="Open Sans" w:eastAsia="Open Sans" w:hAnsi="Open Sans" w:cs="Open Sans"/>
                <w:color w:val="000000"/>
              </w:rPr>
              <w:t>Samrudhi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Apt</w:t>
            </w:r>
          </w:p>
          <w:p w:rsidR="00575190" w:rsidP="00575190" w14:paraId="57BEFF7A" w14:textId="6C7A5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Bangalore</w:t>
            </w:r>
            <w:r>
              <w:rPr>
                <w:rFonts w:ascii="Open Sans" w:eastAsia="Open Sans" w:hAnsi="Open Sans" w:cs="Open Sans"/>
                <w:color w:val="000000"/>
              </w:rPr>
              <w:t>, 560066</w:t>
            </w:r>
          </w:p>
          <w:p w:rsidR="00AF5C2A" w14:paraId="3CD50F66" w14:textId="66F85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99</w:t>
            </w:r>
            <w:r w:rsidR="00A50516">
              <w:rPr>
                <w:rFonts w:ascii="Open Sans" w:eastAsia="Open Sans" w:hAnsi="Open Sans" w:cs="Open Sans"/>
                <w:b/>
                <w:color w:val="000000"/>
              </w:rPr>
              <w:t>15616003</w:t>
            </w:r>
          </w:p>
          <w:p w:rsidR="00AF5C2A" w14:paraId="54BC9CC9" w14:textId="230E3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madaantania29</w:t>
            </w:r>
            <w:r w:rsidR="00F25075">
              <w:rPr>
                <w:rFonts w:ascii="Open Sans" w:eastAsia="Open Sans" w:hAnsi="Open Sans" w:cs="Open Sans"/>
                <w:b/>
                <w:color w:val="000000"/>
              </w:rPr>
              <w:t>@gmail.com</w:t>
            </w:r>
          </w:p>
          <w:p w:rsidR="00AF5C2A" w14:paraId="62D7B7F7" w14:textId="73915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14:paraId="546BAF6C" w14:textId="77777777" w:rsidTr="009848E5">
        <w:tblPrEx>
          <w:tblW w:w="10470" w:type="dxa"/>
          <w:tblLayout w:type="fixed"/>
          <w:tblLook w:val="0600"/>
        </w:tblPrEx>
        <w:trPr>
          <w:trHeight w:val="11760"/>
        </w:trPr>
        <w:tc>
          <w:tcPr>
            <w:tcW w:w="717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50516" w:rsidP="00A50516" w14:paraId="4AF7D156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</w:pPr>
            <w:bookmarkStart w:id="2" w:name="_y7d3xdxnr44m" w:colFirst="0" w:colLast="0"/>
            <w:bookmarkEnd w:id="2"/>
            <w:r>
              <w:t>EXPERIENCE</w:t>
            </w:r>
          </w:p>
          <w:p w:rsidR="00D95787" w:rsidP="00D95787" w14:paraId="3787379A" w14:textId="77777777"/>
          <w:p w:rsidR="00D95787" w:rsidRPr="00D95787" w:rsidP="009B2541" w14:paraId="596CF166" w14:textId="7777777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D95787">
              <w:t>Rakuten India</w:t>
            </w:r>
            <w:r>
              <w:t xml:space="preserve">, </w:t>
            </w:r>
            <w:r>
              <w:rPr>
                <w:b w:val="0"/>
              </w:rPr>
              <w:t xml:space="preserve">Bangalore — </w:t>
            </w:r>
            <w:r>
              <w:rPr>
                <w:b w:val="0"/>
                <w:i/>
              </w:rPr>
              <w:t xml:space="preserve">Senior Software Engineer II </w:t>
            </w:r>
          </w:p>
          <w:p w:rsidR="00D95787" w:rsidP="00D95787" w14:paraId="4375C9D2" w14:textId="7E96EE3D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October</w:t>
            </w:r>
            <w:r>
              <w:t xml:space="preserve"> 2019 - Present</w:t>
            </w:r>
          </w:p>
          <w:p w:rsidR="0036566B" w:rsidP="0036566B" w14:paraId="25F23251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516">
              <w:rPr>
                <w:lang w:val="en-US"/>
              </w:rPr>
              <w:t xml:space="preserve">Designed and </w:t>
            </w:r>
            <w:r w:rsidR="004B2313">
              <w:t>develop</w:t>
            </w:r>
            <w:r w:rsidR="00CC17E1">
              <w:t>ed</w:t>
            </w:r>
            <w:r w:rsidR="004B2313">
              <w:t xml:space="preserve"> </w:t>
            </w:r>
            <w:r w:rsidR="008E6D35">
              <w:t xml:space="preserve">the </w:t>
            </w:r>
            <w:r w:rsidR="00CC17E1">
              <w:t xml:space="preserve">admin </w:t>
            </w:r>
            <w:r w:rsidR="00E06A80">
              <w:t>infra</w:t>
            </w:r>
            <w:r w:rsidR="004B2313">
              <w:t xml:space="preserve"> </w:t>
            </w:r>
            <w:r w:rsidR="00CC17E1">
              <w:t xml:space="preserve">to manage the </w:t>
            </w:r>
            <w:r w:rsidR="00E06A80">
              <w:t>product catalogue and site mapping provided by business unit</w:t>
            </w:r>
            <w:r w:rsidR="00CC17E1">
              <w:t xml:space="preserve"> </w:t>
            </w:r>
            <w:r w:rsidR="004B2313">
              <w:t>from scratch</w:t>
            </w:r>
            <w:r w:rsidR="00A534F3">
              <w:t>.</w:t>
            </w:r>
          </w:p>
          <w:p w:rsidR="00E06A80" w:rsidP="0036566B" w14:paraId="1C8C40EA" w14:textId="3C01A3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Improved the performance of the Application by using web config.</w:t>
            </w:r>
          </w:p>
          <w:p w:rsidR="00CC17E1" w:rsidRPr="00CC17E1" w:rsidP="00CC17E1" w14:paraId="715CC405" w14:textId="7003EFF4">
            <w:pPr>
              <w:pStyle w:val="ListParagraph"/>
              <w:numPr>
                <w:ilvl w:val="0"/>
                <w:numId w:val="1"/>
              </w:numPr>
              <w:tabs>
                <w:tab w:val="left" w:pos="396"/>
              </w:tabs>
              <w:autoSpaceDE w:val="0"/>
              <w:autoSpaceDN w:val="0"/>
              <w:spacing w:before="40" w:line="237" w:lineRule="auto"/>
              <w:ind w:right="551"/>
              <w:contextualSpacing w:val="0"/>
            </w:pPr>
            <w:r w:rsidRPr="00CC17E1">
              <w:t>Developed Container as a Service (Docker images creation)</w:t>
            </w:r>
          </w:p>
          <w:p w:rsidR="00AF5C2A" w14:paraId="43C7F93B" w14:textId="789F47E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t>Morgan Stanley</w:t>
            </w:r>
            <w:r w:rsidR="00F25075">
              <w:t xml:space="preserve">, </w:t>
            </w:r>
            <w:r w:rsidR="00F25075">
              <w:rPr>
                <w:b w:val="0"/>
              </w:rPr>
              <w:t xml:space="preserve">Bangalore — </w:t>
            </w:r>
            <w:r>
              <w:rPr>
                <w:b w:val="0"/>
                <w:i/>
              </w:rPr>
              <w:t>Senior Associate</w:t>
            </w:r>
          </w:p>
          <w:p w:rsidR="00AF5C2A" w14:paraId="69B1217A" w14:textId="6493FB4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June</w:t>
            </w:r>
            <w:r w:rsidR="00F25075">
              <w:t xml:space="preserve"> 201</w:t>
            </w:r>
            <w:r>
              <w:t>8</w:t>
            </w:r>
            <w:r w:rsidR="00F25075">
              <w:t xml:space="preserve"> </w:t>
            </w:r>
            <w:r w:rsidR="000C61EC">
              <w:t>–</w:t>
            </w:r>
            <w:r w:rsidR="00F25075">
              <w:t xml:space="preserve"> </w:t>
            </w:r>
            <w:r>
              <w:t>October</w:t>
            </w:r>
            <w:r w:rsidR="000C61EC">
              <w:t xml:space="preserve"> 2019</w:t>
            </w:r>
          </w:p>
          <w:p w:rsidR="00AF5C2A" w:rsidP="00CC17E1" w14:paraId="4B5E2561" w14:textId="3EA6D5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Designed</w:t>
            </w:r>
            <w:r w:rsidR="00F25075">
              <w:t xml:space="preserve"> and develop</w:t>
            </w:r>
            <w:r w:rsidR="008E6D35">
              <w:t xml:space="preserve">ed the </w:t>
            </w:r>
            <w:r w:rsidR="00A42765">
              <w:t xml:space="preserve">tool to </w:t>
            </w:r>
            <w:r w:rsidR="008E6D35">
              <w:t>automate</w:t>
            </w:r>
            <w:r w:rsidR="000736A6">
              <w:t xml:space="preserve"> the process of different trades submitted and state management of trades </w:t>
            </w:r>
            <w:r w:rsidR="00C07A24">
              <w:t>using Python</w:t>
            </w:r>
          </w:p>
          <w:p w:rsidR="00AF5C2A" w:rsidP="00CC17E1" w14:paraId="75CCCED4" w14:textId="4C3CDE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Designed and </w:t>
            </w:r>
            <w:r w:rsidRPr="00A42765">
              <w:rPr>
                <w:lang w:val="en-US"/>
              </w:rPr>
              <w:t xml:space="preserve">Developed </w:t>
            </w:r>
            <w:r w:rsidR="008E6D3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Scheduler</w:t>
            </w:r>
            <w:r w:rsidRPr="00A42765">
              <w:rPr>
                <w:lang w:val="en-US"/>
              </w:rPr>
              <w:t xml:space="preserve"> </w:t>
            </w:r>
            <w:r w:rsidR="00C07A24">
              <w:rPr>
                <w:lang w:val="en-US"/>
              </w:rPr>
              <w:t>for Tasks queue using Java</w:t>
            </w:r>
          </w:p>
          <w:p w:rsidR="00C07A24" w:rsidP="00CC17E1" w14:paraId="74FC604A" w14:textId="43C4F4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Implemented multithreading and multiprocessing to increase the throughput</w:t>
            </w:r>
          </w:p>
          <w:p w:rsidR="00AF5C2A" w:rsidRPr="006B3FF8" w:rsidP="006B3FF8" w14:paraId="03E4E03C" w14:textId="481B77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  <w:lang w:val="en-US"/>
              </w:rPr>
            </w:pPr>
            <w:r w:rsidRPr="006B3FF8">
              <w:rPr>
                <w:highlight w:val="white"/>
                <w:lang w:val="en-US"/>
              </w:rPr>
              <w:t>Moved the project from traditional JDBC based data-access to a more manageable ORM based implementation.</w:t>
            </w:r>
          </w:p>
          <w:p w:rsidR="0022763A" w:rsidP="0022763A" w14:paraId="3E3B4ACB" w14:textId="1DAB1305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r>
              <w:t>Oracle India Pvt Ltd</w:t>
            </w:r>
            <w:r>
              <w:t xml:space="preserve">, </w:t>
            </w:r>
            <w:r>
              <w:rPr>
                <w:b w:val="0"/>
              </w:rPr>
              <w:t>Bangalore</w:t>
            </w:r>
            <w:r>
              <w:t xml:space="preserve"> 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Automation Engineer</w:t>
            </w:r>
          </w:p>
          <w:p w:rsidR="0022763A" w:rsidP="0022763A" w14:paraId="03B12A49" w14:textId="02B9988D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January 2017 - June 2018</w:t>
            </w:r>
          </w:p>
          <w:p w:rsidR="0022763A" w:rsidP="0022763A" w14:paraId="3EAFF282" w14:textId="33FB2C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val="en-US"/>
              </w:rPr>
              <w:t>Re-</w:t>
            </w:r>
            <w:r w:rsidRPr="006B3FF8" w:rsidR="006B3FF8">
              <w:rPr>
                <w:lang w:val="en-US"/>
              </w:rPr>
              <w:t xml:space="preserve">Designed and developed </w:t>
            </w:r>
            <w:r>
              <w:rPr>
                <w:lang w:val="en-US"/>
              </w:rPr>
              <w:t>the Rest API for order management system</w:t>
            </w:r>
          </w:p>
          <w:p w:rsidR="0022763A" w:rsidRPr="0022763A" w:rsidP="0022763A" w14:paraId="6D0043F0" w14:textId="10573A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Designed and </w:t>
            </w:r>
            <w:r w:rsidR="00A3214A">
              <w:t xml:space="preserve">Developed </w:t>
            </w:r>
            <w:r>
              <w:t>the framework for easing the process of automation</w:t>
            </w:r>
          </w:p>
          <w:p w:rsidR="00AF5C2A" w14:paraId="7E7B11CB" w14:textId="77777777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wj0puh61kxsr" w:colFirst="0" w:colLast="0"/>
            <w:bookmarkEnd w:id="5"/>
            <w:r>
              <w:t xml:space="preserve">Cognizant Technology Solution, </w:t>
            </w:r>
            <w:r>
              <w:rPr>
                <w:b w:val="0"/>
              </w:rPr>
              <w:t xml:space="preserve">Bangalore — </w:t>
            </w:r>
            <w:r>
              <w:rPr>
                <w:b w:val="0"/>
                <w:i/>
              </w:rPr>
              <w:t>Programmer Analyst</w:t>
            </w:r>
          </w:p>
          <w:p w:rsidR="00AF5C2A" w14:paraId="52669B32" w14:textId="0E4AA98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December</w:t>
            </w:r>
            <w:r w:rsidR="00F25075">
              <w:t xml:space="preserve"> 201</w:t>
            </w:r>
            <w:r>
              <w:t>4</w:t>
            </w:r>
            <w:r w:rsidR="00F25075">
              <w:t xml:space="preserve"> </w:t>
            </w:r>
            <w:r>
              <w:t>–</w:t>
            </w:r>
            <w:r w:rsidR="00F25075">
              <w:t xml:space="preserve"> </w:t>
            </w:r>
            <w:r>
              <w:t>December</w:t>
            </w:r>
            <w:r w:rsidR="00F25075">
              <w:t xml:space="preserve"> 2016</w:t>
            </w:r>
          </w:p>
          <w:p w:rsidR="00AF5C2A" w:rsidP="0079622F" w14:paraId="0FDE5343" w14:textId="2402B7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 w:rsidRPr="006B3FF8">
              <w:rPr>
                <w:lang w:val="en-US"/>
              </w:rPr>
              <w:t xml:space="preserve">Designed and developed </w:t>
            </w:r>
            <w:r>
              <w:rPr>
                <w:lang w:val="en-US"/>
              </w:rPr>
              <w:t>the web services</w:t>
            </w:r>
            <w:bookmarkStart w:id="7" w:name="_1hxcpsc1hco2" w:colFirst="0" w:colLast="0"/>
            <w:bookmarkStart w:id="8" w:name="_yk8luflkpwij" w:colFirst="0" w:colLast="0"/>
            <w:bookmarkEnd w:id="7"/>
            <w:bookmarkEnd w:id="8"/>
            <w:r w:rsidR="00641AB9">
              <w:rPr>
                <w:lang w:val="en-US"/>
              </w:rPr>
              <w:t xml:space="preserve"> using Spring, Java and JDBC</w:t>
            </w:r>
            <w:r w:rsidR="008C268D">
              <w:rPr>
                <w:lang w:val="en-US"/>
              </w:rPr>
              <w:t xml:space="preserve"> </w:t>
            </w:r>
            <w:r w:rsidR="00641AB9">
              <w:rPr>
                <w:lang w:val="en-US"/>
              </w:rPr>
              <w:t>Template</w:t>
            </w:r>
          </w:p>
          <w:p w:rsidR="003B435A" w:rsidP="0022763A" w14:paraId="16709C93" w14:textId="7730AC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 w:rsidRPr="003B435A">
              <w:rPr>
                <w:bCs/>
                <w:lang w:val="en-US"/>
              </w:rPr>
              <w:t>Troubleshooting problems over multiple environments</w:t>
            </w:r>
          </w:p>
          <w:p w:rsidR="00AF5C2A" w:rsidP="0022763A" w14:paraId="70F8BA2F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r>
              <w:t>EDUCATION</w:t>
            </w:r>
          </w:p>
          <w:p w:rsidR="00AF5C2A" w14:paraId="110B981C" w14:textId="127DAB90">
            <w:pPr>
              <w:pStyle w:val="Heading2"/>
              <w:rPr>
                <w:i/>
              </w:rPr>
            </w:pPr>
            <w:bookmarkStart w:id="9" w:name="_6wymnhinx9q5" w:colFirst="0" w:colLast="0"/>
            <w:bookmarkEnd w:id="9"/>
            <w:r>
              <w:t>Guru Nanak Dev Engineering College</w:t>
            </w:r>
            <w:r w:rsidR="00F25075">
              <w:t xml:space="preserve">, </w:t>
            </w:r>
            <w:r>
              <w:t>Ludhiana</w:t>
            </w:r>
            <w:r w:rsidR="00F25075">
              <w:t xml:space="preserve"> </w:t>
            </w:r>
            <w:r w:rsidR="00F25075">
              <w:rPr>
                <w:b w:val="0"/>
              </w:rPr>
              <w:t xml:space="preserve">— </w:t>
            </w:r>
            <w:r w:rsidR="00F25075">
              <w:rPr>
                <w:b w:val="0"/>
                <w:i/>
              </w:rPr>
              <w:t>Bachelor of Engineering</w:t>
            </w:r>
            <w:r w:rsidR="00B90991">
              <w:rPr>
                <w:b w:val="0"/>
                <w:i/>
              </w:rPr>
              <w:t xml:space="preserve"> </w:t>
            </w:r>
            <w:r w:rsidR="001B38E3">
              <w:rPr>
                <w:b w:val="0"/>
                <w:color w:val="666666"/>
                <w:sz w:val="18"/>
                <w:szCs w:val="18"/>
              </w:rPr>
              <w:t>(Computer Science)</w:t>
            </w:r>
            <w:r w:rsidR="00F25075">
              <w:rPr>
                <w:b w:val="0"/>
                <w:i/>
              </w:rPr>
              <w:t xml:space="preserve"> -</w:t>
            </w:r>
            <w:r w:rsidR="00F25075">
              <w:rPr>
                <w:i/>
              </w:rPr>
              <w:t xml:space="preserve"> </w:t>
            </w:r>
            <w:r w:rsidR="00F25075">
              <w:rPr>
                <w:b w:val="0"/>
                <w:color w:val="666666"/>
                <w:sz w:val="18"/>
                <w:szCs w:val="18"/>
              </w:rPr>
              <w:t xml:space="preserve">First Class with Distinction - </w:t>
            </w:r>
            <w:r>
              <w:rPr>
                <w:b w:val="0"/>
                <w:color w:val="666666"/>
                <w:sz w:val="18"/>
                <w:szCs w:val="18"/>
              </w:rPr>
              <w:t>83</w:t>
            </w:r>
            <w:r w:rsidR="00F25075">
              <w:rPr>
                <w:b w:val="0"/>
                <w:color w:val="666666"/>
                <w:sz w:val="18"/>
                <w:szCs w:val="18"/>
              </w:rPr>
              <w:t>%</w:t>
            </w:r>
          </w:p>
          <w:p w:rsidR="00AF5C2A" w:rsidP="00825C0A" w14:paraId="04D7278B" w14:textId="06BB91F5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7vtcyzeczjot" w:colFirst="0" w:colLast="0"/>
            <w:bookmarkEnd w:id="10"/>
            <w:r>
              <w:t>September 20</w:t>
            </w:r>
            <w:r w:rsidR="00D6081C">
              <w:t>10</w:t>
            </w:r>
            <w:r>
              <w:t xml:space="preserve"> - July 201</w:t>
            </w:r>
            <w:bookmarkStart w:id="11" w:name="_jhv78pp9wtzd" w:colFirst="0" w:colLast="0"/>
            <w:bookmarkEnd w:id="11"/>
            <w:r w:rsidR="00D6081C">
              <w:t>4</w:t>
            </w:r>
          </w:p>
        </w:tc>
        <w:tc>
          <w:tcPr>
            <w:tcW w:w="330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F5C2A" w:rsidP="009B2541" w14:paraId="4D14A9E8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</w:pPr>
            <w:bookmarkStart w:id="12" w:name="_ca0awj8022e2" w:colFirst="0" w:colLast="0"/>
            <w:bookmarkEnd w:id="12"/>
            <w:r>
              <w:t>SKILLS</w:t>
            </w:r>
          </w:p>
          <w:p w:rsidR="00AF5C2A" w:rsidP="009B2541" w14:paraId="2CC6FBC7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</w:p>
          <w:tbl>
            <w:tblPr>
              <w:tblStyle w:val="a0"/>
              <w:tblW w:w="3012" w:type="dxa"/>
              <w:tblLayout w:type="fixed"/>
              <w:tblLook w:val="0600"/>
            </w:tblPr>
            <w:tblGrid>
              <w:gridCol w:w="3012"/>
            </w:tblGrid>
            <w:tr w14:paraId="6239B376" w14:textId="77777777" w:rsidTr="008862DD">
              <w:tblPrEx>
                <w:tblW w:w="3012" w:type="dxa"/>
                <w:tblLayout w:type="fixed"/>
                <w:tblLook w:val="0600"/>
              </w:tblPrEx>
              <w:tc>
                <w:tcPr>
                  <w:tcW w:w="3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6F55" w:rsidP="00066F55" w14:paraId="2A6301F2" w14:textId="0F5BCB85">
                  <w:pPr>
                    <w:spacing w:before="0" w:line="240" w:lineRule="auto"/>
                  </w:pPr>
                  <w:r>
                    <w:t>Technology</w:t>
                  </w:r>
                </w:p>
                <w:p w:rsidR="00066F55" w:rsidP="00066F55" w14:paraId="4B3BF474" w14:textId="4F9B6CEE">
                  <w:pPr>
                    <w:numPr>
                      <w:ilvl w:val="0"/>
                      <w:numId w:val="8"/>
                    </w:numPr>
                    <w:spacing w:before="0" w:line="240" w:lineRule="auto"/>
                  </w:pPr>
                  <w:r>
                    <w:t>Java</w:t>
                  </w:r>
                </w:p>
                <w:p w:rsidR="00066F55" w:rsidP="00066F55" w14:paraId="18AEC878" w14:textId="17174EE1">
                  <w:pPr>
                    <w:numPr>
                      <w:ilvl w:val="0"/>
                      <w:numId w:val="8"/>
                    </w:numPr>
                    <w:spacing w:before="0" w:line="240" w:lineRule="auto"/>
                  </w:pPr>
                  <w:r>
                    <w:t>JavaScript</w:t>
                  </w:r>
                </w:p>
                <w:p w:rsidR="00066F55" w:rsidP="00066F55" w14:paraId="7439DE82" w14:textId="30DD2370">
                  <w:pPr>
                    <w:numPr>
                      <w:ilvl w:val="0"/>
                      <w:numId w:val="8"/>
                    </w:numPr>
                    <w:spacing w:before="0" w:line="240" w:lineRule="auto"/>
                  </w:pPr>
                  <w:r>
                    <w:t>HTML5</w:t>
                  </w:r>
                </w:p>
                <w:p w:rsidR="00AF5C2A" w14:paraId="73D6CF55" w14:textId="77777777">
                  <w:pPr>
                    <w:numPr>
                      <w:ilvl w:val="0"/>
                      <w:numId w:val="8"/>
                    </w:numPr>
                    <w:spacing w:before="0" w:line="240" w:lineRule="auto"/>
                  </w:pPr>
                  <w:r>
                    <w:t>CSS3</w:t>
                  </w:r>
                </w:p>
                <w:p w:rsidR="00AF5C2A" w14:paraId="12DCE1D9" w14:textId="77777777">
                  <w:pPr>
                    <w:numPr>
                      <w:ilvl w:val="0"/>
                      <w:numId w:val="8"/>
                    </w:numPr>
                    <w:spacing w:before="0" w:line="240" w:lineRule="auto"/>
                  </w:pPr>
                  <w:r>
                    <w:t xml:space="preserve">Object Oriented </w:t>
                  </w:r>
                  <w:r w:rsidR="00B474F3">
                    <w:t>JavaScript</w:t>
                  </w:r>
                </w:p>
                <w:p w:rsidR="00066F55" w:rsidP="00066F55" w14:paraId="2821BC0B" w14:textId="77777777">
                  <w:pPr>
                    <w:numPr>
                      <w:ilvl w:val="0"/>
                      <w:numId w:val="8"/>
                    </w:numPr>
                    <w:spacing w:before="0" w:line="240" w:lineRule="auto"/>
                  </w:pPr>
                  <w:r>
                    <w:t>Python</w:t>
                  </w:r>
                </w:p>
                <w:p w:rsidR="007024ED" w:rsidP="00066F55" w14:paraId="08593B04" w14:textId="47717292">
                  <w:pPr>
                    <w:numPr>
                      <w:ilvl w:val="0"/>
                      <w:numId w:val="8"/>
                    </w:numPr>
                    <w:spacing w:before="0" w:line="240" w:lineRule="auto"/>
                  </w:pPr>
                  <w:r>
                    <w:t>SQL</w:t>
                  </w:r>
                </w:p>
              </w:tc>
            </w:tr>
            <w:tr w14:paraId="094C8967" w14:textId="77777777" w:rsidTr="008862DD">
              <w:tblPrEx>
                <w:tblW w:w="3012" w:type="dxa"/>
                <w:tblLayout w:type="fixed"/>
                <w:tblLook w:val="0600"/>
              </w:tblPrEx>
              <w:tc>
                <w:tcPr>
                  <w:tcW w:w="3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B6F36" w:rsidP="008B6F36" w14:paraId="5AA699BF" w14:textId="0C7B3939">
                  <w:pPr>
                    <w:spacing w:before="0" w:line="240" w:lineRule="auto"/>
                  </w:pPr>
                  <w:r>
                    <w:t>Frameworks</w:t>
                  </w:r>
                  <w:r w:rsidR="00953AC5">
                    <w:t xml:space="preserve"> / Library</w:t>
                  </w:r>
                </w:p>
                <w:p w:rsidR="00066F55" w:rsidP="00066F55" w14:paraId="6E4EF08F" w14:textId="5B7908D6">
                  <w:pPr>
                    <w:numPr>
                      <w:ilvl w:val="0"/>
                      <w:numId w:val="6"/>
                    </w:numPr>
                    <w:spacing w:before="0" w:line="240" w:lineRule="auto"/>
                  </w:pPr>
                  <w:r>
                    <w:t>Spring Boot</w:t>
                  </w:r>
                </w:p>
                <w:p w:rsidR="00F13C48" w:rsidP="00066F55" w14:paraId="4D54E8B6" w14:textId="3ED64123">
                  <w:pPr>
                    <w:numPr>
                      <w:ilvl w:val="0"/>
                      <w:numId w:val="6"/>
                    </w:numPr>
                    <w:spacing w:before="0" w:line="240" w:lineRule="auto"/>
                  </w:pPr>
                  <w:r>
                    <w:t>Spring</w:t>
                  </w:r>
                </w:p>
                <w:p w:rsidR="00066F55" w:rsidP="00066F55" w14:paraId="28F9A04B" w14:textId="579A0E78">
                  <w:pPr>
                    <w:numPr>
                      <w:ilvl w:val="0"/>
                      <w:numId w:val="6"/>
                    </w:numPr>
                    <w:spacing w:before="0" w:line="240" w:lineRule="auto"/>
                  </w:pPr>
                  <w:r>
                    <w:t>Hibernate</w:t>
                  </w:r>
                </w:p>
                <w:p w:rsidR="008823AD" w:rsidP="00066F55" w14:paraId="4C29F22D" w14:textId="06FE82B5">
                  <w:pPr>
                    <w:numPr>
                      <w:ilvl w:val="0"/>
                      <w:numId w:val="6"/>
                    </w:numPr>
                    <w:spacing w:before="0" w:line="240" w:lineRule="auto"/>
                  </w:pPr>
                  <w:r>
                    <w:t>JDBC Template</w:t>
                  </w:r>
                </w:p>
                <w:p w:rsidR="008B6F36" w:rsidP="00066F55" w14:paraId="6772300F" w14:textId="7930BB55">
                  <w:pPr>
                    <w:numPr>
                      <w:ilvl w:val="0"/>
                      <w:numId w:val="6"/>
                    </w:numPr>
                    <w:spacing w:before="0" w:line="240" w:lineRule="auto"/>
                  </w:pPr>
                  <w:r>
                    <w:t>React + Redux</w:t>
                  </w:r>
                </w:p>
                <w:p w:rsidR="008B6F36" w:rsidP="008B6F36" w14:paraId="22AAB0C7" w14:textId="77777777">
                  <w:pPr>
                    <w:numPr>
                      <w:ilvl w:val="0"/>
                      <w:numId w:val="6"/>
                    </w:numPr>
                    <w:spacing w:before="0" w:line="240" w:lineRule="auto"/>
                  </w:pPr>
                  <w:r>
                    <w:t>Bootstrap</w:t>
                  </w:r>
                </w:p>
              </w:tc>
            </w:tr>
            <w:tr w14:paraId="569320D2" w14:textId="77777777" w:rsidTr="008862DD">
              <w:tblPrEx>
                <w:tblW w:w="3012" w:type="dxa"/>
                <w:tblLayout w:type="fixed"/>
                <w:tblLook w:val="0600"/>
              </w:tblPrEx>
              <w:tc>
                <w:tcPr>
                  <w:tcW w:w="3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B6F36" w:rsidP="008B6F36" w14:paraId="583FF65B" w14:textId="77777777">
                  <w:pPr>
                    <w:spacing w:before="0" w:line="240" w:lineRule="auto"/>
                  </w:pPr>
                  <w:r>
                    <w:t>Other Tools / Software</w:t>
                  </w:r>
                </w:p>
                <w:p w:rsidR="008B6F36" w:rsidP="008B6F36" w14:paraId="28DAD4E8" w14:textId="77777777">
                  <w:pPr>
                    <w:pStyle w:val="ListParagraph"/>
                    <w:numPr>
                      <w:ilvl w:val="0"/>
                      <w:numId w:val="10"/>
                    </w:numPr>
                    <w:spacing w:before="0" w:line="240" w:lineRule="auto"/>
                  </w:pPr>
                  <w:r>
                    <w:t>JIRA</w:t>
                  </w:r>
                </w:p>
                <w:p w:rsidR="008B6F36" w:rsidP="008B6F36" w14:paraId="6E268592" w14:textId="77777777">
                  <w:pPr>
                    <w:pStyle w:val="ListParagraph"/>
                    <w:numPr>
                      <w:ilvl w:val="0"/>
                      <w:numId w:val="10"/>
                    </w:numPr>
                    <w:spacing w:before="0" w:line="240" w:lineRule="auto"/>
                  </w:pPr>
                  <w:r>
                    <w:t>Bitbucket</w:t>
                  </w:r>
                </w:p>
                <w:p w:rsidR="00101415" w:rsidP="00066F55" w14:paraId="493021F2" w14:textId="092CCB12">
                  <w:pPr>
                    <w:pStyle w:val="ListParagraph"/>
                    <w:numPr>
                      <w:ilvl w:val="0"/>
                      <w:numId w:val="10"/>
                    </w:numPr>
                    <w:spacing w:before="0" w:line="240" w:lineRule="auto"/>
                  </w:pPr>
                  <w:r>
                    <w:t>Docker</w:t>
                  </w:r>
                </w:p>
              </w:tc>
            </w:tr>
            <w:tr w14:paraId="095B8C8E" w14:textId="77777777" w:rsidTr="008862DD">
              <w:tblPrEx>
                <w:tblW w:w="3012" w:type="dxa"/>
                <w:tblLayout w:type="fixed"/>
                <w:tblLook w:val="0600"/>
              </w:tblPrEx>
              <w:tc>
                <w:tcPr>
                  <w:tcW w:w="301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44A20" w:rsidP="008B6F36" w14:paraId="655F054F" w14:textId="77777777">
                  <w:pPr>
                    <w:spacing w:before="0" w:line="240" w:lineRule="auto"/>
                  </w:pPr>
                </w:p>
              </w:tc>
            </w:tr>
          </w:tbl>
          <w:p w:rsidR="00AF5C2A" w14:paraId="62B8A502" w14:textId="7777777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tuxh7mwdaxox" w:colFirst="0" w:colLast="0"/>
            <w:bookmarkStart w:id="14" w:name="_cxxkes25b26" w:colFirst="0" w:colLast="0"/>
            <w:bookmarkEnd w:id="13"/>
            <w:bookmarkEnd w:id="14"/>
            <w:r>
              <w:t>LANGUAGES</w:t>
            </w:r>
          </w:p>
          <w:p w:rsidR="00AF5C2A" w14:paraId="609F256D" w14:textId="4DCF4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 xml:space="preserve">English, </w:t>
            </w:r>
            <w:r w:rsidR="00D96C10">
              <w:t>Punjabi</w:t>
            </w:r>
            <w:r>
              <w:t>, Hindi</w:t>
            </w:r>
          </w:p>
        </w:tc>
      </w:tr>
    </w:tbl>
    <w:p w:rsidR="00AF5C2A" w14:paraId="4235A07F" w14:textId="77777777">
      <w:pPr>
        <w:pBdr>
          <w:top w:val="nil"/>
          <w:left w:val="nil"/>
          <w:bottom w:val="nil"/>
          <w:right w:val="nil"/>
          <w:between w:val="nil"/>
        </w:pBd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9848E5">
      <w:pgSz w:w="12240" w:h="15840"/>
      <w:pgMar w:top="578" w:right="861" w:bottom="578" w:left="86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altName w:val="Calibri"/>
    <w:panose1 w:val="020B0604020202020204"/>
    <w:charset w:val="00"/>
    <w:family w:val="auto"/>
    <w:pitch w:val="default"/>
  </w:font>
  <w:font w:name="Open Sans">
    <w:altName w:val="Calibri"/>
    <w:panose1 w:val="020B0604020202020204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D77933"/>
    <w:multiLevelType w:val="multilevel"/>
    <w:tmpl w:val="B5DA1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4C55105"/>
    <w:multiLevelType w:val="multilevel"/>
    <w:tmpl w:val="FE628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5266D2"/>
    <w:multiLevelType w:val="multilevel"/>
    <w:tmpl w:val="8654C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2B953FF"/>
    <w:multiLevelType w:val="hybridMultilevel"/>
    <w:tmpl w:val="4634B6DE"/>
    <w:lvl w:ilvl="0">
      <w:start w:val="0"/>
      <w:numFmt w:val="bullet"/>
      <w:lvlText w:val="•"/>
      <w:lvlJc w:val="left"/>
      <w:pPr>
        <w:ind w:left="395" w:hanging="216"/>
      </w:pPr>
      <w:rPr>
        <w:rFonts w:ascii="Tahoma" w:eastAsia="Tahoma" w:hAnsi="Tahoma" w:cs="Tahoma" w:hint="default"/>
        <w:color w:val="2B2B2B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7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1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8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6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3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5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57" w:hanging="216"/>
      </w:pPr>
      <w:rPr>
        <w:rFonts w:hint="default"/>
        <w:lang w:val="en-US" w:eastAsia="en-US" w:bidi="ar-SA"/>
      </w:rPr>
    </w:lvl>
  </w:abstractNum>
  <w:abstractNum w:abstractNumId="4">
    <w:nsid w:val="53D67DE7"/>
    <w:multiLevelType w:val="multilevel"/>
    <w:tmpl w:val="CCCE6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71E601E"/>
    <w:multiLevelType w:val="multilevel"/>
    <w:tmpl w:val="3426F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7582432"/>
    <w:multiLevelType w:val="hybridMultilevel"/>
    <w:tmpl w:val="A6C0A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F0A63"/>
    <w:multiLevelType w:val="multilevel"/>
    <w:tmpl w:val="395CE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56E02CB"/>
    <w:multiLevelType w:val="hybridMultilevel"/>
    <w:tmpl w:val="B808B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E3990"/>
    <w:multiLevelType w:val="multilevel"/>
    <w:tmpl w:val="3750852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6A86B54"/>
    <w:multiLevelType w:val="multilevel"/>
    <w:tmpl w:val="8E34F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8AC2481"/>
    <w:multiLevelType w:val="hybridMultilevel"/>
    <w:tmpl w:val="67BCF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2A"/>
    <w:rsid w:val="00036958"/>
    <w:rsid w:val="00066F55"/>
    <w:rsid w:val="000736A6"/>
    <w:rsid w:val="000C61EC"/>
    <w:rsid w:val="000F4F97"/>
    <w:rsid w:val="00101415"/>
    <w:rsid w:val="00157A98"/>
    <w:rsid w:val="001B38E3"/>
    <w:rsid w:val="00201FFC"/>
    <w:rsid w:val="0022763A"/>
    <w:rsid w:val="00261087"/>
    <w:rsid w:val="002619AE"/>
    <w:rsid w:val="0029139F"/>
    <w:rsid w:val="002D3D0A"/>
    <w:rsid w:val="00325BBA"/>
    <w:rsid w:val="00327A13"/>
    <w:rsid w:val="00340E74"/>
    <w:rsid w:val="0036566B"/>
    <w:rsid w:val="003B1767"/>
    <w:rsid w:val="003B435A"/>
    <w:rsid w:val="003F4A6F"/>
    <w:rsid w:val="004575D1"/>
    <w:rsid w:val="004B2313"/>
    <w:rsid w:val="004D2157"/>
    <w:rsid w:val="00511DDE"/>
    <w:rsid w:val="005307B4"/>
    <w:rsid w:val="00563B4D"/>
    <w:rsid w:val="00575190"/>
    <w:rsid w:val="0062635B"/>
    <w:rsid w:val="00641AB9"/>
    <w:rsid w:val="00644A20"/>
    <w:rsid w:val="006B3FF8"/>
    <w:rsid w:val="006B6C02"/>
    <w:rsid w:val="007024ED"/>
    <w:rsid w:val="00724ADB"/>
    <w:rsid w:val="0073076A"/>
    <w:rsid w:val="00730CFE"/>
    <w:rsid w:val="0079622F"/>
    <w:rsid w:val="007C64BD"/>
    <w:rsid w:val="007F1719"/>
    <w:rsid w:val="00825C0A"/>
    <w:rsid w:val="0085223A"/>
    <w:rsid w:val="008823AD"/>
    <w:rsid w:val="008862DD"/>
    <w:rsid w:val="008B6F36"/>
    <w:rsid w:val="008C268D"/>
    <w:rsid w:val="008E6D35"/>
    <w:rsid w:val="009309AE"/>
    <w:rsid w:val="0093206D"/>
    <w:rsid w:val="00953AC5"/>
    <w:rsid w:val="009848E5"/>
    <w:rsid w:val="009B2541"/>
    <w:rsid w:val="00A3214A"/>
    <w:rsid w:val="00A42765"/>
    <w:rsid w:val="00A50516"/>
    <w:rsid w:val="00A534F3"/>
    <w:rsid w:val="00A82564"/>
    <w:rsid w:val="00A87CF1"/>
    <w:rsid w:val="00AA3163"/>
    <w:rsid w:val="00AF5C2A"/>
    <w:rsid w:val="00B474F3"/>
    <w:rsid w:val="00B90991"/>
    <w:rsid w:val="00C07A24"/>
    <w:rsid w:val="00C33C27"/>
    <w:rsid w:val="00CC17E1"/>
    <w:rsid w:val="00CC5FD1"/>
    <w:rsid w:val="00D6081C"/>
    <w:rsid w:val="00D95787"/>
    <w:rsid w:val="00D96C10"/>
    <w:rsid w:val="00E06A80"/>
    <w:rsid w:val="00E1460B"/>
    <w:rsid w:val="00E56118"/>
    <w:rsid w:val="00E80BE7"/>
    <w:rsid w:val="00F13C48"/>
    <w:rsid w:val="00F17E00"/>
    <w:rsid w:val="00F25075"/>
    <w:rsid w:val="00F30FC6"/>
    <w:rsid w:val="00F936BE"/>
    <w:rsid w:val="00FD2E05"/>
  </w:rsids>
  <m:mathPr>
    <m:mathFont m:val="Cambria Math"/>
  </m:mathPr>
  <w:themeFontLang w:val="en-IN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EBBCBB-164F-7044-B906-A4AB04BD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I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27"/>
  </w:style>
  <w:style w:type="paragraph" w:styleId="Heading1">
    <w:name w:val="heading 1"/>
    <w:basedOn w:val="Normal"/>
    <w:next w:val="Normal"/>
    <w:uiPriority w:val="9"/>
    <w:qFormat/>
    <w:rsid w:val="00C33C27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rsid w:val="00C33C27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33C27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33C27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33C27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33C2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33C27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33C27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name w:val="a"/>
    <w:basedOn w:val="TableNormal"/>
    <w:rsid w:val="00C33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rsid w:val="00C33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1"/>
    <w:qFormat/>
    <w:rsid w:val="0064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934cb2f11bf340712735e6a8cb543cfb134f530e18705c4458440321091b5b58120e12001340515f084356014b4450530401195c1333471b1b11154958540d514e011503504e1c180c571833471b1b06184459580a595601514841481f0f2b561358191b430519405e5c0b534b165a130a17425f5c09584f1b5a185747415c5d0f594c460812074744595d0151421758140415475f580d044a100d400616400a5f0e511c175f140611405c5d0c544b130943031740515d0c501c160c145015155d0e0c504b1708400747455c5b1b4d58505045111b535c5e09534914011100105315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Madann, Tania | RIEPL</cp:lastModifiedBy>
  <cp:revision>55</cp:revision>
  <cp:lastPrinted>2020-02-07T15:22:00Z</cp:lastPrinted>
  <dcterms:created xsi:type="dcterms:W3CDTF">2020-01-02T17:28:00Z</dcterms:created>
  <dcterms:modified xsi:type="dcterms:W3CDTF">2021-01-26T14:59:00Z</dcterms:modified>
</cp:coreProperties>
</file>