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880D" w14:textId="61C835BA" w:rsidR="00C67BE6" w:rsidRDefault="00D649FA" w:rsidP="00551185">
      <w:pPr>
        <w:spacing w:after="0" w:line="240" w:lineRule="auto"/>
        <w:jc w:val="both"/>
        <w:rPr>
          <w:rFonts w:ascii="Segoe UI" w:hAnsi="Segoe UI" w:cs="Segoe UI"/>
          <w:sz w:val="20"/>
          <w:szCs w:val="18"/>
        </w:rPr>
      </w:pPr>
      <w:r w:rsidRPr="00D649FA">
        <w:rPr>
          <w:rFonts w:ascii="Segoe UI" w:hAnsi="Segoe UI" w:cs="Segoe UI"/>
          <w:b/>
          <w:color w:val="323E4F"/>
          <w:sz w:val="28"/>
          <w:szCs w:val="28"/>
        </w:rPr>
        <w:t>Preethi</w:t>
      </w:r>
      <w:r w:rsidR="00E67FAF">
        <w:rPr>
          <w:rFonts w:ascii="Segoe UI" w:hAnsi="Segoe UI" w:cs="Segoe UI"/>
          <w:b/>
          <w:color w:val="323E4F"/>
          <w:sz w:val="28"/>
          <w:szCs w:val="28"/>
        </w:rPr>
        <w:t xml:space="preserve"> Sree</w:t>
      </w:r>
      <w:r w:rsidRPr="00D649FA">
        <w:rPr>
          <w:rFonts w:ascii="Segoe UI" w:hAnsi="Segoe UI" w:cs="Segoe UI"/>
          <w:b/>
          <w:color w:val="323E4F"/>
          <w:sz w:val="28"/>
          <w:szCs w:val="28"/>
        </w:rPr>
        <w:t xml:space="preserve"> Vathsal</w:t>
      </w:r>
      <w:r w:rsidR="00551185">
        <w:rPr>
          <w:rFonts w:ascii="Segoe UI" w:hAnsi="Segoe UI" w:cs="Segoe UI"/>
          <w:b/>
          <w:color w:val="323E4F"/>
          <w:sz w:val="28"/>
          <w:szCs w:val="28"/>
        </w:rPr>
        <w:tab/>
      </w:r>
      <w:r w:rsidR="00551185">
        <w:rPr>
          <w:rFonts w:ascii="Segoe UI" w:hAnsi="Segoe UI" w:cs="Segoe UI"/>
          <w:b/>
          <w:color w:val="323E4F"/>
          <w:sz w:val="28"/>
          <w:szCs w:val="28"/>
        </w:rPr>
        <w:tab/>
      </w:r>
      <w:r w:rsidR="00551185">
        <w:rPr>
          <w:rFonts w:ascii="Segoe UI" w:hAnsi="Segoe UI" w:cs="Segoe UI"/>
          <w:b/>
          <w:color w:val="323E4F"/>
          <w:sz w:val="28"/>
          <w:szCs w:val="28"/>
        </w:rPr>
        <w:tab/>
      </w:r>
      <w:r w:rsidR="00551185">
        <w:rPr>
          <w:rFonts w:ascii="Segoe UI" w:hAnsi="Segoe UI" w:cs="Segoe UI"/>
          <w:b/>
          <w:color w:val="323E4F"/>
          <w:sz w:val="28"/>
          <w:szCs w:val="28"/>
        </w:rPr>
        <w:tab/>
      </w:r>
      <w:r w:rsidR="00685E75">
        <w:rPr>
          <w:noProof/>
          <w:lang w:val="en-IN" w:eastAsia="en-IN"/>
        </w:rPr>
        <w:t xml:space="preserve">                                                    </w:t>
      </w:r>
      <w:r w:rsidR="00685E75">
        <w:rPr>
          <w:noProof/>
          <w:lang w:val="en-IN" w:eastAsia="en-IN"/>
        </w:rPr>
        <w:drawing>
          <wp:inline distT="0" distB="0" distL="0" distR="0" wp14:anchorId="73788E8A" wp14:editId="73014AC7">
            <wp:extent cx="781050" cy="6834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115" cy="6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E75">
        <w:rPr>
          <w:noProof/>
          <w:lang w:val="en-IN" w:eastAsia="en-IN"/>
        </w:rPr>
        <w:drawing>
          <wp:inline distT="0" distB="0" distL="0" distR="0" wp14:anchorId="0ACA05F1" wp14:editId="5FE61A7F">
            <wp:extent cx="762000" cy="6234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807" cy="62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185" w:rsidRPr="00FF1ADE">
        <w:rPr>
          <w:rFonts w:ascii="Segoe UI" w:hAnsi="Segoe UI" w:cs="Segoe UI"/>
          <w:sz w:val="20"/>
          <w:szCs w:val="18"/>
        </w:rPr>
        <w:t xml:space="preserve"> </w:t>
      </w:r>
      <w:r w:rsidR="0084468E">
        <w:t>preethisreevathsal@gmail.com</w:t>
      </w:r>
      <w:r w:rsidR="0085666F" w:rsidRPr="00FF1ADE">
        <w:rPr>
          <w:rFonts w:ascii="Segoe UI" w:hAnsi="Segoe UI" w:cs="Segoe UI"/>
          <w:sz w:val="20"/>
          <w:szCs w:val="18"/>
        </w:rPr>
        <w:t xml:space="preserve"> </w:t>
      </w:r>
    </w:p>
    <w:p w14:paraId="3A103AE1" w14:textId="405DC006" w:rsidR="00551185" w:rsidRPr="00685E75" w:rsidRDefault="00C67BE6" w:rsidP="00551185">
      <w:pPr>
        <w:spacing w:after="0" w:line="240" w:lineRule="auto"/>
        <w:jc w:val="both"/>
        <w:rPr>
          <w:rFonts w:ascii="Segoe UI" w:hAnsi="Segoe UI" w:cs="Segoe UI"/>
          <w:b/>
          <w:color w:val="323E4F"/>
          <w:sz w:val="28"/>
          <w:szCs w:val="28"/>
        </w:rPr>
      </w:pPr>
      <w:r>
        <w:rPr>
          <w:rFonts w:ascii="Segoe UI" w:hAnsi="Segoe UI" w:cs="Segoe UI"/>
          <w:sz w:val="20"/>
          <w:szCs w:val="18"/>
        </w:rPr>
        <w:t>(</w:t>
      </w:r>
      <w:r w:rsidR="007A2A3B">
        <w:rPr>
          <w:rFonts w:ascii="Segoe UI" w:hAnsi="Segoe UI" w:cs="Segoe UI"/>
          <w:sz w:val="20"/>
          <w:szCs w:val="18"/>
        </w:rPr>
        <w:t>945)</w:t>
      </w:r>
      <w:r w:rsidR="005B0B58">
        <w:rPr>
          <w:rFonts w:ascii="Segoe UI" w:hAnsi="Segoe UI" w:cs="Segoe UI"/>
          <w:sz w:val="20"/>
          <w:szCs w:val="18"/>
        </w:rPr>
        <w:t>217-</w:t>
      </w:r>
      <w:r w:rsidR="00DB4BDA">
        <w:rPr>
          <w:rFonts w:ascii="Segoe UI" w:hAnsi="Segoe UI" w:cs="Segoe UI"/>
          <w:sz w:val="20"/>
          <w:szCs w:val="18"/>
        </w:rPr>
        <w:t xml:space="preserve">5120 </w:t>
      </w:r>
      <w:r w:rsidR="0085666F" w:rsidRPr="00FF1ADE">
        <w:rPr>
          <w:rFonts w:ascii="Segoe UI" w:hAnsi="Segoe UI" w:cs="Segoe UI"/>
          <w:sz w:val="20"/>
          <w:szCs w:val="18"/>
        </w:rPr>
        <w:t xml:space="preserve">| </w:t>
      </w:r>
      <w:r w:rsidR="00205F29">
        <w:rPr>
          <w:rFonts w:ascii="Segoe UI" w:hAnsi="Segoe UI" w:cs="Segoe UI"/>
          <w:sz w:val="20"/>
          <w:szCs w:val="18"/>
        </w:rPr>
        <w:t>Raleigh</w:t>
      </w:r>
      <w:r w:rsidR="0085666F" w:rsidRPr="00FF1ADE">
        <w:rPr>
          <w:rFonts w:ascii="Segoe UI" w:hAnsi="Segoe UI" w:cs="Segoe UI"/>
          <w:sz w:val="20"/>
          <w:szCs w:val="18"/>
        </w:rPr>
        <w:t xml:space="preserve">, </w:t>
      </w:r>
      <w:r w:rsidR="00205F29">
        <w:rPr>
          <w:rFonts w:ascii="Segoe UI" w:hAnsi="Segoe UI" w:cs="Segoe UI"/>
          <w:sz w:val="20"/>
          <w:szCs w:val="18"/>
        </w:rPr>
        <w:t>North Carolina</w:t>
      </w:r>
      <w:r w:rsidR="00685E75">
        <w:rPr>
          <w:rFonts w:ascii="Segoe UI" w:hAnsi="Segoe UI" w:cs="Segoe UI"/>
          <w:sz w:val="20"/>
          <w:szCs w:val="18"/>
        </w:rPr>
        <w:t xml:space="preserve">                                          </w:t>
      </w:r>
    </w:p>
    <w:p w14:paraId="662DAC5A" w14:textId="1BAF9AAA" w:rsidR="00D649FA" w:rsidRPr="00D649FA" w:rsidRDefault="00D649FA" w:rsidP="00AE0E21">
      <w:pPr>
        <w:spacing w:after="0"/>
        <w:rPr>
          <w:b/>
          <w:color w:val="323E4F"/>
          <w:sz w:val="28"/>
          <w:szCs w:val="28"/>
        </w:rPr>
      </w:pPr>
    </w:p>
    <w:p w14:paraId="2C73F2C5" w14:textId="77777777" w:rsidR="00286378" w:rsidRPr="00E72CF3" w:rsidRDefault="00000000" w:rsidP="00E72CF3">
      <w:pPr>
        <w:spacing w:after="0"/>
        <w:jc w:val="center"/>
        <w:rPr>
          <w:rFonts w:ascii="Segoe UI" w:hAnsi="Segoe UI" w:cs="Segoe UI"/>
          <w:i/>
          <w:color w:val="262626"/>
          <w:sz w:val="18"/>
          <w:szCs w:val="18"/>
        </w:rPr>
      </w:pPr>
      <w:r>
        <w:rPr>
          <w:rFonts w:ascii="Segoe UI" w:hAnsi="Segoe UI" w:cs="Segoe UI"/>
          <w:noProof/>
          <w:sz w:val="6"/>
          <w:szCs w:val="6"/>
        </w:rPr>
        <w:pict w14:anchorId="1B5D4BF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FBFEF6C" w14:textId="2EAA4C71" w:rsidR="00D649FA" w:rsidRDefault="00D649FA" w:rsidP="00E72CF3">
      <w:pPr>
        <w:pBdr>
          <w:bottom w:val="single" w:sz="12" w:space="1" w:color="632423"/>
        </w:pBdr>
        <w:shd w:val="clear" w:color="auto" w:fill="323E4F" w:themeFill="text2" w:themeFillShade="BF"/>
        <w:spacing w:after="0"/>
        <w:jc w:val="center"/>
        <w:rPr>
          <w:rFonts w:ascii="Segoe UI" w:hAnsi="Segoe UI" w:cs="Segoe UI"/>
          <w:b/>
          <w:iCs/>
          <w:smallCaps/>
          <w:color w:val="FFFFFF"/>
          <w:spacing w:val="20"/>
        </w:rPr>
      </w:pPr>
      <w:r w:rsidRPr="00D649FA">
        <w:rPr>
          <w:rFonts w:ascii="Segoe UI" w:hAnsi="Segoe UI" w:cs="Segoe UI"/>
          <w:b/>
          <w:iCs/>
          <w:smallCaps/>
          <w:color w:val="FFFFFF"/>
          <w:spacing w:val="20"/>
        </w:rPr>
        <w:t>Business Analyst</w:t>
      </w:r>
      <w:r w:rsidR="00774B76">
        <w:rPr>
          <w:rFonts w:ascii="Segoe UI" w:hAnsi="Segoe UI" w:cs="Segoe UI"/>
          <w:b/>
          <w:iCs/>
          <w:smallCaps/>
          <w:color w:val="FFFFFF"/>
          <w:spacing w:val="20"/>
        </w:rPr>
        <w:t xml:space="preserve"> |</w:t>
      </w:r>
      <w:r w:rsidR="00774B76" w:rsidRPr="00774B76">
        <w:rPr>
          <w:rFonts w:ascii="Segoe UI" w:hAnsi="Segoe UI" w:cs="Segoe UI"/>
          <w:b/>
          <w:iCs/>
          <w:smallCaps/>
          <w:color w:val="FFFFFF"/>
          <w:spacing w:val="20"/>
        </w:rPr>
        <w:t xml:space="preserve"> </w:t>
      </w:r>
      <w:r w:rsidR="00774B76" w:rsidRPr="00D649FA">
        <w:rPr>
          <w:rFonts w:ascii="Segoe UI" w:hAnsi="Segoe UI" w:cs="Segoe UI"/>
          <w:b/>
          <w:iCs/>
          <w:smallCaps/>
          <w:color w:val="FFFFFF"/>
          <w:spacing w:val="20"/>
        </w:rPr>
        <w:t>Project Management</w:t>
      </w:r>
      <w:r w:rsidR="00774B76">
        <w:rPr>
          <w:rFonts w:ascii="Segoe UI" w:hAnsi="Segoe UI" w:cs="Segoe UI"/>
          <w:b/>
          <w:iCs/>
          <w:smallCaps/>
          <w:color w:val="FFFFFF"/>
          <w:spacing w:val="20"/>
        </w:rPr>
        <w:t xml:space="preserve"> </w:t>
      </w:r>
    </w:p>
    <w:p w14:paraId="57824E77" w14:textId="77777777" w:rsidR="0056087F" w:rsidRPr="00E72CF3" w:rsidRDefault="0056087F" w:rsidP="00E72CF3">
      <w:pPr>
        <w:pStyle w:val="NoSpacing"/>
        <w:tabs>
          <w:tab w:val="center" w:pos="5400"/>
          <w:tab w:val="left" w:pos="8220"/>
        </w:tabs>
        <w:spacing w:line="276" w:lineRule="auto"/>
        <w:ind w:right="90"/>
        <w:jc w:val="center"/>
        <w:rPr>
          <w:rFonts w:ascii="Segoe UI" w:hAnsi="Segoe UI" w:cs="Segoe UI"/>
          <w:b/>
          <w:i/>
          <w:sz w:val="2"/>
          <w:szCs w:val="2"/>
          <w:u w:val="single"/>
        </w:rPr>
      </w:pPr>
    </w:p>
    <w:p w14:paraId="3D09031F" w14:textId="77777777" w:rsidR="00E72CF3" w:rsidRDefault="00E72CF3" w:rsidP="00E72CF3">
      <w:pPr>
        <w:pStyle w:val="NoSpacing"/>
        <w:tabs>
          <w:tab w:val="center" w:pos="5400"/>
          <w:tab w:val="left" w:pos="8220"/>
        </w:tabs>
        <w:spacing w:line="276" w:lineRule="auto"/>
        <w:ind w:right="90"/>
        <w:jc w:val="center"/>
        <w:rPr>
          <w:rFonts w:ascii="Segoe UI" w:hAnsi="Segoe UI" w:cs="Segoe UI"/>
          <w:sz w:val="2"/>
          <w:szCs w:val="2"/>
        </w:rPr>
      </w:pPr>
    </w:p>
    <w:p w14:paraId="1DC99893" w14:textId="77777777" w:rsidR="002E7021" w:rsidRPr="00E72CF3" w:rsidRDefault="002E7021" w:rsidP="00E72CF3">
      <w:pPr>
        <w:pStyle w:val="NoSpacing"/>
        <w:tabs>
          <w:tab w:val="center" w:pos="5400"/>
          <w:tab w:val="left" w:pos="8220"/>
        </w:tabs>
        <w:spacing w:line="276" w:lineRule="auto"/>
        <w:ind w:right="90"/>
        <w:jc w:val="center"/>
        <w:rPr>
          <w:rFonts w:ascii="Segoe UI" w:hAnsi="Segoe UI" w:cs="Segoe UI"/>
          <w:sz w:val="2"/>
          <w:szCs w:val="2"/>
        </w:rPr>
      </w:pPr>
    </w:p>
    <w:p w14:paraId="59EF10D9" w14:textId="2D8BD9EE" w:rsidR="0056087F" w:rsidRPr="00E72CF3" w:rsidRDefault="0056087F" w:rsidP="00E72CF3">
      <w:pPr>
        <w:spacing w:after="0"/>
        <w:rPr>
          <w:rFonts w:ascii="Segoe UI" w:hAnsi="Segoe UI" w:cs="Segoe UI"/>
          <w:i/>
          <w:sz w:val="6"/>
          <w:szCs w:val="6"/>
        </w:rPr>
      </w:pPr>
    </w:p>
    <w:p w14:paraId="43663FAE" w14:textId="77777777" w:rsidR="00BE24FA" w:rsidRPr="00E72CF3" w:rsidRDefault="00BE24FA" w:rsidP="00E72CF3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</w:rPr>
      </w:pPr>
      <w:r w:rsidRPr="00E72CF3">
        <w:rPr>
          <w:rFonts w:ascii="Segoe UI" w:hAnsi="Segoe UI" w:cs="Segoe UI"/>
          <w:b/>
          <w:smallCaps/>
        </w:rPr>
        <w:t>PROFILE SYNOPSIS</w:t>
      </w:r>
    </w:p>
    <w:p w14:paraId="44A5D0CD" w14:textId="77777777" w:rsidR="00286378" w:rsidRPr="00E72CF3" w:rsidRDefault="00286378" w:rsidP="00E72CF3">
      <w:pPr>
        <w:spacing w:after="0"/>
        <w:ind w:left="284"/>
        <w:jc w:val="both"/>
        <w:rPr>
          <w:rFonts w:ascii="Segoe UI" w:hAnsi="Segoe UI" w:cs="Segoe UI"/>
          <w:bCs/>
          <w:sz w:val="2"/>
          <w:szCs w:val="2"/>
        </w:rPr>
      </w:pPr>
    </w:p>
    <w:p w14:paraId="661D5992" w14:textId="006BAB27" w:rsidR="00D649FA" w:rsidRPr="00D649FA" w:rsidRDefault="00531CCC" w:rsidP="00D649FA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</w:t>
      </w:r>
      <w:r w:rsidR="009B500F">
        <w:rPr>
          <w:rFonts w:ascii="Segoe UI" w:hAnsi="Segoe UI" w:cs="Segoe UI"/>
          <w:sz w:val="18"/>
          <w:szCs w:val="18"/>
        </w:rPr>
        <w:t xml:space="preserve">+ years of proven </w:t>
      </w:r>
      <w:r w:rsidR="009B500F" w:rsidRPr="00D649FA">
        <w:rPr>
          <w:rFonts w:ascii="Segoe UI" w:hAnsi="Segoe UI" w:cs="Segoe UI"/>
          <w:sz w:val="18"/>
          <w:szCs w:val="18"/>
        </w:rPr>
        <w:t xml:space="preserve">experience </w:t>
      </w:r>
      <w:r w:rsidR="00D649FA" w:rsidRPr="00D649FA">
        <w:rPr>
          <w:rFonts w:ascii="Segoe UI" w:hAnsi="Segoe UI" w:cs="Segoe UI"/>
          <w:sz w:val="18"/>
          <w:szCs w:val="18"/>
        </w:rPr>
        <w:t>in Business Analysis</w:t>
      </w:r>
      <w:r w:rsidR="003973BF">
        <w:rPr>
          <w:rFonts w:ascii="Segoe UI" w:hAnsi="Segoe UI" w:cs="Segoe UI"/>
          <w:sz w:val="18"/>
          <w:szCs w:val="18"/>
        </w:rPr>
        <w:t xml:space="preserve"> and </w:t>
      </w:r>
      <w:r w:rsidR="003973BF" w:rsidRPr="00D649FA">
        <w:rPr>
          <w:rFonts w:ascii="Segoe UI" w:hAnsi="Segoe UI" w:cs="Segoe UI"/>
          <w:sz w:val="18"/>
          <w:szCs w:val="18"/>
        </w:rPr>
        <w:t xml:space="preserve">Project Management </w:t>
      </w:r>
      <w:r w:rsidR="00D649FA" w:rsidRPr="00D649FA">
        <w:rPr>
          <w:rFonts w:ascii="Segoe UI" w:hAnsi="Segoe UI" w:cs="Segoe UI"/>
          <w:sz w:val="18"/>
          <w:szCs w:val="18"/>
        </w:rPr>
        <w:t xml:space="preserve">with excellent </w:t>
      </w:r>
      <w:r w:rsidR="00BA4D72" w:rsidRPr="00D649FA">
        <w:rPr>
          <w:rFonts w:ascii="Segoe UI" w:hAnsi="Segoe UI" w:cs="Segoe UI"/>
          <w:sz w:val="18"/>
          <w:szCs w:val="18"/>
        </w:rPr>
        <w:t>interpersonal</w:t>
      </w:r>
      <w:r w:rsidR="00D649FA" w:rsidRPr="00D649FA">
        <w:rPr>
          <w:rFonts w:ascii="Segoe UI" w:hAnsi="Segoe UI" w:cs="Segoe UI"/>
          <w:sz w:val="18"/>
          <w:szCs w:val="18"/>
        </w:rPr>
        <w:t xml:space="preserve"> skills</w:t>
      </w:r>
      <w:r w:rsidR="003552D8">
        <w:rPr>
          <w:rFonts w:ascii="Segoe UI" w:hAnsi="Segoe UI" w:cs="Segoe UI"/>
          <w:sz w:val="18"/>
          <w:szCs w:val="18"/>
        </w:rPr>
        <w:t>,</w:t>
      </w:r>
      <w:r w:rsidR="00D649FA" w:rsidRPr="00D649FA">
        <w:rPr>
          <w:rFonts w:ascii="Segoe UI" w:hAnsi="Segoe UI" w:cs="Segoe UI"/>
          <w:sz w:val="18"/>
          <w:szCs w:val="18"/>
        </w:rPr>
        <w:t xml:space="preserve"> </w:t>
      </w:r>
      <w:r w:rsidR="003552D8">
        <w:rPr>
          <w:rFonts w:ascii="Segoe UI" w:hAnsi="Segoe UI" w:cs="Segoe UI"/>
          <w:sz w:val="18"/>
          <w:szCs w:val="18"/>
        </w:rPr>
        <w:t xml:space="preserve">building </w:t>
      </w:r>
      <w:r w:rsidR="00D649FA" w:rsidRPr="00D649FA">
        <w:rPr>
          <w:rFonts w:ascii="Segoe UI" w:hAnsi="Segoe UI" w:cs="Segoe UI"/>
          <w:sz w:val="18"/>
          <w:szCs w:val="18"/>
        </w:rPr>
        <w:t>strong alliances while motivating teams and driving projects to successful completion.</w:t>
      </w:r>
    </w:p>
    <w:p w14:paraId="0F0234E5" w14:textId="7413FC51" w:rsidR="00D649FA" w:rsidRDefault="00D649FA" w:rsidP="00D649FA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Expert in collaborating with product and technology teams to drive busine</w:t>
      </w:r>
      <w:r w:rsidR="003552D8">
        <w:rPr>
          <w:rFonts w:ascii="Segoe UI" w:hAnsi="Segoe UI" w:cs="Segoe UI"/>
          <w:sz w:val="18"/>
          <w:szCs w:val="18"/>
        </w:rPr>
        <w:t>s</w:t>
      </w:r>
      <w:r w:rsidRPr="00D649FA">
        <w:rPr>
          <w:rFonts w:ascii="Segoe UI" w:hAnsi="Segoe UI" w:cs="Segoe UI"/>
          <w:sz w:val="18"/>
          <w:szCs w:val="18"/>
        </w:rPr>
        <w:t>s solutions and measure performance using project tracking, monitoring, and quality tracking tools.</w:t>
      </w:r>
    </w:p>
    <w:p w14:paraId="23967025" w14:textId="5D58F43C" w:rsidR="009B500F" w:rsidRDefault="009B500F" w:rsidP="00D649FA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9B500F">
        <w:rPr>
          <w:rFonts w:ascii="Segoe UI" w:hAnsi="Segoe UI" w:cs="Segoe UI"/>
          <w:sz w:val="18"/>
          <w:szCs w:val="18"/>
        </w:rPr>
        <w:t>Innovative problem solver with the ability to see the business and technical sides of the problem. Proven leadership with exceptional communication skills, both oral and written</w:t>
      </w:r>
    </w:p>
    <w:p w14:paraId="2C53407D" w14:textId="619BB02E" w:rsidR="00BE6028" w:rsidRDefault="00BE6028" w:rsidP="00BE6028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E6028">
        <w:rPr>
          <w:rFonts w:ascii="Segoe UI" w:hAnsi="Segoe UI" w:cs="Segoe UI"/>
          <w:sz w:val="18"/>
          <w:szCs w:val="18"/>
        </w:rPr>
        <w:t>Supports the development of business analysis best practices for the sustainment organization.</w:t>
      </w:r>
    </w:p>
    <w:p w14:paraId="43FCC567" w14:textId="77777777" w:rsidR="00366AC6" w:rsidRPr="00D761EC" w:rsidRDefault="00366AC6" w:rsidP="00366AC6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D761EC">
        <w:rPr>
          <w:rFonts w:ascii="Segoe UI" w:hAnsi="Segoe UI" w:cs="Segoe UI"/>
          <w:sz w:val="18"/>
          <w:szCs w:val="18"/>
        </w:rPr>
        <w:t>Experience in developing UAT Test scripts, Test data preparation and Execution.</w:t>
      </w:r>
    </w:p>
    <w:p w14:paraId="2CC2B093" w14:textId="2A5BA60D" w:rsidR="00366AC6" w:rsidRDefault="00366AC6" w:rsidP="00366AC6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D761EC">
        <w:rPr>
          <w:rFonts w:ascii="Segoe UI" w:hAnsi="Segoe UI" w:cs="Segoe UI"/>
          <w:sz w:val="18"/>
          <w:szCs w:val="18"/>
        </w:rPr>
        <w:t xml:space="preserve">Experience in Requirement management tools </w:t>
      </w:r>
      <w:r>
        <w:rPr>
          <w:rFonts w:ascii="Segoe UI" w:hAnsi="Segoe UI" w:cs="Segoe UI"/>
          <w:sz w:val="18"/>
          <w:szCs w:val="18"/>
        </w:rPr>
        <w:t>JIRA, Azure Devops.</w:t>
      </w:r>
    </w:p>
    <w:p w14:paraId="60BBA296" w14:textId="24B9D634" w:rsidR="00AB7094" w:rsidRPr="00AB7094" w:rsidRDefault="00AB7094" w:rsidP="00AB7094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B7094">
        <w:rPr>
          <w:rFonts w:ascii="Segoe UI" w:hAnsi="Segoe UI" w:cs="Segoe UI"/>
          <w:sz w:val="18"/>
          <w:szCs w:val="18"/>
        </w:rPr>
        <w:t>Maintained Defect management cycle including Defect Triaging based on Severity,frequency, Impact, Risk etc.</w:t>
      </w:r>
    </w:p>
    <w:p w14:paraId="18FE04C3" w14:textId="15F485BF" w:rsidR="00AB7094" w:rsidRPr="00AB7094" w:rsidRDefault="00AB7094" w:rsidP="00AB7094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AB7094">
        <w:rPr>
          <w:rFonts w:ascii="Segoe UI" w:hAnsi="Segoe UI" w:cs="Segoe UI"/>
          <w:sz w:val="18"/>
          <w:szCs w:val="18"/>
        </w:rPr>
        <w:t>Experience in Functional, Regression, Smoke , User Interface and System Testing</w:t>
      </w:r>
    </w:p>
    <w:p w14:paraId="10DDD34E" w14:textId="77777777" w:rsidR="00BE6028" w:rsidRPr="00BE6028" w:rsidRDefault="00BE6028" w:rsidP="00BE6028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E6028">
        <w:rPr>
          <w:rFonts w:ascii="Segoe UI" w:hAnsi="Segoe UI" w:cs="Segoe UI"/>
          <w:sz w:val="18"/>
          <w:szCs w:val="18"/>
        </w:rPr>
        <w:t>Coordinate between business and IT partners to identify and document dependencies and propose a solution approach.</w:t>
      </w:r>
    </w:p>
    <w:p w14:paraId="29000D49" w14:textId="77777777" w:rsidR="00BE6028" w:rsidRPr="00BE6028" w:rsidRDefault="00BE6028" w:rsidP="00BE6028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E6028">
        <w:rPr>
          <w:rFonts w:ascii="Segoe UI" w:hAnsi="Segoe UI" w:cs="Segoe UI"/>
          <w:sz w:val="18"/>
          <w:szCs w:val="18"/>
        </w:rPr>
        <w:t>Coordinate with delivery project managers and partners to draft project scope and compile delivery estimates.</w:t>
      </w:r>
    </w:p>
    <w:p w14:paraId="7EF9E40B" w14:textId="77777777" w:rsidR="00BE6028" w:rsidRPr="00BE6028" w:rsidRDefault="00BE6028" w:rsidP="00BE6028">
      <w:pPr>
        <w:numPr>
          <w:ilvl w:val="0"/>
          <w:numId w:val="1"/>
        </w:numPr>
        <w:spacing w:after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E6028">
        <w:rPr>
          <w:rFonts w:ascii="Segoe UI" w:hAnsi="Segoe UI" w:cs="Segoe UI"/>
          <w:sz w:val="18"/>
          <w:szCs w:val="18"/>
        </w:rPr>
        <w:t>Have understanding of the software development life cycle SDLC (e.g. requirements, analysis, design, implementation, testing, and documentation) and associated execution models (e.g. Waterfall, Agile, Iterative Development).</w:t>
      </w:r>
    </w:p>
    <w:p w14:paraId="19563416" w14:textId="77777777" w:rsidR="00BE6028" w:rsidRPr="00D649FA" w:rsidRDefault="00BE6028" w:rsidP="00BE6028">
      <w:pPr>
        <w:spacing w:after="0"/>
        <w:ind w:left="284"/>
        <w:jc w:val="both"/>
        <w:rPr>
          <w:rFonts w:ascii="Segoe UI" w:hAnsi="Segoe UI" w:cs="Segoe UI"/>
          <w:sz w:val="18"/>
          <w:szCs w:val="18"/>
        </w:rPr>
      </w:pPr>
    </w:p>
    <w:p w14:paraId="372F1EB6" w14:textId="77777777" w:rsidR="00ED6B43" w:rsidRPr="00E72CF3" w:rsidRDefault="00ED6B43" w:rsidP="00E72CF3">
      <w:pPr>
        <w:spacing w:after="0"/>
        <w:jc w:val="both"/>
        <w:rPr>
          <w:rFonts w:ascii="Segoe UI" w:hAnsi="Segoe UI" w:cs="Segoe UI"/>
          <w:bCs/>
          <w:sz w:val="6"/>
          <w:szCs w:val="6"/>
        </w:rPr>
      </w:pPr>
    </w:p>
    <w:p w14:paraId="25BA0D00" w14:textId="50112F1A" w:rsidR="00ED6B43" w:rsidRPr="00E72CF3" w:rsidRDefault="00BA4D72" w:rsidP="00E72CF3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t>KEY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257"/>
        <w:gridCol w:w="3373"/>
      </w:tblGrid>
      <w:tr w:rsidR="00ED6B43" w:rsidRPr="00E72CF3" w14:paraId="65CAB346" w14:textId="77777777" w:rsidTr="00CB4077">
        <w:tc>
          <w:tcPr>
            <w:tcW w:w="4050" w:type="dxa"/>
            <w:shd w:val="clear" w:color="auto" w:fill="auto"/>
          </w:tcPr>
          <w:p w14:paraId="6D918D84" w14:textId="020D68E3" w:rsidR="00ED6B43" w:rsidRPr="00C37A0B" w:rsidRDefault="007A5428" w:rsidP="00C37A0B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Qliksense</w:t>
            </w:r>
          </w:p>
        </w:tc>
        <w:tc>
          <w:tcPr>
            <w:tcW w:w="3420" w:type="dxa"/>
            <w:shd w:val="clear" w:color="auto" w:fill="auto"/>
          </w:tcPr>
          <w:p w14:paraId="03EEFCF7" w14:textId="7B70B5D7" w:rsidR="00A3672A" w:rsidRPr="00A3672A" w:rsidRDefault="00A3672A" w:rsidP="00A3672A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SQL</w:t>
            </w:r>
          </w:p>
        </w:tc>
        <w:tc>
          <w:tcPr>
            <w:tcW w:w="3512" w:type="dxa"/>
            <w:shd w:val="clear" w:color="auto" w:fill="auto"/>
          </w:tcPr>
          <w:p w14:paraId="026B3486" w14:textId="08381FFF" w:rsidR="00ED6B43" w:rsidRPr="00E72CF3" w:rsidRDefault="00643953" w:rsidP="00E72CF3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Stakeholder Management</w:t>
            </w:r>
          </w:p>
        </w:tc>
      </w:tr>
      <w:tr w:rsidR="00ED6B43" w:rsidRPr="00E72CF3" w14:paraId="532FDBD7" w14:textId="77777777" w:rsidTr="00CB4077">
        <w:tc>
          <w:tcPr>
            <w:tcW w:w="4050" w:type="dxa"/>
            <w:shd w:val="clear" w:color="auto" w:fill="auto"/>
          </w:tcPr>
          <w:p w14:paraId="2C4C5FEC" w14:textId="3DC3A42A" w:rsidR="00ED6B43" w:rsidRPr="00C37A0B" w:rsidRDefault="009B500F" w:rsidP="00C37A0B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Requirement Elicitation</w:t>
            </w:r>
          </w:p>
        </w:tc>
        <w:tc>
          <w:tcPr>
            <w:tcW w:w="3420" w:type="dxa"/>
            <w:shd w:val="clear" w:color="auto" w:fill="auto"/>
          </w:tcPr>
          <w:p w14:paraId="0908A2E6" w14:textId="3B71517A" w:rsidR="00ED6B43" w:rsidRPr="00E72CF3" w:rsidRDefault="00C37A0B" w:rsidP="00E72CF3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 w:rsidRPr="00C37A0B">
              <w:rPr>
                <w:rFonts w:ascii="Segoe UI" w:hAnsi="Segoe UI" w:cs="Segoe UI"/>
                <w:sz w:val="18"/>
                <w:szCs w:val="18"/>
              </w:rPr>
              <w:t>Risk Management</w:t>
            </w:r>
          </w:p>
        </w:tc>
        <w:tc>
          <w:tcPr>
            <w:tcW w:w="3512" w:type="dxa"/>
            <w:shd w:val="clear" w:color="auto" w:fill="auto"/>
          </w:tcPr>
          <w:p w14:paraId="2B5E13F1" w14:textId="698415A0" w:rsidR="00ED6B43" w:rsidRPr="00E72CF3" w:rsidRDefault="009341DF" w:rsidP="00E72CF3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Technical Documentation</w:t>
            </w:r>
          </w:p>
        </w:tc>
      </w:tr>
      <w:tr w:rsidR="00ED6B43" w:rsidRPr="00E72CF3" w14:paraId="4A095FAA" w14:textId="77777777" w:rsidTr="00CB4077">
        <w:tc>
          <w:tcPr>
            <w:tcW w:w="4050" w:type="dxa"/>
            <w:shd w:val="clear" w:color="auto" w:fill="auto"/>
          </w:tcPr>
          <w:p w14:paraId="6E11B865" w14:textId="36B24BFE" w:rsidR="00ED6B43" w:rsidRPr="00C37A0B" w:rsidRDefault="00C37A0B" w:rsidP="00C37A0B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 w:rsidRPr="00C37A0B">
              <w:rPr>
                <w:rFonts w:ascii="Segoe UI" w:hAnsi="Segoe UI" w:cs="Segoe UI"/>
                <w:sz w:val="18"/>
                <w:szCs w:val="18"/>
              </w:rPr>
              <w:t>Scrum Master</w:t>
            </w:r>
          </w:p>
        </w:tc>
        <w:tc>
          <w:tcPr>
            <w:tcW w:w="3420" w:type="dxa"/>
            <w:shd w:val="clear" w:color="auto" w:fill="auto"/>
          </w:tcPr>
          <w:p w14:paraId="38DBED1C" w14:textId="574D54CF" w:rsidR="00C450C8" w:rsidRPr="00C450C8" w:rsidRDefault="00477A51" w:rsidP="00C450C8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Visio</w:t>
            </w:r>
          </w:p>
        </w:tc>
        <w:tc>
          <w:tcPr>
            <w:tcW w:w="3512" w:type="dxa"/>
            <w:shd w:val="clear" w:color="auto" w:fill="auto"/>
          </w:tcPr>
          <w:p w14:paraId="68240CBB" w14:textId="2B27FFE9" w:rsidR="00ED6B43" w:rsidRPr="00E72CF3" w:rsidRDefault="00CB4077" w:rsidP="00CB4077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Prob</w:t>
            </w:r>
            <w:r w:rsidR="003552D8">
              <w:rPr>
                <w:rFonts w:ascii="Segoe UI" w:hAnsi="Segoe UI" w:cs="Segoe UI"/>
                <w:sz w:val="18"/>
                <w:szCs w:val="18"/>
              </w:rPr>
              <w:t>le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 Solving/Analytical Skills </w:t>
            </w:r>
          </w:p>
        </w:tc>
      </w:tr>
      <w:tr w:rsidR="00104120" w:rsidRPr="00E72CF3" w14:paraId="6D1FE4B0" w14:textId="77777777" w:rsidTr="00CB4077">
        <w:tc>
          <w:tcPr>
            <w:tcW w:w="4050" w:type="dxa"/>
            <w:shd w:val="clear" w:color="auto" w:fill="auto"/>
          </w:tcPr>
          <w:p w14:paraId="07C147AE" w14:textId="7B952932" w:rsidR="00104120" w:rsidRPr="00C37A0B" w:rsidRDefault="00104120" w:rsidP="00C37A0B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Business Analysis</w:t>
            </w:r>
          </w:p>
        </w:tc>
        <w:tc>
          <w:tcPr>
            <w:tcW w:w="3420" w:type="dxa"/>
            <w:shd w:val="clear" w:color="auto" w:fill="auto"/>
          </w:tcPr>
          <w:p w14:paraId="1CE7997B" w14:textId="480B6786" w:rsidR="00104120" w:rsidRPr="00C37A0B" w:rsidRDefault="00104120" w:rsidP="00E72CF3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Wireframe</w:t>
            </w:r>
            <w:r w:rsidR="00454620">
              <w:rPr>
                <w:rFonts w:ascii="Segoe UI" w:hAnsi="Segoe UI" w:cs="Segoe UI"/>
                <w:sz w:val="18"/>
                <w:szCs w:val="18"/>
              </w:rPr>
              <w:t>s</w:t>
            </w:r>
          </w:p>
        </w:tc>
        <w:tc>
          <w:tcPr>
            <w:tcW w:w="3512" w:type="dxa"/>
            <w:shd w:val="clear" w:color="auto" w:fill="auto"/>
          </w:tcPr>
          <w:p w14:paraId="7BF7D128" w14:textId="047F8A94" w:rsidR="00104120" w:rsidRDefault="00197163" w:rsidP="00CB4077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Project Estimation</w:t>
            </w:r>
          </w:p>
        </w:tc>
      </w:tr>
      <w:tr w:rsidR="00BE6028" w:rsidRPr="00E72CF3" w14:paraId="4E0068A9" w14:textId="77777777" w:rsidTr="00CB4077">
        <w:tc>
          <w:tcPr>
            <w:tcW w:w="4050" w:type="dxa"/>
            <w:shd w:val="clear" w:color="auto" w:fill="auto"/>
          </w:tcPr>
          <w:p w14:paraId="0ACC237F" w14:textId="00BBF922" w:rsidR="00BE6028" w:rsidRDefault="00BE6028" w:rsidP="00C37A0B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JIRA</w:t>
            </w:r>
          </w:p>
        </w:tc>
        <w:tc>
          <w:tcPr>
            <w:tcW w:w="3420" w:type="dxa"/>
            <w:shd w:val="clear" w:color="auto" w:fill="auto"/>
          </w:tcPr>
          <w:p w14:paraId="547A75AF" w14:textId="3786E74D" w:rsidR="00BE6028" w:rsidRDefault="00BE6028" w:rsidP="00E72CF3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Azure Dev Ops</w:t>
            </w:r>
          </w:p>
        </w:tc>
        <w:tc>
          <w:tcPr>
            <w:tcW w:w="3512" w:type="dxa"/>
            <w:shd w:val="clear" w:color="auto" w:fill="auto"/>
          </w:tcPr>
          <w:p w14:paraId="79019D67" w14:textId="3BA388B9" w:rsidR="00BE6028" w:rsidRDefault="007A5428" w:rsidP="00CB4077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Project Management</w:t>
            </w:r>
          </w:p>
        </w:tc>
      </w:tr>
      <w:tr w:rsidR="00880E55" w:rsidRPr="00E72CF3" w14:paraId="6EDBA3D5" w14:textId="77777777" w:rsidTr="00CB4077">
        <w:tc>
          <w:tcPr>
            <w:tcW w:w="4050" w:type="dxa"/>
            <w:shd w:val="clear" w:color="auto" w:fill="auto"/>
          </w:tcPr>
          <w:p w14:paraId="388CCDFC" w14:textId="2AC6E5FD" w:rsidR="00880E55" w:rsidRDefault="00050DC9" w:rsidP="00C37A0B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Microsoft Office ( Word, Powerpoint, Excel)</w:t>
            </w:r>
          </w:p>
        </w:tc>
        <w:tc>
          <w:tcPr>
            <w:tcW w:w="3420" w:type="dxa"/>
            <w:shd w:val="clear" w:color="auto" w:fill="auto"/>
          </w:tcPr>
          <w:p w14:paraId="0CC7121E" w14:textId="118B9C32" w:rsidR="00880E55" w:rsidRDefault="00050DC9" w:rsidP="00E72CF3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Share point </w:t>
            </w:r>
          </w:p>
        </w:tc>
        <w:tc>
          <w:tcPr>
            <w:tcW w:w="3512" w:type="dxa"/>
            <w:shd w:val="clear" w:color="auto" w:fill="auto"/>
          </w:tcPr>
          <w:p w14:paraId="4C0ECD02" w14:textId="7A26565C" w:rsidR="00880E55" w:rsidRDefault="00050DC9" w:rsidP="00CB4077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Leadership skills</w:t>
            </w:r>
          </w:p>
        </w:tc>
      </w:tr>
    </w:tbl>
    <w:p w14:paraId="64A7CEA7" w14:textId="77777777" w:rsidR="002E7021" w:rsidRDefault="002E7021" w:rsidP="00E72CF3">
      <w:pPr>
        <w:pStyle w:val="ListParagraph1"/>
        <w:spacing w:after="0"/>
        <w:jc w:val="both"/>
        <w:rPr>
          <w:rFonts w:ascii="Segoe UI" w:hAnsi="Segoe UI" w:cs="Segoe UI"/>
          <w:b/>
          <w:smallCaps/>
          <w:sz w:val="2"/>
          <w:szCs w:val="2"/>
        </w:rPr>
      </w:pPr>
    </w:p>
    <w:p w14:paraId="14AFCAF7" w14:textId="77777777" w:rsidR="002E7021" w:rsidRDefault="002E7021" w:rsidP="00E72CF3">
      <w:pPr>
        <w:pStyle w:val="ListParagraph1"/>
        <w:spacing w:after="0"/>
        <w:jc w:val="both"/>
        <w:rPr>
          <w:rFonts w:ascii="Segoe UI" w:hAnsi="Segoe UI" w:cs="Segoe UI"/>
          <w:b/>
          <w:smallCaps/>
          <w:sz w:val="2"/>
          <w:szCs w:val="2"/>
        </w:rPr>
      </w:pPr>
    </w:p>
    <w:p w14:paraId="5E9531F9" w14:textId="77777777" w:rsidR="00C62A72" w:rsidRDefault="00C62A72" w:rsidP="00E72CF3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</w:rPr>
      </w:pPr>
    </w:p>
    <w:p w14:paraId="7A06E01C" w14:textId="77777777" w:rsidR="00147002" w:rsidRDefault="00147002" w:rsidP="00E72CF3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</w:rPr>
      </w:pPr>
    </w:p>
    <w:p w14:paraId="74D07B98" w14:textId="1E392456" w:rsidR="008079E4" w:rsidRPr="00E72CF3" w:rsidRDefault="00D41D69" w:rsidP="00E72CF3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t>WO</w:t>
      </w:r>
      <w:r w:rsidR="00F70389">
        <w:rPr>
          <w:rFonts w:ascii="Segoe UI" w:hAnsi="Segoe UI" w:cs="Segoe UI"/>
          <w:b/>
          <w:smallCaps/>
        </w:rPr>
        <w:t xml:space="preserve">RK EXPERIENCE </w:t>
      </w:r>
    </w:p>
    <w:p w14:paraId="7D2265EF" w14:textId="77777777" w:rsidR="00D244A6" w:rsidRPr="00E72CF3" w:rsidRDefault="00D244A6" w:rsidP="00E72CF3">
      <w:pPr>
        <w:tabs>
          <w:tab w:val="right" w:pos="10980"/>
        </w:tabs>
        <w:spacing w:after="0"/>
        <w:jc w:val="center"/>
        <w:rPr>
          <w:rFonts w:ascii="Segoe UI" w:hAnsi="Segoe UI" w:cs="Segoe UI"/>
          <w:b/>
          <w:bCs/>
          <w:sz w:val="2"/>
          <w:szCs w:val="2"/>
        </w:rPr>
      </w:pPr>
    </w:p>
    <w:p w14:paraId="5081651D" w14:textId="3235239A" w:rsidR="004D3D38" w:rsidRDefault="00000000" w:rsidP="00E72CF3">
      <w:pPr>
        <w:pStyle w:val="ListParagraph1"/>
        <w:spacing w:after="0"/>
        <w:ind w:left="0"/>
        <w:jc w:val="both"/>
        <w:rPr>
          <w:rFonts w:ascii="Segoe UI" w:hAnsi="Segoe UI" w:cs="Segoe UI"/>
          <w:noProof/>
          <w:sz w:val="6"/>
          <w:szCs w:val="6"/>
        </w:rPr>
      </w:pPr>
      <w:r>
        <w:rPr>
          <w:rFonts w:ascii="Segoe UI" w:hAnsi="Segoe UI" w:cs="Segoe UI"/>
          <w:noProof/>
          <w:sz w:val="6"/>
          <w:szCs w:val="6"/>
        </w:rPr>
        <w:pict w14:anchorId="21DB377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BA39AD2" w14:textId="0E7735E5" w:rsidR="00903C63" w:rsidRDefault="00903C63" w:rsidP="00E72CF3">
      <w:pPr>
        <w:pStyle w:val="ListParagraph1"/>
        <w:spacing w:after="0"/>
        <w:ind w:left="0"/>
        <w:jc w:val="both"/>
        <w:rPr>
          <w:rFonts w:ascii="Segoe UI" w:hAnsi="Segoe UI" w:cs="Segoe UI"/>
          <w:noProof/>
          <w:sz w:val="6"/>
          <w:szCs w:val="6"/>
        </w:rPr>
      </w:pPr>
    </w:p>
    <w:p w14:paraId="6021D08E" w14:textId="77777777" w:rsidR="00903C63" w:rsidRDefault="00000000" w:rsidP="005C76F6">
      <w:pPr>
        <w:pStyle w:val="ListParagraph1"/>
        <w:spacing w:after="0"/>
        <w:ind w:left="0"/>
        <w:jc w:val="both"/>
        <w:rPr>
          <w:rFonts w:ascii="Segoe UI" w:hAnsi="Segoe UI" w:cs="Segoe UI"/>
          <w:noProof/>
          <w:sz w:val="6"/>
          <w:szCs w:val="6"/>
        </w:rPr>
      </w:pPr>
      <w:r>
        <w:rPr>
          <w:rFonts w:ascii="Segoe UI" w:hAnsi="Segoe UI" w:cs="Segoe UI"/>
          <w:noProof/>
          <w:sz w:val="6"/>
          <w:szCs w:val="6"/>
        </w:rPr>
        <w:pict w14:anchorId="1659721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D5C5C88" w14:textId="22102880" w:rsidR="00903C63" w:rsidRPr="00BB4543" w:rsidRDefault="00903C63" w:rsidP="005C76F6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Employer : </w:t>
      </w:r>
      <w:r w:rsidR="00BB4543">
        <w:rPr>
          <w:rFonts w:ascii="Segoe UI" w:hAnsi="Segoe UI" w:cs="Segoe UI"/>
          <w:b/>
          <w:sz w:val="18"/>
          <w:szCs w:val="18"/>
        </w:rPr>
        <w:t xml:space="preserve">NEO INFOTECH </w:t>
      </w:r>
    </w:p>
    <w:p w14:paraId="4B569B55" w14:textId="1D555CD9" w:rsidR="00903C63" w:rsidRDefault="00903C63" w:rsidP="005C76F6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Role : </w:t>
      </w:r>
      <w:r w:rsidR="002F7E61">
        <w:rPr>
          <w:rFonts w:ascii="Segoe UI" w:hAnsi="Segoe UI" w:cs="Segoe UI"/>
          <w:b/>
          <w:sz w:val="18"/>
          <w:szCs w:val="18"/>
        </w:rPr>
        <w:t xml:space="preserve">Sr Business Systems Analyst </w:t>
      </w:r>
    </w:p>
    <w:p w14:paraId="5491E21F" w14:textId="4269EC56" w:rsidR="00903C63" w:rsidRPr="001A6676" w:rsidRDefault="00903C63" w:rsidP="005C76F6">
      <w:pPr>
        <w:shd w:val="clear" w:color="auto" w:fill="F2F2F2"/>
        <w:spacing w:after="0" w:line="240" w:lineRule="auto"/>
        <w:rPr>
          <w:rFonts w:ascii="Segoe UI" w:hAnsi="Segoe UI" w:cs="Segoe UI"/>
          <w:b/>
          <w:i/>
          <w:i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Duration: </w:t>
      </w:r>
      <w:r w:rsidR="001A6676">
        <w:rPr>
          <w:rFonts w:ascii="Segoe UI" w:hAnsi="Segoe UI" w:cs="Segoe UI"/>
          <w:b/>
          <w:sz w:val="18"/>
          <w:szCs w:val="18"/>
        </w:rPr>
        <w:t xml:space="preserve">January </w:t>
      </w:r>
      <w:r>
        <w:rPr>
          <w:rFonts w:ascii="Segoe UI" w:hAnsi="Segoe UI" w:cs="Segoe UI"/>
          <w:b/>
          <w:sz w:val="18"/>
          <w:szCs w:val="18"/>
        </w:rPr>
        <w:t>202</w:t>
      </w:r>
      <w:r w:rsidR="001A6676">
        <w:rPr>
          <w:rFonts w:ascii="Segoe UI" w:hAnsi="Segoe UI" w:cs="Segoe UI"/>
          <w:b/>
          <w:sz w:val="18"/>
          <w:szCs w:val="18"/>
        </w:rPr>
        <w:t>3</w:t>
      </w:r>
      <w:r w:rsidRPr="00D649FA">
        <w:rPr>
          <w:rFonts w:ascii="Segoe UI" w:hAnsi="Segoe UI" w:cs="Segoe UI"/>
          <w:b/>
          <w:sz w:val="18"/>
          <w:szCs w:val="18"/>
        </w:rPr>
        <w:t xml:space="preserve"> – </w:t>
      </w:r>
      <w:r w:rsidR="001A6676">
        <w:rPr>
          <w:rFonts w:ascii="Segoe UI" w:hAnsi="Segoe UI" w:cs="Segoe UI"/>
          <w:b/>
          <w:sz w:val="18"/>
          <w:szCs w:val="18"/>
        </w:rPr>
        <w:t xml:space="preserve">present </w:t>
      </w:r>
    </w:p>
    <w:p w14:paraId="7B9C9BB8" w14:textId="77777777" w:rsidR="00903C63" w:rsidRPr="00935283" w:rsidRDefault="00903C63" w:rsidP="005C76F6">
      <w:pPr>
        <w:pStyle w:val="ListParagraph1"/>
        <w:spacing w:after="0"/>
        <w:ind w:left="0"/>
        <w:jc w:val="both"/>
        <w:rPr>
          <w:rFonts w:ascii="Segoe UI" w:hAnsi="Segoe UI" w:cs="Segoe UI"/>
          <w:b/>
          <w:sz w:val="18"/>
          <w:szCs w:val="18"/>
        </w:rPr>
      </w:pPr>
      <w:r w:rsidRPr="00935283">
        <w:rPr>
          <w:rFonts w:ascii="Segoe UI" w:hAnsi="Segoe UI" w:cs="Segoe UI"/>
          <w:b/>
          <w:sz w:val="18"/>
          <w:szCs w:val="18"/>
        </w:rPr>
        <w:t>Projects :</w:t>
      </w:r>
    </w:p>
    <w:p w14:paraId="420EE797" w14:textId="316EDEE4" w:rsidR="00903C63" w:rsidRPr="00DC7678" w:rsidRDefault="00A27164" w:rsidP="00903C63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The projects are part of the Global Risk Solutions vertical to modernize </w:t>
      </w:r>
      <w:r w:rsidR="0054103E">
        <w:rPr>
          <w:rFonts w:ascii="Segoe UI" w:hAnsi="Segoe UI" w:cs="Segoe UI"/>
          <w:sz w:val="18"/>
          <w:szCs w:val="18"/>
        </w:rPr>
        <w:t xml:space="preserve">legacy issuance and pricing applications to provide better user experience </w:t>
      </w:r>
      <w:r w:rsidR="00031DFE">
        <w:rPr>
          <w:rFonts w:ascii="Segoe UI" w:hAnsi="Segoe UI" w:cs="Segoe UI"/>
          <w:sz w:val="18"/>
          <w:szCs w:val="18"/>
        </w:rPr>
        <w:t>to Underwriters and Account Assistants when using issuance applications in the National, Middle and Property Markets.</w:t>
      </w:r>
    </w:p>
    <w:p w14:paraId="50D76E89" w14:textId="77777777" w:rsidR="00903C63" w:rsidRPr="00ED7ECA" w:rsidRDefault="00903C63" w:rsidP="005C76F6">
      <w:pPr>
        <w:pStyle w:val="ListParagraph1"/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16ACC288" w14:textId="24C9BC58" w:rsidR="0028390D" w:rsidRDefault="00903C63" w:rsidP="00F13E19">
      <w:pPr>
        <w:pStyle w:val="ListParagraph1"/>
        <w:spacing w:after="0"/>
        <w:ind w:left="0"/>
        <w:jc w:val="both"/>
        <w:rPr>
          <w:rFonts w:ascii="Segoe UI" w:hAnsi="Segoe UI" w:cs="Segoe UI"/>
          <w:b/>
          <w:sz w:val="18"/>
          <w:szCs w:val="18"/>
        </w:rPr>
      </w:pPr>
      <w:r w:rsidRPr="00ED7ECA">
        <w:rPr>
          <w:rFonts w:ascii="Segoe UI" w:hAnsi="Segoe UI" w:cs="Segoe UI"/>
          <w:b/>
          <w:sz w:val="18"/>
          <w:szCs w:val="18"/>
        </w:rPr>
        <w:t>Roles and Responsibilities :</w:t>
      </w:r>
    </w:p>
    <w:p w14:paraId="50963481" w14:textId="77777777" w:rsidR="00A977C1" w:rsidRDefault="00A977C1" w:rsidP="00A977C1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Gather requirements from the stakeholders and propose strategic solutions.</w:t>
      </w:r>
    </w:p>
    <w:p w14:paraId="6A4B4A44" w14:textId="3D67C24F" w:rsidR="00A977C1" w:rsidRPr="00A977C1" w:rsidRDefault="00A977C1" w:rsidP="00A977C1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977C1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Act as the intermediary between the business and IT, using a deep understanding of business processes and technology to help business partners achieve their desired outcomes</w:t>
      </w:r>
    </w:p>
    <w:p w14:paraId="17047430" w14:textId="76F935D6" w:rsidR="00976F2C" w:rsidRPr="00874392" w:rsidRDefault="000C1FBF" w:rsidP="00874392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Own requirements elicitation, </w:t>
      </w:r>
      <w:r w:rsidR="00595D71">
        <w:rPr>
          <w:rFonts w:ascii="Segoe UI" w:hAnsi="Segoe UI" w:cs="Segoe UI"/>
          <w:sz w:val="18"/>
          <w:szCs w:val="18"/>
        </w:rPr>
        <w:t xml:space="preserve">user story writing, </w:t>
      </w:r>
      <w:r w:rsidR="005F7D03" w:rsidRPr="00874392">
        <w:rPr>
          <w:rFonts w:ascii="Segoe UI" w:hAnsi="Segoe UI" w:cs="Segoe UI"/>
          <w:sz w:val="18"/>
          <w:szCs w:val="18"/>
        </w:rPr>
        <w:t>User acceptance testing</w:t>
      </w:r>
      <w:r w:rsidR="00595D71" w:rsidRPr="00874392">
        <w:rPr>
          <w:rFonts w:ascii="Segoe UI" w:hAnsi="Segoe UI" w:cs="Segoe UI"/>
          <w:sz w:val="18"/>
          <w:szCs w:val="18"/>
        </w:rPr>
        <w:t>.</w:t>
      </w:r>
    </w:p>
    <w:p w14:paraId="63EE5DAA" w14:textId="2630617D" w:rsidR="00903C63" w:rsidRDefault="00C27948" w:rsidP="00903C63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97618">
        <w:rPr>
          <w:rFonts w:ascii="Segoe UI" w:hAnsi="Segoe UI" w:cs="Segoe UI"/>
          <w:sz w:val="18"/>
          <w:szCs w:val="18"/>
        </w:rPr>
        <w:t>Solid understanding of Visio and ability to diagram complex system interactions and data flows</w:t>
      </w:r>
      <w:r w:rsidR="003750CC">
        <w:rPr>
          <w:rFonts w:ascii="Segoe UI" w:hAnsi="Segoe UI" w:cs="Segoe UI"/>
          <w:sz w:val="18"/>
          <w:szCs w:val="18"/>
        </w:rPr>
        <w:t>.</w:t>
      </w:r>
    </w:p>
    <w:p w14:paraId="2918B627" w14:textId="0AA8CDDC" w:rsidR="003750CC" w:rsidRDefault="00E65B8A" w:rsidP="00903C63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</w:t>
      </w:r>
      <w:r w:rsidRPr="00D649FA">
        <w:rPr>
          <w:rFonts w:ascii="Segoe UI" w:hAnsi="Segoe UI" w:cs="Segoe UI"/>
          <w:sz w:val="18"/>
          <w:szCs w:val="18"/>
        </w:rPr>
        <w:t>nvolve in analyzing data to provide sustainable and long term solutions to business needs</w:t>
      </w:r>
      <w:r>
        <w:rPr>
          <w:rFonts w:ascii="Segoe UI" w:hAnsi="Segoe UI" w:cs="Segoe UI"/>
          <w:sz w:val="18"/>
          <w:szCs w:val="18"/>
        </w:rPr>
        <w:t xml:space="preserve"> using SQL.</w:t>
      </w:r>
    </w:p>
    <w:p w14:paraId="08EE3257" w14:textId="26FE198F" w:rsidR="00523AC0" w:rsidRDefault="00C417E6" w:rsidP="00903C63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Good understanding of the </w:t>
      </w:r>
      <w:r w:rsidR="00701DB3">
        <w:rPr>
          <w:rFonts w:ascii="Segoe UI" w:hAnsi="Segoe UI" w:cs="Segoe UI"/>
          <w:sz w:val="18"/>
          <w:szCs w:val="18"/>
        </w:rPr>
        <w:t xml:space="preserve">application </w:t>
      </w:r>
      <w:r>
        <w:rPr>
          <w:rFonts w:ascii="Segoe UI" w:hAnsi="Segoe UI" w:cs="Segoe UI"/>
          <w:sz w:val="18"/>
          <w:szCs w:val="18"/>
        </w:rPr>
        <w:t xml:space="preserve">architecture </w:t>
      </w:r>
      <w:r w:rsidR="00701DB3">
        <w:rPr>
          <w:rFonts w:ascii="Segoe UI" w:hAnsi="Segoe UI" w:cs="Segoe UI"/>
          <w:sz w:val="18"/>
          <w:szCs w:val="18"/>
        </w:rPr>
        <w:t>and deployment processes.</w:t>
      </w:r>
    </w:p>
    <w:p w14:paraId="7D274A21" w14:textId="6739BBEE" w:rsidR="008C1FAB" w:rsidRDefault="005D76E6" w:rsidP="005D76E6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Profici</w:t>
      </w:r>
      <w:r w:rsidR="00490CB8">
        <w:rPr>
          <w:rFonts w:ascii="Segoe UI" w:hAnsi="Segoe UI" w:cs="Segoe UI"/>
          <w:sz w:val="18"/>
          <w:szCs w:val="18"/>
        </w:rPr>
        <w:t xml:space="preserve">ent in tools </w:t>
      </w:r>
      <w:r w:rsidR="008C1FAB" w:rsidRPr="005D76E6">
        <w:rPr>
          <w:rFonts w:ascii="Segoe UI" w:hAnsi="Segoe UI" w:cs="Segoe UI"/>
          <w:sz w:val="18"/>
          <w:szCs w:val="18"/>
        </w:rPr>
        <w:t xml:space="preserve"> </w:t>
      </w:r>
      <w:r w:rsidR="00490CB8">
        <w:rPr>
          <w:rFonts w:ascii="Segoe UI" w:hAnsi="Segoe UI" w:cs="Segoe UI"/>
          <w:sz w:val="18"/>
          <w:szCs w:val="18"/>
        </w:rPr>
        <w:t>such as</w:t>
      </w:r>
      <w:r w:rsidR="008C1FAB" w:rsidRPr="005D76E6">
        <w:rPr>
          <w:rFonts w:ascii="Segoe UI" w:hAnsi="Segoe UI" w:cs="Segoe UI"/>
          <w:sz w:val="18"/>
          <w:szCs w:val="18"/>
        </w:rPr>
        <w:t xml:space="preserve"> </w:t>
      </w:r>
      <w:r w:rsidR="00F255D9" w:rsidRPr="005D76E6">
        <w:rPr>
          <w:rFonts w:ascii="Segoe UI" w:hAnsi="Segoe UI" w:cs="Segoe UI"/>
          <w:sz w:val="18"/>
          <w:szCs w:val="18"/>
        </w:rPr>
        <w:t xml:space="preserve">JIRA </w:t>
      </w:r>
      <w:r w:rsidR="00490CB8">
        <w:rPr>
          <w:rFonts w:ascii="Segoe UI" w:hAnsi="Segoe UI" w:cs="Segoe UI"/>
          <w:sz w:val="18"/>
          <w:szCs w:val="18"/>
        </w:rPr>
        <w:t>,</w:t>
      </w:r>
      <w:r w:rsidR="000758AB">
        <w:rPr>
          <w:rFonts w:ascii="Segoe UI" w:hAnsi="Segoe UI" w:cs="Segoe UI"/>
          <w:sz w:val="18"/>
          <w:szCs w:val="18"/>
        </w:rPr>
        <w:t>Confluence</w:t>
      </w:r>
      <w:r w:rsidR="004A1091">
        <w:rPr>
          <w:rFonts w:ascii="Segoe UI" w:hAnsi="Segoe UI" w:cs="Segoe UI"/>
          <w:sz w:val="18"/>
          <w:szCs w:val="18"/>
        </w:rPr>
        <w:t xml:space="preserve"> and CMS tools like </w:t>
      </w:r>
      <w:r w:rsidR="004A1091">
        <w:rPr>
          <w:rFonts w:ascii="Segoe UI" w:hAnsi="Segoe UI" w:cs="Segoe UI"/>
          <w:sz w:val="18"/>
          <w:szCs w:val="18"/>
        </w:rPr>
        <w:t>Sharepoint</w:t>
      </w:r>
      <w:r w:rsidR="000758AB">
        <w:rPr>
          <w:rFonts w:ascii="Segoe UI" w:hAnsi="Segoe UI" w:cs="Segoe UI"/>
          <w:sz w:val="18"/>
          <w:szCs w:val="18"/>
        </w:rPr>
        <w:t xml:space="preserve"> .</w:t>
      </w:r>
    </w:p>
    <w:p w14:paraId="6F47FEFD" w14:textId="51666B69" w:rsidR="001A0D5E" w:rsidRDefault="00F90AF2" w:rsidP="00D53048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Upda</w:t>
      </w:r>
      <w:r w:rsidR="009A528A">
        <w:rPr>
          <w:rFonts w:ascii="Segoe UI" w:hAnsi="Segoe UI" w:cs="Segoe UI"/>
          <w:sz w:val="18"/>
          <w:szCs w:val="18"/>
        </w:rPr>
        <w:t xml:space="preserve">ting and maintaining Business Requirement Document (BRD) </w:t>
      </w:r>
      <w:r w:rsidR="00855BD0">
        <w:rPr>
          <w:rFonts w:ascii="Segoe UI" w:hAnsi="Segoe UI" w:cs="Segoe UI"/>
          <w:sz w:val="18"/>
          <w:szCs w:val="18"/>
        </w:rPr>
        <w:t xml:space="preserve">and </w:t>
      </w:r>
      <w:r w:rsidR="00C167E9">
        <w:rPr>
          <w:rFonts w:ascii="Segoe UI" w:hAnsi="Segoe UI" w:cs="Segoe UI"/>
          <w:sz w:val="18"/>
          <w:szCs w:val="18"/>
        </w:rPr>
        <w:t xml:space="preserve">Functional Requirement Document (FRD) </w:t>
      </w:r>
      <w:r w:rsidR="00AC75A9">
        <w:rPr>
          <w:rFonts w:ascii="Segoe UI" w:hAnsi="Segoe UI" w:cs="Segoe UI"/>
          <w:sz w:val="18"/>
          <w:szCs w:val="18"/>
        </w:rPr>
        <w:t xml:space="preserve">, </w:t>
      </w:r>
      <w:r w:rsidR="00DC224E">
        <w:rPr>
          <w:rFonts w:ascii="Segoe UI" w:hAnsi="Segoe UI" w:cs="Segoe UI"/>
          <w:sz w:val="18"/>
          <w:szCs w:val="18"/>
        </w:rPr>
        <w:t xml:space="preserve">Requirements Traceability Matrix (RTM) </w:t>
      </w:r>
      <w:r w:rsidR="00C167E9" w:rsidRPr="00D0335F">
        <w:rPr>
          <w:rFonts w:ascii="Segoe UI" w:hAnsi="Segoe UI" w:cs="Segoe UI"/>
          <w:sz w:val="18"/>
          <w:szCs w:val="18"/>
        </w:rPr>
        <w:t>.</w:t>
      </w:r>
    </w:p>
    <w:p w14:paraId="613385EA" w14:textId="3EB37803" w:rsidR="00325AF1" w:rsidRDefault="00325AF1" w:rsidP="00D53048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Involve in prioritization of business requirements .</w:t>
      </w:r>
    </w:p>
    <w:p w14:paraId="060FE409" w14:textId="7A62F220" w:rsidR="004A1091" w:rsidRDefault="004A1091" w:rsidP="004A1091">
      <w:pPr>
        <w:pStyle w:val="ListParagraph1"/>
        <w:spacing w:after="0" w:line="240" w:lineRule="auto"/>
        <w:ind w:left="360"/>
        <w:jc w:val="both"/>
        <w:rPr>
          <w:rFonts w:ascii="Segoe UI" w:hAnsi="Segoe UI" w:cs="Segoe UI"/>
          <w:sz w:val="18"/>
          <w:szCs w:val="18"/>
        </w:rPr>
      </w:pPr>
    </w:p>
    <w:p w14:paraId="3DD9B885" w14:textId="77777777" w:rsidR="00325AF1" w:rsidRPr="00D53048" w:rsidRDefault="00325AF1" w:rsidP="00325AF1">
      <w:pPr>
        <w:pStyle w:val="ListParagraph1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85FE43B" w14:textId="7AD3A591" w:rsidR="000748B9" w:rsidRDefault="00AB4EB8" w:rsidP="002F534C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Employe</w:t>
      </w:r>
      <w:r w:rsidR="000748B9">
        <w:rPr>
          <w:rFonts w:ascii="Segoe UI" w:hAnsi="Segoe UI" w:cs="Segoe UI"/>
          <w:b/>
          <w:sz w:val="18"/>
          <w:szCs w:val="18"/>
        </w:rPr>
        <w:t xml:space="preserve">r : </w:t>
      </w:r>
      <w:r w:rsidR="004D3D38">
        <w:rPr>
          <w:rFonts w:ascii="Segoe UI" w:hAnsi="Segoe UI" w:cs="Segoe UI"/>
          <w:b/>
          <w:sz w:val="18"/>
          <w:szCs w:val="18"/>
        </w:rPr>
        <w:t xml:space="preserve">CAPGEMINI </w:t>
      </w:r>
    </w:p>
    <w:p w14:paraId="2483B6F8" w14:textId="4F9986DB" w:rsidR="00777E42" w:rsidRDefault="00777E42" w:rsidP="002F534C">
      <w:pPr>
        <w:shd w:val="clear" w:color="auto" w:fill="F2F2F2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Client : </w:t>
      </w:r>
      <w:r w:rsidR="00FA6CA9">
        <w:rPr>
          <w:rFonts w:ascii="Segoe UI" w:hAnsi="Segoe UI" w:cs="Segoe UI"/>
          <w:b/>
          <w:sz w:val="18"/>
          <w:szCs w:val="18"/>
        </w:rPr>
        <w:t>HSBC</w:t>
      </w:r>
      <w:r w:rsidR="00521549">
        <w:rPr>
          <w:rFonts w:ascii="Segoe UI" w:hAnsi="Segoe UI" w:cs="Segoe UI"/>
          <w:b/>
          <w:sz w:val="18"/>
          <w:szCs w:val="18"/>
        </w:rPr>
        <w:t xml:space="preserve"> UK</w:t>
      </w:r>
    </w:p>
    <w:p w14:paraId="65C37BE9" w14:textId="19E74EBB" w:rsidR="00677084" w:rsidRDefault="000748B9" w:rsidP="002F534C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Role : </w:t>
      </w:r>
      <w:r w:rsidR="004D3D38">
        <w:rPr>
          <w:rFonts w:ascii="Segoe UI" w:hAnsi="Segoe UI" w:cs="Segoe UI"/>
          <w:b/>
          <w:sz w:val="18"/>
          <w:szCs w:val="18"/>
        </w:rPr>
        <w:t>Senior Consultant</w:t>
      </w:r>
      <w:r w:rsidR="004D3D38" w:rsidRPr="00D649FA">
        <w:rPr>
          <w:rFonts w:ascii="Segoe UI" w:hAnsi="Segoe UI" w:cs="Segoe UI"/>
          <w:b/>
          <w:sz w:val="18"/>
          <w:szCs w:val="18"/>
        </w:rPr>
        <w:t xml:space="preserve"> </w:t>
      </w:r>
      <w:r w:rsidR="00D7647F">
        <w:rPr>
          <w:rFonts w:ascii="Segoe UI" w:hAnsi="Segoe UI" w:cs="Segoe UI"/>
          <w:b/>
          <w:sz w:val="18"/>
          <w:szCs w:val="18"/>
        </w:rPr>
        <w:t>| Business Analysis</w:t>
      </w:r>
    </w:p>
    <w:p w14:paraId="0F10D9C9" w14:textId="5229E410" w:rsidR="004D3D38" w:rsidRPr="00D649FA" w:rsidRDefault="00677084" w:rsidP="002F534C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Duration: </w:t>
      </w:r>
      <w:r w:rsidR="004D3D38">
        <w:rPr>
          <w:rFonts w:ascii="Segoe UI" w:hAnsi="Segoe UI" w:cs="Segoe UI"/>
          <w:b/>
          <w:sz w:val="18"/>
          <w:szCs w:val="18"/>
        </w:rPr>
        <w:t>March 2021</w:t>
      </w:r>
      <w:r w:rsidR="004D3D38" w:rsidRPr="00D649FA">
        <w:rPr>
          <w:rFonts w:ascii="Segoe UI" w:hAnsi="Segoe UI" w:cs="Segoe UI"/>
          <w:b/>
          <w:sz w:val="18"/>
          <w:szCs w:val="18"/>
        </w:rPr>
        <w:t xml:space="preserve"> – </w:t>
      </w:r>
      <w:r w:rsidR="00F70389">
        <w:rPr>
          <w:rFonts w:ascii="Segoe UI" w:hAnsi="Segoe UI" w:cs="Segoe UI"/>
          <w:b/>
          <w:sz w:val="18"/>
          <w:szCs w:val="18"/>
        </w:rPr>
        <w:t>September 2022</w:t>
      </w:r>
    </w:p>
    <w:p w14:paraId="2BAD7B6F" w14:textId="163CBA3C" w:rsidR="005A3762" w:rsidRPr="00935283" w:rsidRDefault="004D3D38" w:rsidP="00E72CF3">
      <w:pPr>
        <w:pStyle w:val="ListParagraph1"/>
        <w:spacing w:after="0"/>
        <w:ind w:left="0"/>
        <w:jc w:val="both"/>
        <w:rPr>
          <w:rFonts w:ascii="Segoe UI" w:hAnsi="Segoe UI" w:cs="Segoe UI"/>
          <w:b/>
          <w:sz w:val="18"/>
          <w:szCs w:val="18"/>
        </w:rPr>
      </w:pPr>
      <w:r w:rsidRPr="00935283">
        <w:rPr>
          <w:rFonts w:ascii="Segoe UI" w:hAnsi="Segoe UI" w:cs="Segoe UI"/>
          <w:b/>
          <w:sz w:val="18"/>
          <w:szCs w:val="18"/>
        </w:rPr>
        <w:t>Projects :</w:t>
      </w:r>
    </w:p>
    <w:p w14:paraId="72793F1C" w14:textId="0DE5457B" w:rsidR="00935283" w:rsidRPr="00DC7678" w:rsidRDefault="00935283" w:rsidP="00DC7678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</w:t>
      </w:r>
      <w:r w:rsidR="00ED7ECA">
        <w:rPr>
          <w:rFonts w:ascii="Segoe UI" w:hAnsi="Segoe UI" w:cs="Segoe UI"/>
          <w:sz w:val="18"/>
          <w:szCs w:val="18"/>
        </w:rPr>
        <w:t>he project deals around developing a</w:t>
      </w:r>
      <w:r w:rsidR="00515144">
        <w:rPr>
          <w:rFonts w:ascii="Segoe UI" w:hAnsi="Segoe UI" w:cs="Segoe UI"/>
          <w:sz w:val="18"/>
          <w:szCs w:val="18"/>
        </w:rPr>
        <w:t>n</w:t>
      </w:r>
      <w:r w:rsidR="00ED7ECA">
        <w:rPr>
          <w:rFonts w:ascii="Segoe UI" w:hAnsi="Segoe UI" w:cs="Segoe UI"/>
          <w:sz w:val="18"/>
          <w:szCs w:val="18"/>
        </w:rPr>
        <w:t xml:space="preserve"> </w:t>
      </w:r>
      <w:r w:rsidR="00203A34">
        <w:rPr>
          <w:rFonts w:ascii="Segoe UI" w:hAnsi="Segoe UI" w:cs="Segoe UI"/>
          <w:sz w:val="18"/>
          <w:szCs w:val="18"/>
        </w:rPr>
        <w:t>application</w:t>
      </w:r>
      <w:r w:rsidR="00ED7ECA">
        <w:rPr>
          <w:rFonts w:ascii="Segoe UI" w:hAnsi="Segoe UI" w:cs="Segoe UI"/>
          <w:sz w:val="18"/>
          <w:szCs w:val="18"/>
        </w:rPr>
        <w:t xml:space="preserve"> that makes it easier for project managers to submit and track projects for Data Privacy compliance according to the </w:t>
      </w:r>
      <w:r w:rsidR="00515144">
        <w:rPr>
          <w:rFonts w:ascii="Segoe UI" w:hAnsi="Segoe UI" w:cs="Segoe UI"/>
          <w:sz w:val="18"/>
          <w:szCs w:val="18"/>
        </w:rPr>
        <w:t>different Data Privacy laws</w:t>
      </w:r>
      <w:r w:rsidR="00211A74">
        <w:rPr>
          <w:rFonts w:ascii="Segoe UI" w:hAnsi="Segoe UI" w:cs="Segoe UI"/>
          <w:sz w:val="18"/>
          <w:szCs w:val="18"/>
        </w:rPr>
        <w:t xml:space="preserve"> (ex. GDPR, PIPL)</w:t>
      </w:r>
      <w:r w:rsidR="00515144">
        <w:rPr>
          <w:rFonts w:ascii="Segoe UI" w:hAnsi="Segoe UI" w:cs="Segoe UI"/>
          <w:sz w:val="18"/>
          <w:szCs w:val="18"/>
        </w:rPr>
        <w:t xml:space="preserve"> in various jurisdictions</w:t>
      </w:r>
      <w:r w:rsidR="00ED7ECA">
        <w:rPr>
          <w:rFonts w:ascii="Segoe UI" w:hAnsi="Segoe UI" w:cs="Segoe UI"/>
          <w:sz w:val="18"/>
          <w:szCs w:val="18"/>
        </w:rPr>
        <w:t xml:space="preserve">. </w:t>
      </w:r>
    </w:p>
    <w:p w14:paraId="643D142E" w14:textId="77777777" w:rsidR="00ED7ECA" w:rsidRPr="00ED7ECA" w:rsidRDefault="00ED7ECA" w:rsidP="00ED7ECA">
      <w:pPr>
        <w:pStyle w:val="ListParagraph1"/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09F6B011" w14:textId="194FC874" w:rsidR="001A1768" w:rsidRPr="00A977C1" w:rsidRDefault="00ED7ECA" w:rsidP="00A977C1">
      <w:pPr>
        <w:pStyle w:val="ListParagraph1"/>
        <w:spacing w:after="0"/>
        <w:ind w:left="0"/>
        <w:jc w:val="both"/>
        <w:rPr>
          <w:rFonts w:ascii="Segoe UI" w:hAnsi="Segoe UI" w:cs="Segoe UI"/>
          <w:b/>
          <w:sz w:val="18"/>
          <w:szCs w:val="18"/>
        </w:rPr>
      </w:pPr>
      <w:r w:rsidRPr="00ED7ECA">
        <w:rPr>
          <w:rFonts w:ascii="Segoe UI" w:hAnsi="Segoe UI" w:cs="Segoe UI"/>
          <w:b/>
          <w:sz w:val="18"/>
          <w:szCs w:val="18"/>
        </w:rPr>
        <w:t>Roles and Responsibilities :</w:t>
      </w:r>
    </w:p>
    <w:p w14:paraId="1B6F1746" w14:textId="7C98B34B" w:rsidR="00366AC6" w:rsidRDefault="00366AC6" w:rsidP="00366A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bookmarkStart w:id="0" w:name="_Hlk129030096"/>
      <w:r w:rsidRPr="001A1768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Work with business partners to elicit </w:t>
      </w:r>
      <w:r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detailed</w:t>
      </w:r>
      <w:r w:rsidRPr="001A1768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requirements and capture business needs</w:t>
      </w:r>
      <w:r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by conducting JAD sessions and workshops</w:t>
      </w:r>
      <w:r w:rsidRPr="001A1768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.</w:t>
      </w:r>
    </w:p>
    <w:p w14:paraId="68A65EA0" w14:textId="00E53107" w:rsidR="002E4C53" w:rsidRPr="001A74D1" w:rsidRDefault="002E4C53" w:rsidP="001A74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A74D1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Lead discovery sessions with key stakeholders and translated the requirements into </w:t>
      </w:r>
      <w:r w:rsidRPr="001A74D1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epics and </w:t>
      </w:r>
      <w:r w:rsidRPr="001A74D1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user stories.</w:t>
      </w:r>
    </w:p>
    <w:p w14:paraId="5A163B56" w14:textId="2197A374" w:rsidR="002E4C53" w:rsidRPr="002E4C53" w:rsidRDefault="002E4C53" w:rsidP="002E4C53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3807">
        <w:rPr>
          <w:rFonts w:ascii="Segoe UI" w:hAnsi="Segoe UI" w:cs="Segoe UI"/>
          <w:sz w:val="18"/>
          <w:szCs w:val="18"/>
        </w:rPr>
        <w:t>Analyse business processes, gaps in capabilities, as well as appropriate data sources, interfaces and process changes required to address capability gaps</w:t>
      </w:r>
      <w:r w:rsidR="00325AF1">
        <w:rPr>
          <w:rFonts w:ascii="Segoe UI" w:hAnsi="Segoe UI" w:cs="Segoe UI"/>
          <w:sz w:val="18"/>
          <w:szCs w:val="18"/>
        </w:rPr>
        <w:t xml:space="preserve"> and document the same.</w:t>
      </w:r>
    </w:p>
    <w:p w14:paraId="491FAEDE" w14:textId="1D491697" w:rsidR="002E4C53" w:rsidRP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Solid understanding of Visio and ability to diagram complex system interactions and data flows.</w:t>
      </w:r>
    </w:p>
    <w:p w14:paraId="70749349" w14:textId="3DB359CA" w:rsidR="00143807" w:rsidRPr="00143807" w:rsidRDefault="00143807" w:rsidP="0014380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Experience in Ajile tools such as JIRa and confluence.</w:t>
      </w:r>
    </w:p>
    <w:p w14:paraId="411EA887" w14:textId="77777777" w:rsidR="002E4C53" w:rsidRDefault="00143807" w:rsidP="00EA52C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Assisted in maintaining and managing the product backlog .</w:t>
      </w:r>
    </w:p>
    <w:p w14:paraId="50341071" w14:textId="608C5A6E" w:rsid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A1768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Communicate changes, enhancements, and modifications of business requirements — verbally or through written documentation — to project managers, sponsors, and other stakeholders so that issues and solutions are understood.</w:t>
      </w:r>
    </w:p>
    <w:p w14:paraId="4855C5F8" w14:textId="659AE86E" w:rsidR="002E4C53" w:rsidRP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Lead Client demos and efficiently tracked the overall project status.</w:t>
      </w:r>
    </w:p>
    <w:p w14:paraId="1D989F5A" w14:textId="0EFC7C82" w:rsidR="002E4C53" w:rsidRP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Experience in developing UAT Test scripts, Test data preparation and Execution.</w:t>
      </w:r>
    </w:p>
    <w:p w14:paraId="16B72F8B" w14:textId="73968932" w:rsid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Lead and conduct regression and smoke testing after each build drop from the development team.</w:t>
      </w:r>
    </w:p>
    <w:p w14:paraId="711A3115" w14:textId="34D9E787" w:rsid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Creating various reports to give the progress/status of the release to the Leadership.</w:t>
      </w:r>
    </w:p>
    <w:p w14:paraId="4417A9AB" w14:textId="4FC892F3" w:rsidR="002E4C53" w:rsidRPr="002E4C53" w:rsidRDefault="002E4C53" w:rsidP="002E4C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Involve in Project Management activities like organizing working group meetings to provide the status of the project to the</w:t>
      </w:r>
      <w:r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</w:t>
      </w: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entire stakeholder group, develop and maintain RAID log.</w:t>
      </w:r>
    </w:p>
    <w:p w14:paraId="04A434E0" w14:textId="2F8454E4" w:rsidR="00143807" w:rsidRDefault="00143807" w:rsidP="00711F7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Design, develop, and validate reports and dashboards </w:t>
      </w:r>
      <w:r w:rsid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using Business Analytics tools like QlikSense </w:t>
      </w:r>
      <w:r w:rsidRPr="002E4C53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to measure business performance and present it to the business</w:t>
      </w:r>
      <w:r w:rsidR="00711F7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</w:t>
      </w:r>
      <w:r w:rsidRPr="00711F7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Leadership team.</w:t>
      </w:r>
    </w:p>
    <w:p w14:paraId="02B97F4E" w14:textId="590FFF53" w:rsidR="009B4D3F" w:rsidRPr="009B4D3F" w:rsidRDefault="009B4D3F" w:rsidP="009B4D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Worked closely with application SMEs to create and implement data extraction procedures from systems like SAP, MDM, SAS, etc to be integrated onto the Analytics platform.</w:t>
      </w:r>
    </w:p>
    <w:p w14:paraId="2A8D2089" w14:textId="7C6C3D16" w:rsidR="00143807" w:rsidRPr="00143807" w:rsidRDefault="00143807" w:rsidP="0014380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Involve in production of Management Information using QlikSense. Visualise data to identify trends .</w:t>
      </w:r>
    </w:p>
    <w:p w14:paraId="0325F33A" w14:textId="75A0AFB0" w:rsidR="00143807" w:rsidRPr="00143807" w:rsidRDefault="00143807" w:rsidP="0014380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Closely work with developers to identify datapoints to be exposed to Qliksense dashboards</w:t>
      </w:r>
    </w:p>
    <w:p w14:paraId="61F0A82C" w14:textId="5C786F35" w:rsidR="00143807" w:rsidRPr="00143807" w:rsidRDefault="00143807" w:rsidP="0014380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Involve in ideation, design and implementation of new modules for the tool.</w:t>
      </w:r>
    </w:p>
    <w:p w14:paraId="6870915A" w14:textId="6013CFEE" w:rsidR="00143807" w:rsidRPr="00143807" w:rsidRDefault="00143807" w:rsidP="0014380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Meet with Legal, Regulatory teams on a regular basis to identify new requirements and pain points.</w:t>
      </w:r>
    </w:p>
    <w:p w14:paraId="29525482" w14:textId="4C81E7EA" w:rsidR="00143807" w:rsidRPr="009A0CF0" w:rsidRDefault="00143807" w:rsidP="009A0CF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Involve in the entire project lifecycle like</w:t>
      </w:r>
      <w:r w:rsidR="009A0CF0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requirement gathering,</w:t>
      </w:r>
      <w:r w:rsidRPr="00143807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creating designs/mockups (using Balsamiq), write user stories , hand it over to dev</w:t>
      </w:r>
      <w:r w:rsidR="009A0CF0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 xml:space="preserve"> </w:t>
      </w:r>
      <w:r w:rsidRPr="009A0CF0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team and conduct testing and demos.</w:t>
      </w:r>
    </w:p>
    <w:p w14:paraId="77EB2E58" w14:textId="77777777" w:rsidR="00366AC6" w:rsidRPr="001A1768" w:rsidRDefault="00366AC6" w:rsidP="00366A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A1768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Create process models, specifications, diagrams, and charts to provide direction to developers and/or the project team.</w:t>
      </w:r>
    </w:p>
    <w:p w14:paraId="5FF9C255" w14:textId="77777777" w:rsidR="00366AC6" w:rsidRPr="001A1768" w:rsidRDefault="00366AC6" w:rsidP="00366A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</w:pPr>
      <w:r w:rsidRPr="001A1768">
        <w:rPr>
          <w:rFonts w:ascii="Segoe UI" w:eastAsia="Times New Roman" w:hAnsi="Segoe UI" w:cs="Segoe UI"/>
          <w:color w:val="000000" w:themeColor="text1"/>
          <w:sz w:val="18"/>
          <w:szCs w:val="18"/>
          <w:lang w:val="en-IN" w:eastAsia="en-GB"/>
        </w:rPr>
        <w:t>Provide guidance and/or instruction to junior staff members.</w:t>
      </w:r>
    </w:p>
    <w:bookmarkEnd w:id="0"/>
    <w:p w14:paraId="58009E28" w14:textId="129D20C7" w:rsidR="00BF3F48" w:rsidRDefault="00BF3F48" w:rsidP="002171A0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Employer : </w:t>
      </w:r>
      <w:r w:rsidR="00D649FA" w:rsidRPr="00D649FA">
        <w:rPr>
          <w:rFonts w:ascii="Segoe UI" w:hAnsi="Segoe UI" w:cs="Segoe UI"/>
          <w:b/>
          <w:sz w:val="18"/>
          <w:szCs w:val="18"/>
        </w:rPr>
        <w:t>S</w:t>
      </w:r>
      <w:r w:rsidR="00D649FA">
        <w:rPr>
          <w:rFonts w:ascii="Segoe UI" w:hAnsi="Segoe UI" w:cs="Segoe UI"/>
          <w:b/>
          <w:sz w:val="18"/>
          <w:szCs w:val="18"/>
        </w:rPr>
        <w:t xml:space="preserve"> </w:t>
      </w:r>
      <w:r w:rsidR="00D649FA" w:rsidRPr="00D649FA">
        <w:rPr>
          <w:rFonts w:ascii="Segoe UI" w:hAnsi="Segoe UI" w:cs="Segoe UI"/>
          <w:b/>
          <w:sz w:val="18"/>
          <w:szCs w:val="18"/>
        </w:rPr>
        <w:t>&amp;</w:t>
      </w:r>
      <w:r w:rsidR="00D649FA">
        <w:rPr>
          <w:rFonts w:ascii="Segoe UI" w:hAnsi="Segoe UI" w:cs="Segoe UI"/>
          <w:b/>
          <w:sz w:val="18"/>
          <w:szCs w:val="18"/>
        </w:rPr>
        <w:t xml:space="preserve"> </w:t>
      </w:r>
      <w:r w:rsidR="00D649FA" w:rsidRPr="00D649FA">
        <w:rPr>
          <w:rFonts w:ascii="Segoe UI" w:hAnsi="Segoe UI" w:cs="Segoe UI"/>
          <w:b/>
          <w:sz w:val="18"/>
          <w:szCs w:val="18"/>
        </w:rPr>
        <w:t>P GLOBAL</w:t>
      </w:r>
    </w:p>
    <w:p w14:paraId="30FF3DE6" w14:textId="1F74AC4E" w:rsidR="002171A0" w:rsidRDefault="002171A0" w:rsidP="002171A0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Client : Their own product</w:t>
      </w:r>
    </w:p>
    <w:p w14:paraId="4AC3579F" w14:textId="77777777" w:rsidR="00887D41" w:rsidRDefault="00887D41" w:rsidP="002171A0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Role: </w:t>
      </w:r>
      <w:r w:rsidR="00D649FA" w:rsidRPr="00D649FA">
        <w:rPr>
          <w:rFonts w:ascii="Segoe UI" w:hAnsi="Segoe UI" w:cs="Segoe UI"/>
          <w:b/>
          <w:sz w:val="18"/>
          <w:szCs w:val="18"/>
        </w:rPr>
        <w:t xml:space="preserve">Business Analyst II </w:t>
      </w:r>
    </w:p>
    <w:p w14:paraId="7CFEFD4C" w14:textId="02FBD814" w:rsidR="00D649FA" w:rsidRPr="00D649FA" w:rsidRDefault="00887D41" w:rsidP="002171A0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Duration </w:t>
      </w:r>
      <w:r w:rsidR="002171A0">
        <w:rPr>
          <w:rFonts w:ascii="Segoe UI" w:hAnsi="Segoe UI" w:cs="Segoe UI"/>
          <w:b/>
          <w:sz w:val="18"/>
          <w:szCs w:val="18"/>
        </w:rPr>
        <w:t xml:space="preserve">: </w:t>
      </w:r>
      <w:r w:rsidR="00D649FA" w:rsidRPr="00D649FA">
        <w:rPr>
          <w:rFonts w:ascii="Segoe UI" w:hAnsi="Segoe UI" w:cs="Segoe UI"/>
          <w:b/>
          <w:sz w:val="18"/>
          <w:szCs w:val="18"/>
        </w:rPr>
        <w:t xml:space="preserve">June 2019 – </w:t>
      </w:r>
      <w:r w:rsidR="004D3D38">
        <w:rPr>
          <w:rFonts w:ascii="Segoe UI" w:hAnsi="Segoe UI" w:cs="Segoe UI"/>
          <w:b/>
          <w:sz w:val="18"/>
          <w:szCs w:val="18"/>
        </w:rPr>
        <w:t>March 2021</w:t>
      </w:r>
    </w:p>
    <w:p w14:paraId="5D4851C1" w14:textId="4D226672" w:rsidR="00D649FA" w:rsidRPr="00182D19" w:rsidRDefault="00D649FA" w:rsidP="00D649FA">
      <w:pPr>
        <w:pStyle w:val="TextLeft"/>
        <w:jc w:val="left"/>
        <w:rPr>
          <w:sz w:val="10"/>
        </w:rPr>
      </w:pPr>
    </w:p>
    <w:p w14:paraId="41A898D7" w14:textId="19C81BB8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Data Movement through Pipeline:</w:t>
      </w:r>
    </w:p>
    <w:p w14:paraId="7BFC52EF" w14:textId="3CB91108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Handled a project </w:t>
      </w:r>
      <w:r w:rsidR="008628A5">
        <w:rPr>
          <w:rFonts w:ascii="Segoe UI" w:hAnsi="Segoe UI" w:cs="Segoe UI"/>
          <w:sz w:val="18"/>
          <w:szCs w:val="18"/>
        </w:rPr>
        <w:t>that involved Maintenance of Data Parity between existing platforms was necessar</w:t>
      </w:r>
      <w:r w:rsidRPr="00D649FA">
        <w:rPr>
          <w:rFonts w:ascii="Segoe UI" w:hAnsi="Segoe UI" w:cs="Segoe UI"/>
          <w:sz w:val="18"/>
          <w:szCs w:val="18"/>
        </w:rPr>
        <w:t>y</w:t>
      </w:r>
      <w:r w:rsidR="008628A5">
        <w:rPr>
          <w:rFonts w:ascii="Segoe UI" w:hAnsi="Segoe UI" w:cs="Segoe UI"/>
          <w:sz w:val="18"/>
          <w:szCs w:val="18"/>
        </w:rPr>
        <w:t>,</w:t>
      </w:r>
      <w:r w:rsidRPr="00D649FA">
        <w:rPr>
          <w:rFonts w:ascii="Segoe UI" w:hAnsi="Segoe UI" w:cs="Segoe UI"/>
          <w:sz w:val="18"/>
          <w:szCs w:val="18"/>
        </w:rPr>
        <w:t xml:space="preserve"> and this was major, achieved by movement through Data Pipeline. </w:t>
      </w:r>
      <w:r w:rsidR="008628A5">
        <w:rPr>
          <w:rFonts w:ascii="Segoe UI" w:hAnsi="Segoe UI" w:cs="Segoe UI"/>
          <w:sz w:val="18"/>
          <w:szCs w:val="18"/>
        </w:rPr>
        <w:t>Based on the</w:t>
      </w:r>
      <w:r w:rsidRPr="00D649FA">
        <w:rPr>
          <w:rFonts w:ascii="Segoe UI" w:hAnsi="Segoe UI" w:cs="Segoe UI"/>
          <w:sz w:val="18"/>
          <w:szCs w:val="18"/>
        </w:rPr>
        <w:t xml:space="preserve"> Publisher – Subscriber Model, Data Pipeline was instrumental in triggering, transforming and persisting the Data change from Source to Destination.</w:t>
      </w:r>
    </w:p>
    <w:p w14:paraId="7B8B05DE" w14:textId="77777777" w:rsid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</w:p>
    <w:p w14:paraId="1A068B12" w14:textId="1F6D1CD2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Data Movement using Data Federation:</w:t>
      </w:r>
    </w:p>
    <w:p w14:paraId="0811E8EA" w14:textId="777E7007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The necessity of maintaining Data parity between existing platforms remain</w:t>
      </w:r>
      <w:r w:rsidR="008628A5">
        <w:rPr>
          <w:rFonts w:ascii="Segoe UI" w:hAnsi="Segoe UI" w:cs="Segoe UI"/>
          <w:sz w:val="18"/>
          <w:szCs w:val="18"/>
        </w:rPr>
        <w:t>s the same; Data Movement through Data Federation was a different approach compared to earlier methodologies and has proved to be very cost-</w:t>
      </w:r>
      <w:r w:rsidRPr="00D649FA">
        <w:rPr>
          <w:rFonts w:ascii="Segoe UI" w:hAnsi="Segoe UI" w:cs="Segoe UI"/>
          <w:sz w:val="18"/>
          <w:szCs w:val="18"/>
        </w:rPr>
        <w:t>effective and less maintenance intensive. The approach is to expose all the required Data Points from Source via a service to the destination.</w:t>
      </w:r>
    </w:p>
    <w:p w14:paraId="2E214F12" w14:textId="77777777" w:rsid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</w:p>
    <w:p w14:paraId="32211567" w14:textId="2AD71EDF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Migration Project:</w:t>
      </w:r>
    </w:p>
    <w:p w14:paraId="173E1F3A" w14:textId="3E135361" w:rsid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Managed a project where there was a migration of pipelines and applications from one data cent</w:t>
      </w:r>
      <w:r w:rsidR="008628A5">
        <w:rPr>
          <w:rFonts w:ascii="Segoe UI" w:hAnsi="Segoe UI" w:cs="Segoe UI"/>
          <w:sz w:val="18"/>
          <w:szCs w:val="18"/>
        </w:rPr>
        <w:t>re</w:t>
      </w:r>
      <w:r w:rsidRPr="00D649FA">
        <w:rPr>
          <w:rFonts w:ascii="Segoe UI" w:hAnsi="Segoe UI" w:cs="Segoe UI"/>
          <w:sz w:val="18"/>
          <w:szCs w:val="18"/>
        </w:rPr>
        <w:t xml:space="preserve"> (where there was a space crunch) to another (new DC).</w:t>
      </w:r>
    </w:p>
    <w:p w14:paraId="171BC47D" w14:textId="77777777" w:rsidR="00D649FA" w:rsidRPr="00D649FA" w:rsidRDefault="00D649FA" w:rsidP="00D649FA">
      <w:pPr>
        <w:pStyle w:val="ListParagraph1"/>
        <w:spacing w:after="0" w:line="240" w:lineRule="auto"/>
        <w:ind w:left="0"/>
        <w:jc w:val="both"/>
        <w:rPr>
          <w:rFonts w:ascii="Segoe UI" w:hAnsi="Segoe UI" w:cs="Segoe UI"/>
          <w:sz w:val="18"/>
          <w:szCs w:val="18"/>
        </w:rPr>
      </w:pPr>
    </w:p>
    <w:p w14:paraId="5B9980D7" w14:textId="593684D2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Roles and Responsibilities:</w:t>
      </w:r>
    </w:p>
    <w:p w14:paraId="2AF0ADAB" w14:textId="0ED2B68A" w:rsidR="00D649FA" w:rsidRDefault="002874EC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As a PM/BA, involve</w:t>
      </w:r>
      <w:r w:rsidR="00D649FA" w:rsidRPr="00D649FA">
        <w:rPr>
          <w:rFonts w:ascii="Segoe UI" w:hAnsi="Segoe UI" w:cs="Segoe UI"/>
          <w:sz w:val="18"/>
          <w:szCs w:val="18"/>
        </w:rPr>
        <w:t xml:space="preserve"> in delivering high</w:t>
      </w:r>
      <w:r w:rsidR="008628A5">
        <w:rPr>
          <w:rFonts w:ascii="Segoe UI" w:hAnsi="Segoe UI" w:cs="Segoe UI"/>
          <w:sz w:val="18"/>
          <w:szCs w:val="18"/>
        </w:rPr>
        <w:t>-</w:t>
      </w:r>
      <w:r w:rsidR="00D649FA" w:rsidRPr="00D649FA">
        <w:rPr>
          <w:rFonts w:ascii="Segoe UI" w:hAnsi="Segoe UI" w:cs="Segoe UI"/>
          <w:sz w:val="18"/>
          <w:szCs w:val="18"/>
        </w:rPr>
        <w:t>quality cross</w:t>
      </w:r>
      <w:r w:rsidR="008628A5">
        <w:rPr>
          <w:rFonts w:ascii="Segoe UI" w:hAnsi="Segoe UI" w:cs="Segoe UI"/>
          <w:sz w:val="18"/>
          <w:szCs w:val="18"/>
        </w:rPr>
        <w:t>-</w:t>
      </w:r>
      <w:r w:rsidR="00D649FA" w:rsidRPr="00D649FA">
        <w:rPr>
          <w:rFonts w:ascii="Segoe UI" w:hAnsi="Segoe UI" w:cs="Segoe UI"/>
          <w:sz w:val="18"/>
          <w:szCs w:val="18"/>
        </w:rPr>
        <w:t>functional projects.</w:t>
      </w:r>
    </w:p>
    <w:p w14:paraId="1925989A" w14:textId="14A05135" w:rsidR="00FC389F" w:rsidRDefault="00FC389F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FC389F">
        <w:rPr>
          <w:rFonts w:ascii="Segoe UI" w:hAnsi="Segoe UI" w:cs="Segoe UI"/>
          <w:sz w:val="18"/>
          <w:szCs w:val="18"/>
        </w:rPr>
        <w:t>Building a strong partnership with key stakeholders and establishing regular 2-way communication</w:t>
      </w:r>
      <w:r>
        <w:rPr>
          <w:rFonts w:ascii="Segoe UI" w:hAnsi="Segoe UI" w:cs="Segoe UI"/>
          <w:sz w:val="18"/>
          <w:szCs w:val="18"/>
        </w:rPr>
        <w:t>.</w:t>
      </w:r>
    </w:p>
    <w:p w14:paraId="655808D0" w14:textId="697E6101" w:rsidR="00FC389F" w:rsidRPr="00D649FA" w:rsidRDefault="00FC389F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Guide </w:t>
      </w:r>
      <w:r w:rsidRPr="00FC389F">
        <w:rPr>
          <w:rFonts w:ascii="Segoe UI" w:hAnsi="Segoe UI" w:cs="Segoe UI"/>
          <w:sz w:val="18"/>
          <w:szCs w:val="18"/>
        </w:rPr>
        <w:t xml:space="preserve">business stakeholders on IT processes/requirements, guardrails and where </w:t>
      </w:r>
      <w:r>
        <w:rPr>
          <w:rFonts w:ascii="Segoe UI" w:hAnsi="Segoe UI" w:cs="Segoe UI"/>
          <w:sz w:val="18"/>
          <w:szCs w:val="18"/>
        </w:rPr>
        <w:t xml:space="preserve">solutions </w:t>
      </w:r>
      <w:r w:rsidRPr="00FC389F">
        <w:rPr>
          <w:rFonts w:ascii="Segoe UI" w:hAnsi="Segoe UI" w:cs="Segoe UI"/>
          <w:sz w:val="18"/>
          <w:szCs w:val="18"/>
        </w:rPr>
        <w:t>can add value</w:t>
      </w:r>
      <w:r>
        <w:rPr>
          <w:rFonts w:ascii="Segoe UI" w:hAnsi="Segoe UI" w:cs="Segoe UI"/>
          <w:sz w:val="18"/>
          <w:szCs w:val="18"/>
        </w:rPr>
        <w:t>.</w:t>
      </w:r>
    </w:p>
    <w:p w14:paraId="56B6BE97" w14:textId="68317893" w:rsidR="00D649FA" w:rsidRDefault="002874EC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Involve</w:t>
      </w:r>
      <w:r w:rsidR="00D649FA" w:rsidRPr="00D649FA">
        <w:rPr>
          <w:rFonts w:ascii="Segoe UI" w:hAnsi="Segoe UI" w:cs="Segoe UI"/>
          <w:sz w:val="18"/>
          <w:szCs w:val="18"/>
        </w:rPr>
        <w:t xml:space="preserve"> in translating business needs to technical requirements and write user stories/epics.</w:t>
      </w:r>
    </w:p>
    <w:p w14:paraId="59385E64" w14:textId="4D9272D4" w:rsidR="00FC389F" w:rsidRDefault="00FC389F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Soliciting </w:t>
      </w:r>
      <w:r w:rsidRPr="00FC389F">
        <w:rPr>
          <w:rFonts w:ascii="Segoe UI" w:hAnsi="Segoe UI" w:cs="Segoe UI"/>
          <w:sz w:val="18"/>
          <w:szCs w:val="18"/>
        </w:rPr>
        <w:t>business requirements and drivers, solution review, initial estimates, funding and resource scheduling</w:t>
      </w:r>
      <w:r>
        <w:rPr>
          <w:rFonts w:ascii="Segoe UI" w:hAnsi="Segoe UI" w:cs="Segoe UI"/>
          <w:sz w:val="18"/>
          <w:szCs w:val="18"/>
        </w:rPr>
        <w:t>.</w:t>
      </w:r>
    </w:p>
    <w:p w14:paraId="22BC0A3A" w14:textId="048F80EA" w:rsidR="00D649FA" w:rsidRPr="00D649FA" w:rsidRDefault="00FC389F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Defining </w:t>
      </w:r>
      <w:r w:rsidR="00D649FA" w:rsidRPr="00D649FA">
        <w:rPr>
          <w:rFonts w:ascii="Segoe UI" w:hAnsi="Segoe UI" w:cs="Segoe UI"/>
          <w:sz w:val="18"/>
          <w:szCs w:val="18"/>
        </w:rPr>
        <w:t>the acceptance criteria for a story</w:t>
      </w:r>
      <w:r w:rsidR="00D649FA">
        <w:rPr>
          <w:rFonts w:ascii="Segoe UI" w:hAnsi="Segoe UI" w:cs="Segoe UI"/>
          <w:sz w:val="18"/>
          <w:szCs w:val="18"/>
        </w:rPr>
        <w:t xml:space="preserve"> </w:t>
      </w:r>
      <w:r w:rsidR="00D649FA" w:rsidRPr="00D649FA">
        <w:rPr>
          <w:rFonts w:ascii="Segoe UI" w:hAnsi="Segoe UI" w:cs="Segoe UI"/>
          <w:sz w:val="18"/>
          <w:szCs w:val="18"/>
        </w:rPr>
        <w:t>/</w:t>
      </w:r>
      <w:r w:rsidR="00D649FA">
        <w:rPr>
          <w:rFonts w:ascii="Segoe UI" w:hAnsi="Segoe UI" w:cs="Segoe UI"/>
          <w:sz w:val="18"/>
          <w:szCs w:val="18"/>
        </w:rPr>
        <w:t xml:space="preserve"> R</w:t>
      </w:r>
      <w:r w:rsidR="00D649FA" w:rsidRPr="00D649FA">
        <w:rPr>
          <w:rFonts w:ascii="Segoe UI" w:hAnsi="Segoe UI" w:cs="Segoe UI"/>
          <w:sz w:val="18"/>
          <w:szCs w:val="18"/>
        </w:rPr>
        <w:t>equirements by considering the business needs and technical limitations.</w:t>
      </w:r>
    </w:p>
    <w:p w14:paraId="2E3DB51A" w14:textId="30172B75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As a Scrum Master, drive all the major sprint ceremonies</w:t>
      </w:r>
      <w:r w:rsidR="008628A5">
        <w:rPr>
          <w:rFonts w:ascii="Segoe UI" w:hAnsi="Segoe UI" w:cs="Segoe UI"/>
          <w:sz w:val="18"/>
          <w:szCs w:val="18"/>
        </w:rPr>
        <w:t>,</w:t>
      </w:r>
      <w:r w:rsidRPr="00D649FA">
        <w:rPr>
          <w:rFonts w:ascii="Segoe UI" w:hAnsi="Segoe UI" w:cs="Segoe UI"/>
          <w:sz w:val="18"/>
          <w:szCs w:val="18"/>
        </w:rPr>
        <w:t xml:space="preserve"> i.e</w:t>
      </w:r>
      <w:r w:rsidR="008628A5">
        <w:rPr>
          <w:rFonts w:ascii="Segoe UI" w:hAnsi="Segoe UI" w:cs="Segoe UI"/>
          <w:sz w:val="18"/>
          <w:szCs w:val="18"/>
        </w:rPr>
        <w:t>.</w:t>
      </w:r>
      <w:r w:rsidRPr="00D649FA">
        <w:rPr>
          <w:rFonts w:ascii="Segoe UI" w:hAnsi="Segoe UI" w:cs="Segoe UI"/>
          <w:sz w:val="18"/>
          <w:szCs w:val="18"/>
        </w:rPr>
        <w:t xml:space="preserve"> </w:t>
      </w:r>
      <w:r w:rsidR="00FC389F" w:rsidRPr="00D649FA">
        <w:rPr>
          <w:rFonts w:ascii="Segoe UI" w:hAnsi="Segoe UI" w:cs="Segoe UI"/>
          <w:sz w:val="18"/>
          <w:szCs w:val="18"/>
        </w:rPr>
        <w:t>daily stand up, sprint planning, groomings, retrospectives</w:t>
      </w:r>
      <w:r w:rsidRPr="00D649FA">
        <w:rPr>
          <w:rFonts w:ascii="Segoe UI" w:hAnsi="Segoe UI" w:cs="Segoe UI"/>
          <w:sz w:val="18"/>
          <w:szCs w:val="18"/>
        </w:rPr>
        <w:t>.</w:t>
      </w:r>
    </w:p>
    <w:p w14:paraId="10596C35" w14:textId="77777777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Coordinate with the PO, Data Stewards and Stakeholders to get the requirements and freeze the scope and deadlines.</w:t>
      </w:r>
    </w:p>
    <w:p w14:paraId="5198E4DA" w14:textId="4EDE80A4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Provide weekly updates on the progress of projects </w:t>
      </w:r>
      <w:r w:rsidR="00FC389F">
        <w:rPr>
          <w:rFonts w:ascii="Segoe UI" w:hAnsi="Segoe UI" w:cs="Segoe UI"/>
          <w:sz w:val="18"/>
          <w:szCs w:val="18"/>
        </w:rPr>
        <w:t xml:space="preserve">to the project stakeholders. </w:t>
      </w:r>
    </w:p>
    <w:p w14:paraId="7190507D" w14:textId="65DF49D5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Identify risks, assess the impact, communicate the same to all stakeholders, identify the path to green</w:t>
      </w:r>
      <w:r w:rsidR="008628A5">
        <w:rPr>
          <w:rFonts w:ascii="Segoe UI" w:hAnsi="Segoe UI" w:cs="Segoe UI"/>
          <w:sz w:val="18"/>
          <w:szCs w:val="18"/>
        </w:rPr>
        <w:t>, and</w:t>
      </w:r>
      <w:r w:rsidRPr="00D649FA">
        <w:rPr>
          <w:rFonts w:ascii="Segoe UI" w:hAnsi="Segoe UI" w:cs="Segoe UI"/>
          <w:sz w:val="18"/>
          <w:szCs w:val="18"/>
        </w:rPr>
        <w:t xml:space="preserve"> mitigate the risk.</w:t>
      </w:r>
    </w:p>
    <w:p w14:paraId="486CCEAF" w14:textId="3AAAD38F" w:rsidR="00D649FA" w:rsidRPr="00D649FA" w:rsidRDefault="00FC389F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Creating </w:t>
      </w:r>
      <w:r w:rsidR="00D649FA" w:rsidRPr="00D649FA">
        <w:rPr>
          <w:rFonts w:ascii="Segoe UI" w:hAnsi="Segoe UI" w:cs="Segoe UI"/>
          <w:sz w:val="18"/>
          <w:szCs w:val="18"/>
        </w:rPr>
        <w:t>release plans for projects, identify dependencies and move the project forward accordingly.</w:t>
      </w:r>
    </w:p>
    <w:p w14:paraId="573A9997" w14:textId="70C85E98" w:rsid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Proficient knowledge in tools like Azure Dev</w:t>
      </w:r>
      <w:r w:rsidR="008628A5">
        <w:rPr>
          <w:rFonts w:ascii="Segoe UI" w:hAnsi="Segoe UI" w:cs="Segoe UI"/>
          <w:sz w:val="18"/>
          <w:szCs w:val="18"/>
        </w:rPr>
        <w:t>O</w:t>
      </w:r>
      <w:r w:rsidRPr="00D649FA">
        <w:rPr>
          <w:rFonts w:ascii="Segoe UI" w:hAnsi="Segoe UI" w:cs="Segoe UI"/>
          <w:sz w:val="18"/>
          <w:szCs w:val="18"/>
        </w:rPr>
        <w:t xml:space="preserve">ps, JIRA for backlog </w:t>
      </w:r>
      <w:r w:rsidR="009E5A24" w:rsidRPr="00D649FA">
        <w:rPr>
          <w:rFonts w:ascii="Segoe UI" w:hAnsi="Segoe UI" w:cs="Segoe UI"/>
          <w:sz w:val="18"/>
          <w:szCs w:val="18"/>
        </w:rPr>
        <w:t>maintenance</w:t>
      </w:r>
      <w:r w:rsidRPr="00D649FA">
        <w:rPr>
          <w:rFonts w:ascii="Segoe UI" w:hAnsi="Segoe UI" w:cs="Segoe UI"/>
          <w:sz w:val="18"/>
          <w:szCs w:val="18"/>
        </w:rPr>
        <w:t>.</w:t>
      </w:r>
    </w:p>
    <w:p w14:paraId="37E6ED5B" w14:textId="723D3B88" w:rsidR="00D649FA" w:rsidRDefault="00D649FA" w:rsidP="00D649FA">
      <w:pPr>
        <w:pStyle w:val="ListParagraph1"/>
        <w:spacing w:after="0" w:line="240" w:lineRule="auto"/>
        <w:ind w:left="0"/>
        <w:jc w:val="both"/>
        <w:rPr>
          <w:rFonts w:ascii="Segoe UI" w:hAnsi="Segoe UI" w:cs="Segoe UI"/>
          <w:sz w:val="18"/>
          <w:szCs w:val="18"/>
        </w:rPr>
      </w:pPr>
    </w:p>
    <w:p w14:paraId="3221CEBD" w14:textId="77777777" w:rsidR="003552D8" w:rsidRDefault="003552D8" w:rsidP="00D649FA">
      <w:pPr>
        <w:pStyle w:val="ListParagraph1"/>
        <w:spacing w:after="0" w:line="240" w:lineRule="auto"/>
        <w:ind w:left="0"/>
        <w:jc w:val="both"/>
        <w:rPr>
          <w:rFonts w:ascii="Segoe UI" w:hAnsi="Segoe UI" w:cs="Segoe UI"/>
          <w:sz w:val="18"/>
          <w:szCs w:val="18"/>
        </w:rPr>
      </w:pPr>
    </w:p>
    <w:p w14:paraId="610386BD" w14:textId="456394B4" w:rsidR="009C45C7" w:rsidRDefault="009C45C7" w:rsidP="00FB74CA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Employer : </w:t>
      </w:r>
      <w:r w:rsidR="00D649FA" w:rsidRPr="00D649FA">
        <w:rPr>
          <w:rFonts w:ascii="Segoe UI" w:hAnsi="Segoe UI" w:cs="Segoe UI"/>
          <w:b/>
          <w:sz w:val="18"/>
          <w:szCs w:val="18"/>
        </w:rPr>
        <w:t>DELOITTE CONSULTIN</w:t>
      </w:r>
      <w:r w:rsidR="00D947A5">
        <w:rPr>
          <w:rFonts w:ascii="Segoe UI" w:hAnsi="Segoe UI" w:cs="Segoe UI"/>
          <w:b/>
          <w:sz w:val="18"/>
          <w:szCs w:val="18"/>
        </w:rPr>
        <w:t>G</w:t>
      </w:r>
    </w:p>
    <w:p w14:paraId="54F8E900" w14:textId="77777777" w:rsidR="009C45C7" w:rsidRDefault="009C45C7" w:rsidP="00FB74CA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Client : GuideOne Insurance</w:t>
      </w:r>
    </w:p>
    <w:p w14:paraId="3E6FABA8" w14:textId="77777777" w:rsidR="00FB74CA" w:rsidRDefault="009C45C7" w:rsidP="00FB74CA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Role :</w:t>
      </w:r>
      <w:r w:rsidR="00D649FA" w:rsidRPr="00D649FA">
        <w:rPr>
          <w:rFonts w:ascii="Segoe UI" w:hAnsi="Segoe UI" w:cs="Segoe UI"/>
          <w:b/>
          <w:sz w:val="18"/>
          <w:szCs w:val="18"/>
        </w:rPr>
        <w:t xml:space="preserve">Business Technology Analyst </w:t>
      </w:r>
    </w:p>
    <w:p w14:paraId="5EF61892" w14:textId="0C2792E8" w:rsidR="00D649FA" w:rsidRPr="00D649FA" w:rsidRDefault="00FB74CA" w:rsidP="00FB74CA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Duration: </w:t>
      </w:r>
      <w:r w:rsidR="00D649FA" w:rsidRPr="00D649FA">
        <w:rPr>
          <w:rFonts w:ascii="Segoe UI" w:hAnsi="Segoe UI" w:cs="Segoe UI"/>
          <w:b/>
          <w:sz w:val="18"/>
          <w:szCs w:val="18"/>
        </w:rPr>
        <w:t>Dec 2017 – June 2019</w:t>
      </w:r>
    </w:p>
    <w:p w14:paraId="475B7C43" w14:textId="407459FD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 xml:space="preserve">Projects: </w:t>
      </w:r>
    </w:p>
    <w:p w14:paraId="1BBAE6F7" w14:textId="55738A56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Insurance Project (Dec 2017</w:t>
      </w:r>
      <w:r>
        <w:rPr>
          <w:rFonts w:ascii="Segoe UI" w:eastAsia="Calibri" w:hAnsi="Segoe UI" w:cs="Segoe UI"/>
          <w:sz w:val="18"/>
          <w:szCs w:val="18"/>
          <w:lang w:eastAsia="en-US"/>
        </w:rPr>
        <w:t xml:space="preserve"> – </w:t>
      </w:r>
      <w:r w:rsidRPr="00D649FA">
        <w:rPr>
          <w:rFonts w:ascii="Segoe UI" w:eastAsia="Calibri" w:hAnsi="Segoe UI" w:cs="Segoe UI"/>
          <w:sz w:val="18"/>
          <w:szCs w:val="18"/>
          <w:lang w:eastAsia="en-US"/>
        </w:rPr>
        <w:t>June 2019)</w:t>
      </w:r>
    </w:p>
    <w:p w14:paraId="6C3B564A" w14:textId="3C85D61F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The project deals</w:t>
      </w:r>
      <w:r w:rsidR="008628A5">
        <w:rPr>
          <w:rFonts w:ascii="Segoe UI" w:hAnsi="Segoe UI" w:cs="Segoe UI"/>
          <w:sz w:val="18"/>
          <w:szCs w:val="18"/>
        </w:rPr>
        <w:t>, in the end,</w:t>
      </w:r>
      <w:r w:rsidRPr="00D649FA">
        <w:rPr>
          <w:rFonts w:ascii="Segoe UI" w:hAnsi="Segoe UI" w:cs="Segoe UI"/>
          <w:sz w:val="18"/>
          <w:szCs w:val="18"/>
        </w:rPr>
        <w:t xml:space="preserve"> to end P/C Policy implementation on Guidewire Policycenter 8. </w:t>
      </w:r>
    </w:p>
    <w:p w14:paraId="3B6A3671" w14:textId="3DB73BEE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The implementation involves two major functionalities- policy premium Rating and policy transactions. Rating being the core functionality, it is the key for calculating premiums for the policy. </w:t>
      </w:r>
      <w:r w:rsidR="008628A5">
        <w:rPr>
          <w:rFonts w:ascii="Segoe UI" w:hAnsi="Segoe UI" w:cs="Segoe UI"/>
          <w:sz w:val="18"/>
          <w:szCs w:val="18"/>
        </w:rPr>
        <w:t>The p</w:t>
      </w:r>
      <w:r w:rsidRPr="00D649FA">
        <w:rPr>
          <w:rFonts w:ascii="Segoe UI" w:hAnsi="Segoe UI" w:cs="Segoe UI"/>
          <w:sz w:val="18"/>
          <w:szCs w:val="18"/>
        </w:rPr>
        <w:t xml:space="preserve">roject also involves </w:t>
      </w:r>
      <w:r w:rsidR="008628A5">
        <w:rPr>
          <w:rFonts w:ascii="Segoe UI" w:hAnsi="Segoe UI" w:cs="Segoe UI"/>
          <w:sz w:val="18"/>
          <w:szCs w:val="18"/>
        </w:rPr>
        <w:t xml:space="preserve">the </w:t>
      </w:r>
      <w:r w:rsidRPr="00D649FA">
        <w:rPr>
          <w:rFonts w:ascii="Segoe UI" w:hAnsi="Segoe UI" w:cs="Segoe UI"/>
          <w:sz w:val="18"/>
          <w:szCs w:val="18"/>
        </w:rPr>
        <w:t>configuration of state</w:t>
      </w:r>
      <w:r w:rsidR="008628A5">
        <w:rPr>
          <w:rFonts w:ascii="Segoe UI" w:hAnsi="Segoe UI" w:cs="Segoe UI"/>
          <w:sz w:val="18"/>
          <w:szCs w:val="18"/>
        </w:rPr>
        <w:t>-</w:t>
      </w:r>
      <w:r w:rsidRPr="00D649FA">
        <w:rPr>
          <w:rFonts w:ascii="Segoe UI" w:hAnsi="Segoe UI" w:cs="Segoe UI"/>
          <w:sz w:val="18"/>
          <w:szCs w:val="18"/>
        </w:rPr>
        <w:t>level and line</w:t>
      </w:r>
      <w:r w:rsidR="008628A5">
        <w:rPr>
          <w:rFonts w:ascii="Segoe UI" w:hAnsi="Segoe UI" w:cs="Segoe UI"/>
          <w:sz w:val="18"/>
          <w:szCs w:val="18"/>
        </w:rPr>
        <w:t>-</w:t>
      </w:r>
      <w:r w:rsidRPr="00D649FA">
        <w:rPr>
          <w:rFonts w:ascii="Segoe UI" w:hAnsi="Segoe UI" w:cs="Segoe UI"/>
          <w:sz w:val="18"/>
          <w:szCs w:val="18"/>
        </w:rPr>
        <w:t xml:space="preserve">level coverages, conditions and exclusions among various </w:t>
      </w:r>
      <w:r w:rsidR="008628A5">
        <w:rPr>
          <w:rFonts w:ascii="Segoe UI" w:hAnsi="Segoe UI" w:cs="Segoe UI"/>
          <w:sz w:val="18"/>
          <w:szCs w:val="18"/>
        </w:rPr>
        <w:t>business line</w:t>
      </w:r>
      <w:r w:rsidRPr="00D649FA">
        <w:rPr>
          <w:rFonts w:ascii="Segoe UI" w:hAnsi="Segoe UI" w:cs="Segoe UI"/>
          <w:sz w:val="18"/>
          <w:szCs w:val="18"/>
        </w:rPr>
        <w:t>s. Data is flown in and out of the system to/from other third</w:t>
      </w:r>
      <w:r w:rsidR="008628A5">
        <w:rPr>
          <w:rFonts w:ascii="Segoe UI" w:hAnsi="Segoe UI" w:cs="Segoe UI"/>
          <w:sz w:val="18"/>
          <w:szCs w:val="18"/>
        </w:rPr>
        <w:t>-</w:t>
      </w:r>
      <w:r w:rsidRPr="00D649FA">
        <w:rPr>
          <w:rFonts w:ascii="Segoe UI" w:hAnsi="Segoe UI" w:cs="Segoe UI"/>
          <w:sz w:val="18"/>
          <w:szCs w:val="18"/>
        </w:rPr>
        <w:t xml:space="preserve">party services through </w:t>
      </w:r>
      <w:r w:rsidR="008628A5">
        <w:rPr>
          <w:rFonts w:ascii="Segoe UI" w:hAnsi="Segoe UI" w:cs="Segoe UI"/>
          <w:sz w:val="18"/>
          <w:szCs w:val="18"/>
        </w:rPr>
        <w:t>different</w:t>
      </w:r>
      <w:r w:rsidRPr="00D649FA">
        <w:rPr>
          <w:rFonts w:ascii="Segoe UI" w:hAnsi="Segoe UI" w:cs="Segoe UI"/>
          <w:sz w:val="18"/>
          <w:szCs w:val="18"/>
        </w:rPr>
        <w:t xml:space="preserve"> integration mechanisms. Workflows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D649FA">
        <w:rPr>
          <w:rFonts w:ascii="Segoe UI" w:hAnsi="Segoe UI" w:cs="Segoe UI"/>
          <w:sz w:val="18"/>
          <w:szCs w:val="18"/>
        </w:rPr>
        <w:t>(Disbursement, Cancellation, Renewal</w:t>
      </w:r>
      <w:r w:rsidR="008628A5">
        <w:rPr>
          <w:rFonts w:ascii="Segoe UI" w:hAnsi="Segoe UI" w:cs="Segoe UI"/>
          <w:sz w:val="18"/>
          <w:szCs w:val="18"/>
        </w:rPr>
        <w:t>, etc.) play a crucial role in the policy's lifecycle,</w:t>
      </w:r>
      <w:r w:rsidRPr="00D649FA">
        <w:rPr>
          <w:rFonts w:ascii="Segoe UI" w:hAnsi="Segoe UI" w:cs="Segoe UI"/>
          <w:sz w:val="18"/>
          <w:szCs w:val="18"/>
        </w:rPr>
        <w:t xml:space="preserve"> configured and maintained in PolicyCenter.</w:t>
      </w:r>
    </w:p>
    <w:p w14:paraId="611EE33B" w14:textId="77777777" w:rsidR="003552D8" w:rsidRPr="00D649FA" w:rsidRDefault="003552D8" w:rsidP="003552D8">
      <w:pPr>
        <w:pStyle w:val="ListParagraph1"/>
        <w:spacing w:after="0" w:line="240" w:lineRule="auto"/>
        <w:ind w:left="360"/>
        <w:jc w:val="both"/>
        <w:rPr>
          <w:rFonts w:ascii="Segoe UI" w:hAnsi="Segoe UI" w:cs="Segoe UI"/>
          <w:sz w:val="18"/>
          <w:szCs w:val="18"/>
        </w:rPr>
      </w:pPr>
    </w:p>
    <w:p w14:paraId="02F43A2B" w14:textId="77777777" w:rsidR="00D649FA" w:rsidRPr="003552D8" w:rsidRDefault="00D649FA" w:rsidP="00D649FA">
      <w:pPr>
        <w:pStyle w:val="Heading1"/>
        <w:jc w:val="left"/>
        <w:rPr>
          <w:rFonts w:ascii="Segoe UI" w:eastAsia="Calibri" w:hAnsi="Segoe UI" w:cs="Segoe UI"/>
          <w:sz w:val="2"/>
          <w:szCs w:val="18"/>
          <w:lang w:eastAsia="en-US"/>
        </w:rPr>
      </w:pPr>
    </w:p>
    <w:p w14:paraId="38132B9C" w14:textId="6E682736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Roles and Responsibilities:</w:t>
      </w:r>
    </w:p>
    <w:p w14:paraId="155FF729" w14:textId="0476C495" w:rsid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Work with </w:t>
      </w:r>
      <w:r w:rsidR="005121C3" w:rsidRPr="00D649FA">
        <w:rPr>
          <w:rFonts w:ascii="Segoe UI" w:hAnsi="Segoe UI" w:cs="Segoe UI"/>
          <w:sz w:val="18"/>
          <w:szCs w:val="18"/>
        </w:rPr>
        <w:t xml:space="preserve">business </w:t>
      </w:r>
      <w:r w:rsidR="005121C3">
        <w:rPr>
          <w:rFonts w:ascii="Segoe UI" w:hAnsi="Segoe UI" w:cs="Segoe UI"/>
          <w:sz w:val="18"/>
          <w:szCs w:val="18"/>
        </w:rPr>
        <w:t xml:space="preserve">stakeholders </w:t>
      </w:r>
      <w:r w:rsidRPr="00D649FA">
        <w:rPr>
          <w:rFonts w:ascii="Segoe UI" w:hAnsi="Segoe UI" w:cs="Segoe UI"/>
          <w:sz w:val="18"/>
          <w:szCs w:val="18"/>
        </w:rPr>
        <w:t>to gather requirements and convert them into User Stories.</w:t>
      </w:r>
    </w:p>
    <w:p w14:paraId="6989D7E0" w14:textId="6E082098" w:rsid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Work closely with the assigned project managers</w:t>
      </w:r>
      <w:r w:rsidR="008628A5">
        <w:rPr>
          <w:rFonts w:ascii="Segoe UI" w:hAnsi="Segoe UI" w:cs="Segoe UI"/>
          <w:sz w:val="18"/>
          <w:szCs w:val="18"/>
        </w:rPr>
        <w:t>/</w:t>
      </w:r>
      <w:r w:rsidRPr="00D649FA">
        <w:rPr>
          <w:rFonts w:ascii="Segoe UI" w:hAnsi="Segoe UI" w:cs="Segoe UI"/>
          <w:sz w:val="18"/>
          <w:szCs w:val="18"/>
        </w:rPr>
        <w:t xml:space="preserve">scrum masters and business to define </w:t>
      </w:r>
      <w:r w:rsidR="008628A5">
        <w:rPr>
          <w:rFonts w:ascii="Segoe UI" w:hAnsi="Segoe UI" w:cs="Segoe UI"/>
          <w:sz w:val="18"/>
          <w:szCs w:val="18"/>
        </w:rPr>
        <w:t>a project's scope</w:t>
      </w:r>
      <w:r w:rsidRPr="00D649FA">
        <w:rPr>
          <w:rFonts w:ascii="Segoe UI" w:hAnsi="Segoe UI" w:cs="Segoe UI"/>
          <w:sz w:val="18"/>
          <w:szCs w:val="18"/>
        </w:rPr>
        <w:t>.</w:t>
      </w:r>
    </w:p>
    <w:p w14:paraId="682B9400" w14:textId="15711FC5" w:rsidR="00D649FA" w:rsidRPr="00D649FA" w:rsidRDefault="002874EC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bookmarkStart w:id="1" w:name="_gjdgxs"/>
      <w:bookmarkEnd w:id="1"/>
      <w:r>
        <w:rPr>
          <w:rFonts w:ascii="Segoe UI" w:hAnsi="Segoe UI" w:cs="Segoe UI"/>
          <w:sz w:val="18"/>
          <w:szCs w:val="18"/>
        </w:rPr>
        <w:t>Experience</w:t>
      </w:r>
      <w:r w:rsidR="005121C3" w:rsidRPr="00D649FA">
        <w:rPr>
          <w:rFonts w:ascii="Segoe UI" w:hAnsi="Segoe UI" w:cs="Segoe UI"/>
          <w:sz w:val="18"/>
          <w:szCs w:val="18"/>
        </w:rPr>
        <w:t xml:space="preserve"> </w:t>
      </w:r>
      <w:r w:rsidR="00D649FA" w:rsidRPr="00D649FA">
        <w:rPr>
          <w:rFonts w:ascii="Segoe UI" w:hAnsi="Segoe UI" w:cs="Segoe UI"/>
          <w:sz w:val="18"/>
          <w:szCs w:val="18"/>
        </w:rPr>
        <w:t>in Sprint Planning, Daily Scrum Stand Up, backlog prioritization and Sprint Retrospective meetings.</w:t>
      </w:r>
    </w:p>
    <w:p w14:paraId="6AD9A5DB" w14:textId="08CB4BF7" w:rsidR="00D649FA" w:rsidRPr="00D649FA" w:rsidRDefault="002874EC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Develop and groom</w:t>
      </w:r>
      <w:r w:rsidR="005121C3">
        <w:rPr>
          <w:rFonts w:ascii="Segoe UI" w:hAnsi="Segoe UI" w:cs="Segoe UI"/>
          <w:sz w:val="18"/>
          <w:szCs w:val="18"/>
        </w:rPr>
        <w:t xml:space="preserve"> </w:t>
      </w:r>
      <w:r w:rsidR="00D649FA" w:rsidRPr="00D649FA">
        <w:rPr>
          <w:rFonts w:ascii="Segoe UI" w:hAnsi="Segoe UI" w:cs="Segoe UI"/>
          <w:sz w:val="18"/>
          <w:szCs w:val="18"/>
        </w:rPr>
        <w:t>Project Backlog Stories (Requirements) with business and technology partners.</w:t>
      </w:r>
    </w:p>
    <w:p w14:paraId="3ABCA4F1" w14:textId="5275E7F7" w:rsidR="00D649FA" w:rsidRDefault="002874EC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Assist</w:t>
      </w:r>
      <w:r w:rsidR="00D649FA" w:rsidRPr="00D649FA">
        <w:rPr>
          <w:rFonts w:ascii="Segoe UI" w:hAnsi="Segoe UI" w:cs="Segoe UI"/>
          <w:sz w:val="18"/>
          <w:szCs w:val="18"/>
        </w:rPr>
        <w:t xml:space="preserve"> in the development of Project Impact and Process Control Plan documents.</w:t>
      </w:r>
    </w:p>
    <w:p w14:paraId="553409C3" w14:textId="07A6C9A5" w:rsidR="002F7117" w:rsidRPr="00D649FA" w:rsidRDefault="002874EC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Leverage</w:t>
      </w:r>
      <w:r w:rsidR="002F7117">
        <w:rPr>
          <w:rFonts w:ascii="Segoe UI" w:hAnsi="Segoe UI" w:cs="Segoe UI"/>
          <w:sz w:val="18"/>
          <w:szCs w:val="18"/>
        </w:rPr>
        <w:t xml:space="preserve"> JIRA for tracking project plans, closures and schedules. </w:t>
      </w:r>
    </w:p>
    <w:p w14:paraId="137A3AC2" w14:textId="77777777" w:rsidR="00D649FA" w:rsidRDefault="00D649FA" w:rsidP="00D649FA">
      <w:pPr>
        <w:pStyle w:val="ListParagraph1"/>
        <w:spacing w:after="0" w:line="240" w:lineRule="auto"/>
        <w:ind w:left="0"/>
        <w:jc w:val="both"/>
        <w:rPr>
          <w:rFonts w:ascii="Segoe UI" w:hAnsi="Segoe UI" w:cs="Segoe UI"/>
          <w:sz w:val="18"/>
          <w:szCs w:val="18"/>
        </w:rPr>
      </w:pPr>
    </w:p>
    <w:p w14:paraId="471FC445" w14:textId="11EFAF4C" w:rsidR="00D649FA" w:rsidRDefault="00D649FA" w:rsidP="00D649FA">
      <w:pPr>
        <w:pStyle w:val="ListParagraph1"/>
        <w:spacing w:after="0" w:line="240" w:lineRule="auto"/>
        <w:ind w:left="0"/>
        <w:jc w:val="center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b/>
          <w:bCs/>
          <w:sz w:val="18"/>
          <w:szCs w:val="18"/>
        </w:rPr>
        <w:t>Tools and Technologies:</w:t>
      </w:r>
      <w:r w:rsidRPr="00D649FA">
        <w:rPr>
          <w:rFonts w:ascii="Segoe UI" w:hAnsi="Segoe UI" w:cs="Segoe UI"/>
          <w:sz w:val="18"/>
          <w:szCs w:val="18"/>
        </w:rPr>
        <w:t xml:space="preserve"> JIRA, Guidewire 8.x, ECM, MySQL, TOAD, SOAP-UI, GIT, Word, Excel, Power</w:t>
      </w:r>
      <w:r>
        <w:rPr>
          <w:rFonts w:ascii="Segoe UI" w:hAnsi="Segoe UI" w:cs="Segoe UI"/>
          <w:sz w:val="18"/>
          <w:szCs w:val="18"/>
        </w:rPr>
        <w:t>P</w:t>
      </w:r>
      <w:r w:rsidRPr="00D649FA">
        <w:rPr>
          <w:rFonts w:ascii="Segoe UI" w:hAnsi="Segoe UI" w:cs="Segoe UI"/>
          <w:sz w:val="18"/>
          <w:szCs w:val="18"/>
        </w:rPr>
        <w:t>oint.</w:t>
      </w:r>
    </w:p>
    <w:p w14:paraId="3324B2C7" w14:textId="21EB50AA" w:rsidR="002E5D78" w:rsidRDefault="002E5D78" w:rsidP="00D649FA">
      <w:pPr>
        <w:pStyle w:val="ListParagraph1"/>
        <w:spacing w:after="0" w:line="240" w:lineRule="auto"/>
        <w:ind w:left="0"/>
        <w:jc w:val="center"/>
        <w:rPr>
          <w:rFonts w:ascii="Segoe UI" w:hAnsi="Segoe UI" w:cs="Segoe UI"/>
          <w:sz w:val="18"/>
          <w:szCs w:val="18"/>
        </w:rPr>
      </w:pPr>
    </w:p>
    <w:p w14:paraId="5B825176" w14:textId="317C158D" w:rsidR="002E5D78" w:rsidRDefault="002E5D78" w:rsidP="00D649FA">
      <w:pPr>
        <w:pStyle w:val="ListParagraph1"/>
        <w:spacing w:after="0" w:line="240" w:lineRule="auto"/>
        <w:ind w:left="0"/>
        <w:jc w:val="center"/>
        <w:rPr>
          <w:rFonts w:ascii="Segoe UI" w:hAnsi="Segoe UI" w:cs="Segoe UI"/>
          <w:sz w:val="18"/>
          <w:szCs w:val="18"/>
        </w:rPr>
      </w:pPr>
    </w:p>
    <w:p w14:paraId="47EDFC21" w14:textId="77777777" w:rsidR="00D947A5" w:rsidRDefault="00D947A5" w:rsidP="00E67FAF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Employer : </w:t>
      </w:r>
      <w:r w:rsidR="00C37A0B" w:rsidRPr="00D649FA">
        <w:rPr>
          <w:rFonts w:ascii="Segoe UI" w:hAnsi="Segoe UI" w:cs="Segoe UI"/>
          <w:b/>
          <w:sz w:val="18"/>
          <w:szCs w:val="18"/>
        </w:rPr>
        <w:t>NTT DATA AMERICAS</w:t>
      </w:r>
    </w:p>
    <w:p w14:paraId="6A322A48" w14:textId="77777777" w:rsidR="00D947A5" w:rsidRDefault="00D947A5" w:rsidP="00E67FAF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Client : Hanover Insurance </w:t>
      </w:r>
    </w:p>
    <w:p w14:paraId="27B6EBD5" w14:textId="77777777" w:rsidR="002E5D78" w:rsidRDefault="00D947A5" w:rsidP="00E67FAF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Role : </w:t>
      </w:r>
      <w:r w:rsidR="00D649FA" w:rsidRPr="00D649FA">
        <w:rPr>
          <w:rFonts w:ascii="Segoe UI" w:hAnsi="Segoe UI" w:cs="Segoe UI"/>
          <w:b/>
          <w:sz w:val="18"/>
          <w:szCs w:val="18"/>
        </w:rPr>
        <w:t xml:space="preserve">Business Analyst </w:t>
      </w:r>
    </w:p>
    <w:p w14:paraId="20640155" w14:textId="71D84C30" w:rsidR="00D649FA" w:rsidRPr="00D649FA" w:rsidRDefault="002E5D78" w:rsidP="00E67FAF">
      <w:pPr>
        <w:shd w:val="clear" w:color="auto" w:fill="F2F2F2"/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Duration : </w:t>
      </w:r>
      <w:r w:rsidR="00D649FA" w:rsidRPr="00D649FA">
        <w:rPr>
          <w:rFonts w:ascii="Segoe UI" w:hAnsi="Segoe UI" w:cs="Segoe UI"/>
          <w:b/>
          <w:sz w:val="18"/>
          <w:szCs w:val="18"/>
        </w:rPr>
        <w:t>July 201</w:t>
      </w:r>
      <w:r w:rsidR="00E07067">
        <w:rPr>
          <w:rFonts w:ascii="Segoe UI" w:hAnsi="Segoe UI" w:cs="Segoe UI"/>
          <w:b/>
          <w:sz w:val="18"/>
          <w:szCs w:val="18"/>
        </w:rPr>
        <w:t>4</w:t>
      </w:r>
      <w:r w:rsidR="00D649FA" w:rsidRPr="00D649FA">
        <w:rPr>
          <w:rFonts w:ascii="Segoe UI" w:hAnsi="Segoe UI" w:cs="Segoe UI"/>
          <w:b/>
          <w:sz w:val="18"/>
          <w:szCs w:val="18"/>
        </w:rPr>
        <w:t xml:space="preserve"> – Nov 2017</w:t>
      </w:r>
    </w:p>
    <w:p w14:paraId="3793CAE2" w14:textId="4AE68C1E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 xml:space="preserve">Projects: </w:t>
      </w:r>
    </w:p>
    <w:p w14:paraId="5E4E51EE" w14:textId="3670808D" w:rsidR="00D649FA" w:rsidRPr="00D649FA" w:rsidRDefault="00D649FA" w:rsidP="00D649FA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Insurance Project (July 201</w:t>
      </w:r>
      <w:r w:rsidR="007E3A96">
        <w:rPr>
          <w:rFonts w:ascii="Segoe UI" w:eastAsia="Calibri" w:hAnsi="Segoe UI" w:cs="Segoe UI"/>
          <w:sz w:val="18"/>
          <w:szCs w:val="18"/>
          <w:lang w:eastAsia="en-US"/>
        </w:rPr>
        <w:t>4</w:t>
      </w:r>
      <w:r w:rsidRPr="00D649FA">
        <w:rPr>
          <w:rFonts w:ascii="Segoe UI" w:eastAsia="Calibri" w:hAnsi="Segoe UI" w:cs="Segoe UI"/>
          <w:sz w:val="18"/>
          <w:szCs w:val="18"/>
          <w:lang w:eastAsia="en-US"/>
        </w:rPr>
        <w:t xml:space="preserve"> to Nov 2017)</w:t>
      </w:r>
    </w:p>
    <w:p w14:paraId="7DA9FFAF" w14:textId="7F555034" w:rsidR="00D649FA" w:rsidRP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 xml:space="preserve">The project caters </w:t>
      </w:r>
      <w:r w:rsidR="008628A5">
        <w:rPr>
          <w:rFonts w:ascii="Segoe UI" w:hAnsi="Segoe UI" w:cs="Segoe UI"/>
          <w:sz w:val="18"/>
          <w:szCs w:val="18"/>
        </w:rPr>
        <w:t xml:space="preserve">to </w:t>
      </w:r>
      <w:r w:rsidRPr="00D649FA">
        <w:rPr>
          <w:rFonts w:ascii="Segoe UI" w:hAnsi="Segoe UI" w:cs="Segoe UI"/>
          <w:sz w:val="18"/>
          <w:szCs w:val="18"/>
        </w:rPr>
        <w:t>implementation and support services to one of the biggest Insurance client</w:t>
      </w:r>
      <w:r w:rsidR="008628A5">
        <w:rPr>
          <w:rFonts w:ascii="Segoe UI" w:hAnsi="Segoe UI" w:cs="Segoe UI"/>
          <w:sz w:val="18"/>
          <w:szCs w:val="18"/>
        </w:rPr>
        <w:t>s</w:t>
      </w:r>
      <w:r w:rsidRPr="00D649FA">
        <w:rPr>
          <w:rFonts w:ascii="Segoe UI" w:hAnsi="Segoe UI" w:cs="Segoe UI"/>
          <w:sz w:val="18"/>
          <w:szCs w:val="18"/>
        </w:rPr>
        <w:t>. The project focuses on implementing Guidewire</w:t>
      </w:r>
      <w:r w:rsidR="008628A5">
        <w:rPr>
          <w:rFonts w:ascii="Segoe UI" w:hAnsi="Segoe UI" w:cs="Segoe UI"/>
          <w:sz w:val="18"/>
          <w:szCs w:val="18"/>
        </w:rPr>
        <w:t>'</w:t>
      </w:r>
      <w:r w:rsidRPr="00D649FA">
        <w:rPr>
          <w:rFonts w:ascii="Segoe UI" w:hAnsi="Segoe UI" w:cs="Segoe UI"/>
          <w:sz w:val="18"/>
          <w:szCs w:val="18"/>
        </w:rPr>
        <w:t>s Billing Center modules.</w:t>
      </w:r>
    </w:p>
    <w:p w14:paraId="7DC2CFCF" w14:textId="45A94020" w:rsidR="00D649FA" w:rsidRDefault="00D649FA" w:rsidP="00D649FA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649FA">
        <w:rPr>
          <w:rFonts w:ascii="Segoe UI" w:hAnsi="Segoe UI" w:cs="Segoe UI"/>
          <w:sz w:val="18"/>
          <w:szCs w:val="18"/>
        </w:rPr>
        <w:t>Deliverables follow Agile methodology. Scheduled releases cover enhancements consisting of change requests and performance improvement features to be moved to production.</w:t>
      </w:r>
    </w:p>
    <w:p w14:paraId="738AEA86" w14:textId="77777777" w:rsidR="009909F9" w:rsidRDefault="009909F9" w:rsidP="009909F9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F31C5E">
        <w:rPr>
          <w:rFonts w:ascii="Segoe UI" w:hAnsi="Segoe UI" w:cs="Segoe UI"/>
          <w:sz w:val="18"/>
          <w:szCs w:val="18"/>
        </w:rPr>
        <w:t>These Guidewire applications are integrated with other insurance sub-systems and third-party applications like PAS (Policy Administration System), DMS (Document Management System), ETL, reporting systems, ISO, Paymentus etc.</w:t>
      </w:r>
    </w:p>
    <w:p w14:paraId="090DDAAE" w14:textId="77777777" w:rsidR="009909F9" w:rsidRDefault="009909F9" w:rsidP="009909F9">
      <w:pPr>
        <w:pStyle w:val="ListParagraph1"/>
        <w:spacing w:after="0" w:line="240" w:lineRule="auto"/>
        <w:ind w:left="360"/>
        <w:jc w:val="both"/>
        <w:rPr>
          <w:rFonts w:ascii="Segoe UI" w:hAnsi="Segoe UI" w:cs="Segoe UI"/>
          <w:sz w:val="18"/>
          <w:szCs w:val="18"/>
        </w:rPr>
      </w:pPr>
    </w:p>
    <w:p w14:paraId="7579840F" w14:textId="0D138C33" w:rsidR="00D649FA" w:rsidRPr="00C37A0B" w:rsidRDefault="00D649FA" w:rsidP="00C37A0B">
      <w:pPr>
        <w:pStyle w:val="Heading1"/>
        <w:jc w:val="left"/>
        <w:rPr>
          <w:rFonts w:ascii="Segoe UI" w:eastAsia="Calibri" w:hAnsi="Segoe UI" w:cs="Segoe UI"/>
          <w:sz w:val="18"/>
          <w:szCs w:val="18"/>
          <w:lang w:eastAsia="en-US"/>
        </w:rPr>
      </w:pPr>
      <w:r w:rsidRPr="00D649FA">
        <w:rPr>
          <w:rFonts w:ascii="Segoe UI" w:eastAsia="Calibri" w:hAnsi="Segoe UI" w:cs="Segoe UI"/>
          <w:sz w:val="18"/>
          <w:szCs w:val="18"/>
          <w:lang w:eastAsia="en-US"/>
        </w:rPr>
        <w:t>Roles and Responsibilities:</w:t>
      </w:r>
    </w:p>
    <w:p w14:paraId="200FAA4E" w14:textId="20229138" w:rsidR="002F7117" w:rsidRPr="002F7117" w:rsidRDefault="002874EC" w:rsidP="002F7117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Prepare </w:t>
      </w:r>
      <w:r w:rsidR="002F7117" w:rsidRPr="002F7117">
        <w:rPr>
          <w:rFonts w:ascii="Segoe UI" w:hAnsi="Segoe UI" w:cs="Segoe UI"/>
          <w:sz w:val="18"/>
          <w:szCs w:val="18"/>
        </w:rPr>
        <w:t xml:space="preserve">technical Specification, Functional Specification for projects under assigned domains. </w:t>
      </w:r>
    </w:p>
    <w:p w14:paraId="1833A6D6" w14:textId="4EE32DF3" w:rsidR="002F7117" w:rsidRPr="002F7117" w:rsidRDefault="002F7117" w:rsidP="002F7117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F7117">
        <w:rPr>
          <w:rFonts w:ascii="Segoe UI" w:hAnsi="Segoe UI" w:cs="Segoe UI"/>
          <w:sz w:val="18"/>
          <w:szCs w:val="18"/>
        </w:rPr>
        <w:t>Responsible for managing multiple projects simultaneously without impacting project timelines.</w:t>
      </w:r>
    </w:p>
    <w:p w14:paraId="51CC1D9F" w14:textId="6929D899" w:rsidR="00D649FA" w:rsidRPr="002F7117" w:rsidRDefault="00D649FA" w:rsidP="002F7117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F7117">
        <w:rPr>
          <w:rFonts w:ascii="Segoe UI" w:hAnsi="Segoe UI" w:cs="Segoe UI"/>
          <w:sz w:val="18"/>
          <w:szCs w:val="18"/>
        </w:rPr>
        <w:t>Develop</w:t>
      </w:r>
      <w:r w:rsidR="002F7117" w:rsidRPr="002F7117">
        <w:rPr>
          <w:rFonts w:ascii="Segoe UI" w:hAnsi="Segoe UI" w:cs="Segoe UI"/>
          <w:sz w:val="18"/>
          <w:szCs w:val="18"/>
        </w:rPr>
        <w:t xml:space="preserve"> </w:t>
      </w:r>
      <w:r w:rsidRPr="002F7117">
        <w:rPr>
          <w:rFonts w:ascii="Segoe UI" w:hAnsi="Segoe UI" w:cs="Segoe UI"/>
          <w:sz w:val="18"/>
          <w:szCs w:val="18"/>
        </w:rPr>
        <w:t>improvements to existing processes to deliver improved business performance and effectiveness.</w:t>
      </w:r>
    </w:p>
    <w:p w14:paraId="1E994570" w14:textId="7D8AD93B" w:rsidR="00D649FA" w:rsidRPr="002F7117" w:rsidRDefault="002874EC" w:rsidP="002F7117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Perform</w:t>
      </w:r>
      <w:r w:rsidR="002F7117" w:rsidRPr="002F7117">
        <w:rPr>
          <w:rFonts w:ascii="Segoe UI" w:hAnsi="Segoe UI" w:cs="Segoe UI"/>
          <w:sz w:val="18"/>
          <w:szCs w:val="18"/>
        </w:rPr>
        <w:t xml:space="preserve"> </w:t>
      </w:r>
      <w:r w:rsidR="00D649FA" w:rsidRPr="002F7117">
        <w:rPr>
          <w:rFonts w:ascii="Segoe UI" w:hAnsi="Segoe UI" w:cs="Segoe UI"/>
          <w:sz w:val="18"/>
          <w:szCs w:val="18"/>
        </w:rPr>
        <w:t>system design, development and product verification testing on control systems, software.</w:t>
      </w:r>
    </w:p>
    <w:p w14:paraId="078C7ABD" w14:textId="2A31D418" w:rsidR="002F7117" w:rsidRPr="002F7117" w:rsidRDefault="002874EC" w:rsidP="002F7117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Follow up and track</w:t>
      </w:r>
      <w:r w:rsidR="002F7117" w:rsidRPr="002F7117">
        <w:rPr>
          <w:rFonts w:ascii="Segoe UI" w:hAnsi="Segoe UI" w:cs="Segoe UI"/>
          <w:sz w:val="18"/>
          <w:szCs w:val="18"/>
        </w:rPr>
        <w:t xml:space="preserve"> project assi</w:t>
      </w:r>
      <w:r>
        <w:rPr>
          <w:rFonts w:ascii="Segoe UI" w:hAnsi="Segoe UI" w:cs="Segoe UI"/>
          <w:sz w:val="18"/>
          <w:szCs w:val="18"/>
        </w:rPr>
        <w:t>gnments, coordinate</w:t>
      </w:r>
      <w:r w:rsidR="002F7117" w:rsidRPr="002F7117">
        <w:rPr>
          <w:rFonts w:ascii="Segoe UI" w:hAnsi="Segoe UI" w:cs="Segoe UI"/>
          <w:sz w:val="18"/>
          <w:szCs w:val="18"/>
        </w:rPr>
        <w:t xml:space="preserve"> with </w:t>
      </w:r>
      <w:r w:rsidR="008628A5">
        <w:rPr>
          <w:rFonts w:ascii="Segoe UI" w:hAnsi="Segoe UI" w:cs="Segoe UI"/>
          <w:sz w:val="18"/>
          <w:szCs w:val="18"/>
        </w:rPr>
        <w:t xml:space="preserve">the </w:t>
      </w:r>
      <w:r w:rsidR="002F7117" w:rsidRPr="002F7117">
        <w:rPr>
          <w:rFonts w:ascii="Segoe UI" w:hAnsi="Segoe UI" w:cs="Segoe UI"/>
          <w:sz w:val="18"/>
          <w:szCs w:val="18"/>
        </w:rPr>
        <w:t>vendor for support issues to close it in time.</w:t>
      </w:r>
    </w:p>
    <w:p w14:paraId="7909AA02" w14:textId="7569579D" w:rsidR="00D649FA" w:rsidRPr="002F7117" w:rsidRDefault="002874EC" w:rsidP="002F7117">
      <w:pPr>
        <w:pStyle w:val="ListParagraph1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Offer</w:t>
      </w:r>
      <w:r w:rsidR="002F7117">
        <w:rPr>
          <w:rFonts w:ascii="Segoe UI" w:hAnsi="Segoe UI" w:cs="Segoe UI"/>
          <w:sz w:val="18"/>
          <w:szCs w:val="18"/>
        </w:rPr>
        <w:t xml:space="preserve"> </w:t>
      </w:r>
      <w:r w:rsidR="00D649FA" w:rsidRPr="002F7117">
        <w:rPr>
          <w:rFonts w:ascii="Segoe UI" w:hAnsi="Segoe UI" w:cs="Segoe UI"/>
          <w:sz w:val="18"/>
          <w:szCs w:val="18"/>
        </w:rPr>
        <w:t>business analysis support to the product owner, business sponsors, SMEs and testers during development.</w:t>
      </w:r>
    </w:p>
    <w:p w14:paraId="672EBE47" w14:textId="77777777" w:rsidR="003552D8" w:rsidRPr="00F31C5E" w:rsidRDefault="003552D8" w:rsidP="003552D8">
      <w:pPr>
        <w:pStyle w:val="ListParagraph1"/>
        <w:spacing w:after="0" w:line="240" w:lineRule="auto"/>
        <w:ind w:left="0"/>
        <w:jc w:val="both"/>
        <w:rPr>
          <w:rFonts w:ascii="Segoe UI" w:hAnsi="Segoe UI" w:cs="Segoe UI"/>
          <w:sz w:val="18"/>
          <w:szCs w:val="18"/>
        </w:rPr>
      </w:pPr>
    </w:p>
    <w:p w14:paraId="298923E1" w14:textId="77777777" w:rsidR="000336E9" w:rsidRPr="00E72CF3" w:rsidRDefault="00E72CF3" w:rsidP="00E72CF3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  <w:sz w:val="20"/>
          <w:szCs w:val="20"/>
        </w:rPr>
      </w:pPr>
      <w:r w:rsidRPr="00E72CF3">
        <w:rPr>
          <w:rFonts w:ascii="Segoe UI" w:hAnsi="Segoe UI" w:cs="Segoe UI"/>
          <w:b/>
          <w:smallCaps/>
          <w:sz w:val="20"/>
          <w:szCs w:val="20"/>
        </w:rPr>
        <w:t xml:space="preserve">ACADEMIC CREDENTIALS </w:t>
      </w:r>
    </w:p>
    <w:p w14:paraId="0D324416" w14:textId="77777777" w:rsidR="00C5565B" w:rsidRPr="003552D8" w:rsidRDefault="00C5565B" w:rsidP="00E72CF3">
      <w:pPr>
        <w:pStyle w:val="ListParagraph1"/>
        <w:spacing w:after="0"/>
        <w:ind w:left="284"/>
        <w:jc w:val="both"/>
        <w:rPr>
          <w:rFonts w:ascii="Segoe UI" w:hAnsi="Segoe UI" w:cs="Segoe UI"/>
          <w:bCs/>
          <w:sz w:val="2"/>
          <w:szCs w:val="8"/>
        </w:rPr>
      </w:pPr>
    </w:p>
    <w:p w14:paraId="2EAD80AB" w14:textId="67348986" w:rsidR="00425767" w:rsidRDefault="00C37A0B" w:rsidP="00425767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C37A0B">
        <w:rPr>
          <w:rFonts w:ascii="Segoe UI" w:hAnsi="Segoe UI" w:cs="Segoe UI"/>
          <w:b/>
          <w:sz w:val="18"/>
          <w:szCs w:val="18"/>
        </w:rPr>
        <w:t>Computer Science Eng</w:t>
      </w:r>
      <w:r>
        <w:rPr>
          <w:rFonts w:ascii="Segoe UI" w:hAnsi="Segoe UI" w:cs="Segoe UI"/>
          <w:b/>
          <w:sz w:val="18"/>
          <w:szCs w:val="18"/>
        </w:rPr>
        <w:t>ineering</w:t>
      </w:r>
      <w:r w:rsidRPr="00C37A0B">
        <w:rPr>
          <w:rFonts w:ascii="Segoe UI" w:hAnsi="Segoe UI" w:cs="Segoe UI"/>
          <w:b/>
          <w:sz w:val="18"/>
          <w:szCs w:val="18"/>
        </w:rPr>
        <w:t xml:space="preserve">, </w:t>
      </w:r>
      <w:r w:rsidRPr="00C37A0B">
        <w:rPr>
          <w:rFonts w:ascii="Segoe UI" w:hAnsi="Segoe UI" w:cs="Segoe UI"/>
          <w:bCs/>
          <w:sz w:val="18"/>
          <w:szCs w:val="18"/>
        </w:rPr>
        <w:t>Gitam University, Hyd</w:t>
      </w:r>
      <w:r>
        <w:rPr>
          <w:rFonts w:ascii="Segoe UI" w:hAnsi="Segoe UI" w:cs="Segoe UI"/>
          <w:bCs/>
          <w:sz w:val="18"/>
          <w:szCs w:val="18"/>
        </w:rPr>
        <w:t>e</w:t>
      </w:r>
      <w:r w:rsidRPr="00C37A0B">
        <w:rPr>
          <w:rFonts w:ascii="Segoe UI" w:hAnsi="Segoe UI" w:cs="Segoe UI"/>
          <w:bCs/>
          <w:sz w:val="18"/>
          <w:szCs w:val="18"/>
        </w:rPr>
        <w:t>rab</w:t>
      </w:r>
      <w:r>
        <w:rPr>
          <w:rFonts w:ascii="Segoe UI" w:hAnsi="Segoe UI" w:cs="Segoe UI"/>
          <w:bCs/>
          <w:sz w:val="18"/>
          <w:szCs w:val="18"/>
        </w:rPr>
        <w:t>a</w:t>
      </w:r>
      <w:r w:rsidRPr="00C37A0B">
        <w:rPr>
          <w:rFonts w:ascii="Segoe UI" w:hAnsi="Segoe UI" w:cs="Segoe UI"/>
          <w:bCs/>
          <w:sz w:val="18"/>
          <w:szCs w:val="18"/>
        </w:rPr>
        <w:t>d, GPA: 8.04</w:t>
      </w:r>
    </w:p>
    <w:p w14:paraId="658CBF81" w14:textId="77777777" w:rsidR="003552D8" w:rsidRPr="003552D8" w:rsidRDefault="003552D8" w:rsidP="00425767">
      <w:pPr>
        <w:spacing w:after="0" w:line="240" w:lineRule="auto"/>
        <w:jc w:val="both"/>
        <w:rPr>
          <w:rFonts w:ascii="Segoe UI" w:hAnsi="Segoe UI" w:cs="Segoe UI"/>
          <w:b/>
          <w:sz w:val="20"/>
          <w:szCs w:val="18"/>
        </w:rPr>
      </w:pPr>
    </w:p>
    <w:p w14:paraId="43946647" w14:textId="58547C89" w:rsidR="00104120" w:rsidRDefault="002874EC" w:rsidP="00C37A0B">
      <w:pPr>
        <w:pStyle w:val="ListParagraph1"/>
        <w:pBdr>
          <w:bottom w:val="threeDEngrave" w:sz="12" w:space="1" w:color="632423"/>
        </w:pBdr>
        <w:spacing w:after="0"/>
        <w:ind w:left="0"/>
        <w:jc w:val="center"/>
        <w:rPr>
          <w:rFonts w:ascii="Segoe UI" w:hAnsi="Segoe UI" w:cs="Segoe UI"/>
          <w:b/>
          <w:smallCaps/>
          <w:sz w:val="20"/>
          <w:szCs w:val="20"/>
        </w:rPr>
      </w:pPr>
      <w:r>
        <w:rPr>
          <w:rFonts w:ascii="Segoe UI" w:hAnsi="Segoe UI" w:cs="Segoe UI"/>
          <w:b/>
          <w:smallCaps/>
          <w:sz w:val="20"/>
          <w:szCs w:val="20"/>
        </w:rPr>
        <w:t>CERTIFICATIONS</w:t>
      </w:r>
    </w:p>
    <w:p w14:paraId="0E8CAE8C" w14:textId="77777777" w:rsidR="00C37A0B" w:rsidRPr="002874EC" w:rsidRDefault="00C37A0B" w:rsidP="00C37A0B">
      <w:pPr>
        <w:spacing w:after="0" w:line="240" w:lineRule="auto"/>
        <w:jc w:val="both"/>
        <w:rPr>
          <w:rFonts w:ascii="Segoe UI" w:hAnsi="Segoe UI" w:cs="Segoe UI"/>
          <w:b/>
          <w:smallCaps/>
          <w:sz w:val="20"/>
          <w:szCs w:val="20"/>
        </w:rPr>
      </w:pPr>
    </w:p>
    <w:p w14:paraId="21D08A40" w14:textId="293283D8" w:rsidR="002874EC" w:rsidRPr="002874EC" w:rsidRDefault="002874EC" w:rsidP="00C37A0B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2874EC">
        <w:rPr>
          <w:rFonts w:ascii="Segoe UI" w:hAnsi="Segoe UI" w:cs="Segoe UI"/>
          <w:b/>
          <w:sz w:val="18"/>
          <w:szCs w:val="18"/>
        </w:rPr>
        <w:t>Certified Scrum Master (CSM)</w:t>
      </w:r>
    </w:p>
    <w:p w14:paraId="3C3A71F4" w14:textId="0FD16B69" w:rsidR="002874EC" w:rsidRPr="002874EC" w:rsidRDefault="002874EC" w:rsidP="00C37A0B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2874EC">
        <w:rPr>
          <w:rFonts w:ascii="Segoe UI" w:hAnsi="Segoe UI" w:cs="Segoe UI"/>
          <w:b/>
          <w:sz w:val="18"/>
          <w:szCs w:val="18"/>
        </w:rPr>
        <w:t>Certified Scrum Product Owner (CSPO)</w:t>
      </w:r>
    </w:p>
    <w:sectPr w:rsidR="002874EC" w:rsidRPr="002874EC" w:rsidSect="000D23EC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9C7A" w14:textId="77777777" w:rsidR="00F434FD" w:rsidRDefault="00F434FD" w:rsidP="0020709A">
      <w:pPr>
        <w:spacing w:after="0" w:line="240" w:lineRule="auto"/>
      </w:pPr>
      <w:r>
        <w:separator/>
      </w:r>
    </w:p>
  </w:endnote>
  <w:endnote w:type="continuationSeparator" w:id="0">
    <w:p w14:paraId="36C4099C" w14:textId="77777777" w:rsidR="00F434FD" w:rsidRDefault="00F434FD" w:rsidP="0020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DB8A" w14:textId="77777777" w:rsidR="00F434FD" w:rsidRDefault="00F434FD" w:rsidP="0020709A">
      <w:pPr>
        <w:spacing w:after="0" w:line="240" w:lineRule="auto"/>
      </w:pPr>
      <w:r>
        <w:separator/>
      </w:r>
    </w:p>
  </w:footnote>
  <w:footnote w:type="continuationSeparator" w:id="0">
    <w:p w14:paraId="7541ADFB" w14:textId="77777777" w:rsidR="00F434FD" w:rsidRDefault="00F434FD" w:rsidP="0020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BA"/>
    <w:multiLevelType w:val="hybridMultilevel"/>
    <w:tmpl w:val="26088BEA"/>
    <w:lvl w:ilvl="0" w:tplc="70B8C4CA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06D15"/>
    <w:multiLevelType w:val="hybridMultilevel"/>
    <w:tmpl w:val="1DB2945E"/>
    <w:lvl w:ilvl="0" w:tplc="5B926EE4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1091"/>
    <w:multiLevelType w:val="hybridMultilevel"/>
    <w:tmpl w:val="5FFEF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F3B"/>
    <w:multiLevelType w:val="hybridMultilevel"/>
    <w:tmpl w:val="34E0C2B0"/>
    <w:lvl w:ilvl="0" w:tplc="BBD0A5C0"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07F"/>
    <w:multiLevelType w:val="multilevel"/>
    <w:tmpl w:val="5FF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834E8"/>
    <w:multiLevelType w:val="hybridMultilevel"/>
    <w:tmpl w:val="A776DCCC"/>
    <w:lvl w:ilvl="0" w:tplc="6E6248B8">
      <w:start w:val="1"/>
      <w:numFmt w:val="bullet"/>
      <w:lvlText w:val="4"/>
      <w:lvlJc w:val="left"/>
      <w:pPr>
        <w:ind w:left="360" w:hanging="360"/>
      </w:pPr>
      <w:rPr>
        <w:rFonts w:ascii="Wingdings 3" w:hAnsi="Wingdings 3" w:hint="default"/>
        <w:color w:val="auto"/>
        <w:sz w:val="18"/>
        <w:szCs w:val="1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C30AB"/>
    <w:multiLevelType w:val="multilevel"/>
    <w:tmpl w:val="9F3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C80572"/>
    <w:multiLevelType w:val="hybridMultilevel"/>
    <w:tmpl w:val="505C64A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8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47841"/>
    <w:multiLevelType w:val="hybridMultilevel"/>
    <w:tmpl w:val="54165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B19E0"/>
    <w:multiLevelType w:val="hybridMultilevel"/>
    <w:tmpl w:val="98F0B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2AD8"/>
    <w:multiLevelType w:val="hybridMultilevel"/>
    <w:tmpl w:val="C3DA3E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66C62"/>
    <w:multiLevelType w:val="hybridMultilevel"/>
    <w:tmpl w:val="906C1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462F4"/>
    <w:multiLevelType w:val="hybridMultilevel"/>
    <w:tmpl w:val="E9B4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6FAC"/>
    <w:multiLevelType w:val="hybridMultilevel"/>
    <w:tmpl w:val="7F9884E4"/>
    <w:lvl w:ilvl="0" w:tplc="67AE0216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cs="Wingdings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6358D"/>
    <w:multiLevelType w:val="hybridMultilevel"/>
    <w:tmpl w:val="33F6D4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4138"/>
    <w:multiLevelType w:val="hybridMultilevel"/>
    <w:tmpl w:val="6F2098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F240A"/>
    <w:multiLevelType w:val="hybridMultilevel"/>
    <w:tmpl w:val="9E8CE9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31DFA"/>
    <w:multiLevelType w:val="hybridMultilevel"/>
    <w:tmpl w:val="7EE0EE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A50EF8"/>
    <w:multiLevelType w:val="hybridMultilevel"/>
    <w:tmpl w:val="FFA895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1465B"/>
    <w:multiLevelType w:val="hybridMultilevel"/>
    <w:tmpl w:val="A2C634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101"/>
        </w:tabs>
        <w:ind w:left="-1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81"/>
        </w:tabs>
        <w:ind w:left="-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</w:abstractNum>
  <w:abstractNum w:abstractNumId="21" w15:restartNumberingAfterBreak="0">
    <w:nsid w:val="307663CB"/>
    <w:multiLevelType w:val="hybridMultilevel"/>
    <w:tmpl w:val="60E47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36740"/>
    <w:multiLevelType w:val="hybridMultilevel"/>
    <w:tmpl w:val="45346AE2"/>
    <w:lvl w:ilvl="0" w:tplc="2EA029E2"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5359F"/>
    <w:multiLevelType w:val="multilevel"/>
    <w:tmpl w:val="8A9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8C3685"/>
    <w:multiLevelType w:val="multilevel"/>
    <w:tmpl w:val="6FAE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4587B"/>
    <w:multiLevelType w:val="hybridMultilevel"/>
    <w:tmpl w:val="D8246DB0"/>
    <w:lvl w:ilvl="0" w:tplc="D540B8FA"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3880"/>
    <w:multiLevelType w:val="hybridMultilevel"/>
    <w:tmpl w:val="5DD64F28"/>
    <w:lvl w:ilvl="0" w:tplc="1310C97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2065EE"/>
    <w:multiLevelType w:val="multilevel"/>
    <w:tmpl w:val="4D8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A470D"/>
    <w:multiLevelType w:val="hybridMultilevel"/>
    <w:tmpl w:val="020845F2"/>
    <w:lvl w:ilvl="0" w:tplc="03CE45D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02F40"/>
    <w:multiLevelType w:val="hybridMultilevel"/>
    <w:tmpl w:val="DB1A19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F6538"/>
    <w:multiLevelType w:val="hybridMultilevel"/>
    <w:tmpl w:val="892836C4"/>
    <w:lvl w:ilvl="0" w:tplc="2528C308"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01013"/>
    <w:multiLevelType w:val="hybridMultilevel"/>
    <w:tmpl w:val="D638C46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30FEB"/>
    <w:multiLevelType w:val="multilevel"/>
    <w:tmpl w:val="A002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C1CD2"/>
    <w:multiLevelType w:val="hybridMultilevel"/>
    <w:tmpl w:val="9F6EC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72FCA"/>
    <w:multiLevelType w:val="multilevel"/>
    <w:tmpl w:val="27A0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1418D1"/>
    <w:multiLevelType w:val="multilevel"/>
    <w:tmpl w:val="5C7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C96D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3626F"/>
    <w:multiLevelType w:val="multilevel"/>
    <w:tmpl w:val="FF1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740C5"/>
    <w:multiLevelType w:val="hybridMultilevel"/>
    <w:tmpl w:val="6FBC016C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81638"/>
    <w:multiLevelType w:val="hybridMultilevel"/>
    <w:tmpl w:val="315CF620"/>
    <w:lvl w:ilvl="0" w:tplc="70B8C4CA">
      <w:start w:val="1"/>
      <w:numFmt w:val="bullet"/>
      <w:lvlText w:val=""/>
      <w:lvlJc w:val="left"/>
      <w:pPr>
        <w:ind w:left="45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7F4A15E7"/>
    <w:multiLevelType w:val="hybridMultilevel"/>
    <w:tmpl w:val="CA1066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9137">
    <w:abstractNumId w:val="33"/>
  </w:num>
  <w:num w:numId="2" w16cid:durableId="779690283">
    <w:abstractNumId w:val="9"/>
  </w:num>
  <w:num w:numId="3" w16cid:durableId="1780367219">
    <w:abstractNumId w:val="15"/>
  </w:num>
  <w:num w:numId="4" w16cid:durableId="900554227">
    <w:abstractNumId w:val="22"/>
  </w:num>
  <w:num w:numId="5" w16cid:durableId="1891528007">
    <w:abstractNumId w:val="31"/>
  </w:num>
  <w:num w:numId="6" w16cid:durableId="587159433">
    <w:abstractNumId w:val="29"/>
  </w:num>
  <w:num w:numId="7" w16cid:durableId="134101540">
    <w:abstractNumId w:val="3"/>
  </w:num>
  <w:num w:numId="8" w16cid:durableId="767430077">
    <w:abstractNumId w:val="19"/>
  </w:num>
  <w:num w:numId="9" w16cid:durableId="1232496442">
    <w:abstractNumId w:val="30"/>
  </w:num>
  <w:num w:numId="10" w16cid:durableId="507641903">
    <w:abstractNumId w:val="40"/>
  </w:num>
  <w:num w:numId="11" w16cid:durableId="974456227">
    <w:abstractNumId w:val="25"/>
  </w:num>
  <w:num w:numId="12" w16cid:durableId="1889107391">
    <w:abstractNumId w:val="14"/>
  </w:num>
  <w:num w:numId="13" w16cid:durableId="18286825">
    <w:abstractNumId w:val="37"/>
  </w:num>
  <w:num w:numId="14" w16cid:durableId="1093893812">
    <w:abstractNumId w:val="4"/>
  </w:num>
  <w:num w:numId="15" w16cid:durableId="1255894640">
    <w:abstractNumId w:val="24"/>
  </w:num>
  <w:num w:numId="16" w16cid:durableId="769813397">
    <w:abstractNumId w:val="16"/>
  </w:num>
  <w:num w:numId="17" w16cid:durableId="668601350">
    <w:abstractNumId w:val="5"/>
  </w:num>
  <w:num w:numId="18" w16cid:durableId="463087980">
    <w:abstractNumId w:val="1"/>
  </w:num>
  <w:num w:numId="19" w16cid:durableId="162935382">
    <w:abstractNumId w:val="39"/>
  </w:num>
  <w:num w:numId="20" w16cid:durableId="1836411994">
    <w:abstractNumId w:val="28"/>
  </w:num>
  <w:num w:numId="21" w16cid:durableId="1859466673">
    <w:abstractNumId w:val="0"/>
  </w:num>
  <w:num w:numId="22" w16cid:durableId="1413968460">
    <w:abstractNumId w:val="8"/>
  </w:num>
  <w:num w:numId="23" w16cid:durableId="839344938">
    <w:abstractNumId w:val="17"/>
  </w:num>
  <w:num w:numId="24" w16cid:durableId="283851348">
    <w:abstractNumId w:val="18"/>
  </w:num>
  <w:num w:numId="25" w16cid:durableId="721638303">
    <w:abstractNumId w:val="26"/>
  </w:num>
  <w:num w:numId="26" w16cid:durableId="1464807367">
    <w:abstractNumId w:val="7"/>
  </w:num>
  <w:num w:numId="27" w16cid:durableId="1826969079">
    <w:abstractNumId w:val="38"/>
  </w:num>
  <w:num w:numId="28" w16cid:durableId="1341201725">
    <w:abstractNumId w:val="20"/>
  </w:num>
  <w:num w:numId="29" w16cid:durableId="844053370">
    <w:abstractNumId w:val="11"/>
  </w:num>
  <w:num w:numId="30" w16cid:durableId="1036004111">
    <w:abstractNumId w:val="13"/>
  </w:num>
  <w:num w:numId="31" w16cid:durableId="1251498790">
    <w:abstractNumId w:val="6"/>
  </w:num>
  <w:num w:numId="32" w16cid:durableId="1912932252">
    <w:abstractNumId w:val="21"/>
  </w:num>
  <w:num w:numId="33" w16cid:durableId="1361127611">
    <w:abstractNumId w:val="2"/>
  </w:num>
  <w:num w:numId="34" w16cid:durableId="1459445620">
    <w:abstractNumId w:val="12"/>
  </w:num>
  <w:num w:numId="35" w16cid:durableId="1587156558">
    <w:abstractNumId w:val="10"/>
  </w:num>
  <w:num w:numId="36" w16cid:durableId="740173828">
    <w:abstractNumId w:val="27"/>
  </w:num>
  <w:num w:numId="37" w16cid:durableId="409279838">
    <w:abstractNumId w:val="34"/>
  </w:num>
  <w:num w:numId="38" w16cid:durableId="32704038">
    <w:abstractNumId w:val="23"/>
  </w:num>
  <w:num w:numId="39" w16cid:durableId="1552226625">
    <w:abstractNumId w:val="35"/>
  </w:num>
  <w:num w:numId="40" w16cid:durableId="2054037579">
    <w:abstractNumId w:val="36"/>
  </w:num>
  <w:num w:numId="41" w16cid:durableId="7469989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MLY0NjW3MDIyNDBR0lEKTi0uzszPAykwqQUAj0DAUiwAAAA="/>
  </w:docVars>
  <w:rsids>
    <w:rsidRoot w:val="00F259FD"/>
    <w:rsid w:val="0003182E"/>
    <w:rsid w:val="00031DFE"/>
    <w:rsid w:val="000336E9"/>
    <w:rsid w:val="00041B6A"/>
    <w:rsid w:val="00050DC9"/>
    <w:rsid w:val="00051716"/>
    <w:rsid w:val="00051FC5"/>
    <w:rsid w:val="0005277E"/>
    <w:rsid w:val="00055493"/>
    <w:rsid w:val="0006106B"/>
    <w:rsid w:val="000657F0"/>
    <w:rsid w:val="000671EE"/>
    <w:rsid w:val="00073AD9"/>
    <w:rsid w:val="000748B9"/>
    <w:rsid w:val="000758AB"/>
    <w:rsid w:val="00090B2D"/>
    <w:rsid w:val="00094AC7"/>
    <w:rsid w:val="000A1112"/>
    <w:rsid w:val="000A2B6E"/>
    <w:rsid w:val="000C1FBF"/>
    <w:rsid w:val="000D23EC"/>
    <w:rsid w:val="000E01F4"/>
    <w:rsid w:val="000E6DC9"/>
    <w:rsid w:val="000E766D"/>
    <w:rsid w:val="000F74E4"/>
    <w:rsid w:val="00104120"/>
    <w:rsid w:val="0010451F"/>
    <w:rsid w:val="00115977"/>
    <w:rsid w:val="00141841"/>
    <w:rsid w:val="00143807"/>
    <w:rsid w:val="00147002"/>
    <w:rsid w:val="00157E66"/>
    <w:rsid w:val="00164C4D"/>
    <w:rsid w:val="00177E52"/>
    <w:rsid w:val="00180FF6"/>
    <w:rsid w:val="00182D19"/>
    <w:rsid w:val="00187663"/>
    <w:rsid w:val="00197163"/>
    <w:rsid w:val="001A0D5E"/>
    <w:rsid w:val="001A1768"/>
    <w:rsid w:val="001A6676"/>
    <w:rsid w:val="001A74D1"/>
    <w:rsid w:val="001D0E19"/>
    <w:rsid w:val="00203A34"/>
    <w:rsid w:val="00205F29"/>
    <w:rsid w:val="0020709A"/>
    <w:rsid w:val="00211A74"/>
    <w:rsid w:val="00216B0A"/>
    <w:rsid w:val="002171A0"/>
    <w:rsid w:val="002269E6"/>
    <w:rsid w:val="00246BF1"/>
    <w:rsid w:val="002713EF"/>
    <w:rsid w:val="00276986"/>
    <w:rsid w:val="00282B18"/>
    <w:rsid w:val="0028390D"/>
    <w:rsid w:val="00286378"/>
    <w:rsid w:val="002874EC"/>
    <w:rsid w:val="00294E84"/>
    <w:rsid w:val="002A6382"/>
    <w:rsid w:val="002C0C75"/>
    <w:rsid w:val="002C1761"/>
    <w:rsid w:val="002D4E7F"/>
    <w:rsid w:val="002E108A"/>
    <w:rsid w:val="002E3F74"/>
    <w:rsid w:val="002E4C53"/>
    <w:rsid w:val="002E5D78"/>
    <w:rsid w:val="002E7021"/>
    <w:rsid w:val="002E7202"/>
    <w:rsid w:val="002E7832"/>
    <w:rsid w:val="002F534C"/>
    <w:rsid w:val="002F6C5F"/>
    <w:rsid w:val="002F7117"/>
    <w:rsid w:val="002F7E61"/>
    <w:rsid w:val="00311A27"/>
    <w:rsid w:val="0031426D"/>
    <w:rsid w:val="00325AF1"/>
    <w:rsid w:val="00331426"/>
    <w:rsid w:val="00333DB0"/>
    <w:rsid w:val="00336B22"/>
    <w:rsid w:val="00353EA7"/>
    <w:rsid w:val="003552D8"/>
    <w:rsid w:val="00366AC6"/>
    <w:rsid w:val="00373A4C"/>
    <w:rsid w:val="003750CC"/>
    <w:rsid w:val="00382CAF"/>
    <w:rsid w:val="003836D6"/>
    <w:rsid w:val="00384F68"/>
    <w:rsid w:val="0039158B"/>
    <w:rsid w:val="003973BF"/>
    <w:rsid w:val="003B2852"/>
    <w:rsid w:val="003E0A6D"/>
    <w:rsid w:val="003F0AFC"/>
    <w:rsid w:val="003F0FD6"/>
    <w:rsid w:val="003F779B"/>
    <w:rsid w:val="00410E0C"/>
    <w:rsid w:val="00425767"/>
    <w:rsid w:val="00425925"/>
    <w:rsid w:val="00427194"/>
    <w:rsid w:val="00442489"/>
    <w:rsid w:val="00442F1F"/>
    <w:rsid w:val="00445C26"/>
    <w:rsid w:val="00454620"/>
    <w:rsid w:val="00455241"/>
    <w:rsid w:val="00461428"/>
    <w:rsid w:val="0047394B"/>
    <w:rsid w:val="00477A51"/>
    <w:rsid w:val="0048268C"/>
    <w:rsid w:val="00490CB8"/>
    <w:rsid w:val="00495CD0"/>
    <w:rsid w:val="004A1091"/>
    <w:rsid w:val="004A57E6"/>
    <w:rsid w:val="004D3D36"/>
    <w:rsid w:val="004D3D38"/>
    <w:rsid w:val="004D75A9"/>
    <w:rsid w:val="00502487"/>
    <w:rsid w:val="00506860"/>
    <w:rsid w:val="005121C3"/>
    <w:rsid w:val="00515144"/>
    <w:rsid w:val="00520D3B"/>
    <w:rsid w:val="00521549"/>
    <w:rsid w:val="00523AC0"/>
    <w:rsid w:val="00531CCC"/>
    <w:rsid w:val="00533A3B"/>
    <w:rsid w:val="00535426"/>
    <w:rsid w:val="0054103E"/>
    <w:rsid w:val="00545402"/>
    <w:rsid w:val="005470E0"/>
    <w:rsid w:val="00551185"/>
    <w:rsid w:val="00553255"/>
    <w:rsid w:val="0056087F"/>
    <w:rsid w:val="00566379"/>
    <w:rsid w:val="005722C6"/>
    <w:rsid w:val="00574ABB"/>
    <w:rsid w:val="00595D71"/>
    <w:rsid w:val="00595D8B"/>
    <w:rsid w:val="00596628"/>
    <w:rsid w:val="005A3762"/>
    <w:rsid w:val="005A7E99"/>
    <w:rsid w:val="005B0B58"/>
    <w:rsid w:val="005C691A"/>
    <w:rsid w:val="005D61D2"/>
    <w:rsid w:val="005D76E6"/>
    <w:rsid w:val="005E43F9"/>
    <w:rsid w:val="005F7D03"/>
    <w:rsid w:val="00605FAF"/>
    <w:rsid w:val="00615C9E"/>
    <w:rsid w:val="00621CAE"/>
    <w:rsid w:val="006261DB"/>
    <w:rsid w:val="00626877"/>
    <w:rsid w:val="00626ABA"/>
    <w:rsid w:val="00643953"/>
    <w:rsid w:val="006665B0"/>
    <w:rsid w:val="00677084"/>
    <w:rsid w:val="00685CB1"/>
    <w:rsid w:val="00685E75"/>
    <w:rsid w:val="00691EF3"/>
    <w:rsid w:val="006C0B34"/>
    <w:rsid w:val="006C1C57"/>
    <w:rsid w:val="006C2A64"/>
    <w:rsid w:val="006C7818"/>
    <w:rsid w:val="006D17B6"/>
    <w:rsid w:val="006D79A6"/>
    <w:rsid w:val="006E3F58"/>
    <w:rsid w:val="006E44C9"/>
    <w:rsid w:val="006E4919"/>
    <w:rsid w:val="006E68D1"/>
    <w:rsid w:val="007018B4"/>
    <w:rsid w:val="00701DB3"/>
    <w:rsid w:val="00704BBD"/>
    <w:rsid w:val="00711F77"/>
    <w:rsid w:val="0072022F"/>
    <w:rsid w:val="00740A0F"/>
    <w:rsid w:val="0075168B"/>
    <w:rsid w:val="00760C39"/>
    <w:rsid w:val="00772F14"/>
    <w:rsid w:val="00773B93"/>
    <w:rsid w:val="00774B76"/>
    <w:rsid w:val="007769C9"/>
    <w:rsid w:val="00777AB6"/>
    <w:rsid w:val="00777E42"/>
    <w:rsid w:val="007827D2"/>
    <w:rsid w:val="00792E42"/>
    <w:rsid w:val="007A2A3B"/>
    <w:rsid w:val="007A5428"/>
    <w:rsid w:val="007A7ED7"/>
    <w:rsid w:val="007B148F"/>
    <w:rsid w:val="007C2CEE"/>
    <w:rsid w:val="007E3A96"/>
    <w:rsid w:val="007F0223"/>
    <w:rsid w:val="007F54A4"/>
    <w:rsid w:val="008052BF"/>
    <w:rsid w:val="008079E4"/>
    <w:rsid w:val="00815E06"/>
    <w:rsid w:val="00817817"/>
    <w:rsid w:val="0083077F"/>
    <w:rsid w:val="008309DE"/>
    <w:rsid w:val="0084468E"/>
    <w:rsid w:val="00855BD0"/>
    <w:rsid w:val="0085666F"/>
    <w:rsid w:val="008628A5"/>
    <w:rsid w:val="00874392"/>
    <w:rsid w:val="00877F10"/>
    <w:rsid w:val="00880E55"/>
    <w:rsid w:val="00887D41"/>
    <w:rsid w:val="008C1FAB"/>
    <w:rsid w:val="008D0E3A"/>
    <w:rsid w:val="008D1B41"/>
    <w:rsid w:val="008D23BC"/>
    <w:rsid w:val="008E274B"/>
    <w:rsid w:val="008E7B59"/>
    <w:rsid w:val="008F62F3"/>
    <w:rsid w:val="008F7687"/>
    <w:rsid w:val="009008DB"/>
    <w:rsid w:val="00903C63"/>
    <w:rsid w:val="00905500"/>
    <w:rsid w:val="009341DF"/>
    <w:rsid w:val="00935283"/>
    <w:rsid w:val="00936BFC"/>
    <w:rsid w:val="00937453"/>
    <w:rsid w:val="00941891"/>
    <w:rsid w:val="009622D3"/>
    <w:rsid w:val="00976F2C"/>
    <w:rsid w:val="00977D7B"/>
    <w:rsid w:val="009813C8"/>
    <w:rsid w:val="009909F9"/>
    <w:rsid w:val="00997618"/>
    <w:rsid w:val="009A0CF0"/>
    <w:rsid w:val="009A441F"/>
    <w:rsid w:val="009A528A"/>
    <w:rsid w:val="009B4D3F"/>
    <w:rsid w:val="009B500F"/>
    <w:rsid w:val="009C45C7"/>
    <w:rsid w:val="009E59EE"/>
    <w:rsid w:val="009E5A24"/>
    <w:rsid w:val="00A004D9"/>
    <w:rsid w:val="00A034E8"/>
    <w:rsid w:val="00A160E2"/>
    <w:rsid w:val="00A25B8B"/>
    <w:rsid w:val="00A27164"/>
    <w:rsid w:val="00A3672A"/>
    <w:rsid w:val="00A36BF4"/>
    <w:rsid w:val="00A542E6"/>
    <w:rsid w:val="00A62DBE"/>
    <w:rsid w:val="00A64D44"/>
    <w:rsid w:val="00A80C64"/>
    <w:rsid w:val="00A95D92"/>
    <w:rsid w:val="00A977C1"/>
    <w:rsid w:val="00AA44A7"/>
    <w:rsid w:val="00AB3124"/>
    <w:rsid w:val="00AB4EB8"/>
    <w:rsid w:val="00AB5C99"/>
    <w:rsid w:val="00AB7094"/>
    <w:rsid w:val="00AB798F"/>
    <w:rsid w:val="00AC6EC3"/>
    <w:rsid w:val="00AC75A9"/>
    <w:rsid w:val="00AD150D"/>
    <w:rsid w:val="00AD5A79"/>
    <w:rsid w:val="00AE0E21"/>
    <w:rsid w:val="00AE49B0"/>
    <w:rsid w:val="00AF0C09"/>
    <w:rsid w:val="00AF5162"/>
    <w:rsid w:val="00AF5D12"/>
    <w:rsid w:val="00B30E31"/>
    <w:rsid w:val="00B37A5C"/>
    <w:rsid w:val="00B540C3"/>
    <w:rsid w:val="00B67EED"/>
    <w:rsid w:val="00B70FFC"/>
    <w:rsid w:val="00B91418"/>
    <w:rsid w:val="00BA3FF8"/>
    <w:rsid w:val="00BA4D72"/>
    <w:rsid w:val="00BA6879"/>
    <w:rsid w:val="00BA746C"/>
    <w:rsid w:val="00BB4543"/>
    <w:rsid w:val="00BB6A56"/>
    <w:rsid w:val="00BB7E59"/>
    <w:rsid w:val="00BC360C"/>
    <w:rsid w:val="00BC507B"/>
    <w:rsid w:val="00BE0C39"/>
    <w:rsid w:val="00BE24FA"/>
    <w:rsid w:val="00BE6028"/>
    <w:rsid w:val="00BF33A0"/>
    <w:rsid w:val="00BF3F48"/>
    <w:rsid w:val="00BF3FAA"/>
    <w:rsid w:val="00C167E9"/>
    <w:rsid w:val="00C27948"/>
    <w:rsid w:val="00C37A0B"/>
    <w:rsid w:val="00C417E6"/>
    <w:rsid w:val="00C450C8"/>
    <w:rsid w:val="00C5565B"/>
    <w:rsid w:val="00C61C42"/>
    <w:rsid w:val="00C6247C"/>
    <w:rsid w:val="00C62A72"/>
    <w:rsid w:val="00C66033"/>
    <w:rsid w:val="00C66758"/>
    <w:rsid w:val="00C67BE6"/>
    <w:rsid w:val="00C71B52"/>
    <w:rsid w:val="00C728A4"/>
    <w:rsid w:val="00CB4077"/>
    <w:rsid w:val="00CB5772"/>
    <w:rsid w:val="00CD0953"/>
    <w:rsid w:val="00CF4BA1"/>
    <w:rsid w:val="00D0335F"/>
    <w:rsid w:val="00D03DD5"/>
    <w:rsid w:val="00D10C18"/>
    <w:rsid w:val="00D244A6"/>
    <w:rsid w:val="00D3272A"/>
    <w:rsid w:val="00D41D69"/>
    <w:rsid w:val="00D5222A"/>
    <w:rsid w:val="00D53048"/>
    <w:rsid w:val="00D60691"/>
    <w:rsid w:val="00D649FA"/>
    <w:rsid w:val="00D67B69"/>
    <w:rsid w:val="00D742CD"/>
    <w:rsid w:val="00D7647F"/>
    <w:rsid w:val="00D8497A"/>
    <w:rsid w:val="00D84A06"/>
    <w:rsid w:val="00D947A5"/>
    <w:rsid w:val="00DB4BDA"/>
    <w:rsid w:val="00DC0258"/>
    <w:rsid w:val="00DC224E"/>
    <w:rsid w:val="00DC3260"/>
    <w:rsid w:val="00DC7678"/>
    <w:rsid w:val="00DD7FF5"/>
    <w:rsid w:val="00DF5451"/>
    <w:rsid w:val="00DF7816"/>
    <w:rsid w:val="00E03460"/>
    <w:rsid w:val="00E07067"/>
    <w:rsid w:val="00E125C0"/>
    <w:rsid w:val="00E15025"/>
    <w:rsid w:val="00E308C7"/>
    <w:rsid w:val="00E37F05"/>
    <w:rsid w:val="00E44FFB"/>
    <w:rsid w:val="00E61B6A"/>
    <w:rsid w:val="00E655C8"/>
    <w:rsid w:val="00E65B8A"/>
    <w:rsid w:val="00E67FAF"/>
    <w:rsid w:val="00E72CF3"/>
    <w:rsid w:val="00E804F8"/>
    <w:rsid w:val="00E85BA2"/>
    <w:rsid w:val="00EA7F95"/>
    <w:rsid w:val="00EB1297"/>
    <w:rsid w:val="00EB1CE8"/>
    <w:rsid w:val="00EC1E1E"/>
    <w:rsid w:val="00ED6B43"/>
    <w:rsid w:val="00ED7ECA"/>
    <w:rsid w:val="00EF0932"/>
    <w:rsid w:val="00F13E19"/>
    <w:rsid w:val="00F255D9"/>
    <w:rsid w:val="00F259FD"/>
    <w:rsid w:val="00F31C5E"/>
    <w:rsid w:val="00F434FD"/>
    <w:rsid w:val="00F50507"/>
    <w:rsid w:val="00F620F8"/>
    <w:rsid w:val="00F662BD"/>
    <w:rsid w:val="00F70389"/>
    <w:rsid w:val="00F73EA2"/>
    <w:rsid w:val="00F82B4C"/>
    <w:rsid w:val="00F90AF2"/>
    <w:rsid w:val="00FA6048"/>
    <w:rsid w:val="00FA6907"/>
    <w:rsid w:val="00FA6CA9"/>
    <w:rsid w:val="00FA729F"/>
    <w:rsid w:val="00FB3363"/>
    <w:rsid w:val="00FB74CA"/>
    <w:rsid w:val="00FC389F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8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FA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0E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Resume Title"/>
    <w:basedOn w:val="Normal"/>
    <w:link w:val="ListParagraphChar"/>
    <w:uiPriority w:val="34"/>
    <w:qFormat/>
    <w:rsid w:val="00BE24FA"/>
    <w:pPr>
      <w:ind w:left="720"/>
      <w:contextualSpacing/>
    </w:pPr>
  </w:style>
  <w:style w:type="character" w:customStyle="1" w:styleId="ListParagraphChar">
    <w:name w:val="List Paragraph Char"/>
    <w:aliases w:val="Resume Title Char,Citation List Char,Graphic Char,List Paragraph1 Char,Bullets1 Char,Table of contents numbered Char,List Paragraph Char Char Char,heading 4 Char,Ha Char,ADB paragraph numbering Char,Bullets Char,Report Para Char"/>
    <w:link w:val="ListParagraph1"/>
    <w:uiPriority w:val="34"/>
    <w:qFormat/>
    <w:rsid w:val="00BE24FA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FB33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36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378"/>
    <w:pPr>
      <w:overflowPunct w:val="0"/>
      <w:autoSpaceDE w:val="0"/>
      <w:autoSpaceDN w:val="0"/>
      <w:adjustRightInd w:val="0"/>
      <w:spacing w:after="0" w:line="240" w:lineRule="auto"/>
      <w:ind w:left="2970" w:hanging="2970"/>
    </w:pPr>
    <w:rPr>
      <w:rFonts w:ascii="Arial" w:eastAsia="Times New Roman" w:hAnsi="Arial" w:cs="Times New Roman"/>
      <w:b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378"/>
    <w:rPr>
      <w:rFonts w:ascii="Arial" w:eastAsia="Times New Roman" w:hAnsi="Arial" w:cs="Times New Roman"/>
      <w:b/>
      <w:iCs/>
      <w:sz w:val="20"/>
      <w:szCs w:val="20"/>
      <w:lang w:val="en-US"/>
    </w:rPr>
  </w:style>
  <w:style w:type="paragraph" w:styleId="ListParagraph">
    <w:name w:val="List Paragraph"/>
    <w:aliases w:val="Citation List,Graphic,Bullets1,Table of contents numbered,List Paragraph Char Char,heading 4,Ha,ADB paragraph numbering,Bullets,Report Para,List Paragraph11,Number Bullets,LIST OF TABLES.,List Paragraph111,lp1"/>
    <w:basedOn w:val="Normal"/>
    <w:uiPriority w:val="34"/>
    <w:qFormat/>
    <w:rsid w:val="00C556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6087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link w:val="NoSpacing"/>
    <w:uiPriority w:val="1"/>
    <w:rsid w:val="0056087F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8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9A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9A"/>
    <w:rPr>
      <w:rFonts w:ascii="Calibri" w:eastAsia="Calibri" w:hAnsi="Calibri" w:cs="Arial"/>
      <w:lang w:val="en-US"/>
    </w:rPr>
  </w:style>
  <w:style w:type="character" w:customStyle="1" w:styleId="Heading1Char">
    <w:name w:val="Heading 1 Char"/>
    <w:basedOn w:val="DefaultParagraphFont"/>
    <w:link w:val="Heading1"/>
    <w:rsid w:val="00AE0E21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E0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0E21"/>
    <w:rPr>
      <w:rFonts w:ascii="Calibri" w:eastAsia="Calibri" w:hAnsi="Calibri" w:cs="Arial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0E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0E21"/>
    <w:rPr>
      <w:rFonts w:ascii="Calibri" w:eastAsia="Calibri" w:hAnsi="Calibri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4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ight">
    <w:name w:val="TextRight"/>
    <w:basedOn w:val="Normal"/>
    <w:next w:val="Normal"/>
    <w:uiPriority w:val="5"/>
    <w:qFormat/>
    <w:rsid w:val="00D649FA"/>
    <w:pPr>
      <w:spacing w:after="0" w:line="288" w:lineRule="auto"/>
    </w:pPr>
    <w:rPr>
      <w:rFonts w:asciiTheme="minorHAnsi" w:eastAsiaTheme="minorHAnsi" w:hAnsiTheme="minorHAnsi" w:cs="Times New Roman (Body CS)"/>
      <w:color w:val="404040" w:themeColor="text1" w:themeTint="BF"/>
      <w:szCs w:val="24"/>
    </w:rPr>
  </w:style>
  <w:style w:type="paragraph" w:customStyle="1" w:styleId="TextLeft">
    <w:name w:val="TextLeft"/>
    <w:basedOn w:val="Normal"/>
    <w:next w:val="Normal"/>
    <w:uiPriority w:val="4"/>
    <w:qFormat/>
    <w:rsid w:val="00D649FA"/>
    <w:pPr>
      <w:spacing w:after="0" w:line="288" w:lineRule="auto"/>
      <w:jc w:val="right"/>
    </w:pPr>
    <w:rPr>
      <w:rFonts w:asciiTheme="minorHAnsi" w:eastAsiaTheme="minorHAnsi" w:hAnsiTheme="minorHAnsi" w:cstheme="minorBidi"/>
      <w:color w:val="404040" w:themeColor="text1" w:themeTint="BF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2023-03-07T21:27:00Z</dcterms:created>
  <dcterms:modified xsi:type="dcterms:W3CDTF">2023-03-07T22:05:00Z</dcterms:modified>
</cp:coreProperties>
</file>