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47B9" w14:textId="3864D25C" w:rsidR="004B0094" w:rsidRDefault="004B0094" w:rsidP="004B0094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4B0094">
        <w:rPr>
          <w:rFonts w:ascii="Arial" w:hAnsi="Arial" w:cs="Arial"/>
          <w:color w:val="FFFFFF" w:themeColor="background1"/>
          <w:sz w:val="28"/>
          <w:szCs w:val="28"/>
        </w:rPr>
        <w:t>Teresa Moses</w:t>
      </w:r>
    </w:p>
    <w:p w14:paraId="0EE6DB6E" w14:textId="148A0765" w:rsidR="00063E7B" w:rsidRPr="00063E7B" w:rsidRDefault="00063E7B" w:rsidP="004B0094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063E7B">
        <w:rPr>
          <w:rFonts w:ascii="Arial" w:hAnsi="Arial" w:cs="Arial"/>
          <w:color w:val="FFFFFF" w:themeColor="background1"/>
          <w:sz w:val="24"/>
          <w:szCs w:val="24"/>
        </w:rPr>
        <w:t>Kansas City, M</w:t>
      </w:r>
      <w:r w:rsidR="00AB7ECD">
        <w:rPr>
          <w:rFonts w:ascii="Arial" w:hAnsi="Arial" w:cs="Arial"/>
          <w:color w:val="FFFFFF" w:themeColor="background1"/>
          <w:sz w:val="24"/>
          <w:szCs w:val="24"/>
        </w:rPr>
        <w:t>issouri</w:t>
      </w:r>
    </w:p>
    <w:p w14:paraId="5F1D3E8D" w14:textId="77777777" w:rsidR="004B0094" w:rsidRP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F5960A" w14:textId="6243FE7C" w:rsidR="004B0094" w:rsidRPr="004B0094" w:rsidRDefault="004B0094" w:rsidP="004B009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094">
        <w:rPr>
          <w:rFonts w:ascii="Arial" w:hAnsi="Arial" w:cs="Arial"/>
          <w:b/>
          <w:sz w:val="24"/>
          <w:szCs w:val="24"/>
        </w:rPr>
        <w:t>SUMMARY</w:t>
      </w:r>
    </w:p>
    <w:p w14:paraId="7720F718" w14:textId="77777777" w:rsidR="00A506A1" w:rsidRDefault="00A506A1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89F047" w14:textId="6519E43C" w:rsidR="004B0094" w:rsidRPr="00D9416E" w:rsidRDefault="00073EDF" w:rsidP="00D9416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Senior </w:t>
      </w:r>
      <w:r w:rsidR="005561B6" w:rsidRPr="000A0599">
        <w:rPr>
          <w:rFonts w:ascii="Arial" w:hAnsi="Arial" w:cs="Arial"/>
          <w:sz w:val="20"/>
          <w:szCs w:val="20"/>
        </w:rPr>
        <w:t xml:space="preserve">Solutions </w:t>
      </w:r>
      <w:r>
        <w:rPr>
          <w:rFonts w:ascii="Arial" w:hAnsi="Arial" w:cs="Arial"/>
          <w:sz w:val="20"/>
          <w:szCs w:val="20"/>
        </w:rPr>
        <w:t>Engineer</w:t>
      </w:r>
      <w:r w:rsidR="005561B6" w:rsidRPr="000A0599">
        <w:rPr>
          <w:rFonts w:ascii="Arial" w:hAnsi="Arial" w:cs="Arial"/>
          <w:sz w:val="20"/>
          <w:szCs w:val="20"/>
        </w:rPr>
        <w:t xml:space="preserve"> with over 1</w:t>
      </w:r>
      <w:r w:rsidR="00D273B9">
        <w:rPr>
          <w:rFonts w:ascii="Arial" w:hAnsi="Arial" w:cs="Arial"/>
          <w:sz w:val="20"/>
          <w:szCs w:val="20"/>
        </w:rPr>
        <w:t>0</w:t>
      </w:r>
      <w:r w:rsidR="0020123B">
        <w:rPr>
          <w:rFonts w:ascii="Arial" w:hAnsi="Arial" w:cs="Arial"/>
          <w:sz w:val="20"/>
          <w:szCs w:val="20"/>
        </w:rPr>
        <w:t>+</w:t>
      </w:r>
      <w:r w:rsidR="005561B6" w:rsidRPr="000A0599">
        <w:rPr>
          <w:rFonts w:ascii="Arial" w:hAnsi="Arial" w:cs="Arial"/>
          <w:sz w:val="20"/>
          <w:szCs w:val="20"/>
        </w:rPr>
        <w:t xml:space="preserve"> years of enterprise experience d</w:t>
      </w:r>
      <w:r w:rsidR="004B0094" w:rsidRPr="000A0599">
        <w:rPr>
          <w:rFonts w:ascii="Arial" w:hAnsi="Arial" w:cs="Arial"/>
          <w:sz w:val="20"/>
          <w:szCs w:val="20"/>
        </w:rPr>
        <w:t>irect</w:t>
      </w:r>
      <w:r w:rsidR="005561B6" w:rsidRPr="000A0599">
        <w:rPr>
          <w:rFonts w:ascii="Arial" w:hAnsi="Arial" w:cs="Arial"/>
          <w:sz w:val="20"/>
          <w:szCs w:val="20"/>
        </w:rPr>
        <w:t>ing</w:t>
      </w:r>
      <w:r w:rsidR="004B0094" w:rsidRPr="000A0599">
        <w:rPr>
          <w:rFonts w:ascii="Arial" w:hAnsi="Arial" w:cs="Arial"/>
          <w:sz w:val="20"/>
          <w:szCs w:val="20"/>
        </w:rPr>
        <w:t xml:space="preserve"> multiple information integration</w:t>
      </w:r>
      <w:r w:rsidR="002D0B9D">
        <w:rPr>
          <w:rFonts w:ascii="Arial" w:hAnsi="Arial" w:cs="Arial"/>
          <w:sz w:val="20"/>
          <w:szCs w:val="20"/>
        </w:rPr>
        <w:t xml:space="preserve">, </w:t>
      </w:r>
      <w:r w:rsidR="004B0094" w:rsidRPr="000A0599">
        <w:rPr>
          <w:rFonts w:ascii="Arial" w:hAnsi="Arial" w:cs="Arial"/>
          <w:sz w:val="20"/>
          <w:szCs w:val="20"/>
        </w:rPr>
        <w:t>automation</w:t>
      </w:r>
      <w:r w:rsidR="005561B6" w:rsidRPr="000A0599">
        <w:rPr>
          <w:rFonts w:ascii="Arial" w:hAnsi="Arial" w:cs="Arial"/>
          <w:sz w:val="20"/>
          <w:szCs w:val="20"/>
        </w:rPr>
        <w:t xml:space="preserve"> of</w:t>
      </w:r>
      <w:r w:rsidR="004B0094" w:rsidRPr="000A0599">
        <w:rPr>
          <w:rFonts w:ascii="Arial" w:hAnsi="Arial" w:cs="Arial"/>
          <w:sz w:val="20"/>
          <w:szCs w:val="20"/>
        </w:rPr>
        <w:t xml:space="preserve"> operations</w:t>
      </w:r>
      <w:r w:rsidR="008D3D51">
        <w:rPr>
          <w:rFonts w:ascii="Arial" w:hAnsi="Arial" w:cs="Arial"/>
          <w:sz w:val="20"/>
          <w:szCs w:val="20"/>
        </w:rPr>
        <w:t xml:space="preserve">, solution </w:t>
      </w:r>
      <w:r w:rsidR="004B0094" w:rsidRPr="000A0599">
        <w:rPr>
          <w:rFonts w:ascii="Arial" w:hAnsi="Arial" w:cs="Arial"/>
          <w:sz w:val="20"/>
          <w:szCs w:val="20"/>
        </w:rPr>
        <w:t>design and deployment projects.</w:t>
      </w:r>
      <w:r w:rsidR="005561B6" w:rsidRPr="000A0599">
        <w:rPr>
          <w:rFonts w:ascii="Arial" w:hAnsi="Arial" w:cs="Arial"/>
          <w:sz w:val="20"/>
          <w:szCs w:val="20"/>
        </w:rPr>
        <w:t xml:space="preserve"> </w:t>
      </w:r>
    </w:p>
    <w:p w14:paraId="7DFC8A45" w14:textId="1C728FCD" w:rsidR="00CE2A06" w:rsidRPr="00A506A1" w:rsidRDefault="00CE2A06" w:rsidP="00A506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E2A06">
        <w:rPr>
          <w:rFonts w:ascii="Arial" w:hAnsi="Arial" w:cs="Arial"/>
          <w:sz w:val="20"/>
          <w:szCs w:val="20"/>
        </w:rPr>
        <w:t xml:space="preserve">Recognized cross-functional liaison </w:t>
      </w:r>
      <w:r w:rsidR="0020123B">
        <w:rPr>
          <w:rFonts w:ascii="Arial" w:hAnsi="Arial" w:cs="Arial"/>
          <w:sz w:val="20"/>
          <w:szCs w:val="20"/>
        </w:rPr>
        <w:t>highly capable of thriving in an agile environment that allows for the opportunity to grow and expand my skillset</w:t>
      </w:r>
      <w:r w:rsidR="007A5031">
        <w:rPr>
          <w:rFonts w:ascii="Arial" w:hAnsi="Arial" w:cs="Arial"/>
          <w:sz w:val="20"/>
          <w:szCs w:val="20"/>
        </w:rPr>
        <w:t xml:space="preserve"> and assist Clients with their digital transformation</w:t>
      </w:r>
      <w:r w:rsidR="00D07672">
        <w:rPr>
          <w:rFonts w:ascii="Arial" w:hAnsi="Arial" w:cs="Arial"/>
          <w:sz w:val="20"/>
          <w:szCs w:val="20"/>
        </w:rPr>
        <w:t xml:space="preserve"> journey</w:t>
      </w:r>
      <w:r w:rsidR="0020123B">
        <w:rPr>
          <w:rFonts w:ascii="Arial" w:hAnsi="Arial" w:cs="Arial"/>
          <w:sz w:val="20"/>
          <w:szCs w:val="20"/>
        </w:rPr>
        <w:t>.</w:t>
      </w:r>
    </w:p>
    <w:p w14:paraId="66CD3B48" w14:textId="77777777" w:rsidR="004B0094" w:rsidRP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83808C" w14:textId="7DE947B5" w:rsidR="004B0094" w:rsidRPr="004B0094" w:rsidRDefault="004B0094" w:rsidP="004B009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094">
        <w:rPr>
          <w:rFonts w:ascii="Arial" w:hAnsi="Arial" w:cs="Arial"/>
          <w:b/>
          <w:sz w:val="24"/>
          <w:szCs w:val="24"/>
        </w:rPr>
        <w:t>TECHNICAL SKILLS</w:t>
      </w:r>
    </w:p>
    <w:p w14:paraId="13CF103E" w14:textId="77777777" w:rsidR="00A506A1" w:rsidRDefault="00A506A1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A64FD3" w14:textId="77777777" w:rsidR="00A506A1" w:rsidRDefault="00A506A1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  <w:sectPr w:rsidR="00A506A1" w:rsidSect="004B00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D96609" w14:textId="0417F64F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Microsoft SQL Serve</w:t>
      </w:r>
      <w:r w:rsidR="00A506A1" w:rsidRPr="00A506A1">
        <w:rPr>
          <w:rFonts w:ascii="Arial" w:hAnsi="Arial" w:cs="Arial"/>
          <w:sz w:val="20"/>
          <w:szCs w:val="20"/>
        </w:rPr>
        <w:t>r</w:t>
      </w:r>
    </w:p>
    <w:p w14:paraId="5A574EFF" w14:textId="7ABDAA9D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Windows</w:t>
      </w:r>
      <w:r w:rsidR="00683DFA">
        <w:rPr>
          <w:rFonts w:ascii="Arial" w:hAnsi="Arial" w:cs="Arial"/>
          <w:sz w:val="20"/>
          <w:szCs w:val="20"/>
        </w:rPr>
        <w:t xml:space="preserve"> XP/8/10</w:t>
      </w:r>
    </w:p>
    <w:p w14:paraId="271F9D21" w14:textId="7D1E42F7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 xml:space="preserve">Oracle </w:t>
      </w:r>
      <w:r w:rsidR="00913FD0">
        <w:rPr>
          <w:rFonts w:ascii="Arial" w:hAnsi="Arial" w:cs="Arial"/>
          <w:sz w:val="20"/>
          <w:szCs w:val="20"/>
        </w:rPr>
        <w:t>EBS</w:t>
      </w:r>
      <w:r w:rsidR="00AB7ECD">
        <w:rPr>
          <w:rFonts w:ascii="Arial" w:hAnsi="Arial" w:cs="Arial"/>
          <w:sz w:val="20"/>
          <w:szCs w:val="20"/>
        </w:rPr>
        <w:t xml:space="preserve"> &amp; NetSuite</w:t>
      </w:r>
    </w:p>
    <w:p w14:paraId="68AEB941" w14:textId="3DB39A9B" w:rsidR="00F92082" w:rsidRDefault="00F92082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</w:t>
      </w:r>
      <w:r w:rsidR="00073EDF">
        <w:rPr>
          <w:rFonts w:ascii="Arial" w:hAnsi="Arial" w:cs="Arial"/>
          <w:sz w:val="20"/>
          <w:szCs w:val="20"/>
        </w:rPr>
        <w:t xml:space="preserve"> </w:t>
      </w:r>
    </w:p>
    <w:p w14:paraId="4CC09E5D" w14:textId="78B5A9C7" w:rsidR="00AB7ECD" w:rsidRDefault="00AB7ECD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Workday Financials</w:t>
      </w:r>
    </w:p>
    <w:p w14:paraId="7083E11E" w14:textId="35561393" w:rsidR="00F92082" w:rsidRDefault="0046122B" w:rsidP="00F920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</w:t>
      </w:r>
      <w:r w:rsidR="00F92082">
        <w:rPr>
          <w:rFonts w:ascii="Arial" w:hAnsi="Arial" w:cs="Arial"/>
          <w:sz w:val="20"/>
          <w:szCs w:val="20"/>
        </w:rPr>
        <w:t>Dynamics</w:t>
      </w:r>
      <w:r w:rsidR="00963BAD">
        <w:rPr>
          <w:rFonts w:ascii="Arial" w:hAnsi="Arial" w:cs="Arial"/>
          <w:sz w:val="20"/>
          <w:szCs w:val="20"/>
        </w:rPr>
        <w:t xml:space="preserve"> AX/</w:t>
      </w:r>
      <w:r w:rsidR="00F92082">
        <w:rPr>
          <w:rFonts w:ascii="Arial" w:hAnsi="Arial" w:cs="Arial"/>
          <w:sz w:val="20"/>
          <w:szCs w:val="20"/>
        </w:rPr>
        <w:t xml:space="preserve"> 365</w:t>
      </w:r>
    </w:p>
    <w:p w14:paraId="0E60391B" w14:textId="77777777" w:rsidR="00F92082" w:rsidRDefault="00F92082" w:rsidP="00F9208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 M3</w:t>
      </w:r>
    </w:p>
    <w:p w14:paraId="766E2C76" w14:textId="1488455B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VMWare</w:t>
      </w:r>
    </w:p>
    <w:p w14:paraId="265D2F0E" w14:textId="7F2F90B2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Active Directory</w:t>
      </w:r>
    </w:p>
    <w:p w14:paraId="6C0EDD42" w14:textId="77777777" w:rsidR="00BE6C3F" w:rsidRDefault="00BE6C3F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Crystal Reports</w:t>
      </w:r>
    </w:p>
    <w:p w14:paraId="4AF4019F" w14:textId="58767D1A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Jenkins</w:t>
      </w:r>
    </w:p>
    <w:p w14:paraId="28DDABF1" w14:textId="1669DC05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Git</w:t>
      </w:r>
    </w:p>
    <w:p w14:paraId="4873F564" w14:textId="77777777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 xml:space="preserve">IIS </w:t>
      </w:r>
    </w:p>
    <w:p w14:paraId="5E22D256" w14:textId="6C125593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AWS</w:t>
      </w:r>
    </w:p>
    <w:p w14:paraId="15847804" w14:textId="58AC8326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Docker</w:t>
      </w:r>
    </w:p>
    <w:p w14:paraId="1FE73621" w14:textId="78EC1F94" w:rsidR="004B0094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Azure IoT Suite</w:t>
      </w:r>
    </w:p>
    <w:p w14:paraId="4D2EC003" w14:textId="3FF00005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PL/SQL</w:t>
      </w:r>
    </w:p>
    <w:p w14:paraId="1CE593F0" w14:textId="5BDDEB5E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T-SQL</w:t>
      </w:r>
    </w:p>
    <w:p w14:paraId="454BFD6F" w14:textId="1BAAC286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C++</w:t>
      </w:r>
    </w:p>
    <w:p w14:paraId="3C1DE74B" w14:textId="77777777" w:rsidR="00F92082" w:rsidRDefault="00F92082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.NET</w:t>
      </w:r>
    </w:p>
    <w:p w14:paraId="211E1930" w14:textId="7FB0C90D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Visual Studio</w:t>
      </w:r>
    </w:p>
    <w:p w14:paraId="2C6861E4" w14:textId="69BABD65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506A1">
        <w:rPr>
          <w:rFonts w:ascii="Arial" w:hAnsi="Arial" w:cs="Arial"/>
          <w:sz w:val="20"/>
          <w:szCs w:val="20"/>
        </w:rPr>
        <w:t>FetchXML</w:t>
      </w:r>
      <w:proofErr w:type="spellEnd"/>
    </w:p>
    <w:p w14:paraId="60D14F69" w14:textId="406B8B6A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HTML</w:t>
      </w:r>
    </w:p>
    <w:p w14:paraId="2D7E7C34" w14:textId="554F9743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CS</w:t>
      </w:r>
      <w:r w:rsidR="00A506A1" w:rsidRPr="00A506A1">
        <w:rPr>
          <w:rFonts w:ascii="Arial" w:hAnsi="Arial" w:cs="Arial"/>
          <w:sz w:val="20"/>
          <w:szCs w:val="20"/>
        </w:rPr>
        <w:t>S</w:t>
      </w:r>
    </w:p>
    <w:p w14:paraId="4A8E9A55" w14:textId="2C687810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JavaScript</w:t>
      </w:r>
    </w:p>
    <w:p w14:paraId="751C26A3" w14:textId="7E6FEFE2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JSON</w:t>
      </w:r>
    </w:p>
    <w:p w14:paraId="193F5E50" w14:textId="1C547C02" w:rsidR="00A506A1" w:rsidRPr="00A506A1" w:rsidRDefault="00073EDF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HTTP/</w:t>
      </w:r>
      <w:r w:rsidR="004B0094" w:rsidRPr="00A506A1">
        <w:rPr>
          <w:rFonts w:ascii="Arial" w:hAnsi="Arial" w:cs="Arial"/>
          <w:sz w:val="20"/>
          <w:szCs w:val="20"/>
        </w:rPr>
        <w:t>SFTP</w:t>
      </w:r>
    </w:p>
    <w:p w14:paraId="2715F812" w14:textId="676C2927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RES</w:t>
      </w:r>
      <w:r w:rsidR="00A506A1" w:rsidRPr="00A506A1">
        <w:rPr>
          <w:rFonts w:ascii="Arial" w:hAnsi="Arial" w:cs="Arial"/>
          <w:sz w:val="20"/>
          <w:szCs w:val="20"/>
        </w:rPr>
        <w:t>T</w:t>
      </w:r>
      <w:r w:rsidR="00073EDF">
        <w:rPr>
          <w:rFonts w:ascii="Arial" w:hAnsi="Arial" w:cs="Arial"/>
          <w:sz w:val="20"/>
          <w:szCs w:val="20"/>
        </w:rPr>
        <w:t>ful APIs</w:t>
      </w:r>
    </w:p>
    <w:p w14:paraId="66E03FDC" w14:textId="77777777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Selenium</w:t>
      </w:r>
      <w:r w:rsidR="00A506A1" w:rsidRPr="00A506A1">
        <w:rPr>
          <w:rFonts w:ascii="Arial" w:hAnsi="Arial" w:cs="Arial"/>
          <w:sz w:val="20"/>
          <w:szCs w:val="20"/>
        </w:rPr>
        <w:t xml:space="preserve"> </w:t>
      </w:r>
    </w:p>
    <w:p w14:paraId="04145D78" w14:textId="43FECACA" w:rsidR="004B0094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06A1">
        <w:rPr>
          <w:rFonts w:ascii="Arial" w:hAnsi="Arial" w:cs="Arial"/>
          <w:sz w:val="20"/>
          <w:szCs w:val="20"/>
        </w:rPr>
        <w:t>LLRP</w:t>
      </w:r>
    </w:p>
    <w:p w14:paraId="161E44A2" w14:textId="77777777" w:rsidR="009B14C3" w:rsidRDefault="009B14C3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GPS</w:t>
      </w:r>
    </w:p>
    <w:p w14:paraId="58A36EA8" w14:textId="1D91376B" w:rsidR="009B14C3" w:rsidRDefault="009B14C3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ActivePassive</w:t>
      </w:r>
      <w:proofErr w:type="spellEnd"/>
      <w:r>
        <w:rPr>
          <w:rFonts w:ascii="Arial" w:hAnsi="Arial" w:cs="Arial"/>
          <w:sz w:val="20"/>
          <w:szCs w:val="20"/>
        </w:rPr>
        <w:t xml:space="preserve"> RFID</w:t>
      </w:r>
    </w:p>
    <w:p w14:paraId="347F2CC5" w14:textId="3C02F5FB" w:rsidR="00A506A1" w:rsidRPr="00A506A1" w:rsidRDefault="004B0094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506A1">
        <w:rPr>
          <w:rFonts w:ascii="Arial" w:hAnsi="Arial" w:cs="Arial"/>
          <w:sz w:val="20"/>
          <w:szCs w:val="20"/>
        </w:rPr>
        <w:t>SnapLogic</w:t>
      </w:r>
      <w:proofErr w:type="spellEnd"/>
      <w:r w:rsidRPr="00A506A1">
        <w:rPr>
          <w:rFonts w:ascii="Arial" w:hAnsi="Arial" w:cs="Arial"/>
          <w:sz w:val="20"/>
          <w:szCs w:val="20"/>
        </w:rPr>
        <w:t xml:space="preserve"> </w:t>
      </w:r>
    </w:p>
    <w:p w14:paraId="11BC3706" w14:textId="7A517B86" w:rsidR="00A506A1" w:rsidRDefault="00C608E6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UiPath</w:t>
      </w:r>
      <w:proofErr w:type="spellEnd"/>
    </w:p>
    <w:p w14:paraId="2138FCE4" w14:textId="18F2C8D2" w:rsidR="00602E79" w:rsidRDefault="00602E79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RPA</w:t>
      </w:r>
      <w:r w:rsidR="00073EDF">
        <w:rPr>
          <w:rFonts w:ascii="Arial" w:hAnsi="Arial" w:cs="Arial"/>
          <w:sz w:val="20"/>
          <w:szCs w:val="20"/>
        </w:rPr>
        <w:t xml:space="preserve"> (AA, UIP BP)</w:t>
      </w:r>
    </w:p>
    <w:p w14:paraId="350EDD6E" w14:textId="7BA65C5F" w:rsidR="00D9416E" w:rsidRDefault="00D9416E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Automation</w:t>
      </w:r>
    </w:p>
    <w:p w14:paraId="3832B501" w14:textId="39FDF074" w:rsidR="00D9416E" w:rsidRDefault="00D9416E" w:rsidP="00A506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Orchestration</w:t>
      </w:r>
    </w:p>
    <w:p w14:paraId="57EFC795" w14:textId="77777777" w:rsidR="00A506A1" w:rsidRDefault="00A506A1" w:rsidP="00A506A1">
      <w:pPr>
        <w:spacing w:after="0" w:line="240" w:lineRule="auto"/>
        <w:rPr>
          <w:rFonts w:ascii="Arial" w:hAnsi="Arial" w:cs="Arial"/>
          <w:sz w:val="20"/>
          <w:szCs w:val="20"/>
        </w:rPr>
        <w:sectPr w:rsidR="00A506A1" w:rsidSect="00683DFA">
          <w:type w:val="continuous"/>
          <w:pgSz w:w="12240" w:h="15840"/>
          <w:pgMar w:top="720" w:right="720" w:bottom="720" w:left="720" w:header="720" w:footer="720" w:gutter="0"/>
          <w:cols w:num="4" w:space="240"/>
          <w:docGrid w:linePitch="360"/>
        </w:sectPr>
      </w:pPr>
    </w:p>
    <w:p w14:paraId="23D6D874" w14:textId="3A5131C9" w:rsidR="004B0094" w:rsidRPr="004B0094" w:rsidRDefault="004B0094" w:rsidP="00A506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094">
        <w:rPr>
          <w:rFonts w:ascii="Arial" w:hAnsi="Arial" w:cs="Arial"/>
          <w:sz w:val="20"/>
          <w:szCs w:val="20"/>
        </w:rPr>
        <w:t xml:space="preserve"> </w:t>
      </w:r>
    </w:p>
    <w:p w14:paraId="043A8FB8" w14:textId="45672C6F" w:rsidR="004B0094" w:rsidRPr="004B0094" w:rsidRDefault="004B0094" w:rsidP="004B009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094">
        <w:rPr>
          <w:rFonts w:ascii="Arial" w:hAnsi="Arial" w:cs="Arial"/>
          <w:b/>
          <w:sz w:val="24"/>
          <w:szCs w:val="24"/>
        </w:rPr>
        <w:t>PROFESSIONAL EXPERIENCE</w:t>
      </w:r>
    </w:p>
    <w:p w14:paraId="1D38704D" w14:textId="77777777" w:rsidR="004B0094" w:rsidRPr="00AB7ECD" w:rsidRDefault="004B0094" w:rsidP="004B009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455E14E" w14:textId="247A8C98" w:rsidR="00073EDF" w:rsidRPr="004B0094" w:rsidRDefault="00073EDF" w:rsidP="00073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Genpact, LLC</w:t>
      </w:r>
      <w:r w:rsidRPr="004B0094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New York, NY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8</w:t>
      </w:r>
      <w:r w:rsidRPr="004B0094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4B0094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Present</w:t>
      </w:r>
    </w:p>
    <w:p w14:paraId="7B5E7D04" w14:textId="4552859C" w:rsidR="00073EDF" w:rsidRPr="00073EDF" w:rsidRDefault="00073EDF" w:rsidP="00073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Digital </w:t>
      </w:r>
      <w:r w:rsidRPr="004B0094">
        <w:rPr>
          <w:rFonts w:ascii="Arial" w:hAnsi="Arial" w:cs="Arial"/>
          <w:b/>
          <w:sz w:val="20"/>
          <w:szCs w:val="20"/>
        </w:rPr>
        <w:t xml:space="preserve">Solution </w:t>
      </w:r>
      <w:r>
        <w:rPr>
          <w:rFonts w:ascii="Arial" w:hAnsi="Arial" w:cs="Arial"/>
          <w:b/>
          <w:sz w:val="20"/>
          <w:szCs w:val="20"/>
        </w:rPr>
        <w:t>Presales Engineer</w:t>
      </w:r>
      <w:bookmarkStart w:id="0" w:name="_GoBack"/>
      <w:bookmarkEnd w:id="0"/>
    </w:p>
    <w:p w14:paraId="72EF0E7E" w14:textId="69CCC552" w:rsidR="00073EDF" w:rsidRPr="00073EDF" w:rsidRDefault="00073EDF" w:rsidP="00073E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3EDF">
        <w:rPr>
          <w:rFonts w:ascii="Arial" w:hAnsi="Arial" w:cs="Arial"/>
          <w:sz w:val="20"/>
          <w:szCs w:val="20"/>
        </w:rPr>
        <w:t>Perform as a trusted advisor and ambassador of digital solutions and assist the organization with demonstrating the product at solution launches, technical press meetings, customer events, industrial events</w:t>
      </w:r>
      <w:r>
        <w:rPr>
          <w:rFonts w:ascii="Arial" w:hAnsi="Arial" w:cs="Arial"/>
          <w:sz w:val="20"/>
          <w:szCs w:val="20"/>
        </w:rPr>
        <w:t xml:space="preserve">, </w:t>
      </w:r>
      <w:r w:rsidRPr="00073EDF">
        <w:rPr>
          <w:rFonts w:ascii="Arial" w:hAnsi="Arial" w:cs="Arial"/>
          <w:sz w:val="20"/>
          <w:szCs w:val="20"/>
        </w:rPr>
        <w:t>relevant corporate events</w:t>
      </w:r>
      <w:r>
        <w:rPr>
          <w:rFonts w:ascii="Arial" w:hAnsi="Arial" w:cs="Arial"/>
          <w:sz w:val="20"/>
          <w:szCs w:val="20"/>
        </w:rPr>
        <w:t xml:space="preserve"> and remotely</w:t>
      </w:r>
      <w:r w:rsidRPr="00073EDF">
        <w:rPr>
          <w:rFonts w:ascii="Arial" w:hAnsi="Arial" w:cs="Arial"/>
          <w:sz w:val="20"/>
          <w:szCs w:val="20"/>
        </w:rPr>
        <w:t>.</w:t>
      </w:r>
    </w:p>
    <w:p w14:paraId="580BE458" w14:textId="38A3925E" w:rsidR="00073EDF" w:rsidRPr="00073EDF" w:rsidRDefault="00073EDF" w:rsidP="00073E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3EDF">
        <w:rPr>
          <w:rFonts w:ascii="Arial" w:hAnsi="Arial" w:cs="Arial"/>
          <w:sz w:val="20"/>
          <w:szCs w:val="20"/>
        </w:rPr>
        <w:t xml:space="preserve">Architect solutions </w:t>
      </w:r>
      <w:r>
        <w:rPr>
          <w:rFonts w:ascii="Arial" w:hAnsi="Arial" w:cs="Arial"/>
          <w:sz w:val="20"/>
          <w:szCs w:val="20"/>
        </w:rPr>
        <w:t>for C</w:t>
      </w:r>
      <w:r w:rsidRPr="00073EDF">
        <w:rPr>
          <w:rFonts w:ascii="Arial" w:hAnsi="Arial" w:cs="Arial"/>
          <w:sz w:val="20"/>
          <w:szCs w:val="20"/>
        </w:rPr>
        <w:t xml:space="preserve">lients based on </w:t>
      </w:r>
      <w:r>
        <w:rPr>
          <w:rFonts w:ascii="Arial" w:hAnsi="Arial" w:cs="Arial"/>
          <w:sz w:val="20"/>
          <w:szCs w:val="20"/>
        </w:rPr>
        <w:t xml:space="preserve">business requirements, </w:t>
      </w:r>
      <w:r w:rsidRPr="00073EDF">
        <w:rPr>
          <w:rFonts w:ascii="Arial" w:hAnsi="Arial" w:cs="Arial"/>
          <w:sz w:val="20"/>
          <w:szCs w:val="20"/>
        </w:rPr>
        <w:t>digital products and implementation services</w:t>
      </w:r>
    </w:p>
    <w:p w14:paraId="5B43E573" w14:textId="77777777" w:rsidR="00073EDF" w:rsidRPr="00073EDF" w:rsidRDefault="00073EDF" w:rsidP="00073E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3EDF">
        <w:rPr>
          <w:rFonts w:ascii="Arial" w:hAnsi="Arial" w:cs="Arial"/>
          <w:sz w:val="20"/>
          <w:szCs w:val="20"/>
        </w:rPr>
        <w:t>Conduct technical training sessions and technical workshops on-site at partners and customers</w:t>
      </w:r>
    </w:p>
    <w:p w14:paraId="45AB5FBD" w14:textId="77777777" w:rsidR="00D9416E" w:rsidRDefault="00073EDF" w:rsidP="00D941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73EDF">
        <w:rPr>
          <w:rFonts w:ascii="Arial" w:hAnsi="Arial" w:cs="Arial"/>
          <w:sz w:val="20"/>
          <w:szCs w:val="20"/>
        </w:rPr>
        <w:t>Provide remote technical support to the sales team and clients.</w:t>
      </w:r>
    </w:p>
    <w:p w14:paraId="79CF3D52" w14:textId="3F9A3391" w:rsidR="00073EDF" w:rsidRPr="00D9416E" w:rsidRDefault="00073EDF" w:rsidP="00D941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9416E">
        <w:rPr>
          <w:rFonts w:ascii="Arial" w:hAnsi="Arial" w:cs="Arial"/>
          <w:sz w:val="20"/>
          <w:szCs w:val="20"/>
        </w:rPr>
        <w:t xml:space="preserve">Stay abreast of emerging technologies and understand their potential impact on business </w:t>
      </w:r>
      <w:r w:rsidR="00D9416E">
        <w:rPr>
          <w:rFonts w:ascii="Arial" w:hAnsi="Arial" w:cs="Arial"/>
          <w:sz w:val="20"/>
          <w:szCs w:val="20"/>
        </w:rPr>
        <w:t xml:space="preserve">automation </w:t>
      </w:r>
      <w:r w:rsidRPr="00D9416E">
        <w:rPr>
          <w:rFonts w:ascii="Arial" w:hAnsi="Arial" w:cs="Arial"/>
          <w:sz w:val="20"/>
          <w:szCs w:val="20"/>
        </w:rPr>
        <w:t>solutions</w:t>
      </w:r>
      <w:r w:rsidR="00D9416E" w:rsidRPr="00D9416E">
        <w:rPr>
          <w:rFonts w:ascii="Arial" w:hAnsi="Arial" w:cs="Arial"/>
          <w:sz w:val="20"/>
          <w:szCs w:val="20"/>
        </w:rPr>
        <w:t xml:space="preserve"> in relation to </w:t>
      </w:r>
      <w:r w:rsidR="00D9416E" w:rsidRPr="00D9416E">
        <w:rPr>
          <w:rFonts w:ascii="Segoe UI" w:eastAsia="Times New Roman" w:hAnsi="Segoe UI" w:cs="Segoe UI"/>
          <w:sz w:val="21"/>
          <w:szCs w:val="21"/>
        </w:rPr>
        <w:t xml:space="preserve">ML, NLP, NLU, Big Data, Data Science, </w:t>
      </w:r>
      <w:proofErr w:type="spellStart"/>
      <w:r w:rsidR="00D9416E" w:rsidRPr="00D9416E">
        <w:rPr>
          <w:rFonts w:ascii="Segoe UI" w:eastAsia="Times New Roman" w:hAnsi="Segoe UI" w:cs="Segoe UI"/>
          <w:sz w:val="21"/>
          <w:szCs w:val="21"/>
        </w:rPr>
        <w:t>ChatBot</w:t>
      </w:r>
      <w:proofErr w:type="spellEnd"/>
      <w:r w:rsidR="00D9416E" w:rsidRPr="00D9416E">
        <w:rPr>
          <w:rFonts w:ascii="Segoe UI" w:eastAsia="Times New Roman" w:hAnsi="Segoe UI" w:cs="Segoe UI"/>
          <w:sz w:val="21"/>
          <w:szCs w:val="21"/>
        </w:rPr>
        <w:t xml:space="preserve">, </w:t>
      </w:r>
      <w:r w:rsidR="00D9416E" w:rsidRPr="00D9416E">
        <w:rPr>
          <w:rFonts w:ascii="Segoe UI" w:eastAsia="Times New Roman" w:hAnsi="Segoe UI" w:cs="Segoe UI"/>
          <w:sz w:val="21"/>
          <w:szCs w:val="21"/>
        </w:rPr>
        <w:t xml:space="preserve">and </w:t>
      </w:r>
      <w:r w:rsidR="00D9416E" w:rsidRPr="00D9416E">
        <w:rPr>
          <w:rFonts w:ascii="Segoe UI" w:eastAsia="Times New Roman" w:hAnsi="Segoe UI" w:cs="Segoe UI"/>
          <w:sz w:val="21"/>
          <w:szCs w:val="21"/>
        </w:rPr>
        <w:t>Artificial Intelligence</w:t>
      </w:r>
      <w:r w:rsidR="00D9416E">
        <w:rPr>
          <w:rFonts w:ascii="Segoe UI" w:eastAsia="Times New Roman" w:hAnsi="Segoe UI" w:cs="Segoe UI"/>
          <w:sz w:val="21"/>
          <w:szCs w:val="21"/>
        </w:rPr>
        <w:t xml:space="preserve"> integrations with Systems of Engagement.</w:t>
      </w:r>
    </w:p>
    <w:p w14:paraId="2744C568" w14:textId="5C84FA2C" w:rsidR="00073EDF" w:rsidRDefault="00073EDF" w:rsidP="00073E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3EDF">
        <w:rPr>
          <w:rFonts w:ascii="Arial" w:hAnsi="Arial" w:cs="Arial"/>
          <w:sz w:val="20"/>
          <w:szCs w:val="20"/>
        </w:rPr>
        <w:t>Address all technical issues of assigned accounts to assure complete customer satisfaction through all stages of the sales process.</w:t>
      </w:r>
      <w:r w:rsidRPr="0051392C">
        <w:rPr>
          <w:rFonts w:ascii="Segoe UI" w:eastAsia="Times New Roman" w:hAnsi="Segoe UI" w:cs="Segoe UI"/>
          <w:sz w:val="21"/>
          <w:szCs w:val="21"/>
        </w:rPr>
        <w:t> </w:t>
      </w:r>
      <w:r w:rsidRPr="0051392C">
        <w:rPr>
          <w:rFonts w:ascii="Segoe UI" w:eastAsia="Times New Roman" w:hAnsi="Segoe UI" w:cs="Segoe UI"/>
          <w:sz w:val="21"/>
          <w:szCs w:val="21"/>
        </w:rPr>
        <w:br/>
      </w:r>
    </w:p>
    <w:p w14:paraId="55A83473" w14:textId="13B1CE51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>Fujitsu Americas, Inc., Richardson, TX</w:t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B86075">
        <w:rPr>
          <w:rFonts w:ascii="Arial" w:hAnsi="Arial" w:cs="Arial"/>
          <w:b/>
          <w:sz w:val="20"/>
          <w:szCs w:val="20"/>
        </w:rPr>
        <w:t>8</w:t>
      </w:r>
      <w:r w:rsidRPr="004B0094">
        <w:rPr>
          <w:rFonts w:ascii="Arial" w:hAnsi="Arial" w:cs="Arial"/>
          <w:b/>
          <w:sz w:val="20"/>
          <w:szCs w:val="20"/>
        </w:rPr>
        <w:t>/2017 – 6/2018</w:t>
      </w:r>
    </w:p>
    <w:p w14:paraId="30F0F8DE" w14:textId="516345FE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 xml:space="preserve">Solution </w:t>
      </w:r>
      <w:r w:rsidR="00705FBC">
        <w:rPr>
          <w:rFonts w:ascii="Arial" w:hAnsi="Arial" w:cs="Arial"/>
          <w:b/>
          <w:sz w:val="20"/>
          <w:szCs w:val="20"/>
        </w:rPr>
        <w:t xml:space="preserve">Presales </w:t>
      </w:r>
      <w:r w:rsidR="009E3673">
        <w:rPr>
          <w:rFonts w:ascii="Arial" w:hAnsi="Arial" w:cs="Arial"/>
          <w:b/>
          <w:sz w:val="20"/>
          <w:szCs w:val="20"/>
        </w:rPr>
        <w:t>Engineer</w:t>
      </w:r>
    </w:p>
    <w:p w14:paraId="2788355E" w14:textId="54990B5E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Champion</w:t>
      </w:r>
      <w:r w:rsidR="000D2906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and architect</w:t>
      </w:r>
      <w:r w:rsidR="000D2906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</w:t>
      </w:r>
      <w:r w:rsidR="00BB74A4">
        <w:rPr>
          <w:rFonts w:ascii="Arial" w:hAnsi="Arial" w:cs="Arial"/>
          <w:sz w:val="20"/>
          <w:szCs w:val="20"/>
        </w:rPr>
        <w:t xml:space="preserve">active, </w:t>
      </w:r>
      <w:r w:rsidRPr="004B0094">
        <w:rPr>
          <w:rFonts w:ascii="Arial" w:hAnsi="Arial" w:cs="Arial"/>
          <w:sz w:val="20"/>
          <w:szCs w:val="20"/>
        </w:rPr>
        <w:t>passive, UHF IoT and RFID, asset management</w:t>
      </w:r>
      <w:r w:rsidR="006772C1">
        <w:rPr>
          <w:rFonts w:ascii="Arial" w:hAnsi="Arial" w:cs="Arial"/>
          <w:sz w:val="20"/>
          <w:szCs w:val="20"/>
        </w:rPr>
        <w:t xml:space="preserve">, </w:t>
      </w:r>
      <w:r w:rsidRPr="004B0094">
        <w:rPr>
          <w:rFonts w:ascii="Arial" w:hAnsi="Arial" w:cs="Arial"/>
          <w:sz w:val="20"/>
          <w:szCs w:val="20"/>
        </w:rPr>
        <w:t xml:space="preserve">business automation </w:t>
      </w:r>
      <w:r w:rsidR="00BB74A4">
        <w:rPr>
          <w:rFonts w:ascii="Arial" w:hAnsi="Arial" w:cs="Arial"/>
          <w:sz w:val="20"/>
          <w:szCs w:val="20"/>
        </w:rPr>
        <w:t>solutions</w:t>
      </w:r>
      <w:r w:rsidRPr="004B0094">
        <w:rPr>
          <w:rFonts w:ascii="Arial" w:hAnsi="Arial" w:cs="Arial"/>
          <w:sz w:val="20"/>
          <w:szCs w:val="20"/>
        </w:rPr>
        <w:t xml:space="preserve"> for </w:t>
      </w:r>
      <w:r w:rsidR="006772C1">
        <w:rPr>
          <w:rFonts w:ascii="Arial" w:hAnsi="Arial" w:cs="Arial"/>
          <w:sz w:val="20"/>
          <w:szCs w:val="20"/>
        </w:rPr>
        <w:t xml:space="preserve">municipal, aviation, </w:t>
      </w:r>
      <w:r w:rsidRPr="004B0094">
        <w:rPr>
          <w:rFonts w:ascii="Arial" w:hAnsi="Arial" w:cs="Arial"/>
          <w:sz w:val="20"/>
          <w:szCs w:val="20"/>
        </w:rPr>
        <w:t>manufacturing and supply chain customers and prospects.</w:t>
      </w:r>
    </w:p>
    <w:p w14:paraId="2C29CFF5" w14:textId="4E08EB16" w:rsidR="00E828CA" w:rsidRDefault="00E828CA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Architected comprehensive proof of concepts</w:t>
      </w:r>
      <w:r w:rsidR="007A0B8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7A0B85">
        <w:rPr>
          <w:rFonts w:ascii="Arial" w:hAnsi="Arial" w:cs="Arial"/>
          <w:sz w:val="20"/>
          <w:szCs w:val="20"/>
        </w:rPr>
        <w:t>EdgeWare</w:t>
      </w:r>
      <w:proofErr w:type="spellEnd"/>
      <w:r w:rsidR="007A0B85">
        <w:rPr>
          <w:rFonts w:ascii="Arial" w:hAnsi="Arial" w:cs="Arial"/>
          <w:sz w:val="20"/>
          <w:szCs w:val="20"/>
        </w:rPr>
        <w:t xml:space="preserve"> product functionality, flexibility and </w:t>
      </w:r>
      <w:r w:rsidR="009B14C3">
        <w:rPr>
          <w:rFonts w:ascii="Arial" w:hAnsi="Arial" w:cs="Arial"/>
          <w:sz w:val="20"/>
          <w:szCs w:val="20"/>
        </w:rPr>
        <w:t>extensibility</w:t>
      </w:r>
      <w:r w:rsidR="007A0B85">
        <w:rPr>
          <w:rFonts w:ascii="Arial" w:hAnsi="Arial" w:cs="Arial"/>
          <w:sz w:val="20"/>
          <w:szCs w:val="20"/>
        </w:rPr>
        <w:t>.</w:t>
      </w:r>
    </w:p>
    <w:p w14:paraId="2F740D06" w14:textId="13862565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 xml:space="preserve">Documented customer business requirements, </w:t>
      </w:r>
      <w:r w:rsidR="00622949">
        <w:rPr>
          <w:rFonts w:ascii="Arial" w:hAnsi="Arial" w:cs="Arial"/>
          <w:sz w:val="20"/>
          <w:szCs w:val="20"/>
        </w:rPr>
        <w:t xml:space="preserve">ERP and WMS </w:t>
      </w:r>
      <w:r w:rsidRPr="004B0094">
        <w:rPr>
          <w:rFonts w:ascii="Arial" w:hAnsi="Arial" w:cs="Arial"/>
          <w:sz w:val="20"/>
          <w:szCs w:val="20"/>
        </w:rPr>
        <w:t>system integrations and location physical/environmental characteristics during site surveys.</w:t>
      </w:r>
    </w:p>
    <w:p w14:paraId="122469A9" w14:textId="08838B06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Implemented</w:t>
      </w:r>
      <w:r w:rsidR="00C608E6">
        <w:rPr>
          <w:rFonts w:ascii="Arial" w:hAnsi="Arial" w:cs="Arial"/>
          <w:sz w:val="20"/>
          <w:szCs w:val="20"/>
        </w:rPr>
        <w:t>/</w:t>
      </w:r>
      <w:r w:rsidRPr="004B0094">
        <w:rPr>
          <w:rFonts w:ascii="Arial" w:hAnsi="Arial" w:cs="Arial"/>
          <w:sz w:val="20"/>
          <w:szCs w:val="20"/>
        </w:rPr>
        <w:t xml:space="preserve">customized IIS/ASP.Net web-based </w:t>
      </w:r>
      <w:proofErr w:type="spellStart"/>
      <w:r w:rsidRPr="004B0094">
        <w:rPr>
          <w:rFonts w:ascii="Arial" w:hAnsi="Arial" w:cs="Arial"/>
          <w:sz w:val="20"/>
          <w:szCs w:val="20"/>
        </w:rPr>
        <w:t>EdgeWare</w:t>
      </w:r>
      <w:proofErr w:type="spellEnd"/>
      <w:r w:rsidRPr="004B0094">
        <w:rPr>
          <w:rFonts w:ascii="Arial" w:hAnsi="Arial" w:cs="Arial"/>
          <w:sz w:val="20"/>
          <w:szCs w:val="20"/>
        </w:rPr>
        <w:t xml:space="preserve"> platform</w:t>
      </w:r>
      <w:r w:rsidR="009B074D">
        <w:rPr>
          <w:rFonts w:ascii="Arial" w:hAnsi="Arial" w:cs="Arial"/>
          <w:sz w:val="20"/>
          <w:szCs w:val="20"/>
        </w:rPr>
        <w:t>, workflows</w:t>
      </w:r>
      <w:r w:rsidRPr="004B0094">
        <w:rPr>
          <w:rFonts w:ascii="Arial" w:hAnsi="Arial" w:cs="Arial"/>
          <w:sz w:val="20"/>
          <w:szCs w:val="20"/>
        </w:rPr>
        <w:t xml:space="preserve"> and data management framework by </w:t>
      </w:r>
      <w:r w:rsidR="0046122B">
        <w:rPr>
          <w:rFonts w:ascii="Arial" w:hAnsi="Arial" w:cs="Arial"/>
          <w:sz w:val="20"/>
          <w:szCs w:val="20"/>
        </w:rPr>
        <w:t>provisioning</w:t>
      </w:r>
      <w:r w:rsidRPr="004B0094">
        <w:rPr>
          <w:rFonts w:ascii="Arial" w:hAnsi="Arial" w:cs="Arial"/>
          <w:sz w:val="20"/>
          <w:szCs w:val="20"/>
        </w:rPr>
        <w:t xml:space="preserve"> AWS</w:t>
      </w:r>
      <w:r w:rsidR="00EA1174">
        <w:rPr>
          <w:rFonts w:ascii="Arial" w:hAnsi="Arial" w:cs="Arial"/>
          <w:sz w:val="20"/>
          <w:szCs w:val="20"/>
        </w:rPr>
        <w:t xml:space="preserve"> and Azure</w:t>
      </w:r>
      <w:r w:rsidRPr="004B0094">
        <w:rPr>
          <w:rFonts w:ascii="Arial" w:hAnsi="Arial" w:cs="Arial"/>
          <w:sz w:val="20"/>
          <w:szCs w:val="20"/>
        </w:rPr>
        <w:t xml:space="preserve"> </w:t>
      </w:r>
      <w:r w:rsidR="00EA1174">
        <w:rPr>
          <w:rFonts w:ascii="Arial" w:hAnsi="Arial" w:cs="Arial"/>
          <w:sz w:val="20"/>
          <w:szCs w:val="20"/>
        </w:rPr>
        <w:t>instances</w:t>
      </w:r>
      <w:r w:rsidRPr="004B0094">
        <w:rPr>
          <w:rFonts w:ascii="Arial" w:hAnsi="Arial" w:cs="Arial"/>
          <w:sz w:val="20"/>
          <w:szCs w:val="20"/>
        </w:rPr>
        <w:t>, Windows and SQL Server features, JavaScript and PowerShell scripts for client-side website and database maintenance/configuration of product proof-of-concepts and implementation</w:t>
      </w:r>
      <w:r w:rsidR="00C608E6">
        <w:rPr>
          <w:rFonts w:ascii="Arial" w:hAnsi="Arial" w:cs="Arial"/>
          <w:sz w:val="20"/>
          <w:szCs w:val="20"/>
        </w:rPr>
        <w:t>s</w:t>
      </w:r>
      <w:r w:rsidRPr="004B0094">
        <w:rPr>
          <w:rFonts w:ascii="Arial" w:hAnsi="Arial" w:cs="Arial"/>
          <w:sz w:val="20"/>
          <w:szCs w:val="20"/>
        </w:rPr>
        <w:t>.</w:t>
      </w:r>
    </w:p>
    <w:p w14:paraId="7E8216CF" w14:textId="35F0C924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Subject matter</w:t>
      </w:r>
      <w:r w:rsidR="00E828CA">
        <w:rPr>
          <w:rFonts w:ascii="Arial" w:hAnsi="Arial" w:cs="Arial"/>
          <w:sz w:val="20"/>
          <w:szCs w:val="20"/>
        </w:rPr>
        <w:t xml:space="preserve"> gap agent for </w:t>
      </w:r>
      <w:r w:rsidRPr="004B0094">
        <w:rPr>
          <w:rFonts w:ascii="Arial" w:hAnsi="Arial" w:cs="Arial"/>
          <w:sz w:val="20"/>
          <w:szCs w:val="20"/>
        </w:rPr>
        <w:t xml:space="preserve">DevOps initiatives </w:t>
      </w:r>
      <w:r w:rsidR="00E828CA">
        <w:rPr>
          <w:rFonts w:ascii="Arial" w:hAnsi="Arial" w:cs="Arial"/>
          <w:sz w:val="20"/>
          <w:szCs w:val="20"/>
        </w:rPr>
        <w:t xml:space="preserve">and </w:t>
      </w:r>
      <w:r w:rsidRPr="004B0094">
        <w:rPr>
          <w:rFonts w:ascii="Arial" w:hAnsi="Arial" w:cs="Arial"/>
          <w:sz w:val="20"/>
          <w:szCs w:val="20"/>
        </w:rPr>
        <w:t>identifying proper tools for</w:t>
      </w:r>
      <w:r w:rsidR="007A0B85">
        <w:rPr>
          <w:rFonts w:ascii="Arial" w:hAnsi="Arial" w:cs="Arial"/>
          <w:sz w:val="20"/>
          <w:szCs w:val="20"/>
        </w:rPr>
        <w:t xml:space="preserve"> product</w:t>
      </w:r>
      <w:r w:rsidRPr="004B0094">
        <w:rPr>
          <w:rFonts w:ascii="Arial" w:hAnsi="Arial" w:cs="Arial"/>
          <w:sz w:val="20"/>
          <w:szCs w:val="20"/>
        </w:rPr>
        <w:t xml:space="preserve"> </w:t>
      </w:r>
      <w:r w:rsidR="007A0B85">
        <w:rPr>
          <w:rFonts w:ascii="Arial" w:hAnsi="Arial" w:cs="Arial"/>
          <w:sz w:val="20"/>
          <w:szCs w:val="20"/>
        </w:rPr>
        <w:t xml:space="preserve">development and business </w:t>
      </w:r>
      <w:r w:rsidR="00E828CA">
        <w:rPr>
          <w:rFonts w:ascii="Arial" w:hAnsi="Arial" w:cs="Arial"/>
          <w:sz w:val="20"/>
          <w:szCs w:val="20"/>
        </w:rPr>
        <w:t xml:space="preserve">process automation of </w:t>
      </w:r>
      <w:r w:rsidRPr="004B0094">
        <w:rPr>
          <w:rFonts w:ascii="Arial" w:hAnsi="Arial" w:cs="Arial"/>
          <w:sz w:val="20"/>
          <w:szCs w:val="20"/>
        </w:rPr>
        <w:t xml:space="preserve">manual tasks for </w:t>
      </w:r>
      <w:r w:rsidR="00E828CA">
        <w:rPr>
          <w:rFonts w:ascii="Arial" w:hAnsi="Arial" w:cs="Arial"/>
          <w:sz w:val="20"/>
          <w:szCs w:val="20"/>
        </w:rPr>
        <w:t xml:space="preserve">future reuse in </w:t>
      </w:r>
      <w:r w:rsidR="007A0B85">
        <w:rPr>
          <w:rFonts w:ascii="Arial" w:hAnsi="Arial" w:cs="Arial"/>
          <w:sz w:val="20"/>
          <w:szCs w:val="20"/>
        </w:rPr>
        <w:t xml:space="preserve">the enterprise and </w:t>
      </w:r>
      <w:r w:rsidRPr="004B0094">
        <w:rPr>
          <w:rFonts w:ascii="Arial" w:hAnsi="Arial" w:cs="Arial"/>
          <w:sz w:val="20"/>
          <w:szCs w:val="20"/>
        </w:rPr>
        <w:t>product offerings.</w:t>
      </w:r>
    </w:p>
    <w:p w14:paraId="5FB20A12" w14:textId="576596D0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Manage</w:t>
      </w:r>
      <w:r w:rsidR="0070631C">
        <w:rPr>
          <w:rFonts w:ascii="Arial" w:hAnsi="Arial" w:cs="Arial"/>
          <w:sz w:val="20"/>
          <w:szCs w:val="20"/>
        </w:rPr>
        <w:t xml:space="preserve">d compliance of </w:t>
      </w:r>
      <w:r w:rsidRPr="004B0094">
        <w:rPr>
          <w:rFonts w:ascii="Arial" w:hAnsi="Arial" w:cs="Arial"/>
          <w:sz w:val="20"/>
          <w:szCs w:val="20"/>
        </w:rPr>
        <w:t>release schedule and main release milestones to influence the SaaS product roadmap by communicating client requests and industry 4.0 compliance needs back to the product and engineering teams</w:t>
      </w:r>
    </w:p>
    <w:p w14:paraId="48701404" w14:textId="552A1F67" w:rsidR="004B0094" w:rsidRPr="004B0094" w:rsidRDefault="004B0094" w:rsidP="004B009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Remain</w:t>
      </w:r>
      <w:r w:rsidR="009B074D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current with trends and standards, along with technical</w:t>
      </w:r>
      <w:r w:rsidR="00C608E6">
        <w:rPr>
          <w:rFonts w:ascii="Arial" w:hAnsi="Arial" w:cs="Arial"/>
          <w:sz w:val="20"/>
          <w:szCs w:val="20"/>
        </w:rPr>
        <w:t xml:space="preserve"> and p</w:t>
      </w:r>
      <w:r w:rsidRPr="004B0094">
        <w:rPr>
          <w:rFonts w:ascii="Arial" w:hAnsi="Arial" w:cs="Arial"/>
          <w:sz w:val="20"/>
          <w:szCs w:val="20"/>
        </w:rPr>
        <w:t>roduct</w:t>
      </w:r>
      <w:r w:rsidR="00C608E6">
        <w:rPr>
          <w:rFonts w:ascii="Arial" w:hAnsi="Arial" w:cs="Arial"/>
          <w:sz w:val="20"/>
          <w:szCs w:val="20"/>
        </w:rPr>
        <w:t xml:space="preserve"> </w:t>
      </w:r>
      <w:r w:rsidRPr="004B0094">
        <w:rPr>
          <w:rFonts w:ascii="Arial" w:hAnsi="Arial" w:cs="Arial"/>
          <w:sz w:val="20"/>
          <w:szCs w:val="20"/>
        </w:rPr>
        <w:t>training as required.</w:t>
      </w:r>
    </w:p>
    <w:p w14:paraId="5CF1E688" w14:textId="77777777" w:rsidR="00D9416E" w:rsidRDefault="00073EDF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14777015" w14:textId="77777777" w:rsidR="00D9416E" w:rsidRDefault="00D941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EBCA6A9" w14:textId="7BDE0916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lastRenderedPageBreak/>
        <w:t>Dovre Group, Dallas, TX</w:t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Pr="004B0094">
        <w:rPr>
          <w:rFonts w:ascii="Arial" w:hAnsi="Arial" w:cs="Arial"/>
          <w:b/>
          <w:sz w:val="20"/>
          <w:szCs w:val="20"/>
        </w:rPr>
        <w:t xml:space="preserve">12/2016 – 8/2017 </w:t>
      </w:r>
    </w:p>
    <w:p w14:paraId="765266A0" w14:textId="3904EA36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>Automation &amp; Integration Software Consultant</w:t>
      </w:r>
      <w:r w:rsidR="001B5DB0">
        <w:rPr>
          <w:rFonts w:ascii="Arial" w:hAnsi="Arial" w:cs="Arial"/>
          <w:b/>
          <w:sz w:val="20"/>
          <w:szCs w:val="20"/>
        </w:rPr>
        <w:t xml:space="preserve"> (Contractor)</w:t>
      </w:r>
    </w:p>
    <w:p w14:paraId="66BE5A6B" w14:textId="499A0B12" w:rsidR="00744BE8" w:rsidRPr="009B14C3" w:rsidRDefault="004B0094" w:rsidP="009B14C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Design</w:t>
      </w:r>
      <w:r w:rsidR="00057484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>, test</w:t>
      </w:r>
      <w:r w:rsidR="00057484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and </w:t>
      </w:r>
      <w:r w:rsidR="00057484" w:rsidRPr="004B0094">
        <w:rPr>
          <w:rFonts w:ascii="Arial" w:hAnsi="Arial" w:cs="Arial"/>
          <w:sz w:val="20"/>
          <w:szCs w:val="20"/>
        </w:rPr>
        <w:t>integrate</w:t>
      </w:r>
      <w:r w:rsidR="00057484">
        <w:rPr>
          <w:rFonts w:ascii="Arial" w:hAnsi="Arial" w:cs="Arial"/>
          <w:sz w:val="20"/>
          <w:szCs w:val="20"/>
        </w:rPr>
        <w:t>d</w:t>
      </w:r>
      <w:r w:rsidRPr="004B0094">
        <w:rPr>
          <w:rFonts w:ascii="Arial" w:hAnsi="Arial" w:cs="Arial"/>
          <w:sz w:val="20"/>
          <w:szCs w:val="20"/>
        </w:rPr>
        <w:t xml:space="preserve"> </w:t>
      </w:r>
      <w:r w:rsidR="009B14C3">
        <w:rPr>
          <w:rFonts w:ascii="Arial" w:hAnsi="Arial" w:cs="Arial"/>
          <w:sz w:val="20"/>
          <w:szCs w:val="20"/>
        </w:rPr>
        <w:t>middleware</w:t>
      </w:r>
      <w:r w:rsidRPr="004B0094">
        <w:rPr>
          <w:rFonts w:ascii="Arial" w:hAnsi="Arial" w:cs="Arial"/>
          <w:sz w:val="20"/>
          <w:szCs w:val="20"/>
        </w:rPr>
        <w:t xml:space="preserve"> software solutions with the </w:t>
      </w:r>
      <w:r w:rsidR="00622949">
        <w:rPr>
          <w:rFonts w:ascii="Arial" w:hAnsi="Arial" w:cs="Arial"/>
          <w:sz w:val="20"/>
          <w:szCs w:val="20"/>
        </w:rPr>
        <w:t>C</w:t>
      </w:r>
      <w:r w:rsidRPr="004B0094">
        <w:rPr>
          <w:rFonts w:ascii="Arial" w:hAnsi="Arial" w:cs="Arial"/>
          <w:sz w:val="20"/>
          <w:szCs w:val="20"/>
        </w:rPr>
        <w:t xml:space="preserve">lient’s terminal operating systems (TOS), </w:t>
      </w:r>
      <w:r w:rsidR="00744BE8">
        <w:rPr>
          <w:rFonts w:ascii="Arial" w:hAnsi="Arial" w:cs="Arial"/>
          <w:sz w:val="20"/>
          <w:szCs w:val="20"/>
        </w:rPr>
        <w:t xml:space="preserve">GPS </w:t>
      </w:r>
      <w:r w:rsidRPr="004B0094">
        <w:rPr>
          <w:rFonts w:ascii="Arial" w:hAnsi="Arial" w:cs="Arial"/>
          <w:sz w:val="20"/>
          <w:szCs w:val="20"/>
        </w:rPr>
        <w:t xml:space="preserve">telemetry capture </w:t>
      </w:r>
      <w:r w:rsidR="006D4FF7">
        <w:rPr>
          <w:rFonts w:ascii="Arial" w:hAnsi="Arial" w:cs="Arial"/>
          <w:sz w:val="20"/>
          <w:szCs w:val="20"/>
        </w:rPr>
        <w:t xml:space="preserve">of </w:t>
      </w:r>
      <w:r w:rsidRPr="004B0094">
        <w:rPr>
          <w:rFonts w:ascii="Arial" w:hAnsi="Arial" w:cs="Arial"/>
          <w:sz w:val="20"/>
          <w:szCs w:val="20"/>
        </w:rPr>
        <w:t xml:space="preserve">fleet management </w:t>
      </w:r>
      <w:r w:rsidR="006D4FF7">
        <w:rPr>
          <w:rFonts w:ascii="Arial" w:hAnsi="Arial" w:cs="Arial"/>
          <w:sz w:val="20"/>
          <w:szCs w:val="20"/>
        </w:rPr>
        <w:t xml:space="preserve">and supply chain logistic </w:t>
      </w:r>
      <w:r w:rsidRPr="004B0094">
        <w:rPr>
          <w:rFonts w:ascii="Arial" w:hAnsi="Arial" w:cs="Arial"/>
          <w:sz w:val="20"/>
          <w:szCs w:val="20"/>
        </w:rPr>
        <w:t>system</w:t>
      </w:r>
      <w:r w:rsidR="006D4FF7">
        <w:rPr>
          <w:rFonts w:ascii="Arial" w:hAnsi="Arial" w:cs="Arial"/>
          <w:sz w:val="20"/>
          <w:szCs w:val="20"/>
        </w:rPr>
        <w:t xml:space="preserve"> assets</w:t>
      </w:r>
      <w:r w:rsidR="006772C1">
        <w:rPr>
          <w:rFonts w:ascii="Arial" w:hAnsi="Arial" w:cs="Arial"/>
          <w:sz w:val="20"/>
          <w:szCs w:val="20"/>
        </w:rPr>
        <w:t xml:space="preserve"> for ports of authority</w:t>
      </w:r>
      <w:r w:rsidR="00744BE8">
        <w:rPr>
          <w:rFonts w:ascii="Arial" w:hAnsi="Arial" w:cs="Arial"/>
          <w:sz w:val="20"/>
          <w:szCs w:val="20"/>
        </w:rPr>
        <w:t xml:space="preserve"> and railroad </w:t>
      </w:r>
      <w:r w:rsidR="006772C1">
        <w:rPr>
          <w:rFonts w:ascii="Arial" w:hAnsi="Arial" w:cs="Arial"/>
          <w:sz w:val="20"/>
          <w:szCs w:val="20"/>
        </w:rPr>
        <w:t>yards</w:t>
      </w:r>
      <w:r w:rsidRPr="004B0094">
        <w:rPr>
          <w:rFonts w:ascii="Arial" w:hAnsi="Arial" w:cs="Arial"/>
          <w:sz w:val="20"/>
          <w:szCs w:val="20"/>
        </w:rPr>
        <w:t>.</w:t>
      </w:r>
    </w:p>
    <w:p w14:paraId="275A5EBB" w14:textId="007D24E2" w:rsidR="007A0B85" w:rsidRDefault="007A0B85" w:rsidP="004B00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Architected railroad, shipping and </w:t>
      </w:r>
      <w:r w:rsidR="009B14C3">
        <w:rPr>
          <w:rFonts w:ascii="Arial" w:hAnsi="Arial" w:cs="Arial"/>
          <w:sz w:val="20"/>
          <w:szCs w:val="20"/>
        </w:rPr>
        <w:t>freight yard</w:t>
      </w:r>
      <w:r>
        <w:rPr>
          <w:rFonts w:ascii="Arial" w:hAnsi="Arial" w:cs="Arial"/>
          <w:sz w:val="20"/>
          <w:szCs w:val="20"/>
        </w:rPr>
        <w:t xml:space="preserve"> </w:t>
      </w:r>
      <w:r w:rsidR="009B14C3">
        <w:rPr>
          <w:rFonts w:ascii="Arial" w:hAnsi="Arial" w:cs="Arial"/>
          <w:sz w:val="20"/>
          <w:szCs w:val="20"/>
        </w:rPr>
        <w:t>AutoCAD</w:t>
      </w:r>
      <w:r>
        <w:rPr>
          <w:rFonts w:ascii="Arial" w:hAnsi="Arial" w:cs="Arial"/>
          <w:sz w:val="20"/>
          <w:szCs w:val="20"/>
        </w:rPr>
        <w:t xml:space="preserve"> blueprints for integration with Navis Rail</w:t>
      </w:r>
      <w:r w:rsidR="009379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379E8">
        <w:rPr>
          <w:rFonts w:ascii="Arial" w:hAnsi="Arial" w:cs="Arial"/>
          <w:sz w:val="20"/>
          <w:szCs w:val="20"/>
        </w:rPr>
        <w:t>AssetWorks</w:t>
      </w:r>
      <w:proofErr w:type="spellEnd"/>
      <w:r>
        <w:rPr>
          <w:rFonts w:ascii="Arial" w:hAnsi="Arial" w:cs="Arial"/>
          <w:sz w:val="20"/>
          <w:szCs w:val="20"/>
        </w:rPr>
        <w:t xml:space="preserve"> and TOS system</w:t>
      </w:r>
      <w:r w:rsidR="006D4FF7">
        <w:rPr>
          <w:rFonts w:ascii="Arial" w:hAnsi="Arial" w:cs="Arial"/>
          <w:sz w:val="20"/>
          <w:szCs w:val="20"/>
        </w:rPr>
        <w:t xml:space="preserve"> configuration</w:t>
      </w:r>
      <w:r>
        <w:rPr>
          <w:rFonts w:ascii="Arial" w:hAnsi="Arial" w:cs="Arial"/>
          <w:sz w:val="20"/>
          <w:szCs w:val="20"/>
        </w:rPr>
        <w:t>.</w:t>
      </w:r>
    </w:p>
    <w:p w14:paraId="49B2DB20" w14:textId="2790E031" w:rsidR="004B0094" w:rsidRPr="004B0094" w:rsidRDefault="004B0094" w:rsidP="004B00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Enabled $100,000 in daily cost avoidance by taking over and turning around a troubled data center migration project and implementing automation standards.</w:t>
      </w:r>
    </w:p>
    <w:p w14:paraId="5E3F1E19" w14:textId="6D1C22BE" w:rsidR="004B0094" w:rsidRPr="004B0094" w:rsidRDefault="004B0094" w:rsidP="004B00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 xml:space="preserve">Administered a myriad of Microsoft Windows servers, network configurations and adjusted software solutions to allow for seamless integration of Industry 4.0 supply chain </w:t>
      </w:r>
      <w:r w:rsidR="00BB74A4">
        <w:rPr>
          <w:rFonts w:ascii="Arial" w:hAnsi="Arial" w:cs="Arial"/>
          <w:sz w:val="20"/>
          <w:szCs w:val="20"/>
        </w:rPr>
        <w:t xml:space="preserve">and automation </w:t>
      </w:r>
      <w:r w:rsidRPr="004B0094">
        <w:rPr>
          <w:rFonts w:ascii="Arial" w:hAnsi="Arial" w:cs="Arial"/>
          <w:sz w:val="20"/>
          <w:szCs w:val="20"/>
        </w:rPr>
        <w:t xml:space="preserve">processes. </w:t>
      </w:r>
    </w:p>
    <w:p w14:paraId="673B6442" w14:textId="5A43DA45" w:rsidR="004B0094" w:rsidRDefault="004B0094" w:rsidP="004B00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Architected training decks for server install and migration of solution to new servers.</w:t>
      </w:r>
    </w:p>
    <w:p w14:paraId="78197F73" w14:textId="54D06DF7" w:rsidR="009379E8" w:rsidRPr="004B0094" w:rsidRDefault="009379E8" w:rsidP="004B00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Contribute</w:t>
      </w:r>
      <w:r w:rsidR="009B074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to training and knowledge sharing sessions.</w:t>
      </w:r>
    </w:p>
    <w:p w14:paraId="36728C8F" w14:textId="48EDD619" w:rsidR="004B0094" w:rsidRP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 xml:space="preserve"> </w:t>
      </w:r>
    </w:p>
    <w:p w14:paraId="5191B845" w14:textId="3F0B1702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 xml:space="preserve">Epilogue Systems, </w:t>
      </w:r>
      <w:proofErr w:type="gramStart"/>
      <w:r w:rsidRPr="004B0094">
        <w:rPr>
          <w:rFonts w:ascii="Arial" w:hAnsi="Arial" w:cs="Arial"/>
          <w:b/>
          <w:sz w:val="20"/>
          <w:szCs w:val="20"/>
        </w:rPr>
        <w:t>LLC;  Ambler</w:t>
      </w:r>
      <w:proofErr w:type="gramEnd"/>
      <w:r w:rsidRPr="004B0094">
        <w:rPr>
          <w:rFonts w:ascii="Arial" w:hAnsi="Arial" w:cs="Arial"/>
          <w:b/>
          <w:sz w:val="20"/>
          <w:szCs w:val="20"/>
        </w:rPr>
        <w:t>, PA</w:t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 w:rsidRPr="004B00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Pr="004B0094">
        <w:rPr>
          <w:rFonts w:ascii="Arial" w:hAnsi="Arial" w:cs="Arial"/>
          <w:b/>
          <w:sz w:val="20"/>
          <w:szCs w:val="20"/>
        </w:rPr>
        <w:t>10/2011 – 2/2017</w:t>
      </w:r>
    </w:p>
    <w:p w14:paraId="5E571B1D" w14:textId="77E434B2" w:rsidR="004B0094" w:rsidRPr="004B0094" w:rsidRDefault="009E3673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Solutions</w:t>
      </w:r>
      <w:r w:rsidR="00622949">
        <w:rPr>
          <w:rFonts w:ascii="Arial" w:hAnsi="Arial" w:cs="Arial"/>
          <w:b/>
          <w:sz w:val="20"/>
          <w:szCs w:val="20"/>
        </w:rPr>
        <w:t xml:space="preserve"> &amp; Presales </w:t>
      </w:r>
      <w:r w:rsidR="004B0094" w:rsidRPr="004B0094">
        <w:rPr>
          <w:rFonts w:ascii="Arial" w:hAnsi="Arial" w:cs="Arial"/>
          <w:b/>
          <w:sz w:val="20"/>
          <w:szCs w:val="20"/>
        </w:rPr>
        <w:t>Engineer</w:t>
      </w:r>
    </w:p>
    <w:p w14:paraId="26FDDAC8" w14:textId="1978FBDE" w:rsidR="004B0094" w:rsidRPr="004B0094" w:rsidRDefault="004B0094" w:rsidP="004B00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Subject Matter Expert (SME) for industry agnostic, SaaS based</w:t>
      </w:r>
      <w:r w:rsidR="009B14C3">
        <w:rPr>
          <w:rFonts w:ascii="Arial" w:hAnsi="Arial" w:cs="Arial"/>
          <w:sz w:val="20"/>
          <w:szCs w:val="20"/>
        </w:rPr>
        <w:t xml:space="preserve">, </w:t>
      </w:r>
      <w:r w:rsidR="00C12B9A" w:rsidRPr="00C12B9A">
        <w:rPr>
          <w:rFonts w:ascii="Arial" w:hAnsi="Arial" w:cs="Arial"/>
          <w:sz w:val="20"/>
          <w:szCs w:val="20"/>
        </w:rPr>
        <w:t>productivity acceleration and enablement intelligence</w:t>
      </w:r>
      <w:r w:rsidRPr="004B0094">
        <w:rPr>
          <w:rFonts w:ascii="Arial" w:hAnsi="Arial" w:cs="Arial"/>
          <w:sz w:val="20"/>
          <w:szCs w:val="20"/>
        </w:rPr>
        <w:t xml:space="preserve"> platform.</w:t>
      </w:r>
    </w:p>
    <w:p w14:paraId="068B41A4" w14:textId="3DE97EC9" w:rsidR="006C2B6F" w:rsidRPr="006C2B6F" w:rsidRDefault="004B0094" w:rsidP="006C2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Gather</w:t>
      </w:r>
      <w:r w:rsidR="00057484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requirements, write business rules and translate them into technical solutions.</w:t>
      </w:r>
    </w:p>
    <w:p w14:paraId="12BCD5A1" w14:textId="77777777" w:rsidR="00E65F19" w:rsidRDefault="006C2B6F" w:rsidP="006C2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61B6">
        <w:rPr>
          <w:rFonts w:ascii="Arial" w:hAnsi="Arial" w:cs="Arial"/>
          <w:sz w:val="20"/>
          <w:szCs w:val="20"/>
        </w:rPr>
        <w:t>Analyze</w:t>
      </w:r>
      <w:r>
        <w:rPr>
          <w:rFonts w:ascii="Arial" w:hAnsi="Arial" w:cs="Arial"/>
          <w:sz w:val="20"/>
          <w:szCs w:val="20"/>
        </w:rPr>
        <w:t>d</w:t>
      </w:r>
      <w:r w:rsidRPr="005561B6">
        <w:rPr>
          <w:rFonts w:ascii="Arial" w:hAnsi="Arial" w:cs="Arial"/>
          <w:sz w:val="20"/>
          <w:szCs w:val="20"/>
        </w:rPr>
        <w:t xml:space="preserve"> complicated systems environments and generate high level architecture, business process and data flow diagrams</w:t>
      </w:r>
      <w:r w:rsidR="00E65F19">
        <w:rPr>
          <w:rFonts w:ascii="Arial" w:hAnsi="Arial" w:cs="Arial"/>
          <w:sz w:val="20"/>
          <w:szCs w:val="20"/>
        </w:rPr>
        <w:t>.</w:t>
      </w:r>
    </w:p>
    <w:p w14:paraId="2761F5BD" w14:textId="61F73B22" w:rsidR="006C2B6F" w:rsidRPr="005561B6" w:rsidRDefault="00E65F19" w:rsidP="006C2B6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C2B6F" w:rsidRPr="005561B6">
        <w:rPr>
          <w:rFonts w:ascii="Arial" w:hAnsi="Arial" w:cs="Arial"/>
          <w:sz w:val="20"/>
          <w:szCs w:val="20"/>
        </w:rPr>
        <w:t>rovide solution directio</w:t>
      </w:r>
      <w:r>
        <w:rPr>
          <w:rFonts w:ascii="Arial" w:hAnsi="Arial" w:cs="Arial"/>
          <w:sz w:val="20"/>
          <w:szCs w:val="20"/>
        </w:rPr>
        <w:t xml:space="preserve">n for processes such as (not all inclusive) </w:t>
      </w:r>
      <w:r>
        <w:rPr>
          <w:rFonts w:ascii="Helvetica" w:hAnsi="Helvetica" w:cs="Helvetica"/>
          <w:color w:val="2D2D2D"/>
          <w:sz w:val="21"/>
          <w:szCs w:val="21"/>
        </w:rPr>
        <w:t>Accounts Payable, Purchase-to-Pay</w:t>
      </w:r>
      <w:r w:rsidR="00C0569A">
        <w:rPr>
          <w:rFonts w:ascii="Helvetica" w:hAnsi="Helvetica" w:cs="Helvetica"/>
          <w:color w:val="2D2D2D"/>
          <w:sz w:val="21"/>
          <w:szCs w:val="21"/>
        </w:rPr>
        <w:t xml:space="preserve">, </w:t>
      </w:r>
      <w:r>
        <w:rPr>
          <w:rFonts w:ascii="Helvetica" w:hAnsi="Helvetica" w:cs="Helvetica"/>
          <w:color w:val="2D2D2D"/>
          <w:sz w:val="21"/>
          <w:szCs w:val="21"/>
        </w:rPr>
        <w:t>Order-to-Cash coupled with knowledge and experience implementing OCR.</w:t>
      </w:r>
      <w:r w:rsidR="006C2B6F" w:rsidRPr="005561B6">
        <w:rPr>
          <w:rFonts w:ascii="Arial" w:hAnsi="Arial" w:cs="Arial"/>
          <w:sz w:val="20"/>
          <w:szCs w:val="20"/>
        </w:rPr>
        <w:t xml:space="preserve"> </w:t>
      </w:r>
    </w:p>
    <w:p w14:paraId="0F8F71A1" w14:textId="0C60BC50" w:rsidR="00E65F19" w:rsidRPr="00E65F19" w:rsidRDefault="004B0094" w:rsidP="00E65F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Special ER</w:t>
      </w:r>
      <w:r w:rsidR="00622949">
        <w:rPr>
          <w:rFonts w:ascii="Arial" w:hAnsi="Arial" w:cs="Arial"/>
          <w:sz w:val="20"/>
          <w:szCs w:val="20"/>
        </w:rPr>
        <w:t>P,</w:t>
      </w:r>
      <w:r w:rsidRPr="004B0094">
        <w:rPr>
          <w:rFonts w:ascii="Arial" w:hAnsi="Arial" w:cs="Arial"/>
          <w:sz w:val="20"/>
          <w:szCs w:val="20"/>
        </w:rPr>
        <w:t>CRM</w:t>
      </w:r>
      <w:r w:rsidR="006772C1">
        <w:rPr>
          <w:rFonts w:ascii="Arial" w:hAnsi="Arial" w:cs="Arial"/>
          <w:sz w:val="20"/>
          <w:szCs w:val="20"/>
        </w:rPr>
        <w:t xml:space="preserve"> an</w:t>
      </w:r>
      <w:r w:rsidR="00412BCD">
        <w:rPr>
          <w:rFonts w:ascii="Arial" w:hAnsi="Arial" w:cs="Arial"/>
          <w:sz w:val="20"/>
          <w:szCs w:val="20"/>
        </w:rPr>
        <w:t>d E</w:t>
      </w:r>
      <w:r w:rsidR="008D3D51">
        <w:rPr>
          <w:rFonts w:ascii="Arial" w:hAnsi="Arial" w:cs="Arial"/>
          <w:sz w:val="20"/>
          <w:szCs w:val="20"/>
        </w:rPr>
        <w:t>CM</w:t>
      </w:r>
      <w:r w:rsidR="006772C1">
        <w:rPr>
          <w:rFonts w:ascii="Arial" w:hAnsi="Arial" w:cs="Arial"/>
          <w:sz w:val="20"/>
          <w:szCs w:val="20"/>
        </w:rPr>
        <w:t xml:space="preserve"> </w:t>
      </w:r>
      <w:r w:rsidR="00622949">
        <w:rPr>
          <w:rFonts w:ascii="Arial" w:hAnsi="Arial" w:cs="Arial"/>
          <w:sz w:val="20"/>
          <w:szCs w:val="20"/>
        </w:rPr>
        <w:t xml:space="preserve">domain </w:t>
      </w:r>
      <w:r w:rsidR="006772C1">
        <w:rPr>
          <w:rFonts w:ascii="Arial" w:hAnsi="Arial" w:cs="Arial"/>
          <w:sz w:val="20"/>
          <w:szCs w:val="20"/>
        </w:rPr>
        <w:t>expert f</w:t>
      </w:r>
      <w:r w:rsidRPr="004B0094">
        <w:rPr>
          <w:rFonts w:ascii="Arial" w:hAnsi="Arial" w:cs="Arial"/>
          <w:sz w:val="20"/>
          <w:szCs w:val="20"/>
        </w:rPr>
        <w:t xml:space="preserve">or </w:t>
      </w:r>
      <w:r w:rsidR="001B5A7A">
        <w:rPr>
          <w:rFonts w:ascii="Arial" w:hAnsi="Arial" w:cs="Arial"/>
          <w:sz w:val="20"/>
          <w:szCs w:val="20"/>
        </w:rPr>
        <w:t>finance,</w:t>
      </w:r>
      <w:r w:rsidR="00D84F3E">
        <w:rPr>
          <w:rFonts w:ascii="Arial" w:hAnsi="Arial" w:cs="Arial"/>
          <w:sz w:val="20"/>
          <w:szCs w:val="20"/>
        </w:rPr>
        <w:t xml:space="preserve"> </w:t>
      </w:r>
      <w:r w:rsidRPr="004B0094">
        <w:rPr>
          <w:rFonts w:ascii="Arial" w:hAnsi="Arial" w:cs="Arial"/>
          <w:sz w:val="20"/>
          <w:szCs w:val="20"/>
        </w:rPr>
        <w:t>accounting, grants management, revenue, expense management systems and workflow automation services for partner</w:t>
      </w:r>
      <w:r w:rsidR="006772C1">
        <w:rPr>
          <w:rFonts w:ascii="Arial" w:hAnsi="Arial" w:cs="Arial"/>
          <w:sz w:val="20"/>
          <w:szCs w:val="20"/>
        </w:rPr>
        <w:t>s/</w:t>
      </w:r>
      <w:r w:rsidRPr="004B0094">
        <w:rPr>
          <w:rFonts w:ascii="Arial" w:hAnsi="Arial" w:cs="Arial"/>
          <w:sz w:val="20"/>
          <w:szCs w:val="20"/>
        </w:rPr>
        <w:t xml:space="preserve">clients </w:t>
      </w:r>
      <w:r w:rsidR="00DE15DF">
        <w:rPr>
          <w:rFonts w:ascii="Arial" w:hAnsi="Arial" w:cs="Arial"/>
          <w:sz w:val="20"/>
          <w:szCs w:val="20"/>
        </w:rPr>
        <w:t xml:space="preserve">by </w:t>
      </w:r>
      <w:r w:rsidRPr="004B0094">
        <w:rPr>
          <w:rFonts w:ascii="Arial" w:hAnsi="Arial" w:cs="Arial"/>
          <w:sz w:val="20"/>
          <w:szCs w:val="20"/>
        </w:rPr>
        <w:t>providing</w:t>
      </w:r>
      <w:r w:rsidR="004969FE">
        <w:rPr>
          <w:rFonts w:ascii="Arial" w:hAnsi="Arial" w:cs="Arial"/>
          <w:sz w:val="20"/>
          <w:szCs w:val="20"/>
        </w:rPr>
        <w:t xml:space="preserve"> </w:t>
      </w:r>
      <w:r w:rsidR="007A5031">
        <w:rPr>
          <w:rFonts w:ascii="Arial" w:hAnsi="Arial" w:cs="Arial"/>
          <w:sz w:val="20"/>
          <w:szCs w:val="20"/>
        </w:rPr>
        <w:t xml:space="preserve">demonstrations, </w:t>
      </w:r>
      <w:r w:rsidR="004969FE">
        <w:rPr>
          <w:rFonts w:ascii="Arial" w:hAnsi="Arial" w:cs="Arial"/>
          <w:sz w:val="20"/>
          <w:szCs w:val="20"/>
        </w:rPr>
        <w:t xml:space="preserve">proof of concepts, </w:t>
      </w:r>
      <w:r w:rsidR="007A5031">
        <w:rPr>
          <w:rFonts w:ascii="Arial" w:hAnsi="Arial" w:cs="Arial"/>
          <w:sz w:val="20"/>
          <w:szCs w:val="20"/>
        </w:rPr>
        <w:t xml:space="preserve">pilots, </w:t>
      </w:r>
      <w:r w:rsidRPr="004B0094">
        <w:rPr>
          <w:rFonts w:ascii="Arial" w:hAnsi="Arial" w:cs="Arial"/>
          <w:sz w:val="20"/>
          <w:szCs w:val="20"/>
        </w:rPr>
        <w:t>installation, configuration, UAT and train-the-trainer services</w:t>
      </w:r>
      <w:r w:rsidR="00572E2D">
        <w:rPr>
          <w:rFonts w:ascii="Arial" w:hAnsi="Arial" w:cs="Arial"/>
          <w:sz w:val="20"/>
          <w:szCs w:val="20"/>
        </w:rPr>
        <w:t xml:space="preserve"> for </w:t>
      </w:r>
      <w:r w:rsidR="006C2B6F">
        <w:rPr>
          <w:rFonts w:ascii="Arial" w:hAnsi="Arial" w:cs="Arial"/>
          <w:sz w:val="20"/>
          <w:szCs w:val="20"/>
        </w:rPr>
        <w:t>partners</w:t>
      </w:r>
      <w:r w:rsidR="00572E2D">
        <w:rPr>
          <w:rFonts w:ascii="Arial" w:hAnsi="Arial" w:cs="Arial"/>
          <w:sz w:val="20"/>
          <w:szCs w:val="20"/>
        </w:rPr>
        <w:t xml:space="preserve"> such as SAP,</w:t>
      </w:r>
      <w:r w:rsidR="00AB7ECD">
        <w:rPr>
          <w:rFonts w:ascii="Arial" w:hAnsi="Arial" w:cs="Arial"/>
          <w:sz w:val="20"/>
          <w:szCs w:val="20"/>
        </w:rPr>
        <w:t xml:space="preserve"> Oracle, </w:t>
      </w:r>
      <w:r w:rsidR="00572E2D">
        <w:rPr>
          <w:rFonts w:ascii="Arial" w:hAnsi="Arial" w:cs="Arial"/>
          <w:sz w:val="20"/>
          <w:szCs w:val="20"/>
        </w:rPr>
        <w:t>Microsoft</w:t>
      </w:r>
      <w:r w:rsidR="006C2B6F">
        <w:rPr>
          <w:rFonts w:ascii="Arial" w:hAnsi="Arial" w:cs="Arial"/>
          <w:sz w:val="20"/>
          <w:szCs w:val="20"/>
        </w:rPr>
        <w:t>, Xerox</w:t>
      </w:r>
      <w:r w:rsidR="00D84F3E">
        <w:rPr>
          <w:rFonts w:ascii="Arial" w:hAnsi="Arial" w:cs="Arial"/>
          <w:sz w:val="20"/>
          <w:szCs w:val="20"/>
        </w:rPr>
        <w:t xml:space="preserve"> </w:t>
      </w:r>
      <w:r w:rsidR="00572E2D">
        <w:rPr>
          <w:rFonts w:ascii="Arial" w:hAnsi="Arial" w:cs="Arial"/>
          <w:sz w:val="20"/>
          <w:szCs w:val="20"/>
        </w:rPr>
        <w:t>and Workday.</w:t>
      </w:r>
    </w:p>
    <w:p w14:paraId="45A45AC5" w14:textId="2D7F89A5" w:rsidR="004B0094" w:rsidRPr="004B0094" w:rsidRDefault="004B0094" w:rsidP="004B00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Implement</w:t>
      </w:r>
      <w:r w:rsidR="00057484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and customize</w:t>
      </w:r>
      <w:r w:rsidR="00057484">
        <w:rPr>
          <w:rFonts w:ascii="Arial" w:hAnsi="Arial" w:cs="Arial"/>
          <w:sz w:val="20"/>
          <w:szCs w:val="20"/>
        </w:rPr>
        <w:t>d</w:t>
      </w:r>
      <w:r w:rsidRPr="004B0094">
        <w:rPr>
          <w:rFonts w:ascii="Arial" w:hAnsi="Arial" w:cs="Arial"/>
          <w:sz w:val="20"/>
          <w:szCs w:val="20"/>
        </w:rPr>
        <w:t xml:space="preserve"> IIS/ASP.Net web-based performance management system and electronic data management framework by implementing AWS</w:t>
      </w:r>
      <w:r w:rsidR="00EA1174">
        <w:rPr>
          <w:rFonts w:ascii="Arial" w:hAnsi="Arial" w:cs="Arial"/>
          <w:sz w:val="20"/>
          <w:szCs w:val="20"/>
        </w:rPr>
        <w:t xml:space="preserve"> and Azure instances</w:t>
      </w:r>
      <w:r w:rsidRPr="004B0094">
        <w:rPr>
          <w:rFonts w:ascii="Arial" w:hAnsi="Arial" w:cs="Arial"/>
          <w:sz w:val="20"/>
          <w:szCs w:val="20"/>
        </w:rPr>
        <w:t>, Windows and SQL Server database and features, JavaScript and PowerShell scripts for client-side and database maintenance/configuration of product implementation.</w:t>
      </w:r>
    </w:p>
    <w:p w14:paraId="4D3B160D" w14:textId="76F413C8" w:rsidR="004B0094" w:rsidRPr="004B0094" w:rsidRDefault="004B0094" w:rsidP="004B00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Responsible for planning and installation of SQL Server 2008-16 databases, data mapping and ingestion.</w:t>
      </w:r>
    </w:p>
    <w:p w14:paraId="53739DF4" w14:textId="77777777" w:rsidR="00412BCD" w:rsidRDefault="004B0094" w:rsidP="005561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Responsible for the provisioning of Active Directory security configuration in accordance with product and Client specifications</w:t>
      </w:r>
      <w:r w:rsidR="00412BCD">
        <w:rPr>
          <w:rFonts w:ascii="Arial" w:hAnsi="Arial" w:cs="Arial"/>
          <w:sz w:val="20"/>
          <w:szCs w:val="20"/>
        </w:rPr>
        <w:t>.</w:t>
      </w:r>
    </w:p>
    <w:p w14:paraId="72172C2E" w14:textId="5C2E4AA8" w:rsidR="004B0094" w:rsidRPr="004B0094" w:rsidRDefault="004B0094" w:rsidP="004B009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Responsible for configuring and testing of SOAP a</w:t>
      </w:r>
      <w:r w:rsidR="000E11CF">
        <w:rPr>
          <w:rFonts w:ascii="Arial" w:hAnsi="Arial" w:cs="Arial"/>
          <w:sz w:val="20"/>
          <w:szCs w:val="20"/>
        </w:rPr>
        <w:t>n</w:t>
      </w:r>
      <w:r w:rsidRPr="004B0094">
        <w:rPr>
          <w:rFonts w:ascii="Arial" w:hAnsi="Arial" w:cs="Arial"/>
          <w:sz w:val="20"/>
          <w:szCs w:val="20"/>
        </w:rPr>
        <w:t>d RESTful APIs in accordance with Client deliverables.</w:t>
      </w:r>
    </w:p>
    <w:p w14:paraId="0FCEFF48" w14:textId="77777777" w:rsidR="006C2B6F" w:rsidRDefault="004B0094" w:rsidP="005561B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Engineer</w:t>
      </w:r>
      <w:r w:rsidR="00057484">
        <w:rPr>
          <w:rFonts w:ascii="Arial" w:hAnsi="Arial" w:cs="Arial"/>
          <w:sz w:val="20"/>
          <w:szCs w:val="20"/>
        </w:rPr>
        <w:t>ed</w:t>
      </w:r>
      <w:r w:rsidRPr="004B0094">
        <w:rPr>
          <w:rFonts w:ascii="Arial" w:hAnsi="Arial" w:cs="Arial"/>
          <w:sz w:val="20"/>
          <w:szCs w:val="20"/>
        </w:rPr>
        <w:t xml:space="preserve"> proprietary business process documentation outputs in compliance with organizational, SCORM, AICC conformance and Section 508 compliance standards.</w:t>
      </w:r>
      <w:r w:rsidR="005561B6">
        <w:rPr>
          <w:rFonts w:ascii="Arial" w:hAnsi="Arial" w:cs="Arial"/>
          <w:sz w:val="20"/>
          <w:szCs w:val="20"/>
        </w:rPr>
        <w:t xml:space="preserve"> </w:t>
      </w:r>
    </w:p>
    <w:p w14:paraId="55A1A8B5" w14:textId="77777777" w:rsid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474BD" w14:textId="6AAF5F94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 xml:space="preserve">AT&amp;T Government Solutions, Inc.; Kansas City, MO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4B0094">
        <w:rPr>
          <w:rFonts w:ascii="Arial" w:hAnsi="Arial" w:cs="Arial"/>
          <w:b/>
          <w:sz w:val="20"/>
          <w:szCs w:val="20"/>
        </w:rPr>
        <w:t>8/2008 – 8/2010</w:t>
      </w:r>
    </w:p>
    <w:p w14:paraId="39DF6149" w14:textId="5A4272C4" w:rsidR="004B0094" w:rsidRPr="004B0094" w:rsidRDefault="004B0094" w:rsidP="004B00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0094">
        <w:rPr>
          <w:rFonts w:ascii="Arial" w:hAnsi="Arial" w:cs="Arial"/>
          <w:b/>
          <w:sz w:val="20"/>
          <w:szCs w:val="20"/>
        </w:rPr>
        <w:t>Data Analyst Consultant</w:t>
      </w:r>
    </w:p>
    <w:p w14:paraId="49A3F334" w14:textId="089626CD" w:rsidR="004B0094" w:rsidRPr="004B0094" w:rsidRDefault="004B0094" w:rsidP="004B00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Responsible for conceptual, logical, and dimensional data modeling, data mapping and generating data definition language for Oracle data warehouse DBAs.</w:t>
      </w:r>
    </w:p>
    <w:p w14:paraId="31B5E8E2" w14:textId="60BC0F10" w:rsidR="004B0094" w:rsidRPr="004B0094" w:rsidRDefault="004B0094" w:rsidP="004B009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 xml:space="preserve">Provided detailed SQL queries, data mapping and conversion logic for interface processes with verified accuracy of data conversions, loads and extracts via </w:t>
      </w:r>
      <w:proofErr w:type="spellStart"/>
      <w:r w:rsidRPr="004B0094">
        <w:rPr>
          <w:rFonts w:ascii="Arial" w:hAnsi="Arial" w:cs="Arial"/>
          <w:sz w:val="20"/>
          <w:szCs w:val="20"/>
        </w:rPr>
        <w:t>PowerDesigner</w:t>
      </w:r>
      <w:proofErr w:type="spellEnd"/>
      <w:r w:rsidRPr="004B0094">
        <w:rPr>
          <w:rFonts w:ascii="Arial" w:hAnsi="Arial" w:cs="Arial"/>
          <w:sz w:val="20"/>
          <w:szCs w:val="20"/>
        </w:rPr>
        <w:t xml:space="preserve"> 15.</w:t>
      </w:r>
    </w:p>
    <w:p w14:paraId="1460F9FD" w14:textId="77777777" w:rsid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98A637" w14:textId="7632F7B5" w:rsidR="004B0094" w:rsidRPr="004B0094" w:rsidRDefault="004B0094" w:rsidP="004B009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0094">
        <w:rPr>
          <w:rFonts w:ascii="Arial" w:hAnsi="Arial" w:cs="Arial"/>
          <w:b/>
          <w:sz w:val="24"/>
          <w:szCs w:val="24"/>
        </w:rPr>
        <w:t>EDUCATION &amp; CERTIFICATIONS</w:t>
      </w:r>
    </w:p>
    <w:p w14:paraId="6C8E16D2" w14:textId="77777777" w:rsidR="004B0094" w:rsidRDefault="004B0094" w:rsidP="004B009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2D769C" w14:textId="0FA76250" w:rsidR="004B0094" w:rsidRPr="004B0094" w:rsidRDefault="004B0094" w:rsidP="004B009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Master of Science in Info</w:t>
      </w:r>
      <w:r w:rsidR="00073EDF">
        <w:rPr>
          <w:rFonts w:ascii="Arial" w:hAnsi="Arial" w:cs="Arial"/>
          <w:sz w:val="20"/>
          <w:szCs w:val="20"/>
        </w:rPr>
        <w:t xml:space="preserve">rmation </w:t>
      </w:r>
      <w:r w:rsidRPr="004B0094">
        <w:rPr>
          <w:rFonts w:ascii="Arial" w:hAnsi="Arial" w:cs="Arial"/>
          <w:sz w:val="20"/>
          <w:szCs w:val="20"/>
        </w:rPr>
        <w:t>Sys</w:t>
      </w:r>
      <w:r w:rsidR="00073EDF">
        <w:rPr>
          <w:rFonts w:ascii="Arial" w:hAnsi="Arial" w:cs="Arial"/>
          <w:sz w:val="20"/>
          <w:szCs w:val="20"/>
        </w:rPr>
        <w:t xml:space="preserve">tems </w:t>
      </w:r>
      <w:r w:rsidRPr="004B0094">
        <w:rPr>
          <w:rFonts w:ascii="Arial" w:hAnsi="Arial" w:cs="Arial"/>
          <w:sz w:val="20"/>
          <w:szCs w:val="20"/>
        </w:rPr>
        <w:t>M</w:t>
      </w:r>
      <w:r w:rsidR="00073EDF">
        <w:rPr>
          <w:rFonts w:ascii="Arial" w:hAnsi="Arial" w:cs="Arial"/>
          <w:sz w:val="20"/>
          <w:szCs w:val="20"/>
        </w:rPr>
        <w:t>anagement</w:t>
      </w:r>
      <w:r w:rsidR="00B17893">
        <w:rPr>
          <w:rFonts w:ascii="Arial" w:hAnsi="Arial" w:cs="Arial"/>
          <w:sz w:val="20"/>
          <w:szCs w:val="20"/>
        </w:rPr>
        <w:t xml:space="preserve"> </w:t>
      </w:r>
      <w:r w:rsidRPr="004B0094">
        <w:rPr>
          <w:rFonts w:ascii="Arial" w:hAnsi="Arial" w:cs="Arial"/>
          <w:sz w:val="20"/>
          <w:szCs w:val="20"/>
        </w:rPr>
        <w:t>- Keller Graduate School of Management</w:t>
      </w:r>
      <w:r w:rsidR="00B17893">
        <w:rPr>
          <w:rFonts w:ascii="Arial" w:hAnsi="Arial" w:cs="Arial"/>
          <w:sz w:val="20"/>
          <w:szCs w:val="20"/>
        </w:rPr>
        <w:t xml:space="preserve"> – June 2011</w:t>
      </w:r>
    </w:p>
    <w:p w14:paraId="532BE99B" w14:textId="2E23362D" w:rsidR="004B0094" w:rsidRPr="004B0094" w:rsidRDefault="004B0094" w:rsidP="004B009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Master of Science in Accounting &amp; Financial Mgmt. - Keller Graduate School of Management</w:t>
      </w:r>
      <w:r w:rsidR="00B17893">
        <w:rPr>
          <w:rFonts w:ascii="Arial" w:hAnsi="Arial" w:cs="Arial"/>
          <w:sz w:val="20"/>
          <w:szCs w:val="20"/>
        </w:rPr>
        <w:t xml:space="preserve"> – </w:t>
      </w:r>
      <w:r w:rsidR="006125F0">
        <w:rPr>
          <w:rFonts w:ascii="Arial" w:hAnsi="Arial" w:cs="Arial"/>
          <w:sz w:val="20"/>
          <w:szCs w:val="20"/>
        </w:rPr>
        <w:t>September</w:t>
      </w:r>
      <w:r w:rsidR="00B17893">
        <w:rPr>
          <w:rFonts w:ascii="Arial" w:hAnsi="Arial" w:cs="Arial"/>
          <w:sz w:val="20"/>
          <w:szCs w:val="20"/>
        </w:rPr>
        <w:t xml:space="preserve"> 2007</w:t>
      </w:r>
    </w:p>
    <w:p w14:paraId="621A932C" w14:textId="43C55111" w:rsidR="004B0094" w:rsidRPr="00602E79" w:rsidRDefault="004B0094" w:rsidP="00602E7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Microsoft® Certified Solutions Associate: Dynamics 365 - Certification Number: G944-1785</w:t>
      </w:r>
    </w:p>
    <w:p w14:paraId="57E585F3" w14:textId="698B03CA" w:rsidR="00466DBE" w:rsidRDefault="004B0094" w:rsidP="00466DB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B0094">
        <w:rPr>
          <w:rFonts w:ascii="Arial" w:hAnsi="Arial" w:cs="Arial"/>
          <w:sz w:val="20"/>
          <w:szCs w:val="20"/>
        </w:rPr>
        <w:t>Greenbelt Certification – Six Sigma Global Institute -Certificate Number: 11647245</w:t>
      </w:r>
    </w:p>
    <w:sectPr w:rsidR="00466DBE" w:rsidSect="00A506A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/>
      </w:rPr>
    </w:lvl>
  </w:abstractNum>
  <w:abstractNum w:abstractNumId="1" w15:restartNumberingAfterBreak="0">
    <w:nsid w:val="09AE10D6"/>
    <w:multiLevelType w:val="hybridMultilevel"/>
    <w:tmpl w:val="4D10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7E7"/>
    <w:multiLevelType w:val="multilevel"/>
    <w:tmpl w:val="4FF60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B07776"/>
    <w:multiLevelType w:val="hybridMultilevel"/>
    <w:tmpl w:val="620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3903"/>
    <w:multiLevelType w:val="hybridMultilevel"/>
    <w:tmpl w:val="E0B4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39D"/>
    <w:multiLevelType w:val="hybridMultilevel"/>
    <w:tmpl w:val="B536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10C1"/>
    <w:multiLevelType w:val="multilevel"/>
    <w:tmpl w:val="DD9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A391C"/>
    <w:multiLevelType w:val="hybridMultilevel"/>
    <w:tmpl w:val="6676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42E03"/>
    <w:multiLevelType w:val="hybridMultilevel"/>
    <w:tmpl w:val="E0F8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03F5F"/>
    <w:multiLevelType w:val="hybridMultilevel"/>
    <w:tmpl w:val="E050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B2D8E"/>
    <w:multiLevelType w:val="hybridMultilevel"/>
    <w:tmpl w:val="DD301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94"/>
    <w:rsid w:val="00007AE4"/>
    <w:rsid w:val="00017911"/>
    <w:rsid w:val="00057484"/>
    <w:rsid w:val="00063E7B"/>
    <w:rsid w:val="00073EDF"/>
    <w:rsid w:val="000A0599"/>
    <w:rsid w:val="000B40AD"/>
    <w:rsid w:val="000D2906"/>
    <w:rsid w:val="000D7769"/>
    <w:rsid w:val="000E11CF"/>
    <w:rsid w:val="001B5A7A"/>
    <w:rsid w:val="001B5DB0"/>
    <w:rsid w:val="0020123B"/>
    <w:rsid w:val="00207304"/>
    <w:rsid w:val="00282897"/>
    <w:rsid w:val="002C6C1C"/>
    <w:rsid w:val="002D0B9D"/>
    <w:rsid w:val="002D5560"/>
    <w:rsid w:val="003707A0"/>
    <w:rsid w:val="00412BCD"/>
    <w:rsid w:val="0046122B"/>
    <w:rsid w:val="00466DBE"/>
    <w:rsid w:val="004969FE"/>
    <w:rsid w:val="004B0094"/>
    <w:rsid w:val="005561B6"/>
    <w:rsid w:val="00572E2D"/>
    <w:rsid w:val="005F1C91"/>
    <w:rsid w:val="005F3936"/>
    <w:rsid w:val="00602E79"/>
    <w:rsid w:val="006125F0"/>
    <w:rsid w:val="00622949"/>
    <w:rsid w:val="006772C1"/>
    <w:rsid w:val="00683DFA"/>
    <w:rsid w:val="006C2B6F"/>
    <w:rsid w:val="006D4FF7"/>
    <w:rsid w:val="00705FBC"/>
    <w:rsid w:val="0070631C"/>
    <w:rsid w:val="00734553"/>
    <w:rsid w:val="00744BE8"/>
    <w:rsid w:val="007A0B85"/>
    <w:rsid w:val="007A5031"/>
    <w:rsid w:val="008D3D51"/>
    <w:rsid w:val="009039C1"/>
    <w:rsid w:val="00913FD0"/>
    <w:rsid w:val="00921F39"/>
    <w:rsid w:val="009379E8"/>
    <w:rsid w:val="00963BAD"/>
    <w:rsid w:val="009B074D"/>
    <w:rsid w:val="009B14C3"/>
    <w:rsid w:val="009D613B"/>
    <w:rsid w:val="009E3673"/>
    <w:rsid w:val="00A37D57"/>
    <w:rsid w:val="00A506A1"/>
    <w:rsid w:val="00A93823"/>
    <w:rsid w:val="00AB7ECD"/>
    <w:rsid w:val="00B17893"/>
    <w:rsid w:val="00B32336"/>
    <w:rsid w:val="00B86075"/>
    <w:rsid w:val="00BB74A4"/>
    <w:rsid w:val="00BE6C3F"/>
    <w:rsid w:val="00C0569A"/>
    <w:rsid w:val="00C12B9A"/>
    <w:rsid w:val="00C608E6"/>
    <w:rsid w:val="00CB065A"/>
    <w:rsid w:val="00CE2A06"/>
    <w:rsid w:val="00D07672"/>
    <w:rsid w:val="00D273B9"/>
    <w:rsid w:val="00D84F3E"/>
    <w:rsid w:val="00D9416E"/>
    <w:rsid w:val="00DE15DF"/>
    <w:rsid w:val="00E65F19"/>
    <w:rsid w:val="00E828CA"/>
    <w:rsid w:val="00EA1174"/>
    <w:rsid w:val="00EB6537"/>
    <w:rsid w:val="00F12469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2EE8"/>
  <w15:chartTrackingRefBased/>
  <w15:docId w15:val="{86BAC808-EAE9-465C-A478-D3A8F0D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Teresa Moses</cp:lastModifiedBy>
  <cp:revision>55</cp:revision>
  <cp:lastPrinted>2019-04-29T15:20:00Z</cp:lastPrinted>
  <dcterms:created xsi:type="dcterms:W3CDTF">2019-02-06T22:59:00Z</dcterms:created>
  <dcterms:modified xsi:type="dcterms:W3CDTF">2020-02-28T18:20:00Z</dcterms:modified>
</cp:coreProperties>
</file>