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64ED4" w14:textId="43E2F451" w:rsidR="00111099" w:rsidRPr="00EC29E3" w:rsidRDefault="00111099" w:rsidP="00F05CDE">
      <w:pPr>
        <w:spacing w:line="276" w:lineRule="auto"/>
        <w:jc w:val="center"/>
        <w:rPr>
          <w:rFonts w:asciiTheme="minorHAnsi" w:hAnsiTheme="minorHAnsi" w:cstheme="minorHAnsi"/>
          <w:b/>
          <w:sz w:val="22"/>
          <w:szCs w:val="22"/>
        </w:rPr>
      </w:pPr>
      <w:r w:rsidRPr="00EC29E3">
        <w:rPr>
          <w:rFonts w:asciiTheme="minorHAnsi" w:hAnsiTheme="minorHAnsi" w:cstheme="minorHAnsi"/>
          <w:b/>
          <w:sz w:val="22"/>
          <w:szCs w:val="22"/>
        </w:rPr>
        <w:t>TANVIKA GUDURU</w:t>
      </w:r>
      <w:bookmarkStart w:id="0" w:name="_GoBack"/>
      <w:bookmarkEnd w:id="0"/>
    </w:p>
    <w:p w14:paraId="1714D795" w14:textId="77777777" w:rsidR="00531511" w:rsidRPr="00EC29E3" w:rsidRDefault="00531511" w:rsidP="00F05CDE">
      <w:pPr>
        <w:jc w:val="both"/>
        <w:rPr>
          <w:rFonts w:asciiTheme="minorHAnsi" w:hAnsiTheme="minorHAnsi" w:cstheme="minorHAnsi"/>
          <w:b/>
          <w:color w:val="0070C0"/>
          <w:sz w:val="22"/>
          <w:szCs w:val="22"/>
        </w:rPr>
      </w:pPr>
    </w:p>
    <w:p w14:paraId="709F02E7" w14:textId="77777777" w:rsidR="00B42F26" w:rsidRPr="00EC29E3" w:rsidRDefault="00B42F26" w:rsidP="00F05CDE">
      <w:pPr>
        <w:keepNext/>
        <w:widowControl w:val="0"/>
        <w:pBdr>
          <w:top w:val="single" w:sz="2" w:space="1" w:color="000000"/>
        </w:pBdr>
        <w:shd w:val="clear" w:color="auto" w:fill="E6E6E6"/>
        <w:tabs>
          <w:tab w:val="left" w:pos="720"/>
        </w:tabs>
        <w:suppressAutoHyphens/>
        <w:spacing w:line="276" w:lineRule="auto"/>
        <w:jc w:val="both"/>
        <w:outlineLvl w:val="0"/>
        <w:rPr>
          <w:rFonts w:asciiTheme="minorHAnsi" w:eastAsia="HG Mincho Light J" w:hAnsiTheme="minorHAnsi" w:cstheme="minorHAnsi"/>
          <w:b/>
          <w:color w:val="000000" w:themeColor="text1"/>
          <w:sz w:val="22"/>
          <w:szCs w:val="22"/>
        </w:rPr>
      </w:pPr>
      <w:r w:rsidRPr="00EC29E3">
        <w:rPr>
          <w:rFonts w:asciiTheme="minorHAnsi" w:eastAsia="HG Mincho Light J" w:hAnsiTheme="minorHAnsi" w:cstheme="minorHAnsi"/>
          <w:b/>
          <w:color w:val="000000" w:themeColor="text1"/>
          <w:sz w:val="22"/>
          <w:szCs w:val="22"/>
        </w:rPr>
        <w:t xml:space="preserve">Professional Experience </w:t>
      </w:r>
    </w:p>
    <w:p w14:paraId="0E20159F" w14:textId="06A89CA1" w:rsidR="00111099" w:rsidRPr="00EC29E3" w:rsidRDefault="00111099" w:rsidP="00F05CDE">
      <w:pPr>
        <w:jc w:val="both"/>
        <w:rPr>
          <w:rFonts w:asciiTheme="minorHAnsi" w:hAnsiTheme="minorHAnsi" w:cstheme="minorHAnsi"/>
          <w:sz w:val="22"/>
          <w:szCs w:val="22"/>
        </w:rPr>
      </w:pPr>
    </w:p>
    <w:p w14:paraId="3F39ED8D" w14:textId="5ABDEA18" w:rsidR="00B42F26" w:rsidRPr="00EC29E3" w:rsidRDefault="00B42F26" w:rsidP="00F05CDE">
      <w:pPr>
        <w:pStyle w:val="ListParagraph"/>
        <w:numPr>
          <w:ilvl w:val="0"/>
          <w:numId w:val="2"/>
        </w:numPr>
        <w:jc w:val="both"/>
        <w:rPr>
          <w:rFonts w:asciiTheme="minorHAnsi" w:hAnsiTheme="minorHAnsi" w:cstheme="minorHAnsi"/>
          <w:b/>
          <w:sz w:val="22"/>
          <w:szCs w:val="22"/>
        </w:rPr>
      </w:pPr>
      <w:r w:rsidRPr="00EC29E3">
        <w:rPr>
          <w:rFonts w:asciiTheme="minorHAnsi" w:hAnsiTheme="minorHAnsi" w:cstheme="minorHAnsi"/>
          <w:sz w:val="22"/>
          <w:szCs w:val="22"/>
        </w:rPr>
        <w:t xml:space="preserve">Having </w:t>
      </w:r>
      <w:r w:rsidRPr="00EC29E3">
        <w:rPr>
          <w:rFonts w:asciiTheme="minorHAnsi" w:hAnsiTheme="minorHAnsi" w:cstheme="minorHAnsi"/>
          <w:b/>
          <w:sz w:val="22"/>
          <w:szCs w:val="22"/>
        </w:rPr>
        <w:t>6</w:t>
      </w:r>
      <w:r w:rsidR="00423052">
        <w:rPr>
          <w:rFonts w:asciiTheme="minorHAnsi" w:hAnsiTheme="minorHAnsi" w:cstheme="minorHAnsi"/>
          <w:b/>
          <w:sz w:val="22"/>
          <w:szCs w:val="22"/>
        </w:rPr>
        <w:t>+</w:t>
      </w:r>
      <w:r w:rsidRPr="00EC29E3">
        <w:rPr>
          <w:rFonts w:asciiTheme="minorHAnsi" w:hAnsiTheme="minorHAnsi" w:cstheme="minorHAnsi"/>
          <w:b/>
          <w:sz w:val="22"/>
          <w:szCs w:val="22"/>
        </w:rPr>
        <w:t xml:space="preserve"> years</w:t>
      </w:r>
      <w:r w:rsidRPr="00EC29E3">
        <w:rPr>
          <w:rFonts w:asciiTheme="minorHAnsi" w:hAnsiTheme="minorHAnsi" w:cstheme="minorHAnsi"/>
          <w:sz w:val="22"/>
          <w:szCs w:val="22"/>
        </w:rPr>
        <w:t xml:space="preserve"> of experience in computer science with </w:t>
      </w:r>
      <w:r w:rsidRPr="00EC29E3">
        <w:rPr>
          <w:rFonts w:asciiTheme="minorHAnsi" w:hAnsiTheme="minorHAnsi" w:cstheme="minorHAnsi"/>
          <w:b/>
          <w:sz w:val="22"/>
          <w:szCs w:val="22"/>
        </w:rPr>
        <w:t xml:space="preserve">experience in all the phases of SDLC: Analysis, Design, Development, Administration, Testing, Implementation and Support in </w:t>
      </w:r>
      <w:r w:rsidR="00E90C70" w:rsidRPr="00EC29E3">
        <w:rPr>
          <w:rFonts w:asciiTheme="minorHAnsi" w:hAnsiTheme="minorHAnsi" w:cstheme="minorHAnsi"/>
          <w:b/>
          <w:sz w:val="22"/>
          <w:szCs w:val="22"/>
        </w:rPr>
        <w:t>numerous</w:t>
      </w:r>
      <w:r w:rsidRPr="00EC29E3">
        <w:rPr>
          <w:rFonts w:asciiTheme="minorHAnsi" w:hAnsiTheme="minorHAnsi" w:cstheme="minorHAnsi"/>
          <w:b/>
          <w:sz w:val="22"/>
          <w:szCs w:val="22"/>
        </w:rPr>
        <w:t xml:space="preserve"> software Applications using Salesforce (CRM) and Mainframe.</w:t>
      </w:r>
    </w:p>
    <w:p w14:paraId="6247A111" w14:textId="6EF4D20B" w:rsidR="00E90C70" w:rsidRPr="00EC29E3" w:rsidRDefault="00E90C70" w:rsidP="00F05CDE">
      <w:pPr>
        <w:pStyle w:val="ListParagraph"/>
        <w:numPr>
          <w:ilvl w:val="0"/>
          <w:numId w:val="2"/>
        </w:numPr>
        <w:jc w:val="both"/>
        <w:rPr>
          <w:rFonts w:asciiTheme="minorHAnsi" w:hAnsiTheme="minorHAnsi" w:cstheme="minorHAnsi"/>
          <w:b/>
          <w:sz w:val="22"/>
          <w:szCs w:val="22"/>
        </w:rPr>
      </w:pPr>
      <w:r w:rsidRPr="00EC29E3">
        <w:rPr>
          <w:rFonts w:asciiTheme="minorHAnsi" w:hAnsiTheme="minorHAnsi" w:cstheme="minorHAnsi"/>
          <w:sz w:val="22"/>
          <w:szCs w:val="22"/>
        </w:rPr>
        <w:t xml:space="preserve">Experienced with </w:t>
      </w:r>
      <w:r w:rsidRPr="00EC29E3">
        <w:rPr>
          <w:rFonts w:asciiTheme="minorHAnsi" w:hAnsiTheme="minorHAnsi" w:cstheme="minorHAnsi"/>
          <w:b/>
          <w:sz w:val="22"/>
          <w:szCs w:val="22"/>
        </w:rPr>
        <w:t>retail, manufacturing, service, Finance, Banking, Airline and Insurance industries</w:t>
      </w:r>
      <w:r w:rsidRPr="00EC29E3">
        <w:rPr>
          <w:rFonts w:asciiTheme="minorHAnsi" w:hAnsiTheme="minorHAnsi" w:cstheme="minorHAnsi"/>
          <w:sz w:val="22"/>
          <w:szCs w:val="22"/>
        </w:rPr>
        <w:t xml:space="preserve"> business needs and blending them with the package-based solutions to meet all the variety of IT needs of each customer.</w:t>
      </w:r>
    </w:p>
    <w:p w14:paraId="78F5DAD1" w14:textId="33E30691" w:rsidR="00E90C70" w:rsidRPr="00EC29E3" w:rsidRDefault="00E90C70"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Strong experience with Salesforce.com CRM full implementation, migration of </w:t>
      </w:r>
      <w:r w:rsidRPr="00EC29E3">
        <w:rPr>
          <w:rFonts w:asciiTheme="minorHAnsi" w:hAnsiTheme="minorHAnsi" w:cstheme="minorHAnsi"/>
          <w:b/>
          <w:sz w:val="22"/>
          <w:szCs w:val="22"/>
        </w:rPr>
        <w:t>Sales, Service, Community clouds</w:t>
      </w:r>
      <w:r w:rsidRPr="00EC29E3">
        <w:rPr>
          <w:rFonts w:asciiTheme="minorHAnsi" w:hAnsiTheme="minorHAnsi" w:cstheme="minorHAnsi"/>
          <w:sz w:val="22"/>
          <w:szCs w:val="22"/>
        </w:rPr>
        <w:t xml:space="preserve"> and Force.com platform.</w:t>
      </w:r>
    </w:p>
    <w:p w14:paraId="6D5DF5A7" w14:textId="77777777" w:rsidR="00E90C70" w:rsidRPr="00EC29E3" w:rsidRDefault="00E90C70" w:rsidP="00F05CDE">
      <w:pPr>
        <w:numPr>
          <w:ilvl w:val="0"/>
          <w:numId w:val="1"/>
        </w:numPr>
        <w:spacing w:after="60"/>
        <w:jc w:val="both"/>
        <w:rPr>
          <w:rFonts w:asciiTheme="minorHAnsi" w:hAnsiTheme="minorHAnsi" w:cstheme="minorHAnsi"/>
          <w:sz w:val="22"/>
          <w:szCs w:val="22"/>
        </w:rPr>
      </w:pPr>
      <w:r w:rsidRPr="00EC29E3">
        <w:rPr>
          <w:rFonts w:asciiTheme="minorHAnsi" w:hAnsiTheme="minorHAnsi" w:cstheme="minorHAnsi"/>
          <w:sz w:val="22"/>
          <w:szCs w:val="22"/>
        </w:rPr>
        <w:t>Proficient with understanding of sales cloud CRM business processes - Account, Contact, Opportunity, Lead, Campaign and Case Management. Worked in various project environments like Customer Portal, E-commerce website, Healthcare.</w:t>
      </w:r>
    </w:p>
    <w:p w14:paraId="6ED67482" w14:textId="18A7A8E8" w:rsidR="00E90C70" w:rsidRPr="00EC29E3" w:rsidRDefault="00E90C70" w:rsidP="00F05CDE">
      <w:pPr>
        <w:pStyle w:val="ListParagraph"/>
        <w:numPr>
          <w:ilvl w:val="0"/>
          <w:numId w:val="1"/>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Strong sales force development experience with</w:t>
      </w:r>
      <w:r w:rsidRPr="00EC29E3">
        <w:rPr>
          <w:rFonts w:asciiTheme="minorHAnsi" w:hAnsiTheme="minorHAnsi" w:cstheme="minorHAnsi"/>
          <w:b/>
          <w:sz w:val="22"/>
          <w:szCs w:val="22"/>
        </w:rPr>
        <w:t xml:space="preserve"> Apex Classes, Apex triggers, Batch Apex, Schedule Classes</w:t>
      </w:r>
      <w:r w:rsidRPr="00EC29E3">
        <w:rPr>
          <w:rFonts w:asciiTheme="minorHAnsi" w:hAnsiTheme="minorHAnsi" w:cstheme="minorHAnsi"/>
          <w:sz w:val="22"/>
          <w:szCs w:val="22"/>
        </w:rPr>
        <w:t xml:space="preserve">, </w:t>
      </w:r>
      <w:r w:rsidRPr="00EC29E3">
        <w:rPr>
          <w:rFonts w:asciiTheme="minorHAnsi" w:hAnsiTheme="minorHAnsi" w:cstheme="minorHAnsi"/>
          <w:b/>
          <w:sz w:val="22"/>
          <w:szCs w:val="22"/>
        </w:rPr>
        <w:t>Visual force pages</w:t>
      </w:r>
      <w:r w:rsidR="00457F54">
        <w:rPr>
          <w:rFonts w:asciiTheme="minorHAnsi" w:hAnsiTheme="minorHAnsi" w:cstheme="minorHAnsi"/>
          <w:b/>
          <w:sz w:val="22"/>
          <w:szCs w:val="22"/>
        </w:rPr>
        <w:t xml:space="preserve"> and Self-Service Portals. </w:t>
      </w:r>
    </w:p>
    <w:p w14:paraId="0D8D9147" w14:textId="116E2626" w:rsidR="00B42F26"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bCs/>
          <w:sz w:val="22"/>
          <w:szCs w:val="22"/>
        </w:rPr>
        <w:t xml:space="preserve">Experienced in admin modifications like Creating </w:t>
      </w:r>
      <w:r w:rsidRPr="00EC29E3">
        <w:rPr>
          <w:rFonts w:asciiTheme="minorHAnsi" w:hAnsiTheme="minorHAnsi" w:cstheme="minorHAnsi"/>
          <w:b/>
          <w:bCs/>
          <w:sz w:val="22"/>
          <w:szCs w:val="22"/>
        </w:rPr>
        <w:t>Roles, Profiles, Email Services, Page Layouts, Workflow Alerts</w:t>
      </w:r>
      <w:r w:rsidRPr="00EC29E3">
        <w:rPr>
          <w:rFonts w:asciiTheme="minorHAnsi" w:hAnsiTheme="minorHAnsi" w:cstheme="minorHAnsi"/>
          <w:bCs/>
          <w:sz w:val="22"/>
          <w:szCs w:val="22"/>
        </w:rPr>
        <w:t xml:space="preserve"> and </w:t>
      </w:r>
      <w:r w:rsidRPr="00EC29E3">
        <w:rPr>
          <w:rFonts w:asciiTheme="minorHAnsi" w:hAnsiTheme="minorHAnsi" w:cstheme="minorHAnsi"/>
          <w:b/>
          <w:bCs/>
          <w:sz w:val="22"/>
          <w:szCs w:val="22"/>
        </w:rPr>
        <w:t>Actions</w:t>
      </w:r>
      <w:r w:rsidRPr="00EC29E3">
        <w:rPr>
          <w:rFonts w:asciiTheme="minorHAnsi" w:hAnsiTheme="minorHAnsi" w:cstheme="minorHAnsi"/>
          <w:bCs/>
          <w:sz w:val="22"/>
          <w:szCs w:val="22"/>
        </w:rPr>
        <w:t xml:space="preserve">, and </w:t>
      </w:r>
      <w:r w:rsidRPr="00EC29E3">
        <w:rPr>
          <w:rFonts w:asciiTheme="minorHAnsi" w:hAnsiTheme="minorHAnsi" w:cstheme="minorHAnsi"/>
          <w:b/>
          <w:bCs/>
          <w:sz w:val="22"/>
          <w:szCs w:val="22"/>
        </w:rPr>
        <w:t>Approval Workflow</w:t>
      </w:r>
      <w:r w:rsidRPr="00EC29E3">
        <w:rPr>
          <w:rFonts w:asciiTheme="minorHAnsi" w:hAnsiTheme="minorHAnsi" w:cstheme="minorHAnsi"/>
          <w:bCs/>
          <w:sz w:val="22"/>
          <w:szCs w:val="22"/>
        </w:rPr>
        <w:t>.</w:t>
      </w:r>
    </w:p>
    <w:p w14:paraId="2CDD823F" w14:textId="77777777" w:rsidR="00A55FAD"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Worked extensively in developing, customizing of </w:t>
      </w:r>
      <w:r w:rsidRPr="00EC29E3">
        <w:rPr>
          <w:rFonts w:asciiTheme="minorHAnsi" w:hAnsiTheme="minorHAnsi" w:cstheme="minorHAnsi"/>
          <w:b/>
          <w:sz w:val="22"/>
          <w:szCs w:val="22"/>
        </w:rPr>
        <w:t xml:space="preserve">Visualforce pages with Visualforce components, </w:t>
      </w:r>
      <w:r w:rsidRPr="00EC29E3">
        <w:rPr>
          <w:rFonts w:asciiTheme="minorHAnsi" w:hAnsiTheme="minorHAnsi" w:cstheme="minorHAnsi"/>
          <w:sz w:val="22"/>
          <w:szCs w:val="22"/>
        </w:rPr>
        <w:t xml:space="preserve">Custom, Extension controllers and developed dynamic components. </w:t>
      </w:r>
    </w:p>
    <w:p w14:paraId="050CA9C3" w14:textId="77777777" w:rsidR="00A55FAD"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Good experience in setting up Organization Role Hierarchy, provisioning data visibility rules by </w:t>
      </w:r>
      <w:r w:rsidRPr="00EC29E3">
        <w:rPr>
          <w:rFonts w:asciiTheme="minorHAnsi" w:hAnsiTheme="minorHAnsi" w:cstheme="minorHAnsi"/>
          <w:b/>
          <w:sz w:val="22"/>
          <w:szCs w:val="22"/>
        </w:rPr>
        <w:t>configuring OWD</w:t>
      </w:r>
      <w:r w:rsidRPr="00EC29E3">
        <w:rPr>
          <w:rFonts w:asciiTheme="minorHAnsi" w:hAnsiTheme="minorHAnsi" w:cstheme="minorHAnsi"/>
          <w:sz w:val="22"/>
          <w:szCs w:val="22"/>
        </w:rPr>
        <w:t>, Criteria/Owner based and Apex managed sharing rules.</w:t>
      </w:r>
    </w:p>
    <w:p w14:paraId="49BA2F62" w14:textId="0953B6FC" w:rsidR="00A55FAD"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Proficient with tools </w:t>
      </w:r>
      <w:r w:rsidRPr="00EC29E3">
        <w:rPr>
          <w:rFonts w:asciiTheme="minorHAnsi" w:hAnsiTheme="minorHAnsi" w:cstheme="minorHAnsi"/>
          <w:b/>
          <w:sz w:val="22"/>
          <w:szCs w:val="22"/>
        </w:rPr>
        <w:t>Eclipse IDE</w:t>
      </w:r>
      <w:r w:rsidRPr="00EC29E3">
        <w:rPr>
          <w:rFonts w:asciiTheme="minorHAnsi" w:hAnsiTheme="minorHAnsi" w:cstheme="minorHAnsi"/>
          <w:sz w:val="22"/>
          <w:szCs w:val="22"/>
        </w:rPr>
        <w:t xml:space="preserve"> (Force.com Plug-in), Developer Console for developing, customizing of Apex Class, visual force pages and changing meta-data components</w:t>
      </w:r>
      <w:r w:rsidRPr="00EC29E3">
        <w:rPr>
          <w:rFonts w:asciiTheme="minorHAnsi" w:hAnsiTheme="minorHAnsi" w:cstheme="minorHAnsi"/>
          <w:b/>
          <w:sz w:val="22"/>
          <w:szCs w:val="22"/>
        </w:rPr>
        <w:t>.</w:t>
      </w:r>
    </w:p>
    <w:p w14:paraId="201C099A" w14:textId="77777777" w:rsidR="00A55FAD" w:rsidRPr="00EC29E3" w:rsidRDefault="00A55FAD" w:rsidP="00F05CDE">
      <w:pPr>
        <w:numPr>
          <w:ilvl w:val="0"/>
          <w:numId w:val="2"/>
        </w:numPr>
        <w:autoSpaceDE w:val="0"/>
        <w:autoSpaceDN w:val="0"/>
        <w:adjustRightInd w:val="0"/>
        <w:contextualSpacing/>
        <w:jc w:val="both"/>
        <w:rPr>
          <w:rFonts w:asciiTheme="minorHAnsi" w:hAnsiTheme="minorHAnsi" w:cstheme="minorHAnsi"/>
          <w:color w:val="000000"/>
          <w:sz w:val="22"/>
          <w:szCs w:val="22"/>
        </w:rPr>
      </w:pPr>
      <w:r w:rsidRPr="00EC29E3">
        <w:rPr>
          <w:rFonts w:asciiTheme="minorHAnsi" w:hAnsiTheme="minorHAnsi" w:cstheme="minorHAnsi"/>
          <w:color w:val="000000"/>
          <w:sz w:val="22"/>
          <w:szCs w:val="22"/>
        </w:rPr>
        <w:t xml:space="preserve">Experience in Salesforce </w:t>
      </w:r>
      <w:r w:rsidRPr="00EC29E3">
        <w:rPr>
          <w:rFonts w:asciiTheme="minorHAnsi" w:hAnsiTheme="minorHAnsi" w:cstheme="minorHAnsi"/>
          <w:b/>
          <w:color w:val="000000"/>
          <w:sz w:val="22"/>
          <w:szCs w:val="22"/>
        </w:rPr>
        <w:t>Lightning</w:t>
      </w:r>
      <w:r w:rsidRPr="00EC29E3">
        <w:rPr>
          <w:rFonts w:asciiTheme="minorHAnsi" w:hAnsiTheme="minorHAnsi" w:cstheme="minorHAnsi"/>
          <w:color w:val="000000"/>
          <w:sz w:val="22"/>
          <w:szCs w:val="22"/>
        </w:rPr>
        <w:t xml:space="preserve"> framework and components.</w:t>
      </w:r>
    </w:p>
    <w:p w14:paraId="1D577096" w14:textId="77777777" w:rsidR="006F01FD" w:rsidRPr="00EC29E3" w:rsidRDefault="006F01FD" w:rsidP="00F05CDE">
      <w:pPr>
        <w:numPr>
          <w:ilvl w:val="0"/>
          <w:numId w:val="2"/>
        </w:numPr>
        <w:autoSpaceDE w:val="0"/>
        <w:autoSpaceDN w:val="0"/>
        <w:adjustRightInd w:val="0"/>
        <w:contextualSpacing/>
        <w:jc w:val="both"/>
        <w:rPr>
          <w:rFonts w:asciiTheme="minorHAnsi" w:hAnsiTheme="minorHAnsi" w:cstheme="minorHAnsi"/>
          <w:bCs/>
          <w:sz w:val="22"/>
          <w:szCs w:val="22"/>
        </w:rPr>
      </w:pPr>
      <w:r w:rsidRPr="00EC29E3">
        <w:rPr>
          <w:rFonts w:asciiTheme="minorHAnsi" w:hAnsiTheme="minorHAnsi" w:cstheme="minorHAnsi"/>
          <w:bCs/>
          <w:sz w:val="22"/>
          <w:szCs w:val="22"/>
        </w:rPr>
        <w:t>Extensive experience in lead, case management web-to-lead, Web-to case, Email-to-case.</w:t>
      </w:r>
    </w:p>
    <w:p w14:paraId="7C2004E1" w14:textId="77777777" w:rsidR="006F01FD" w:rsidRPr="00EC29E3" w:rsidRDefault="006F01FD" w:rsidP="00F05CDE">
      <w:pPr>
        <w:numPr>
          <w:ilvl w:val="0"/>
          <w:numId w:val="2"/>
        </w:numPr>
        <w:autoSpaceDE w:val="0"/>
        <w:autoSpaceDN w:val="0"/>
        <w:adjustRightInd w:val="0"/>
        <w:contextualSpacing/>
        <w:jc w:val="both"/>
        <w:rPr>
          <w:rFonts w:asciiTheme="minorHAnsi" w:hAnsiTheme="minorHAnsi" w:cstheme="minorHAnsi"/>
          <w:sz w:val="22"/>
          <w:szCs w:val="22"/>
        </w:rPr>
      </w:pPr>
      <w:r w:rsidRPr="00EC29E3">
        <w:rPr>
          <w:rFonts w:asciiTheme="minorHAnsi" w:hAnsiTheme="minorHAnsi" w:cstheme="minorHAnsi"/>
          <w:sz w:val="22"/>
          <w:szCs w:val="22"/>
        </w:rPr>
        <w:t xml:space="preserve">Proficient in </w:t>
      </w:r>
      <w:r w:rsidRPr="00EC29E3">
        <w:rPr>
          <w:rFonts w:asciiTheme="minorHAnsi" w:hAnsiTheme="minorHAnsi" w:cstheme="minorHAnsi"/>
          <w:b/>
          <w:sz w:val="22"/>
          <w:szCs w:val="22"/>
        </w:rPr>
        <w:t>Data Migration</w:t>
      </w:r>
      <w:r w:rsidRPr="00EC29E3">
        <w:rPr>
          <w:rFonts w:asciiTheme="minorHAnsi" w:hAnsiTheme="minorHAnsi" w:cstheme="minorHAnsi"/>
          <w:sz w:val="22"/>
          <w:szCs w:val="22"/>
        </w:rPr>
        <w:t xml:space="preserve"> from Traditional Applications to </w:t>
      </w:r>
      <w:proofErr w:type="spellStart"/>
      <w:r w:rsidRPr="00EC29E3">
        <w:rPr>
          <w:rFonts w:asciiTheme="minorHAnsi" w:hAnsiTheme="minorHAnsi" w:cstheme="minorHAnsi"/>
          <w:sz w:val="22"/>
          <w:szCs w:val="22"/>
        </w:rPr>
        <w:t>SalesForce</w:t>
      </w:r>
      <w:proofErr w:type="spellEnd"/>
      <w:r w:rsidRPr="00EC29E3">
        <w:rPr>
          <w:rFonts w:asciiTheme="minorHAnsi" w:hAnsiTheme="minorHAnsi" w:cstheme="minorHAnsi"/>
          <w:sz w:val="22"/>
          <w:szCs w:val="22"/>
        </w:rPr>
        <w:t xml:space="preserve"> using </w:t>
      </w:r>
      <w:r w:rsidRPr="00EC29E3">
        <w:rPr>
          <w:rFonts w:asciiTheme="minorHAnsi" w:hAnsiTheme="minorHAnsi" w:cstheme="minorHAnsi"/>
          <w:b/>
          <w:sz w:val="22"/>
          <w:szCs w:val="22"/>
        </w:rPr>
        <w:t>Import Wizard</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Data Loader Utility</w:t>
      </w:r>
      <w:r w:rsidRPr="00EC29E3">
        <w:rPr>
          <w:rFonts w:asciiTheme="minorHAnsi" w:hAnsiTheme="minorHAnsi" w:cstheme="minorHAnsi"/>
          <w:sz w:val="22"/>
          <w:szCs w:val="22"/>
        </w:rPr>
        <w:t>.</w:t>
      </w:r>
    </w:p>
    <w:p w14:paraId="6F651FD2" w14:textId="77777777" w:rsidR="006F01FD" w:rsidRPr="00EC29E3" w:rsidRDefault="006F01F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Worked in all phases of </w:t>
      </w:r>
      <w:r w:rsidRPr="00EC29E3">
        <w:rPr>
          <w:rFonts w:asciiTheme="minorHAnsi" w:hAnsiTheme="minorHAnsi" w:cstheme="minorHAnsi"/>
          <w:b/>
          <w:sz w:val="22"/>
          <w:szCs w:val="22"/>
        </w:rPr>
        <w:t xml:space="preserve">Software Development Life Cycle (SDLC) of Salesforce.com </w:t>
      </w:r>
      <w:r w:rsidRPr="00EC29E3">
        <w:rPr>
          <w:rFonts w:asciiTheme="minorHAnsi" w:hAnsiTheme="minorHAnsi" w:cstheme="minorHAnsi"/>
          <w:sz w:val="22"/>
          <w:szCs w:val="22"/>
        </w:rPr>
        <w:t>implementations.</w:t>
      </w:r>
    </w:p>
    <w:p w14:paraId="0B2F0820" w14:textId="77777777" w:rsidR="006F01FD" w:rsidRPr="00EC29E3" w:rsidRDefault="006F01FD" w:rsidP="00F05CDE">
      <w:pPr>
        <w:numPr>
          <w:ilvl w:val="0"/>
          <w:numId w:val="2"/>
        </w:numPr>
        <w:suppressAutoHyphens/>
        <w:contextualSpacing/>
        <w:jc w:val="both"/>
        <w:rPr>
          <w:rFonts w:asciiTheme="minorHAnsi" w:hAnsiTheme="minorHAnsi" w:cstheme="minorHAnsi"/>
          <w:sz w:val="22"/>
          <w:szCs w:val="22"/>
        </w:rPr>
      </w:pPr>
      <w:r w:rsidRPr="00EC29E3">
        <w:rPr>
          <w:rFonts w:asciiTheme="minorHAnsi" w:hAnsiTheme="minorHAnsi" w:cstheme="minorHAnsi"/>
          <w:sz w:val="22"/>
          <w:szCs w:val="22"/>
        </w:rPr>
        <w:t>Experience in web technologies including HTML, XML, CSS, JavaScript and SOAP.</w:t>
      </w:r>
    </w:p>
    <w:p w14:paraId="706F8CD9" w14:textId="77777777" w:rsidR="006F01FD" w:rsidRPr="00EC29E3" w:rsidRDefault="006F01FD" w:rsidP="00F05CDE">
      <w:pPr>
        <w:numPr>
          <w:ilvl w:val="0"/>
          <w:numId w:val="2"/>
        </w:numPr>
        <w:spacing w:after="60"/>
        <w:jc w:val="both"/>
        <w:rPr>
          <w:rFonts w:asciiTheme="minorHAnsi" w:hAnsiTheme="minorHAnsi" w:cstheme="minorHAnsi"/>
          <w:b/>
          <w:sz w:val="22"/>
          <w:szCs w:val="22"/>
        </w:rPr>
      </w:pPr>
      <w:r w:rsidRPr="00EC29E3">
        <w:rPr>
          <w:rFonts w:asciiTheme="minorHAnsi" w:hAnsiTheme="minorHAnsi" w:cstheme="minorHAnsi"/>
          <w:sz w:val="22"/>
          <w:szCs w:val="22"/>
        </w:rPr>
        <w:t xml:space="preserve">Expertise in </w:t>
      </w:r>
      <w:r w:rsidRPr="00EC29E3">
        <w:rPr>
          <w:rFonts w:asciiTheme="minorHAnsi" w:hAnsiTheme="minorHAnsi" w:cstheme="minorHAnsi"/>
          <w:b/>
          <w:sz w:val="22"/>
          <w:szCs w:val="22"/>
        </w:rPr>
        <w:t>data modeling, design and development of mainframe applications using COBOL, CICS, IMS, DB2, JCL, VSAM.</w:t>
      </w:r>
    </w:p>
    <w:p w14:paraId="027B51AE" w14:textId="77777777" w:rsidR="006F01FD" w:rsidRPr="00EC29E3" w:rsidRDefault="006F01FD" w:rsidP="00F05CDE">
      <w:pPr>
        <w:numPr>
          <w:ilvl w:val="0"/>
          <w:numId w:val="2"/>
        </w:numPr>
        <w:spacing w:after="60"/>
        <w:jc w:val="both"/>
        <w:rPr>
          <w:rFonts w:asciiTheme="minorHAnsi" w:hAnsiTheme="minorHAnsi" w:cstheme="minorHAnsi"/>
          <w:b/>
          <w:sz w:val="22"/>
          <w:szCs w:val="22"/>
        </w:rPr>
      </w:pPr>
      <w:r w:rsidRPr="00EC29E3">
        <w:rPr>
          <w:rFonts w:asciiTheme="minorHAnsi" w:hAnsiTheme="minorHAnsi" w:cstheme="minorHAnsi"/>
          <w:sz w:val="22"/>
          <w:szCs w:val="22"/>
        </w:rPr>
        <w:t>Administrator experience in Marketing</w:t>
      </w:r>
      <w:r w:rsidRPr="00EC29E3">
        <w:rPr>
          <w:rFonts w:asciiTheme="minorHAnsi" w:hAnsiTheme="minorHAnsi" w:cstheme="minorHAnsi"/>
          <w:b/>
          <w:sz w:val="22"/>
          <w:szCs w:val="22"/>
        </w:rPr>
        <w:t xml:space="preserve"> Salesforce Cloud </w:t>
      </w:r>
      <w:r w:rsidRPr="00EC29E3">
        <w:rPr>
          <w:rFonts w:asciiTheme="minorHAnsi" w:hAnsiTheme="minorHAnsi" w:cstheme="minorHAnsi"/>
          <w:sz w:val="22"/>
          <w:szCs w:val="22"/>
        </w:rPr>
        <w:t>using both</w:t>
      </w:r>
      <w:r w:rsidRPr="00EC29E3">
        <w:rPr>
          <w:rFonts w:asciiTheme="minorHAnsi" w:hAnsiTheme="minorHAnsi" w:cstheme="minorHAnsi"/>
          <w:b/>
          <w:sz w:val="22"/>
          <w:szCs w:val="22"/>
        </w:rPr>
        <w:t xml:space="preserve"> Classic </w:t>
      </w:r>
      <w:r w:rsidRPr="00EC29E3">
        <w:rPr>
          <w:rFonts w:asciiTheme="minorHAnsi" w:hAnsiTheme="minorHAnsi" w:cstheme="minorHAnsi"/>
          <w:sz w:val="22"/>
          <w:szCs w:val="22"/>
        </w:rPr>
        <w:t>and</w:t>
      </w:r>
      <w:r w:rsidRPr="00EC29E3">
        <w:rPr>
          <w:rFonts w:asciiTheme="minorHAnsi" w:hAnsiTheme="minorHAnsi" w:cstheme="minorHAnsi"/>
          <w:b/>
          <w:sz w:val="22"/>
          <w:szCs w:val="22"/>
        </w:rPr>
        <w:t xml:space="preserve"> Lightning versions.</w:t>
      </w:r>
    </w:p>
    <w:p w14:paraId="63FF377F" w14:textId="77883533" w:rsidR="006F01FD" w:rsidRPr="00EC29E3" w:rsidRDefault="006F01FD" w:rsidP="00F05CDE">
      <w:pPr>
        <w:numPr>
          <w:ilvl w:val="0"/>
          <w:numId w:val="2"/>
        </w:numPr>
        <w:spacing w:after="60"/>
        <w:jc w:val="both"/>
        <w:rPr>
          <w:rFonts w:asciiTheme="minorHAnsi" w:hAnsiTheme="minorHAnsi" w:cstheme="minorHAnsi"/>
          <w:sz w:val="22"/>
          <w:szCs w:val="22"/>
        </w:rPr>
      </w:pPr>
      <w:r w:rsidRPr="00EC29E3">
        <w:rPr>
          <w:rFonts w:asciiTheme="minorHAnsi" w:hAnsiTheme="minorHAnsi" w:cstheme="minorHAnsi"/>
          <w:sz w:val="22"/>
          <w:szCs w:val="22"/>
        </w:rPr>
        <w:t xml:space="preserve">Proficient in </w:t>
      </w:r>
      <w:r w:rsidRPr="00EC29E3">
        <w:rPr>
          <w:rFonts w:asciiTheme="minorHAnsi" w:hAnsiTheme="minorHAnsi" w:cstheme="minorHAnsi"/>
          <w:b/>
          <w:sz w:val="22"/>
          <w:szCs w:val="22"/>
        </w:rPr>
        <w:t>CMM Level 5 standards, METHOD I, and quality aspects</w:t>
      </w:r>
      <w:r w:rsidRPr="00EC29E3">
        <w:rPr>
          <w:rFonts w:asciiTheme="minorHAnsi" w:hAnsiTheme="minorHAnsi" w:cstheme="minorHAnsi"/>
          <w:sz w:val="22"/>
          <w:szCs w:val="22"/>
        </w:rPr>
        <w:t>.</w:t>
      </w:r>
    </w:p>
    <w:p w14:paraId="7535B2B6" w14:textId="1D742356" w:rsidR="004D5FF4" w:rsidRPr="00EC29E3" w:rsidRDefault="004D5FF4"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Strong understanding of business processes, excellent Communication and inter-personal skills with ability to work well in a dynamic team environment.</w:t>
      </w:r>
    </w:p>
    <w:p w14:paraId="0B7C67B9" w14:textId="5BAE60FD" w:rsidR="00C20696" w:rsidRPr="00EC29E3" w:rsidRDefault="00C20696" w:rsidP="00F05CDE">
      <w:pPr>
        <w:spacing w:line="276" w:lineRule="auto"/>
        <w:jc w:val="both"/>
        <w:rPr>
          <w:rFonts w:asciiTheme="minorHAnsi" w:hAnsiTheme="minorHAnsi" w:cstheme="minorHAnsi"/>
          <w:sz w:val="22"/>
          <w:szCs w:val="22"/>
        </w:rPr>
      </w:pPr>
    </w:p>
    <w:p w14:paraId="4BCBB07D" w14:textId="77777777" w:rsidR="00C20696" w:rsidRPr="00EC29E3" w:rsidRDefault="00C20696" w:rsidP="00F05CDE">
      <w:pPr>
        <w:spacing w:line="276" w:lineRule="auto"/>
        <w:jc w:val="both"/>
        <w:rPr>
          <w:rFonts w:asciiTheme="minorHAnsi" w:hAnsiTheme="minorHAnsi" w:cstheme="minorHAnsi"/>
          <w:sz w:val="22"/>
          <w:szCs w:val="22"/>
        </w:rPr>
      </w:pPr>
    </w:p>
    <w:p w14:paraId="5E9076FB" w14:textId="77777777" w:rsidR="00C20696" w:rsidRPr="00EC29E3" w:rsidRDefault="00C20696" w:rsidP="00F05CDE">
      <w:pPr>
        <w:keepNext/>
        <w:widowControl w:val="0"/>
        <w:pBdr>
          <w:top w:val="single" w:sz="2" w:space="2" w:color="000000"/>
        </w:pBdr>
        <w:shd w:val="clear" w:color="auto" w:fill="E6E6E6"/>
        <w:tabs>
          <w:tab w:val="left" w:pos="720"/>
        </w:tabs>
        <w:suppressAutoHyphens/>
        <w:spacing w:line="276" w:lineRule="auto"/>
        <w:jc w:val="both"/>
        <w:outlineLvl w:val="0"/>
        <w:rPr>
          <w:rFonts w:asciiTheme="minorHAnsi" w:eastAsia="HG Mincho Light J" w:hAnsiTheme="minorHAnsi" w:cstheme="minorHAnsi"/>
          <w:b/>
          <w:sz w:val="22"/>
          <w:szCs w:val="22"/>
        </w:rPr>
      </w:pPr>
      <w:r w:rsidRPr="00EC29E3">
        <w:rPr>
          <w:rFonts w:asciiTheme="minorHAnsi" w:eastAsia="HG Mincho Light J" w:hAnsiTheme="minorHAnsi" w:cstheme="minorHAnsi"/>
          <w:b/>
          <w:sz w:val="22"/>
          <w:szCs w:val="22"/>
        </w:rPr>
        <w:lastRenderedPageBreak/>
        <w:t>Technical Skills:</w:t>
      </w:r>
    </w:p>
    <w:p w14:paraId="1231AF69" w14:textId="77777777" w:rsidR="00C20696" w:rsidRPr="00EC29E3" w:rsidRDefault="00C20696" w:rsidP="00F05CDE">
      <w:pPr>
        <w:spacing w:line="276" w:lineRule="auto"/>
        <w:jc w:val="both"/>
        <w:rPr>
          <w:rFonts w:asciiTheme="minorHAnsi" w:hAnsiTheme="minorHAnsi" w:cstheme="minorHAnsi"/>
          <w:sz w:val="22"/>
          <w:szCs w:val="22"/>
        </w:rPr>
      </w:pPr>
    </w:p>
    <w:tbl>
      <w:tblPr>
        <w:tblW w:w="5000" w:type="pct"/>
        <w:tblInd w:w="198" w:type="dxa"/>
        <w:tblLook w:val="04A0" w:firstRow="1" w:lastRow="0" w:firstColumn="1" w:lastColumn="0" w:noHBand="0" w:noVBand="1"/>
      </w:tblPr>
      <w:tblGrid>
        <w:gridCol w:w="2495"/>
        <w:gridCol w:w="6849"/>
      </w:tblGrid>
      <w:tr w:rsidR="00C20696" w:rsidRPr="00EC29E3" w14:paraId="73A1C55D" w14:textId="77777777" w:rsidTr="00C20696">
        <w:trPr>
          <w:trHeight w:val="216"/>
        </w:trPr>
        <w:tc>
          <w:tcPr>
            <w:tcW w:w="1335" w:type="pct"/>
            <w:tcBorders>
              <w:top w:val="single" w:sz="6" w:space="0" w:color="auto"/>
              <w:left w:val="single" w:sz="6" w:space="0" w:color="auto"/>
              <w:bottom w:val="single" w:sz="6" w:space="0" w:color="auto"/>
              <w:right w:val="single" w:sz="6" w:space="0" w:color="auto"/>
            </w:tcBorders>
            <w:hideMark/>
          </w:tcPr>
          <w:p w14:paraId="3F0A2422"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sz w:val="22"/>
                <w:szCs w:val="22"/>
              </w:rPr>
              <w:t>Salesforce Technologies</w:t>
            </w:r>
          </w:p>
        </w:tc>
        <w:tc>
          <w:tcPr>
            <w:tcW w:w="3665" w:type="pct"/>
            <w:tcBorders>
              <w:top w:val="single" w:sz="6" w:space="0" w:color="auto"/>
              <w:left w:val="single" w:sz="6" w:space="0" w:color="auto"/>
              <w:bottom w:val="single" w:sz="6" w:space="0" w:color="auto"/>
              <w:right w:val="single" w:sz="6" w:space="0" w:color="auto"/>
            </w:tcBorders>
            <w:hideMark/>
          </w:tcPr>
          <w:p w14:paraId="031910AF" w14:textId="2878C9C8"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Cs/>
                <w:sz w:val="22"/>
                <w:szCs w:val="22"/>
              </w:rPr>
              <w:t>Force.com Web Services API, Apex Classes, Apex Trigger, Visual Force, SFDC Eclipse Plug-ins, Force.com IDE for Eclipse, Apex deployment Tools, Force.com Explorer, Data Loader, Salesforce.com customizations like Workflow Rules, Role Hierarchy, Validation Rules, Formulae, Custom objects, Page Layouts, Record Types, Process Builder, Translation Workbench.</w:t>
            </w:r>
          </w:p>
        </w:tc>
      </w:tr>
      <w:tr w:rsidR="00C20696" w:rsidRPr="00EC29E3" w14:paraId="534853A8" w14:textId="77777777" w:rsidTr="00C20696">
        <w:trPr>
          <w:trHeight w:val="282"/>
        </w:trPr>
        <w:tc>
          <w:tcPr>
            <w:tcW w:w="1335" w:type="pct"/>
            <w:tcBorders>
              <w:top w:val="single" w:sz="6" w:space="0" w:color="auto"/>
              <w:left w:val="single" w:sz="6" w:space="0" w:color="auto"/>
              <w:bottom w:val="single" w:sz="6" w:space="0" w:color="auto"/>
              <w:right w:val="single" w:sz="6" w:space="0" w:color="auto"/>
            </w:tcBorders>
            <w:hideMark/>
          </w:tcPr>
          <w:p w14:paraId="201D7F0B"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sz w:val="22"/>
                <w:szCs w:val="22"/>
              </w:rPr>
              <w:t>Operating Systems</w:t>
            </w:r>
          </w:p>
        </w:tc>
        <w:tc>
          <w:tcPr>
            <w:tcW w:w="3665" w:type="pct"/>
            <w:tcBorders>
              <w:top w:val="single" w:sz="6" w:space="0" w:color="auto"/>
              <w:left w:val="single" w:sz="6" w:space="0" w:color="auto"/>
              <w:bottom w:val="single" w:sz="6" w:space="0" w:color="auto"/>
              <w:right w:val="single" w:sz="6" w:space="0" w:color="auto"/>
            </w:tcBorders>
            <w:hideMark/>
          </w:tcPr>
          <w:p w14:paraId="269F95F3" w14:textId="77777777"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 Windows 98/2000/XP/2003/Linux.</w:t>
            </w:r>
          </w:p>
        </w:tc>
      </w:tr>
      <w:tr w:rsidR="00C20696" w:rsidRPr="00EC29E3" w14:paraId="44DBA5F1" w14:textId="77777777" w:rsidTr="00C20696">
        <w:trPr>
          <w:trHeight w:val="432"/>
        </w:trPr>
        <w:tc>
          <w:tcPr>
            <w:tcW w:w="1335" w:type="pct"/>
            <w:tcBorders>
              <w:top w:val="single" w:sz="6" w:space="0" w:color="auto"/>
              <w:left w:val="single" w:sz="6" w:space="0" w:color="auto"/>
              <w:bottom w:val="single" w:sz="6" w:space="0" w:color="auto"/>
              <w:right w:val="single" w:sz="6" w:space="0" w:color="auto"/>
            </w:tcBorders>
            <w:hideMark/>
          </w:tcPr>
          <w:p w14:paraId="18BE3FB5"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Salesforce Tools</w:t>
            </w:r>
          </w:p>
        </w:tc>
        <w:tc>
          <w:tcPr>
            <w:tcW w:w="3665" w:type="pct"/>
            <w:tcBorders>
              <w:top w:val="single" w:sz="6" w:space="0" w:color="auto"/>
              <w:left w:val="single" w:sz="6" w:space="0" w:color="auto"/>
              <w:bottom w:val="single" w:sz="6" w:space="0" w:color="auto"/>
              <w:right w:val="single" w:sz="6" w:space="0" w:color="auto"/>
            </w:tcBorders>
            <w:hideMark/>
          </w:tcPr>
          <w:p w14:paraId="559EB6E7" w14:textId="62F6CAAC"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r w:rsidRPr="00EC29E3">
              <w:rPr>
                <w:rFonts w:asciiTheme="minorHAnsi" w:hAnsiTheme="minorHAnsi" w:cstheme="minorHAnsi"/>
                <w:bCs/>
                <w:sz w:val="22"/>
                <w:szCs w:val="22"/>
              </w:rPr>
              <w:t>Eclipse, Apex Explorer, Offline Edition, App Exchange Data Loader,</w:t>
            </w:r>
            <w:r w:rsidRPr="00EC29E3">
              <w:rPr>
                <w:rFonts w:asciiTheme="minorHAnsi" w:hAnsiTheme="minorHAnsi" w:cstheme="minorHAnsi"/>
                <w:sz w:val="22"/>
                <w:szCs w:val="22"/>
              </w:rPr>
              <w:t xml:space="preserve"> Data Loader</w:t>
            </w:r>
            <w:r w:rsidR="005C4CE1">
              <w:rPr>
                <w:rFonts w:asciiTheme="minorHAnsi" w:hAnsiTheme="minorHAnsi" w:cstheme="minorHAnsi"/>
                <w:sz w:val="22"/>
                <w:szCs w:val="22"/>
              </w:rPr>
              <w:t>, Veeva</w:t>
            </w:r>
            <w:r w:rsidR="00A00476">
              <w:rPr>
                <w:rFonts w:asciiTheme="minorHAnsi" w:hAnsiTheme="minorHAnsi" w:cstheme="minorHAnsi"/>
                <w:sz w:val="22"/>
                <w:szCs w:val="22"/>
              </w:rPr>
              <w:t>, Vlocity</w:t>
            </w:r>
          </w:p>
        </w:tc>
      </w:tr>
      <w:tr w:rsidR="00C20696" w:rsidRPr="00EC29E3" w14:paraId="11D057C9" w14:textId="77777777" w:rsidTr="00C20696">
        <w:trPr>
          <w:trHeight w:val="247"/>
        </w:trPr>
        <w:tc>
          <w:tcPr>
            <w:tcW w:w="1335" w:type="pct"/>
            <w:tcBorders>
              <w:top w:val="single" w:sz="6" w:space="0" w:color="auto"/>
              <w:left w:val="single" w:sz="6" w:space="0" w:color="auto"/>
              <w:bottom w:val="single" w:sz="6" w:space="0" w:color="auto"/>
              <w:right w:val="single" w:sz="6" w:space="0" w:color="auto"/>
            </w:tcBorders>
            <w:hideMark/>
          </w:tcPr>
          <w:p w14:paraId="3979E937" w14:textId="02FD1240"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Web Design Tools</w:t>
            </w:r>
          </w:p>
        </w:tc>
        <w:tc>
          <w:tcPr>
            <w:tcW w:w="3665" w:type="pct"/>
            <w:tcBorders>
              <w:top w:val="single" w:sz="6" w:space="0" w:color="auto"/>
              <w:left w:val="single" w:sz="6" w:space="0" w:color="auto"/>
              <w:bottom w:val="single" w:sz="6" w:space="0" w:color="auto"/>
              <w:right w:val="single" w:sz="6" w:space="0" w:color="auto"/>
            </w:tcBorders>
            <w:hideMark/>
          </w:tcPr>
          <w:p w14:paraId="14F4B495" w14:textId="77777777"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r w:rsidRPr="00EC29E3">
              <w:rPr>
                <w:rFonts w:asciiTheme="minorHAnsi" w:hAnsiTheme="minorHAnsi" w:cstheme="minorHAnsi"/>
                <w:sz w:val="22"/>
                <w:szCs w:val="22"/>
              </w:rPr>
              <w:t>Force.com IDE, Sales Force Explorer, Data Loader, Apex Explorer.</w:t>
            </w:r>
          </w:p>
          <w:p w14:paraId="0AC06431" w14:textId="77777777"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p>
        </w:tc>
      </w:tr>
      <w:tr w:rsidR="00C20696" w:rsidRPr="00EC29E3" w14:paraId="0B643BB7" w14:textId="77777777" w:rsidTr="00C20696">
        <w:trPr>
          <w:trHeight w:val="290"/>
        </w:trPr>
        <w:tc>
          <w:tcPr>
            <w:tcW w:w="1335" w:type="pct"/>
            <w:tcBorders>
              <w:top w:val="single" w:sz="6" w:space="0" w:color="auto"/>
              <w:left w:val="single" w:sz="6" w:space="0" w:color="auto"/>
              <w:bottom w:val="single" w:sz="6" w:space="0" w:color="auto"/>
              <w:right w:val="single" w:sz="6" w:space="0" w:color="auto"/>
            </w:tcBorders>
            <w:hideMark/>
          </w:tcPr>
          <w:p w14:paraId="00C48567"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Languages</w:t>
            </w:r>
          </w:p>
        </w:tc>
        <w:tc>
          <w:tcPr>
            <w:tcW w:w="3665" w:type="pct"/>
            <w:tcBorders>
              <w:top w:val="single" w:sz="6" w:space="0" w:color="auto"/>
              <w:left w:val="single" w:sz="6" w:space="0" w:color="auto"/>
              <w:bottom w:val="single" w:sz="6" w:space="0" w:color="auto"/>
              <w:right w:val="single" w:sz="6" w:space="0" w:color="auto"/>
            </w:tcBorders>
            <w:hideMark/>
          </w:tcPr>
          <w:p w14:paraId="0E3E698F" w14:textId="0B839B40" w:rsidR="00C20696" w:rsidRPr="00EC29E3" w:rsidRDefault="00C20696" w:rsidP="00F05CDE">
            <w:pPr>
              <w:pStyle w:val="NormalWeb"/>
              <w:spacing w:before="0" w:beforeAutospacing="0" w:after="0" w:afterAutospacing="0" w:line="276" w:lineRule="auto"/>
              <w:jc w:val="both"/>
              <w:rPr>
                <w:rFonts w:asciiTheme="minorHAnsi" w:hAnsiTheme="minorHAnsi" w:cstheme="minorHAnsi"/>
                <w:bCs/>
                <w:sz w:val="22"/>
                <w:szCs w:val="22"/>
              </w:rPr>
            </w:pPr>
            <w:r w:rsidRPr="00EC29E3">
              <w:rPr>
                <w:rFonts w:asciiTheme="minorHAnsi" w:hAnsiTheme="minorHAnsi" w:cstheme="minorHAnsi"/>
                <w:bCs/>
                <w:sz w:val="22"/>
                <w:szCs w:val="22"/>
              </w:rPr>
              <w:t xml:space="preserve"> APEX, C, C++, SQL, Java Script </w:t>
            </w:r>
          </w:p>
        </w:tc>
      </w:tr>
      <w:tr w:rsidR="00C20696" w:rsidRPr="00EC29E3" w14:paraId="3AFD1F39" w14:textId="77777777" w:rsidTr="00C20696">
        <w:trPr>
          <w:trHeight w:val="290"/>
        </w:trPr>
        <w:tc>
          <w:tcPr>
            <w:tcW w:w="1335" w:type="pct"/>
            <w:tcBorders>
              <w:top w:val="single" w:sz="6" w:space="0" w:color="auto"/>
              <w:left w:val="single" w:sz="6" w:space="0" w:color="auto"/>
              <w:bottom w:val="single" w:sz="6" w:space="0" w:color="auto"/>
              <w:right w:val="single" w:sz="6" w:space="0" w:color="auto"/>
            </w:tcBorders>
          </w:tcPr>
          <w:p w14:paraId="23853306" w14:textId="2AC24CA4"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Version Control Tools</w:t>
            </w:r>
          </w:p>
        </w:tc>
        <w:tc>
          <w:tcPr>
            <w:tcW w:w="3665" w:type="pct"/>
            <w:tcBorders>
              <w:top w:val="single" w:sz="6" w:space="0" w:color="auto"/>
              <w:left w:val="single" w:sz="6" w:space="0" w:color="auto"/>
              <w:bottom w:val="single" w:sz="6" w:space="0" w:color="auto"/>
              <w:right w:val="single" w:sz="6" w:space="0" w:color="auto"/>
            </w:tcBorders>
          </w:tcPr>
          <w:p w14:paraId="4803205B" w14:textId="5D051608" w:rsidR="00C20696" w:rsidRPr="00EC29E3" w:rsidRDefault="00C20696" w:rsidP="00F05CDE">
            <w:pPr>
              <w:pStyle w:val="NormalWeb"/>
              <w:spacing w:before="0" w:beforeAutospacing="0" w:after="0" w:afterAutospacing="0" w:line="276" w:lineRule="auto"/>
              <w:jc w:val="both"/>
              <w:rPr>
                <w:rFonts w:asciiTheme="minorHAnsi" w:hAnsiTheme="minorHAnsi" w:cstheme="minorHAnsi"/>
                <w:bCs/>
                <w:sz w:val="22"/>
                <w:szCs w:val="22"/>
              </w:rPr>
            </w:pPr>
            <w:r w:rsidRPr="00EC29E3">
              <w:rPr>
                <w:rFonts w:asciiTheme="minorHAnsi" w:hAnsiTheme="minorHAnsi" w:cstheme="minorHAnsi"/>
                <w:bCs/>
                <w:sz w:val="22"/>
                <w:szCs w:val="22"/>
              </w:rPr>
              <w:t>VSS, CVS, GIT.</w:t>
            </w:r>
          </w:p>
        </w:tc>
      </w:tr>
    </w:tbl>
    <w:p w14:paraId="3F6DDFF6" w14:textId="0878219C" w:rsidR="004D5FF4" w:rsidRPr="00EC29E3" w:rsidRDefault="004D5FF4" w:rsidP="00F05CDE">
      <w:pPr>
        <w:spacing w:after="60"/>
        <w:ind w:left="360"/>
        <w:jc w:val="both"/>
        <w:rPr>
          <w:rFonts w:asciiTheme="minorHAnsi" w:hAnsiTheme="minorHAnsi" w:cstheme="minorHAnsi"/>
          <w:sz w:val="22"/>
          <w:szCs w:val="22"/>
        </w:rPr>
      </w:pPr>
    </w:p>
    <w:p w14:paraId="03AE13C6" w14:textId="77777777" w:rsidR="00F05CDE" w:rsidRPr="00EC29E3" w:rsidRDefault="00F05CDE" w:rsidP="00F05CDE">
      <w:pPr>
        <w:spacing w:after="60"/>
        <w:ind w:left="360"/>
        <w:jc w:val="both"/>
        <w:rPr>
          <w:rFonts w:asciiTheme="minorHAnsi" w:hAnsiTheme="minorHAnsi" w:cstheme="minorHAnsi"/>
          <w:sz w:val="22"/>
          <w:szCs w:val="22"/>
        </w:rPr>
      </w:pPr>
    </w:p>
    <w:p w14:paraId="1AE35479" w14:textId="4E4EAE24" w:rsidR="00C20696" w:rsidRPr="00EC29E3" w:rsidRDefault="00C20696" w:rsidP="00F05CDE">
      <w:pPr>
        <w:pStyle w:val="ListParagraph"/>
        <w:keepNext/>
        <w:widowControl w:val="0"/>
        <w:pBdr>
          <w:top w:val="single" w:sz="2" w:space="2" w:color="000000"/>
        </w:pBdr>
        <w:shd w:val="clear" w:color="auto" w:fill="E6E6E6"/>
        <w:tabs>
          <w:tab w:val="left" w:pos="720"/>
        </w:tabs>
        <w:suppressAutoHyphens/>
        <w:spacing w:line="276" w:lineRule="auto"/>
        <w:ind w:left="0"/>
        <w:jc w:val="both"/>
        <w:outlineLvl w:val="0"/>
        <w:rPr>
          <w:rFonts w:asciiTheme="minorHAnsi" w:eastAsia="HG Mincho Light J" w:hAnsiTheme="minorHAnsi" w:cstheme="minorHAnsi"/>
          <w:b/>
          <w:sz w:val="22"/>
          <w:szCs w:val="22"/>
        </w:rPr>
      </w:pPr>
      <w:r w:rsidRPr="00EC29E3">
        <w:rPr>
          <w:rFonts w:asciiTheme="minorHAnsi" w:eastAsia="HG Mincho Light J" w:hAnsiTheme="minorHAnsi" w:cstheme="minorHAnsi"/>
          <w:b/>
          <w:sz w:val="22"/>
          <w:szCs w:val="22"/>
        </w:rPr>
        <w:t xml:space="preserve">Certifications: </w:t>
      </w:r>
    </w:p>
    <w:p w14:paraId="1E2C72D6" w14:textId="7246F20F" w:rsidR="00C20696" w:rsidRDefault="00C20696" w:rsidP="00F05CDE">
      <w:pPr>
        <w:pStyle w:val="NoSpacing"/>
        <w:numPr>
          <w:ilvl w:val="0"/>
          <w:numId w:val="5"/>
        </w:numPr>
        <w:spacing w:line="276" w:lineRule="auto"/>
        <w:jc w:val="both"/>
        <w:rPr>
          <w:rFonts w:asciiTheme="minorHAnsi" w:hAnsiTheme="minorHAnsi" w:cstheme="minorHAnsi"/>
          <w:b/>
          <w:i/>
        </w:rPr>
      </w:pPr>
      <w:r w:rsidRPr="00EC29E3">
        <w:rPr>
          <w:rFonts w:asciiTheme="minorHAnsi" w:hAnsiTheme="minorHAnsi" w:cstheme="minorHAnsi"/>
          <w:b/>
          <w:i/>
        </w:rPr>
        <w:t>Salesforce.com: Platform Developer1</w:t>
      </w:r>
    </w:p>
    <w:p w14:paraId="26C122D6" w14:textId="5C6716FE" w:rsidR="00F25F8D" w:rsidRPr="00EC29E3" w:rsidRDefault="00F25F8D" w:rsidP="00F05CDE">
      <w:pPr>
        <w:pStyle w:val="NoSpacing"/>
        <w:numPr>
          <w:ilvl w:val="0"/>
          <w:numId w:val="5"/>
        </w:numPr>
        <w:spacing w:line="276" w:lineRule="auto"/>
        <w:jc w:val="both"/>
        <w:rPr>
          <w:rFonts w:asciiTheme="minorHAnsi" w:hAnsiTheme="minorHAnsi" w:cstheme="minorHAnsi"/>
          <w:b/>
          <w:i/>
        </w:rPr>
      </w:pPr>
      <w:proofErr w:type="spellStart"/>
      <w:r>
        <w:rPr>
          <w:rFonts w:asciiTheme="minorHAnsi" w:hAnsiTheme="minorHAnsi" w:cstheme="minorHAnsi"/>
          <w:b/>
          <w:i/>
        </w:rPr>
        <w:t>Salesforce.com:Adminstrator</w:t>
      </w:r>
      <w:proofErr w:type="spellEnd"/>
    </w:p>
    <w:p w14:paraId="0C652A7F" w14:textId="3C2AFA88" w:rsidR="00A55FAD" w:rsidRPr="00EC29E3" w:rsidRDefault="00A55FAD" w:rsidP="00F05CDE">
      <w:pPr>
        <w:spacing w:line="276" w:lineRule="auto"/>
        <w:ind w:left="360"/>
        <w:jc w:val="both"/>
        <w:rPr>
          <w:rFonts w:asciiTheme="minorHAnsi" w:hAnsiTheme="minorHAnsi" w:cstheme="minorHAnsi"/>
          <w:sz w:val="22"/>
          <w:szCs w:val="22"/>
        </w:rPr>
      </w:pPr>
    </w:p>
    <w:p w14:paraId="57DA0527" w14:textId="77777777" w:rsidR="00F05CDE" w:rsidRPr="00EC29E3" w:rsidRDefault="00F05CDE" w:rsidP="00F05CDE">
      <w:pPr>
        <w:spacing w:line="276" w:lineRule="auto"/>
        <w:ind w:left="360"/>
        <w:jc w:val="both"/>
        <w:rPr>
          <w:rFonts w:asciiTheme="minorHAnsi" w:hAnsiTheme="minorHAnsi" w:cstheme="minorHAnsi"/>
          <w:sz w:val="22"/>
          <w:szCs w:val="22"/>
        </w:rPr>
      </w:pPr>
    </w:p>
    <w:p w14:paraId="3E111663" w14:textId="77777777" w:rsidR="00026CD7" w:rsidRPr="00EC29E3" w:rsidRDefault="00026CD7" w:rsidP="00AC3C91">
      <w:pPr>
        <w:spacing w:line="276" w:lineRule="auto"/>
        <w:jc w:val="both"/>
        <w:rPr>
          <w:rFonts w:asciiTheme="minorHAnsi" w:hAnsiTheme="minorHAnsi" w:cstheme="minorHAnsi"/>
          <w:sz w:val="22"/>
          <w:szCs w:val="22"/>
        </w:rPr>
      </w:pPr>
    </w:p>
    <w:p w14:paraId="0FFB9EA8" w14:textId="77777777" w:rsidR="00C20696" w:rsidRPr="00710710" w:rsidRDefault="00C20696" w:rsidP="00F05CDE">
      <w:pPr>
        <w:keepNext/>
        <w:widowControl w:val="0"/>
        <w:numPr>
          <w:ilvl w:val="0"/>
          <w:numId w:val="6"/>
        </w:numPr>
        <w:pBdr>
          <w:top w:val="single" w:sz="2" w:space="1" w:color="000000"/>
        </w:pBdr>
        <w:shd w:val="clear" w:color="auto" w:fill="E6E6E6"/>
        <w:tabs>
          <w:tab w:val="left" w:pos="0"/>
        </w:tabs>
        <w:suppressAutoHyphens/>
        <w:spacing w:line="276" w:lineRule="auto"/>
        <w:jc w:val="both"/>
        <w:outlineLvl w:val="0"/>
        <w:rPr>
          <w:rFonts w:asciiTheme="minorHAnsi" w:eastAsia="HG Mincho Light J" w:hAnsiTheme="minorHAnsi" w:cstheme="minorHAnsi"/>
          <w:b/>
          <w:sz w:val="22"/>
          <w:szCs w:val="22"/>
        </w:rPr>
      </w:pPr>
      <w:r w:rsidRPr="00710710">
        <w:rPr>
          <w:rFonts w:asciiTheme="minorHAnsi" w:eastAsia="HG Mincho Light J" w:hAnsiTheme="minorHAnsi" w:cstheme="minorHAnsi"/>
          <w:b/>
          <w:sz w:val="22"/>
          <w:szCs w:val="22"/>
        </w:rPr>
        <w:t xml:space="preserve">Work Experience </w:t>
      </w:r>
    </w:p>
    <w:p w14:paraId="43024CB0" w14:textId="77777777" w:rsidR="00C20696" w:rsidRPr="00EC29E3" w:rsidRDefault="00C20696" w:rsidP="00F05CDE">
      <w:pPr>
        <w:pStyle w:val="ListBullet"/>
        <w:spacing w:line="240" w:lineRule="exact"/>
        <w:jc w:val="both"/>
        <w:rPr>
          <w:rFonts w:asciiTheme="minorHAnsi" w:hAnsiTheme="minorHAnsi" w:cstheme="minorHAnsi"/>
          <w:b/>
          <w:bCs/>
          <w:sz w:val="22"/>
          <w:szCs w:val="22"/>
          <w:u w:val="single"/>
        </w:rPr>
      </w:pPr>
    </w:p>
    <w:p w14:paraId="55C59D7E" w14:textId="263FA3B4" w:rsidR="00710710" w:rsidRPr="00710710" w:rsidRDefault="00710710" w:rsidP="00710710">
      <w:pPr>
        <w:jc w:val="both"/>
        <w:textAlignment w:val="baseline"/>
        <w:rPr>
          <w:rFonts w:asciiTheme="minorHAnsi" w:hAnsiTheme="minorHAnsi" w:cstheme="minorHAnsi"/>
          <w:b/>
          <w:sz w:val="22"/>
          <w:szCs w:val="22"/>
          <w:shd w:val="clear" w:color="auto" w:fill="EFF1F2"/>
        </w:rPr>
      </w:pPr>
      <w:r w:rsidRPr="00710710">
        <w:rPr>
          <w:rFonts w:asciiTheme="minorHAnsi" w:hAnsiTheme="minorHAnsi" w:cstheme="minorHAnsi"/>
          <w:b/>
          <w:sz w:val="22"/>
          <w:szCs w:val="22"/>
        </w:rPr>
        <w:t xml:space="preserve">British Petroleum, Houston, TX                                                                                                     July’ 19 – Till Date                               </w:t>
      </w:r>
    </w:p>
    <w:p w14:paraId="1937D46D" w14:textId="4E6A4246" w:rsidR="00710710" w:rsidRPr="00710710" w:rsidRDefault="00710710" w:rsidP="00710710">
      <w:pPr>
        <w:jc w:val="both"/>
        <w:rPr>
          <w:rFonts w:asciiTheme="minorHAnsi" w:hAnsiTheme="minorHAnsi" w:cstheme="minorHAnsi"/>
          <w:b/>
          <w:sz w:val="22"/>
          <w:szCs w:val="22"/>
        </w:rPr>
      </w:pPr>
      <w:r w:rsidRPr="00710710">
        <w:rPr>
          <w:rFonts w:asciiTheme="minorHAnsi" w:hAnsiTheme="minorHAnsi" w:cstheme="minorHAnsi"/>
          <w:b/>
          <w:sz w:val="22"/>
          <w:szCs w:val="22"/>
        </w:rPr>
        <w:t>ROLE: Salesforce Lightning Developer</w:t>
      </w:r>
      <w:r>
        <w:rPr>
          <w:rFonts w:asciiTheme="minorHAnsi" w:hAnsiTheme="minorHAnsi" w:cstheme="minorHAnsi"/>
          <w:b/>
          <w:sz w:val="22"/>
          <w:szCs w:val="22"/>
        </w:rPr>
        <w:t xml:space="preserve"> </w:t>
      </w:r>
    </w:p>
    <w:p w14:paraId="3486DFFA" w14:textId="77777777" w:rsidR="00EC29E3" w:rsidRPr="00EC29E3" w:rsidRDefault="00EC29E3" w:rsidP="00EC29E3">
      <w:pPr>
        <w:jc w:val="both"/>
        <w:textAlignment w:val="baseline"/>
        <w:rPr>
          <w:rFonts w:asciiTheme="minorHAnsi" w:hAnsiTheme="minorHAnsi" w:cstheme="minorHAnsi"/>
          <w:b/>
          <w:sz w:val="22"/>
          <w:szCs w:val="22"/>
          <w:shd w:val="clear" w:color="auto" w:fill="EFF1F2"/>
        </w:rPr>
      </w:pPr>
    </w:p>
    <w:p w14:paraId="354B38C3"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Customized standard objects to meet the requirements of the client, by adding </w:t>
      </w:r>
      <w:r w:rsidRPr="00EC29E3">
        <w:rPr>
          <w:rFonts w:asciiTheme="minorHAnsi" w:hAnsiTheme="minorHAnsi" w:cstheme="minorHAnsi"/>
          <w:b/>
          <w:sz w:val="22"/>
          <w:szCs w:val="22"/>
        </w:rPr>
        <w:t>new fields, validation rules, relationships</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Triggers</w:t>
      </w:r>
      <w:r w:rsidRPr="00EC29E3">
        <w:rPr>
          <w:rFonts w:asciiTheme="minorHAnsi" w:hAnsiTheme="minorHAnsi" w:cstheme="minorHAnsi"/>
          <w:sz w:val="22"/>
          <w:szCs w:val="22"/>
        </w:rPr>
        <w:t>.</w:t>
      </w:r>
    </w:p>
    <w:p w14:paraId="21CD5A7F"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Created </w:t>
      </w:r>
      <w:r w:rsidRPr="00EC29E3">
        <w:rPr>
          <w:rFonts w:asciiTheme="minorHAnsi" w:hAnsiTheme="minorHAnsi" w:cstheme="minorHAnsi"/>
          <w:b/>
          <w:sz w:val="22"/>
          <w:szCs w:val="22"/>
        </w:rPr>
        <w:t>Custom Applications</w:t>
      </w:r>
      <w:r w:rsidRPr="00EC29E3">
        <w:rPr>
          <w:rFonts w:asciiTheme="minorHAnsi" w:hAnsiTheme="minorHAnsi" w:cstheme="minorHAnsi"/>
          <w:sz w:val="22"/>
          <w:szCs w:val="22"/>
        </w:rPr>
        <w:t xml:space="preserve"> and developed </w:t>
      </w:r>
      <w:r w:rsidRPr="00EC29E3">
        <w:rPr>
          <w:rFonts w:asciiTheme="minorHAnsi" w:hAnsiTheme="minorHAnsi" w:cstheme="minorHAnsi"/>
          <w:b/>
          <w:sz w:val="22"/>
          <w:szCs w:val="22"/>
        </w:rPr>
        <w:t>Custom Objects</w:t>
      </w:r>
      <w:r w:rsidRPr="00EC29E3">
        <w:rPr>
          <w:rFonts w:asciiTheme="minorHAnsi" w:hAnsiTheme="minorHAnsi" w:cstheme="minorHAnsi"/>
          <w:sz w:val="22"/>
          <w:szCs w:val="22"/>
        </w:rPr>
        <w:t xml:space="preserve"> for those Custom Applications.</w:t>
      </w:r>
    </w:p>
    <w:p w14:paraId="5E1582D1" w14:textId="77777777" w:rsidR="00EC29E3" w:rsidRPr="00EC29E3" w:rsidRDefault="00EC29E3" w:rsidP="00EC29E3">
      <w:pPr>
        <w:numPr>
          <w:ilvl w:val="0"/>
          <w:numId w:val="17"/>
        </w:numPr>
        <w:shd w:val="clear" w:color="auto" w:fill="FFFFFF"/>
        <w:jc w:val="both"/>
        <w:rPr>
          <w:rFonts w:asciiTheme="minorHAnsi" w:hAnsiTheme="minorHAnsi" w:cstheme="minorHAnsi"/>
          <w:b/>
          <w:sz w:val="22"/>
          <w:szCs w:val="22"/>
        </w:rPr>
      </w:pPr>
      <w:r w:rsidRPr="00EC29E3">
        <w:rPr>
          <w:rFonts w:asciiTheme="minorHAnsi" w:hAnsiTheme="minorHAnsi" w:cstheme="minorHAnsi"/>
          <w:sz w:val="22"/>
          <w:szCs w:val="22"/>
        </w:rPr>
        <w:t xml:space="preserve">Performed Apttus CPQ related configuration for product setup, </w:t>
      </w:r>
      <w:r w:rsidRPr="00EC29E3">
        <w:rPr>
          <w:rFonts w:asciiTheme="minorHAnsi" w:hAnsiTheme="minorHAnsi" w:cstheme="minorHAnsi"/>
          <w:b/>
          <w:sz w:val="22"/>
          <w:szCs w:val="22"/>
        </w:rPr>
        <w:t>approval matrices, approval rules, process builders and flows.</w:t>
      </w:r>
    </w:p>
    <w:p w14:paraId="7A486D1B" w14:textId="7307914A" w:rsid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Used </w:t>
      </w:r>
      <w:r w:rsidRPr="00EC29E3">
        <w:rPr>
          <w:rFonts w:asciiTheme="minorHAnsi" w:hAnsiTheme="minorHAnsi" w:cstheme="minorHAnsi"/>
          <w:b/>
          <w:sz w:val="22"/>
          <w:szCs w:val="22"/>
        </w:rPr>
        <w:t>Apttus X-author migration tool</w:t>
      </w:r>
      <w:r w:rsidRPr="00EC29E3">
        <w:rPr>
          <w:rFonts w:asciiTheme="minorHAnsi" w:hAnsiTheme="minorHAnsi" w:cstheme="minorHAnsi"/>
          <w:sz w:val="22"/>
          <w:szCs w:val="22"/>
        </w:rPr>
        <w:t xml:space="preserve"> to deploy the templates and data from Dev sandbox to Production.</w:t>
      </w:r>
    </w:p>
    <w:p w14:paraId="045DA8E4" w14:textId="46176B3B" w:rsidR="00457F54" w:rsidRPr="00457F54" w:rsidRDefault="00457F54" w:rsidP="00457F54">
      <w:pPr>
        <w:numPr>
          <w:ilvl w:val="0"/>
          <w:numId w:val="17"/>
        </w:numPr>
        <w:spacing w:before="100" w:beforeAutospacing="1" w:after="100" w:afterAutospacing="1"/>
        <w:rPr>
          <w:rFonts w:asciiTheme="minorHAnsi" w:hAnsiTheme="minorHAnsi" w:cstheme="minorHAnsi"/>
          <w:sz w:val="22"/>
          <w:szCs w:val="22"/>
        </w:rPr>
      </w:pPr>
      <w:r w:rsidRPr="00457F54">
        <w:rPr>
          <w:rFonts w:asciiTheme="minorHAnsi" w:hAnsiTheme="minorHAnsi" w:cstheme="minorHAnsi"/>
          <w:sz w:val="22"/>
          <w:szCs w:val="22"/>
        </w:rPr>
        <w:t>Managed and administered systems, including incident response and break-fix.</w:t>
      </w:r>
    </w:p>
    <w:p w14:paraId="478E9533"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Created </w:t>
      </w:r>
      <w:r w:rsidRPr="00EC29E3">
        <w:rPr>
          <w:rFonts w:asciiTheme="minorHAnsi" w:hAnsiTheme="minorHAnsi" w:cstheme="minorHAnsi"/>
          <w:b/>
          <w:sz w:val="22"/>
          <w:szCs w:val="22"/>
        </w:rPr>
        <w:t>Custom Fields, Relationships, Field Dependencies, Validation Rules, Lookup Filters</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Record Types</w:t>
      </w:r>
      <w:r w:rsidRPr="00EC29E3">
        <w:rPr>
          <w:rFonts w:asciiTheme="minorHAnsi" w:hAnsiTheme="minorHAnsi" w:cstheme="minorHAnsi"/>
          <w:sz w:val="22"/>
          <w:szCs w:val="22"/>
        </w:rPr>
        <w:t xml:space="preserve"> for Applications.</w:t>
      </w:r>
    </w:p>
    <w:p w14:paraId="43FEB10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Used </w:t>
      </w:r>
      <w:r w:rsidRPr="00EC29E3">
        <w:rPr>
          <w:rFonts w:asciiTheme="minorHAnsi" w:hAnsiTheme="minorHAnsi" w:cstheme="minorHAnsi"/>
          <w:b/>
          <w:sz w:val="22"/>
          <w:szCs w:val="22"/>
        </w:rPr>
        <w:t>Data Loader</w:t>
      </w:r>
      <w:r w:rsidRPr="00EC29E3">
        <w:rPr>
          <w:rFonts w:asciiTheme="minorHAnsi" w:hAnsiTheme="minorHAnsi" w:cstheme="minorHAnsi"/>
          <w:sz w:val="22"/>
          <w:szCs w:val="22"/>
        </w:rPr>
        <w:t xml:space="preserve"> for insert, update, upsert, and bulk import or export of data from Salesforce Objects. Used it to read, extract and load data from </w:t>
      </w:r>
      <w:r w:rsidRPr="00EC29E3">
        <w:rPr>
          <w:rFonts w:asciiTheme="minorHAnsi" w:hAnsiTheme="minorHAnsi" w:cstheme="minorHAnsi"/>
          <w:b/>
          <w:sz w:val="22"/>
          <w:szCs w:val="22"/>
        </w:rPr>
        <w:t>comma separated value</w:t>
      </w:r>
      <w:r w:rsidRPr="00EC29E3">
        <w:rPr>
          <w:rFonts w:asciiTheme="minorHAnsi" w:hAnsiTheme="minorHAnsi" w:cstheme="minorHAnsi"/>
          <w:sz w:val="22"/>
          <w:szCs w:val="22"/>
        </w:rPr>
        <w:t xml:space="preserve"> (</w:t>
      </w:r>
      <w:r w:rsidRPr="00EC29E3">
        <w:rPr>
          <w:rFonts w:asciiTheme="minorHAnsi" w:hAnsiTheme="minorHAnsi" w:cstheme="minorHAnsi"/>
          <w:b/>
          <w:sz w:val="22"/>
          <w:szCs w:val="22"/>
        </w:rPr>
        <w:t>CSV</w:t>
      </w:r>
      <w:r w:rsidRPr="00EC29E3">
        <w:rPr>
          <w:rFonts w:asciiTheme="minorHAnsi" w:hAnsiTheme="minorHAnsi" w:cstheme="minorHAnsi"/>
          <w:sz w:val="22"/>
          <w:szCs w:val="22"/>
        </w:rPr>
        <w:t>) files</w:t>
      </w:r>
    </w:p>
    <w:p w14:paraId="1CDB0C4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Created and used Email templates in </w:t>
      </w:r>
      <w:r w:rsidRPr="00EC29E3">
        <w:rPr>
          <w:rFonts w:asciiTheme="minorHAnsi" w:hAnsiTheme="minorHAnsi" w:cstheme="minorHAnsi"/>
          <w:b/>
          <w:sz w:val="22"/>
          <w:szCs w:val="22"/>
        </w:rPr>
        <w:t xml:space="preserve">HTML </w:t>
      </w:r>
      <w:r w:rsidRPr="00EC29E3">
        <w:rPr>
          <w:rFonts w:asciiTheme="minorHAnsi" w:hAnsiTheme="minorHAnsi" w:cstheme="minorHAnsi"/>
          <w:sz w:val="22"/>
          <w:szCs w:val="22"/>
        </w:rPr>
        <w:t xml:space="preserve">and </w:t>
      </w:r>
      <w:r w:rsidRPr="00EC29E3">
        <w:rPr>
          <w:rFonts w:asciiTheme="minorHAnsi" w:hAnsiTheme="minorHAnsi" w:cstheme="minorHAnsi"/>
          <w:b/>
          <w:sz w:val="22"/>
          <w:szCs w:val="22"/>
        </w:rPr>
        <w:t>Visualforce.</w:t>
      </w:r>
    </w:p>
    <w:p w14:paraId="1A73B1E1"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lastRenderedPageBreak/>
        <w:t xml:space="preserve">Customized Salesforce CRM functionality with </w:t>
      </w:r>
      <w:r w:rsidRPr="00EC29E3">
        <w:rPr>
          <w:rFonts w:asciiTheme="minorHAnsi" w:hAnsiTheme="minorHAnsi" w:cstheme="minorHAnsi"/>
          <w:b/>
          <w:sz w:val="22"/>
          <w:szCs w:val="22"/>
        </w:rPr>
        <w:t>Visual Force</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Apex code</w:t>
      </w:r>
      <w:r w:rsidRPr="00EC29E3">
        <w:rPr>
          <w:rFonts w:asciiTheme="minorHAnsi" w:hAnsiTheme="minorHAnsi" w:cstheme="minorHAnsi"/>
          <w:sz w:val="22"/>
          <w:szCs w:val="22"/>
        </w:rPr>
        <w:t xml:space="preserve"> according to the requirements.</w:t>
      </w:r>
    </w:p>
    <w:p w14:paraId="637BB84A"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Coordinate and ensure flawless execution of marketing programs for email through Salesforce </w:t>
      </w:r>
      <w:r w:rsidRPr="00EC29E3">
        <w:rPr>
          <w:rFonts w:asciiTheme="minorHAnsi" w:hAnsiTheme="minorHAnsi" w:cstheme="minorHAnsi"/>
          <w:b/>
          <w:sz w:val="22"/>
          <w:szCs w:val="22"/>
        </w:rPr>
        <w:t>Marketing Cloud</w:t>
      </w:r>
      <w:r w:rsidRPr="00EC29E3">
        <w:rPr>
          <w:rFonts w:asciiTheme="minorHAnsi" w:hAnsiTheme="minorHAnsi" w:cstheme="minorHAnsi"/>
          <w:sz w:val="22"/>
          <w:szCs w:val="22"/>
        </w:rPr>
        <w:t>.</w:t>
      </w:r>
    </w:p>
    <w:p w14:paraId="1C59C787"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Implemented Marketing Cloud from scratch and successfully implemented </w:t>
      </w:r>
      <w:r w:rsidRPr="00EC29E3">
        <w:rPr>
          <w:rFonts w:asciiTheme="minorHAnsi" w:hAnsiTheme="minorHAnsi" w:cstheme="minorHAnsi"/>
          <w:b/>
          <w:bCs/>
          <w:sz w:val="22"/>
          <w:szCs w:val="22"/>
        </w:rPr>
        <w:t>Sales Cloud</w:t>
      </w:r>
      <w:r w:rsidRPr="00EC29E3">
        <w:rPr>
          <w:rFonts w:asciiTheme="minorHAnsi" w:hAnsiTheme="minorHAnsi" w:cstheme="minorHAnsi"/>
          <w:sz w:val="22"/>
          <w:szCs w:val="22"/>
        </w:rPr>
        <w:t> with </w:t>
      </w:r>
      <w:r w:rsidRPr="00EC29E3">
        <w:rPr>
          <w:rFonts w:asciiTheme="minorHAnsi" w:hAnsiTheme="minorHAnsi" w:cstheme="minorHAnsi"/>
          <w:b/>
          <w:sz w:val="22"/>
          <w:szCs w:val="22"/>
        </w:rPr>
        <w:t>marketing cloud</w:t>
      </w:r>
      <w:r w:rsidRPr="00EC29E3">
        <w:rPr>
          <w:rFonts w:asciiTheme="minorHAnsi" w:hAnsiTheme="minorHAnsi" w:cstheme="minorHAnsi"/>
          <w:sz w:val="22"/>
          <w:szCs w:val="22"/>
        </w:rPr>
        <w:t>. </w:t>
      </w:r>
    </w:p>
    <w:p w14:paraId="3B4834F3" w14:textId="77777777" w:rsidR="00EC29E3" w:rsidRPr="00EC29E3" w:rsidRDefault="00EC29E3" w:rsidP="00EC29E3">
      <w:pPr>
        <w:numPr>
          <w:ilvl w:val="0"/>
          <w:numId w:val="17"/>
        </w:numPr>
        <w:contextualSpacing/>
        <w:jc w:val="both"/>
        <w:rPr>
          <w:rFonts w:asciiTheme="minorHAnsi" w:hAnsiTheme="minorHAnsi" w:cstheme="minorHAnsi"/>
          <w:sz w:val="22"/>
          <w:szCs w:val="22"/>
        </w:rPr>
      </w:pPr>
      <w:r w:rsidRPr="00EC29E3">
        <w:rPr>
          <w:rFonts w:asciiTheme="minorHAnsi" w:hAnsiTheme="minorHAnsi" w:cstheme="minorHAnsi"/>
          <w:sz w:val="22"/>
          <w:szCs w:val="22"/>
        </w:rPr>
        <w:t xml:space="preserve">Developed Client request </w:t>
      </w:r>
      <w:r w:rsidRPr="00EC29E3">
        <w:rPr>
          <w:rFonts w:asciiTheme="minorHAnsi" w:hAnsiTheme="minorHAnsi" w:cstheme="minorHAnsi"/>
          <w:bCs/>
          <w:sz w:val="22"/>
          <w:szCs w:val="22"/>
        </w:rPr>
        <w:t>validations</w:t>
      </w:r>
      <w:r w:rsidRPr="00EC29E3">
        <w:rPr>
          <w:rFonts w:asciiTheme="minorHAnsi" w:hAnsiTheme="minorHAnsi" w:cstheme="minorHAnsi"/>
          <w:sz w:val="22"/>
          <w:szCs w:val="22"/>
        </w:rPr>
        <w:t xml:space="preserve"> and processing using </w:t>
      </w:r>
      <w:r w:rsidRPr="00EC29E3">
        <w:rPr>
          <w:rFonts w:asciiTheme="minorHAnsi" w:hAnsiTheme="minorHAnsi" w:cstheme="minorHAnsi"/>
          <w:b/>
          <w:sz w:val="22"/>
          <w:szCs w:val="22"/>
        </w:rPr>
        <w:t>JavaScript.</w:t>
      </w:r>
    </w:p>
    <w:p w14:paraId="5C241CE0" w14:textId="77777777" w:rsidR="00EC29E3" w:rsidRPr="00EC29E3" w:rsidRDefault="00EC29E3" w:rsidP="00EC29E3">
      <w:pPr>
        <w:numPr>
          <w:ilvl w:val="0"/>
          <w:numId w:val="17"/>
        </w:numPr>
        <w:tabs>
          <w:tab w:val="left" w:pos="450"/>
        </w:tabs>
        <w:spacing w:line="276" w:lineRule="auto"/>
        <w:contextualSpacing/>
        <w:jc w:val="both"/>
        <w:rPr>
          <w:rFonts w:asciiTheme="minorHAnsi" w:hAnsiTheme="minorHAnsi" w:cstheme="minorHAnsi"/>
          <w:sz w:val="22"/>
          <w:szCs w:val="22"/>
        </w:rPr>
      </w:pPr>
      <w:r w:rsidRPr="00EC29E3">
        <w:rPr>
          <w:rFonts w:asciiTheme="minorHAnsi" w:hAnsiTheme="minorHAnsi" w:cstheme="minorHAnsi"/>
          <w:sz w:val="22"/>
          <w:szCs w:val="22"/>
        </w:rPr>
        <w:t xml:space="preserve">Understood the business process and developed presentation layer components, using Velocity, </w:t>
      </w:r>
      <w:r w:rsidRPr="00EC29E3">
        <w:rPr>
          <w:rFonts w:asciiTheme="minorHAnsi" w:hAnsiTheme="minorHAnsi" w:cstheme="minorHAnsi"/>
          <w:b/>
          <w:bCs/>
          <w:sz w:val="22"/>
          <w:szCs w:val="22"/>
        </w:rPr>
        <w:t>HTML</w:t>
      </w:r>
      <w:r w:rsidRPr="00EC29E3">
        <w:rPr>
          <w:rFonts w:asciiTheme="minorHAnsi" w:hAnsiTheme="minorHAnsi" w:cstheme="minorHAnsi"/>
          <w:sz w:val="22"/>
          <w:szCs w:val="22"/>
        </w:rPr>
        <w:t xml:space="preserve"> and </w:t>
      </w:r>
      <w:r w:rsidRPr="00EC29E3">
        <w:rPr>
          <w:rFonts w:asciiTheme="minorHAnsi" w:hAnsiTheme="minorHAnsi" w:cstheme="minorHAnsi"/>
          <w:b/>
          <w:bCs/>
          <w:sz w:val="22"/>
          <w:szCs w:val="22"/>
        </w:rPr>
        <w:t>JavaScript</w:t>
      </w:r>
      <w:r w:rsidRPr="00EC29E3">
        <w:rPr>
          <w:rFonts w:asciiTheme="minorHAnsi" w:hAnsiTheme="minorHAnsi" w:cstheme="minorHAnsi"/>
          <w:sz w:val="22"/>
          <w:szCs w:val="22"/>
        </w:rPr>
        <w:t>.</w:t>
      </w:r>
    </w:p>
    <w:p w14:paraId="7074ABF7"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Worked on Communities implementations. </w:t>
      </w:r>
    </w:p>
    <w:p w14:paraId="46F626D4"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 a user interface in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using Aura components, CSS, Bootstrap for a user to enter case details and submit into Salesforce.</w:t>
      </w:r>
    </w:p>
    <w:p w14:paraId="6C3C75D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Designed, implemented the custom objects, Custom tabs, Validation rules, Page Layouts, Compact Layouts, Communities, chatter to suit the needs of the Application</w:t>
      </w:r>
    </w:p>
    <w:p w14:paraId="6681CFB6"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Worked on </w:t>
      </w:r>
      <w:r w:rsidRPr="00EC29E3">
        <w:rPr>
          <w:rFonts w:asciiTheme="minorHAnsi" w:hAnsiTheme="minorHAnsi" w:cstheme="minorHAnsi"/>
          <w:b/>
          <w:bCs/>
          <w:sz w:val="22"/>
          <w:szCs w:val="22"/>
        </w:rPr>
        <w:t>Sales and Service cloud</w:t>
      </w:r>
      <w:r w:rsidRPr="00EC29E3">
        <w:rPr>
          <w:rFonts w:asciiTheme="minorHAnsi" w:hAnsiTheme="minorHAnsi" w:cstheme="minorHAnsi"/>
          <w:sz w:val="22"/>
          <w:szCs w:val="22"/>
        </w:rPr>
        <w:t> communities sharing Business Process extend them across offices and departments, and outward to customers and partners </w:t>
      </w:r>
    </w:p>
    <w:p w14:paraId="1D0A56DB"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Used </w:t>
      </w:r>
      <w:r w:rsidRPr="00EC29E3">
        <w:rPr>
          <w:rFonts w:asciiTheme="minorHAnsi" w:hAnsiTheme="minorHAnsi" w:cstheme="minorHAnsi"/>
          <w:b/>
          <w:sz w:val="22"/>
          <w:szCs w:val="22"/>
        </w:rPr>
        <w:t>Salesforce Lightening</w:t>
      </w:r>
      <w:r w:rsidRPr="00EC29E3">
        <w:rPr>
          <w:rFonts w:asciiTheme="minorHAnsi" w:hAnsiTheme="minorHAnsi" w:cstheme="minorHAnsi"/>
          <w:sz w:val="22"/>
          <w:szCs w:val="22"/>
        </w:rPr>
        <w:t> Inspector to debug the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components during the development process. </w:t>
      </w:r>
    </w:p>
    <w:p w14:paraId="30B2CBF4"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Identified and debug system errors in relation to declarative automated tools, web integration and Apex.</w:t>
      </w:r>
    </w:p>
    <w:p w14:paraId="5647128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Knowledge on Salesforce Lightning Process Builder, Lightning UI/UX, app builder and creating Visual communities, Workflows, Salesforce support communities and Chatter groups</w:t>
      </w:r>
    </w:p>
    <w:p w14:paraId="7F9F8CE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Implemented Visualforce pages with public-facing websites by using Force.com Sites</w:t>
      </w:r>
    </w:p>
    <w:p w14:paraId="26EE5AE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Developed web-to-lead functionality for company website which directs leads from web to Salesforce Org.</w:t>
      </w:r>
    </w:p>
    <w:p w14:paraId="2122450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Tracked year-over-year performance using </w:t>
      </w:r>
      <w:r w:rsidRPr="00EC29E3">
        <w:rPr>
          <w:rFonts w:asciiTheme="minorHAnsi" w:hAnsiTheme="minorHAnsi" w:cstheme="minorHAnsi"/>
          <w:b/>
          <w:sz w:val="22"/>
          <w:szCs w:val="22"/>
        </w:rPr>
        <w:t>SF Einstein analytics</w:t>
      </w:r>
      <w:r w:rsidRPr="00EC29E3">
        <w:rPr>
          <w:rFonts w:asciiTheme="minorHAnsi" w:hAnsiTheme="minorHAnsi" w:cstheme="minorHAnsi"/>
          <w:sz w:val="22"/>
          <w:szCs w:val="22"/>
        </w:rPr>
        <w:t>.</w:t>
      </w:r>
    </w:p>
    <w:p w14:paraId="3ABF1A13"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Used </w:t>
      </w:r>
      <w:r w:rsidRPr="00EC29E3">
        <w:rPr>
          <w:rFonts w:asciiTheme="minorHAnsi" w:hAnsiTheme="minorHAnsi" w:cstheme="minorHAnsi"/>
          <w:b/>
          <w:sz w:val="22"/>
          <w:szCs w:val="22"/>
        </w:rPr>
        <w:t>B2B marketing analytics</w:t>
      </w:r>
      <w:r w:rsidRPr="00EC29E3">
        <w:rPr>
          <w:rFonts w:asciiTheme="minorHAnsi" w:hAnsiTheme="minorHAnsi" w:cstheme="minorHAnsi"/>
          <w:sz w:val="22"/>
          <w:szCs w:val="22"/>
        </w:rPr>
        <w:t xml:space="preserve"> to customize visual dashboards using </w:t>
      </w:r>
      <w:r w:rsidRPr="00EC29E3">
        <w:rPr>
          <w:rFonts w:asciiTheme="minorHAnsi" w:hAnsiTheme="minorHAnsi" w:cstheme="minorHAnsi"/>
          <w:b/>
          <w:sz w:val="22"/>
          <w:szCs w:val="22"/>
        </w:rPr>
        <w:t>Einstein analytics</w:t>
      </w:r>
      <w:r w:rsidRPr="00EC29E3">
        <w:rPr>
          <w:rFonts w:asciiTheme="minorHAnsi" w:hAnsiTheme="minorHAnsi" w:cstheme="minorHAnsi"/>
          <w:sz w:val="22"/>
          <w:szCs w:val="22"/>
        </w:rPr>
        <w:t>.</w:t>
      </w:r>
    </w:p>
    <w:p w14:paraId="50582065"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Ingested data from organization’s database into salesforce.</w:t>
      </w:r>
    </w:p>
    <w:p w14:paraId="5FDFA632"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Tested Apps by appending multiple components to a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Application thereby deployed Applications from Sandbox to Production</w:t>
      </w:r>
    </w:p>
    <w:p w14:paraId="21F7AE66"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 Apex methods for the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xml:space="preserve"> controller and helper methods to perform DML operations on the case records. Used </w:t>
      </w:r>
      <w:r w:rsidRPr="00EC29E3">
        <w:rPr>
          <w:rFonts w:asciiTheme="minorHAnsi" w:hAnsiTheme="minorHAnsi" w:cstheme="minorHAnsi"/>
          <w:b/>
          <w:sz w:val="22"/>
          <w:szCs w:val="22"/>
        </w:rPr>
        <w:t>Salesforce1</w:t>
      </w:r>
      <w:r w:rsidRPr="00EC29E3">
        <w:rPr>
          <w:rFonts w:asciiTheme="minorHAnsi" w:hAnsiTheme="minorHAnsi" w:cstheme="minorHAnsi"/>
          <w:sz w:val="22"/>
          <w:szCs w:val="22"/>
        </w:rPr>
        <w:t xml:space="preserve"> simulator during the development to test if the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xml:space="preserve"> components works properly on the mobile device </w:t>
      </w:r>
    </w:p>
    <w:p w14:paraId="35EA378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Deployed the enhancements of </w:t>
      </w:r>
      <w:r w:rsidRPr="00EC29E3">
        <w:rPr>
          <w:rFonts w:asciiTheme="minorHAnsi" w:hAnsiTheme="minorHAnsi" w:cstheme="minorHAnsi"/>
          <w:b/>
          <w:sz w:val="22"/>
          <w:szCs w:val="22"/>
        </w:rPr>
        <w:t>Fields, Triggers, Reports and Workflows</w:t>
      </w:r>
      <w:r w:rsidRPr="00EC29E3">
        <w:rPr>
          <w:rFonts w:asciiTheme="minorHAnsi" w:hAnsiTheme="minorHAnsi" w:cstheme="minorHAnsi"/>
          <w:sz w:val="22"/>
          <w:szCs w:val="22"/>
        </w:rPr>
        <w:t xml:space="preserve"> into the test and production boxes to keep them in sync</w:t>
      </w:r>
    </w:p>
    <w:p w14:paraId="7561F469"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w:t>
      </w:r>
      <w:r w:rsidRPr="00EC29E3">
        <w:rPr>
          <w:rFonts w:asciiTheme="minorHAnsi" w:hAnsiTheme="minorHAnsi" w:cstheme="minorHAnsi"/>
          <w:b/>
          <w:sz w:val="22"/>
          <w:szCs w:val="22"/>
        </w:rPr>
        <w:t> SOAP</w:t>
      </w:r>
      <w:r w:rsidRPr="00EC29E3">
        <w:rPr>
          <w:rFonts w:asciiTheme="minorHAnsi" w:hAnsiTheme="minorHAnsi" w:cstheme="minorHAnsi"/>
          <w:sz w:val="22"/>
          <w:szCs w:val="22"/>
        </w:rPr>
        <w:t> Web Services using WSDL, XML and SOAP for transferring data.</w:t>
      </w:r>
    </w:p>
    <w:p w14:paraId="49EA5854" w14:textId="611B75F8"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 various RAML resources to implement </w:t>
      </w:r>
      <w:proofErr w:type="spellStart"/>
      <w:r w:rsidR="00457F54">
        <w:rPr>
          <w:rFonts w:asciiTheme="minorHAnsi" w:hAnsiTheme="minorHAnsi" w:cstheme="minorHAnsi"/>
          <w:b/>
          <w:sz w:val="22"/>
          <w:szCs w:val="22"/>
        </w:rPr>
        <w:t>S</w:t>
      </w:r>
      <w:r w:rsidRPr="00EC29E3">
        <w:rPr>
          <w:rFonts w:asciiTheme="minorHAnsi" w:hAnsiTheme="minorHAnsi" w:cstheme="minorHAnsi"/>
          <w:sz w:val="22"/>
          <w:szCs w:val="22"/>
        </w:rPr>
        <w:t>Based</w:t>
      </w:r>
      <w:proofErr w:type="spellEnd"/>
      <w:r w:rsidRPr="00EC29E3">
        <w:rPr>
          <w:rFonts w:asciiTheme="minorHAnsi" w:hAnsiTheme="minorHAnsi" w:cstheme="minorHAnsi"/>
          <w:sz w:val="22"/>
          <w:szCs w:val="22"/>
        </w:rPr>
        <w:t xml:space="preserve"> APIs as a part of project implementation.</w:t>
      </w:r>
    </w:p>
    <w:p w14:paraId="3E4B75D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Involved in eliciting requirements using documents analysis, requirement </w:t>
      </w:r>
      <w:r w:rsidRPr="00EC29E3">
        <w:rPr>
          <w:rFonts w:asciiTheme="minorHAnsi" w:hAnsiTheme="minorHAnsi" w:cstheme="minorHAnsi"/>
          <w:b/>
          <w:sz w:val="22"/>
          <w:szCs w:val="22"/>
        </w:rPr>
        <w:t>workshops</w:t>
      </w:r>
      <w:r w:rsidRPr="00EC29E3">
        <w:rPr>
          <w:rFonts w:asciiTheme="minorHAnsi" w:hAnsiTheme="minorHAnsi" w:cstheme="minorHAnsi"/>
          <w:sz w:val="22"/>
          <w:szCs w:val="22"/>
        </w:rPr>
        <w:t xml:space="preserve">, brainstorming, use cases and </w:t>
      </w:r>
      <w:r w:rsidRPr="00EC29E3">
        <w:rPr>
          <w:rFonts w:asciiTheme="minorHAnsi" w:hAnsiTheme="minorHAnsi" w:cstheme="minorHAnsi"/>
          <w:b/>
          <w:sz w:val="22"/>
          <w:szCs w:val="22"/>
        </w:rPr>
        <w:t>workflow analysis</w:t>
      </w:r>
      <w:r w:rsidRPr="00EC29E3">
        <w:rPr>
          <w:rFonts w:asciiTheme="minorHAnsi" w:hAnsiTheme="minorHAnsi" w:cstheme="minorHAnsi"/>
          <w:color w:val="000000"/>
          <w:sz w:val="22"/>
          <w:szCs w:val="22"/>
          <w:shd w:val="clear" w:color="auto" w:fill="FFFFFF"/>
        </w:rPr>
        <w:t>.</w:t>
      </w:r>
    </w:p>
    <w:p w14:paraId="6FF4A573"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color w:val="000000"/>
          <w:sz w:val="22"/>
          <w:szCs w:val="22"/>
        </w:rPr>
        <w:t>Maintained &amp; updated existing test automation harness (</w:t>
      </w:r>
      <w:r w:rsidRPr="00EC29E3">
        <w:rPr>
          <w:rFonts w:asciiTheme="minorHAnsi" w:hAnsiTheme="minorHAnsi" w:cstheme="minorHAnsi"/>
          <w:b/>
          <w:color w:val="000000"/>
          <w:sz w:val="22"/>
          <w:szCs w:val="22"/>
        </w:rPr>
        <w:t>Selenium</w:t>
      </w:r>
      <w:r w:rsidRPr="00EC29E3">
        <w:rPr>
          <w:rFonts w:asciiTheme="minorHAnsi" w:hAnsiTheme="minorHAnsi" w:cstheme="minorHAnsi"/>
          <w:color w:val="000000"/>
          <w:sz w:val="22"/>
          <w:szCs w:val="22"/>
        </w:rPr>
        <w:t>) and Administered continuous integration servers (</w:t>
      </w:r>
      <w:r w:rsidRPr="00EC29E3">
        <w:rPr>
          <w:rFonts w:asciiTheme="minorHAnsi" w:hAnsiTheme="minorHAnsi" w:cstheme="minorHAnsi"/>
          <w:b/>
          <w:color w:val="000000"/>
          <w:sz w:val="22"/>
          <w:szCs w:val="22"/>
        </w:rPr>
        <w:t>Jenkins, Bamboo</w:t>
      </w:r>
      <w:r w:rsidRPr="00EC29E3">
        <w:rPr>
          <w:rFonts w:asciiTheme="minorHAnsi" w:hAnsiTheme="minorHAnsi" w:cstheme="minorHAnsi"/>
          <w:color w:val="000000"/>
          <w:sz w:val="22"/>
          <w:szCs w:val="22"/>
        </w:rPr>
        <w:t>)</w:t>
      </w:r>
    </w:p>
    <w:p w14:paraId="177C1FA5"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color w:val="000000"/>
          <w:sz w:val="22"/>
          <w:szCs w:val="22"/>
        </w:rPr>
        <w:t xml:space="preserve">Experienced in using </w:t>
      </w:r>
      <w:r w:rsidRPr="00EC29E3">
        <w:rPr>
          <w:rFonts w:asciiTheme="minorHAnsi" w:hAnsiTheme="minorHAnsi" w:cstheme="minorHAnsi"/>
          <w:b/>
          <w:color w:val="000000"/>
          <w:sz w:val="22"/>
          <w:szCs w:val="22"/>
        </w:rPr>
        <w:t>Bitbucke</w:t>
      </w:r>
      <w:r w:rsidRPr="00EC29E3">
        <w:rPr>
          <w:rFonts w:asciiTheme="minorHAnsi" w:hAnsiTheme="minorHAnsi" w:cstheme="minorHAnsi"/>
          <w:color w:val="000000"/>
          <w:sz w:val="22"/>
          <w:szCs w:val="22"/>
        </w:rPr>
        <w:t>t for code collaboration</w:t>
      </w:r>
    </w:p>
    <w:p w14:paraId="0FD6C1F4"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sz w:val="22"/>
          <w:szCs w:val="22"/>
        </w:rPr>
        <w:t>Created test environment and automated build process (</w:t>
      </w:r>
      <w:r w:rsidRPr="00EC29E3">
        <w:rPr>
          <w:rFonts w:asciiTheme="minorHAnsi" w:hAnsiTheme="minorHAnsi" w:cstheme="minorHAnsi"/>
          <w:b/>
          <w:sz w:val="22"/>
          <w:szCs w:val="22"/>
        </w:rPr>
        <w:t>ANT</w:t>
      </w:r>
      <w:r w:rsidRPr="00EC29E3">
        <w:rPr>
          <w:rFonts w:asciiTheme="minorHAnsi" w:hAnsiTheme="minorHAnsi" w:cstheme="minorHAnsi"/>
          <w:sz w:val="22"/>
          <w:szCs w:val="22"/>
        </w:rPr>
        <w:t>)</w:t>
      </w:r>
    </w:p>
    <w:p w14:paraId="3CDB6C48"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Participated in </w:t>
      </w:r>
      <w:r w:rsidRPr="00EC29E3">
        <w:rPr>
          <w:rFonts w:asciiTheme="minorHAnsi" w:hAnsiTheme="minorHAnsi" w:cstheme="minorHAnsi"/>
          <w:b/>
          <w:sz w:val="22"/>
          <w:szCs w:val="22"/>
        </w:rPr>
        <w:t>Salesforce DX</w:t>
      </w:r>
      <w:r w:rsidRPr="00EC29E3">
        <w:rPr>
          <w:rFonts w:asciiTheme="minorHAnsi" w:hAnsiTheme="minorHAnsi" w:cstheme="minorHAnsi"/>
          <w:sz w:val="22"/>
          <w:szCs w:val="22"/>
        </w:rPr>
        <w:t xml:space="preserve"> pilot release.</w:t>
      </w:r>
    </w:p>
    <w:p w14:paraId="48D5DA4D" w14:textId="77777777" w:rsidR="00EC29E3" w:rsidRPr="00EC29E3" w:rsidRDefault="00EC29E3" w:rsidP="00EC29E3">
      <w:pPr>
        <w:textAlignment w:val="baseline"/>
        <w:rPr>
          <w:rFonts w:asciiTheme="minorHAnsi" w:hAnsiTheme="minorHAnsi" w:cstheme="minorHAnsi"/>
          <w:b/>
          <w:sz w:val="22"/>
          <w:szCs w:val="22"/>
        </w:rPr>
      </w:pPr>
    </w:p>
    <w:p w14:paraId="4F249523" w14:textId="77777777" w:rsidR="00EC29E3" w:rsidRPr="00EC29E3" w:rsidRDefault="00EC29E3" w:rsidP="00EC29E3">
      <w:pPr>
        <w:pStyle w:val="NoSpacing"/>
        <w:jc w:val="both"/>
        <w:rPr>
          <w:rFonts w:asciiTheme="minorHAnsi" w:hAnsiTheme="minorHAnsi" w:cstheme="minorHAnsi"/>
          <w:bCs/>
        </w:rPr>
      </w:pPr>
    </w:p>
    <w:p w14:paraId="497A3F66" w14:textId="77777777" w:rsidR="00EC29E3" w:rsidRPr="00EC29E3" w:rsidRDefault="00EC29E3" w:rsidP="00EC29E3">
      <w:pPr>
        <w:jc w:val="both"/>
        <w:textAlignment w:val="baseline"/>
        <w:rPr>
          <w:rFonts w:asciiTheme="minorHAnsi" w:hAnsiTheme="minorHAnsi" w:cstheme="minorHAnsi"/>
          <w:bCs/>
          <w:sz w:val="22"/>
          <w:szCs w:val="22"/>
          <w:shd w:val="clear" w:color="auto" w:fill="EFF1F2"/>
        </w:rPr>
      </w:pPr>
      <w:r w:rsidRPr="00EC29E3">
        <w:rPr>
          <w:rStyle w:val="Strong"/>
          <w:rFonts w:asciiTheme="minorHAnsi" w:hAnsiTheme="minorHAnsi" w:cstheme="minorHAnsi"/>
          <w:color w:val="000000"/>
          <w:sz w:val="22"/>
          <w:szCs w:val="22"/>
          <w:shd w:val="clear" w:color="auto" w:fill="FFFFFF"/>
        </w:rPr>
        <w:t>Environment</w:t>
      </w:r>
      <w:r w:rsidRPr="00EC29E3">
        <w:rPr>
          <w:rFonts w:asciiTheme="minorHAnsi" w:hAnsiTheme="minorHAnsi" w:cstheme="minorHAnsi"/>
          <w:sz w:val="22"/>
          <w:szCs w:val="22"/>
          <w:shd w:val="clear" w:color="auto" w:fill="FFFFFF"/>
        </w:rPr>
        <w:t>: Salesforce.com, Apex Classes, Controllers, Triggers, Visual force, Force.com, Dashboards, Sales Cloud, Service Cloud, Data Migration, Informatica, SOQL, SOSL, Workflow &amp; Approvals, Data Loader, Java Ant, Custom Reports, Oracle, Windows.</w:t>
      </w:r>
    </w:p>
    <w:p w14:paraId="78B4EDE9" w14:textId="77777777" w:rsidR="00FE2A6B" w:rsidRPr="00EC29E3" w:rsidRDefault="00FE2A6B" w:rsidP="00F05CDE">
      <w:pPr>
        <w:autoSpaceDE w:val="0"/>
        <w:autoSpaceDN w:val="0"/>
        <w:adjustRightInd w:val="0"/>
        <w:jc w:val="both"/>
        <w:rPr>
          <w:rFonts w:asciiTheme="minorHAnsi" w:hAnsiTheme="minorHAnsi" w:cstheme="minorHAnsi"/>
          <w:sz w:val="22"/>
          <w:szCs w:val="22"/>
          <w:lang w:eastAsia="ar-SA"/>
        </w:rPr>
      </w:pPr>
    </w:p>
    <w:p w14:paraId="5017F47C" w14:textId="77777777" w:rsidR="00FE2A6B" w:rsidRPr="00EC29E3" w:rsidRDefault="00FE2A6B" w:rsidP="00F05CDE">
      <w:pPr>
        <w:tabs>
          <w:tab w:val="left" w:pos="3240"/>
        </w:tabs>
        <w:jc w:val="both"/>
        <w:rPr>
          <w:rFonts w:asciiTheme="minorHAnsi" w:hAnsiTheme="minorHAnsi" w:cstheme="minorHAnsi"/>
          <w:b/>
          <w:sz w:val="22"/>
          <w:szCs w:val="22"/>
          <w:u w:val="single"/>
        </w:rPr>
      </w:pPr>
    </w:p>
    <w:p w14:paraId="420B282A" w14:textId="6C8FE83C" w:rsidR="00FE2A6B" w:rsidRPr="00710710" w:rsidRDefault="00FE2A6B" w:rsidP="00F05CDE">
      <w:pPr>
        <w:jc w:val="both"/>
        <w:rPr>
          <w:rFonts w:asciiTheme="minorHAnsi" w:hAnsiTheme="minorHAnsi" w:cstheme="minorHAnsi"/>
          <w:b/>
          <w:sz w:val="22"/>
          <w:szCs w:val="22"/>
        </w:rPr>
      </w:pPr>
      <w:r w:rsidRPr="00710710">
        <w:rPr>
          <w:rFonts w:asciiTheme="minorHAnsi" w:hAnsiTheme="minorHAnsi" w:cstheme="minorHAnsi"/>
          <w:b/>
          <w:sz w:val="22"/>
          <w:szCs w:val="22"/>
        </w:rPr>
        <w:t>CVS Health, RI</w:t>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Pr="00710710">
        <w:rPr>
          <w:rFonts w:asciiTheme="minorHAnsi" w:hAnsiTheme="minorHAnsi" w:cstheme="minorHAnsi"/>
          <w:b/>
          <w:sz w:val="22"/>
          <w:szCs w:val="22"/>
        </w:rPr>
        <w:tab/>
        <w:t xml:space="preserve">                                    </w:t>
      </w:r>
      <w:r w:rsidR="00026CD7" w:rsidRPr="00710710">
        <w:rPr>
          <w:rFonts w:asciiTheme="minorHAnsi" w:hAnsiTheme="minorHAnsi" w:cstheme="minorHAnsi"/>
          <w:b/>
          <w:sz w:val="22"/>
          <w:szCs w:val="22"/>
        </w:rPr>
        <w:t xml:space="preserve">  </w:t>
      </w:r>
      <w:r w:rsidR="00791F99" w:rsidRPr="00710710">
        <w:rPr>
          <w:rFonts w:asciiTheme="minorHAnsi" w:hAnsiTheme="minorHAnsi" w:cstheme="minorHAnsi"/>
          <w:b/>
          <w:sz w:val="22"/>
          <w:szCs w:val="22"/>
        </w:rPr>
        <w:t>April</w:t>
      </w:r>
      <w:r w:rsidR="002B3FB2" w:rsidRPr="00710710">
        <w:rPr>
          <w:rFonts w:asciiTheme="minorHAnsi" w:hAnsiTheme="minorHAnsi" w:cstheme="minorHAnsi"/>
          <w:b/>
          <w:sz w:val="22"/>
          <w:szCs w:val="22"/>
        </w:rPr>
        <w:t>’</w:t>
      </w:r>
      <w:r w:rsidR="00026CD7" w:rsidRPr="00710710">
        <w:rPr>
          <w:rFonts w:asciiTheme="minorHAnsi" w:hAnsiTheme="minorHAnsi" w:cstheme="minorHAnsi"/>
          <w:b/>
          <w:sz w:val="22"/>
          <w:szCs w:val="22"/>
        </w:rPr>
        <w:t xml:space="preserve"> </w:t>
      </w:r>
      <w:r w:rsidRPr="00710710">
        <w:rPr>
          <w:rFonts w:asciiTheme="minorHAnsi" w:hAnsiTheme="minorHAnsi" w:cstheme="minorHAnsi"/>
          <w:b/>
          <w:sz w:val="22"/>
          <w:szCs w:val="22"/>
        </w:rPr>
        <w:t>1</w:t>
      </w:r>
      <w:r w:rsidR="00AC3C91" w:rsidRPr="00710710">
        <w:rPr>
          <w:rFonts w:asciiTheme="minorHAnsi" w:hAnsiTheme="minorHAnsi" w:cstheme="minorHAnsi"/>
          <w:b/>
          <w:sz w:val="22"/>
          <w:szCs w:val="22"/>
        </w:rPr>
        <w:t>7</w:t>
      </w:r>
      <w:r w:rsidRPr="00710710">
        <w:rPr>
          <w:rFonts w:asciiTheme="minorHAnsi" w:hAnsiTheme="minorHAnsi" w:cstheme="minorHAnsi"/>
          <w:b/>
          <w:sz w:val="22"/>
          <w:szCs w:val="22"/>
        </w:rPr>
        <w:t xml:space="preserve"> – Jun’ 19                                  </w:t>
      </w:r>
    </w:p>
    <w:p w14:paraId="4110BB69" w14:textId="11A196E2" w:rsidR="00FE2A6B" w:rsidRPr="00EC29E3" w:rsidRDefault="00FE2A6B" w:rsidP="00F05CDE">
      <w:pPr>
        <w:jc w:val="both"/>
        <w:rPr>
          <w:rFonts w:asciiTheme="minorHAnsi" w:hAnsiTheme="minorHAnsi" w:cstheme="minorHAnsi"/>
          <w:sz w:val="22"/>
          <w:szCs w:val="22"/>
        </w:rPr>
      </w:pPr>
      <w:r w:rsidRPr="00710710">
        <w:rPr>
          <w:rFonts w:asciiTheme="minorHAnsi" w:hAnsiTheme="minorHAnsi" w:cstheme="minorHAnsi"/>
          <w:b/>
          <w:sz w:val="22"/>
          <w:szCs w:val="22"/>
        </w:rPr>
        <w:t>SalesForce.com Developer</w:t>
      </w:r>
    </w:p>
    <w:p w14:paraId="39F2710E" w14:textId="77777777" w:rsidR="00FE2A6B" w:rsidRPr="00EC29E3" w:rsidRDefault="00FE2A6B" w:rsidP="00F05CDE">
      <w:pPr>
        <w:tabs>
          <w:tab w:val="left" w:pos="2595"/>
        </w:tabs>
        <w:suppressAutoHyphens/>
        <w:jc w:val="both"/>
        <w:rPr>
          <w:rFonts w:asciiTheme="minorHAnsi" w:hAnsiTheme="minorHAnsi" w:cstheme="minorHAnsi"/>
          <w:sz w:val="22"/>
          <w:szCs w:val="22"/>
          <w:lang w:eastAsia="ar-SA"/>
        </w:rPr>
      </w:pPr>
    </w:p>
    <w:p w14:paraId="24E7EB9F" w14:textId="77777777" w:rsidR="00FE2A6B" w:rsidRPr="00EC29E3" w:rsidRDefault="00FE2A6B" w:rsidP="00F05CDE">
      <w:pPr>
        <w:widowControl w:val="0"/>
        <w:suppressAutoHyphens/>
        <w:autoSpaceDE w:val="0"/>
        <w:ind w:left="180" w:hanging="180"/>
        <w:jc w:val="both"/>
        <w:rPr>
          <w:rFonts w:asciiTheme="minorHAnsi" w:hAnsiTheme="minorHAnsi" w:cstheme="minorHAnsi"/>
          <w:b/>
          <w:bCs/>
          <w:sz w:val="22"/>
          <w:szCs w:val="22"/>
          <w:u w:val="single"/>
          <w:lang w:eastAsia="ar-SA"/>
        </w:rPr>
      </w:pPr>
      <w:r w:rsidRPr="00EC29E3">
        <w:rPr>
          <w:rFonts w:asciiTheme="minorHAnsi" w:hAnsiTheme="minorHAnsi" w:cstheme="minorHAnsi"/>
          <w:b/>
          <w:bCs/>
          <w:sz w:val="22"/>
          <w:szCs w:val="22"/>
          <w:u w:val="single"/>
          <w:lang w:eastAsia="ar-SA"/>
        </w:rPr>
        <w:t>Responsibilities:</w:t>
      </w:r>
    </w:p>
    <w:p w14:paraId="7046FBD0" w14:textId="77777777" w:rsidR="00FE2A6B" w:rsidRPr="00EC29E3" w:rsidRDefault="00FE2A6B" w:rsidP="00F05CDE">
      <w:pPr>
        <w:widowControl w:val="0"/>
        <w:suppressAutoHyphens/>
        <w:autoSpaceDE w:val="0"/>
        <w:ind w:left="180" w:hanging="180"/>
        <w:jc w:val="both"/>
        <w:rPr>
          <w:rFonts w:asciiTheme="minorHAnsi" w:hAnsiTheme="minorHAnsi" w:cstheme="minorHAnsi"/>
          <w:sz w:val="22"/>
          <w:szCs w:val="22"/>
          <w:lang w:eastAsia="ar-SA"/>
        </w:rPr>
      </w:pPr>
    </w:p>
    <w:p w14:paraId="6E375E95"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Worked on various Salesforce.com Standard objects like </w:t>
      </w:r>
      <w:r w:rsidRPr="00EC29E3">
        <w:rPr>
          <w:rFonts w:asciiTheme="minorHAnsi" w:hAnsiTheme="minorHAnsi" w:cstheme="minorHAnsi"/>
          <w:b/>
          <w:sz w:val="22"/>
          <w:szCs w:val="22"/>
          <w:lang w:eastAsia="ar-SA"/>
        </w:rPr>
        <w:t>Accounts, Opportunities, Leads, Campaign, Events, Tasks, Contacts, Cases, Reports and Dashboards</w:t>
      </w:r>
      <w:r w:rsidRPr="00EC29E3">
        <w:rPr>
          <w:rFonts w:asciiTheme="minorHAnsi" w:hAnsiTheme="minorHAnsi" w:cstheme="minorHAnsi"/>
          <w:sz w:val="22"/>
          <w:szCs w:val="22"/>
          <w:lang w:eastAsia="ar-SA"/>
        </w:rPr>
        <w:t>.</w:t>
      </w:r>
    </w:p>
    <w:p w14:paraId="5D347C6E"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
          <w:sz w:val="22"/>
          <w:szCs w:val="22"/>
          <w:lang w:eastAsia="ar-SA"/>
        </w:rPr>
        <w:t>Agile Development Methodology</w:t>
      </w:r>
      <w:r w:rsidRPr="00EC29E3">
        <w:rPr>
          <w:rFonts w:asciiTheme="minorHAnsi" w:hAnsiTheme="minorHAnsi" w:cstheme="minorHAnsi"/>
          <w:sz w:val="22"/>
          <w:szCs w:val="22"/>
          <w:lang w:eastAsia="ar-SA"/>
        </w:rPr>
        <w:t xml:space="preserve"> was followed for the implementation</w:t>
      </w:r>
    </w:p>
    <w:p w14:paraId="41965D01"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Managed Salesforce integration with existing systems and third-party providers.</w:t>
      </w:r>
    </w:p>
    <w:p w14:paraId="407ACF6C"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Interacted with various Business users for requirements </w:t>
      </w:r>
      <w:r w:rsidRPr="00EC29E3">
        <w:rPr>
          <w:rFonts w:asciiTheme="minorHAnsi" w:hAnsiTheme="minorHAnsi" w:cstheme="minorHAnsi"/>
          <w:bCs/>
          <w:sz w:val="22"/>
          <w:szCs w:val="22"/>
          <w:lang w:eastAsia="ar-SA"/>
        </w:rPr>
        <w:t>gathering</w:t>
      </w:r>
      <w:r w:rsidRPr="00EC29E3">
        <w:rPr>
          <w:rFonts w:asciiTheme="minorHAnsi" w:hAnsiTheme="minorHAnsi" w:cstheme="minorHAnsi"/>
          <w:sz w:val="22"/>
          <w:szCs w:val="22"/>
          <w:lang w:eastAsia="ar-SA"/>
        </w:rPr>
        <w:t>.</w:t>
      </w:r>
    </w:p>
    <w:p w14:paraId="427436D4"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Developed various </w:t>
      </w:r>
      <w:r w:rsidRPr="00EC29E3">
        <w:rPr>
          <w:rFonts w:asciiTheme="minorHAnsi" w:hAnsiTheme="minorHAnsi" w:cstheme="minorHAnsi"/>
          <w:b/>
          <w:bCs/>
          <w:sz w:val="22"/>
          <w:szCs w:val="22"/>
          <w:lang w:eastAsia="ar-SA"/>
        </w:rPr>
        <w:t>Custom Objects, Tabs, validation rules, formula fields.</w:t>
      </w:r>
    </w:p>
    <w:p w14:paraId="7F683FA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Developed custom Business logic using </w:t>
      </w:r>
      <w:r w:rsidRPr="00EC29E3">
        <w:rPr>
          <w:rFonts w:asciiTheme="minorHAnsi" w:hAnsiTheme="minorHAnsi" w:cstheme="minorHAnsi"/>
          <w:b/>
          <w:bCs/>
          <w:sz w:val="22"/>
          <w:szCs w:val="22"/>
          <w:lang w:eastAsia="ar-SA"/>
        </w:rPr>
        <w:t>Apex Classes</w:t>
      </w:r>
      <w:r w:rsidRPr="00EC29E3">
        <w:rPr>
          <w:rFonts w:asciiTheme="minorHAnsi" w:hAnsiTheme="minorHAnsi" w:cstheme="minorHAnsi"/>
          <w:b/>
          <w:sz w:val="22"/>
          <w:szCs w:val="22"/>
          <w:lang w:eastAsia="ar-SA"/>
        </w:rPr>
        <w:t>,</w:t>
      </w:r>
      <w:r w:rsidRPr="00EC29E3">
        <w:rPr>
          <w:rFonts w:asciiTheme="minorHAnsi" w:hAnsiTheme="minorHAnsi" w:cstheme="minorHAnsi"/>
          <w:b/>
          <w:bCs/>
          <w:sz w:val="22"/>
          <w:szCs w:val="22"/>
          <w:lang w:eastAsia="ar-SA"/>
        </w:rPr>
        <w:t xml:space="preserve"> Visual force pages and </w:t>
      </w:r>
      <w:r w:rsidRPr="00EC29E3">
        <w:rPr>
          <w:rFonts w:asciiTheme="minorHAnsi" w:hAnsiTheme="minorHAnsi" w:cstheme="minorHAnsi"/>
          <w:b/>
          <w:sz w:val="22"/>
          <w:szCs w:val="22"/>
          <w:lang w:eastAsia="ar-SA"/>
        </w:rPr>
        <w:t>Lightning</w:t>
      </w:r>
      <w:r w:rsidRPr="00EC29E3">
        <w:rPr>
          <w:rFonts w:asciiTheme="minorHAnsi" w:hAnsiTheme="minorHAnsi" w:cstheme="minorHAnsi"/>
          <w:sz w:val="22"/>
          <w:szCs w:val="22"/>
          <w:lang w:eastAsia="ar-SA"/>
        </w:rPr>
        <w:t xml:space="preserve"> </w:t>
      </w:r>
      <w:r w:rsidRPr="00EC29E3">
        <w:rPr>
          <w:rFonts w:asciiTheme="minorHAnsi" w:hAnsiTheme="minorHAnsi" w:cstheme="minorHAnsi"/>
          <w:b/>
          <w:bCs/>
          <w:sz w:val="22"/>
          <w:szCs w:val="22"/>
          <w:lang w:eastAsia="ar-SA"/>
        </w:rPr>
        <w:t>components</w:t>
      </w:r>
      <w:r w:rsidRPr="00EC29E3">
        <w:rPr>
          <w:rFonts w:asciiTheme="minorHAnsi" w:hAnsiTheme="minorHAnsi" w:cstheme="minorHAnsi"/>
          <w:sz w:val="22"/>
          <w:szCs w:val="22"/>
          <w:lang w:eastAsia="ar-SA"/>
        </w:rPr>
        <w:t xml:space="preserve">. Used Visual force components like </w:t>
      </w:r>
      <w:r w:rsidRPr="00EC29E3">
        <w:rPr>
          <w:rFonts w:asciiTheme="minorHAnsi" w:hAnsiTheme="minorHAnsi" w:cstheme="minorHAnsi"/>
          <w:b/>
          <w:sz w:val="22"/>
          <w:szCs w:val="22"/>
          <w:lang w:eastAsia="ar-SA"/>
        </w:rPr>
        <w:t>Page Block, Command Buttons, Action support, Action Function</w:t>
      </w:r>
      <w:r w:rsidRPr="00EC29E3">
        <w:rPr>
          <w:rFonts w:asciiTheme="minorHAnsi" w:hAnsiTheme="minorHAnsi" w:cstheme="minorHAnsi"/>
          <w:sz w:val="22"/>
          <w:szCs w:val="22"/>
          <w:lang w:eastAsia="ar-SA"/>
        </w:rPr>
        <w:t>.</w:t>
      </w:r>
    </w:p>
    <w:p w14:paraId="5D5DCA72"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Implemented custom</w:t>
      </w:r>
      <w:r w:rsidRPr="00EC29E3">
        <w:rPr>
          <w:rFonts w:asciiTheme="minorHAnsi" w:hAnsiTheme="minorHAnsi" w:cstheme="minorHAnsi"/>
          <w:b/>
          <w:bCs/>
          <w:sz w:val="22"/>
          <w:szCs w:val="22"/>
          <w:lang w:eastAsia="ar-SA"/>
        </w:rPr>
        <w:t> </w:t>
      </w:r>
      <w:r w:rsidRPr="00EC29E3">
        <w:rPr>
          <w:rFonts w:asciiTheme="minorHAnsi" w:hAnsiTheme="minorHAnsi" w:cstheme="minorHAnsi"/>
          <w:bCs/>
          <w:sz w:val="22"/>
          <w:szCs w:val="22"/>
          <w:lang w:eastAsia="ar-SA"/>
        </w:rPr>
        <w:t xml:space="preserve">Cascading Style Sheets </w:t>
      </w:r>
      <w:r w:rsidRPr="00EC29E3">
        <w:rPr>
          <w:rFonts w:asciiTheme="minorHAnsi" w:hAnsiTheme="minorHAnsi" w:cstheme="minorHAnsi"/>
          <w:b/>
          <w:bCs/>
          <w:sz w:val="22"/>
          <w:szCs w:val="22"/>
          <w:lang w:eastAsia="ar-SA"/>
        </w:rPr>
        <w:t>(CSS)</w:t>
      </w:r>
      <w:r w:rsidRPr="00EC29E3">
        <w:rPr>
          <w:rFonts w:asciiTheme="minorHAnsi" w:hAnsiTheme="minorHAnsi" w:cstheme="minorHAnsi"/>
          <w:sz w:val="22"/>
          <w:szCs w:val="22"/>
          <w:lang w:eastAsia="ar-SA"/>
        </w:rPr>
        <w:t xml:space="preserve"> for </w:t>
      </w:r>
      <w:r w:rsidRPr="00EC29E3">
        <w:rPr>
          <w:rFonts w:asciiTheme="minorHAnsi" w:hAnsiTheme="minorHAnsi" w:cstheme="minorHAnsi"/>
          <w:b/>
          <w:bCs/>
          <w:sz w:val="22"/>
          <w:szCs w:val="22"/>
          <w:lang w:eastAsia="ar-SA"/>
        </w:rPr>
        <w:t>Visual force pages.</w:t>
      </w:r>
    </w:p>
    <w:p w14:paraId="722C51DA"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Worked with </w:t>
      </w:r>
      <w:r w:rsidRPr="00EC29E3">
        <w:rPr>
          <w:rFonts w:asciiTheme="minorHAnsi" w:hAnsiTheme="minorHAnsi" w:cstheme="minorHAnsi"/>
          <w:b/>
          <w:bCs/>
          <w:sz w:val="22"/>
          <w:szCs w:val="22"/>
          <w:lang w:eastAsia="ar-SA"/>
        </w:rPr>
        <w:t>SOQL</w:t>
      </w:r>
      <w:r w:rsidRPr="00EC29E3">
        <w:rPr>
          <w:rFonts w:asciiTheme="minorHAnsi" w:hAnsiTheme="minorHAnsi" w:cstheme="minorHAnsi"/>
          <w:b/>
          <w:sz w:val="22"/>
          <w:szCs w:val="22"/>
          <w:lang w:eastAsia="ar-SA"/>
        </w:rPr>
        <w:t>,</w:t>
      </w:r>
      <w:r w:rsidRPr="00EC29E3">
        <w:rPr>
          <w:rFonts w:asciiTheme="minorHAnsi" w:hAnsiTheme="minorHAnsi" w:cstheme="minorHAnsi"/>
          <w:b/>
          <w:bCs/>
          <w:sz w:val="22"/>
          <w:szCs w:val="22"/>
          <w:lang w:eastAsia="ar-SA"/>
        </w:rPr>
        <w:t xml:space="preserve"> SOSL </w:t>
      </w:r>
      <w:r w:rsidRPr="00EC29E3">
        <w:rPr>
          <w:rFonts w:asciiTheme="minorHAnsi" w:hAnsiTheme="minorHAnsi" w:cstheme="minorHAnsi"/>
          <w:sz w:val="22"/>
          <w:szCs w:val="22"/>
          <w:lang w:eastAsia="ar-SA"/>
        </w:rPr>
        <w:t>queries with </w:t>
      </w:r>
      <w:r w:rsidRPr="00EC29E3">
        <w:rPr>
          <w:rFonts w:asciiTheme="minorHAnsi" w:hAnsiTheme="minorHAnsi" w:cstheme="minorHAnsi"/>
          <w:b/>
          <w:bCs/>
          <w:sz w:val="22"/>
          <w:szCs w:val="22"/>
          <w:lang w:eastAsia="ar-SA"/>
        </w:rPr>
        <w:t>Governor Limitations</w:t>
      </w:r>
      <w:r w:rsidRPr="00EC29E3">
        <w:rPr>
          <w:rFonts w:asciiTheme="minorHAnsi" w:hAnsiTheme="minorHAnsi" w:cstheme="minorHAnsi"/>
          <w:sz w:val="22"/>
          <w:szCs w:val="22"/>
          <w:lang w:eastAsia="ar-SA"/>
        </w:rPr>
        <w:t> to store and download the data from Salesforce.com platform database.</w:t>
      </w:r>
    </w:p>
    <w:p w14:paraId="294CFB41"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Expertise in Development of applications in SOAP and </w:t>
      </w:r>
      <w:r w:rsidRPr="00EC29E3">
        <w:rPr>
          <w:rFonts w:asciiTheme="minorHAnsi" w:hAnsiTheme="minorHAnsi" w:cstheme="minorHAnsi"/>
          <w:b/>
          <w:sz w:val="22"/>
          <w:szCs w:val="22"/>
          <w:lang w:eastAsia="ar-SA"/>
        </w:rPr>
        <w:t>Restful</w:t>
      </w:r>
      <w:r w:rsidRPr="00EC29E3">
        <w:rPr>
          <w:rFonts w:asciiTheme="minorHAnsi" w:hAnsiTheme="minorHAnsi" w:cstheme="minorHAnsi"/>
          <w:sz w:val="22"/>
          <w:szCs w:val="22"/>
          <w:lang w:eastAsia="ar-SA"/>
        </w:rPr>
        <w:t xml:space="preserve"> Web Services using </w:t>
      </w:r>
    </w:p>
    <w:p w14:paraId="094FA53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Apache CXF, JAX-WS and Spring MVC Rest. </w:t>
      </w:r>
    </w:p>
    <w:p w14:paraId="4F80DB3C"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Experience consuming </w:t>
      </w:r>
      <w:r w:rsidRPr="00EC29E3">
        <w:rPr>
          <w:rFonts w:asciiTheme="minorHAnsi" w:hAnsiTheme="minorHAnsi" w:cstheme="minorHAnsi"/>
          <w:b/>
          <w:sz w:val="22"/>
          <w:szCs w:val="22"/>
          <w:lang w:eastAsia="ar-SA"/>
        </w:rPr>
        <w:t>RESTful</w:t>
      </w:r>
      <w:r w:rsidRPr="00EC29E3">
        <w:rPr>
          <w:rFonts w:asciiTheme="minorHAnsi" w:hAnsiTheme="minorHAnsi" w:cstheme="minorHAnsi"/>
          <w:sz w:val="22"/>
          <w:szCs w:val="22"/>
          <w:lang w:eastAsia="ar-SA"/>
        </w:rPr>
        <w:t xml:space="preserve"> web services.</w:t>
      </w:r>
    </w:p>
    <w:p w14:paraId="1D675A8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Developed Visual Force pages to change the entire look and feel, tabs and views of the Salesforce.com UI in accordance with the company requirements.</w:t>
      </w:r>
    </w:p>
    <w:p w14:paraId="2107A1D7" w14:textId="251B6429"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Constant involvement in exploring AppExchange apps and using the apps wherever necessary. Used apps like Apttus, target, Cloud Converter, Chatter un-follow rules, Field Trip, Conga Composer, AKARD, Docusign etc</w:t>
      </w:r>
    </w:p>
    <w:p w14:paraId="3CD87791"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relationships among objects using </w:t>
      </w:r>
      <w:r w:rsidRPr="00EC29E3">
        <w:rPr>
          <w:rFonts w:asciiTheme="minorHAnsi" w:hAnsiTheme="minorHAnsi" w:cstheme="minorHAnsi"/>
          <w:b/>
          <w:sz w:val="22"/>
          <w:szCs w:val="22"/>
          <w:lang w:eastAsia="ar-SA"/>
        </w:rPr>
        <w:t xml:space="preserve">Lookup </w:t>
      </w:r>
      <w:r w:rsidRPr="00EC29E3">
        <w:rPr>
          <w:rFonts w:asciiTheme="minorHAnsi" w:hAnsiTheme="minorHAnsi" w:cstheme="minorHAnsi"/>
          <w:sz w:val="22"/>
          <w:szCs w:val="22"/>
          <w:lang w:eastAsia="ar-SA"/>
        </w:rPr>
        <w:t>and</w:t>
      </w:r>
      <w:r w:rsidRPr="00EC29E3">
        <w:rPr>
          <w:rFonts w:asciiTheme="minorHAnsi" w:hAnsiTheme="minorHAnsi" w:cstheme="minorHAnsi"/>
          <w:b/>
          <w:sz w:val="22"/>
          <w:szCs w:val="22"/>
          <w:lang w:eastAsia="ar-SA"/>
        </w:rPr>
        <w:t xml:space="preserve"> Master-detail</w:t>
      </w:r>
      <w:r w:rsidRPr="00EC29E3">
        <w:rPr>
          <w:rFonts w:asciiTheme="minorHAnsi" w:hAnsiTheme="minorHAnsi" w:cstheme="minorHAnsi"/>
          <w:sz w:val="22"/>
          <w:szCs w:val="22"/>
          <w:lang w:eastAsia="ar-SA"/>
        </w:rPr>
        <w:t xml:space="preserve"> relationships.</w:t>
      </w:r>
    </w:p>
    <w:p w14:paraId="576FD3EF"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various </w:t>
      </w:r>
      <w:r w:rsidRPr="00EC29E3">
        <w:rPr>
          <w:rFonts w:asciiTheme="minorHAnsi" w:hAnsiTheme="minorHAnsi" w:cstheme="minorHAnsi"/>
          <w:b/>
          <w:bCs/>
          <w:sz w:val="22"/>
          <w:szCs w:val="22"/>
          <w:lang w:eastAsia="ar-SA"/>
        </w:rPr>
        <w:t>Profiles</w:t>
      </w:r>
      <w:r w:rsidRPr="00EC29E3">
        <w:rPr>
          <w:rFonts w:asciiTheme="minorHAnsi" w:hAnsiTheme="minorHAnsi" w:cstheme="minorHAnsi"/>
          <w:sz w:val="22"/>
          <w:szCs w:val="22"/>
          <w:lang w:eastAsia="ar-SA"/>
        </w:rPr>
        <w:t>,</w:t>
      </w:r>
      <w:r w:rsidRPr="00EC29E3">
        <w:rPr>
          <w:rFonts w:asciiTheme="minorHAnsi" w:hAnsiTheme="minorHAnsi" w:cstheme="minorHAnsi"/>
          <w:b/>
          <w:bCs/>
          <w:sz w:val="22"/>
          <w:szCs w:val="22"/>
          <w:lang w:eastAsia="ar-SA"/>
        </w:rPr>
        <w:t> Roles</w:t>
      </w:r>
      <w:r w:rsidRPr="00EC29E3">
        <w:rPr>
          <w:rFonts w:asciiTheme="minorHAnsi" w:hAnsiTheme="minorHAnsi" w:cstheme="minorHAnsi"/>
          <w:sz w:val="22"/>
          <w:szCs w:val="22"/>
          <w:lang w:eastAsia="ar-SA"/>
        </w:rPr>
        <w:t>,</w:t>
      </w:r>
      <w:r w:rsidRPr="00EC29E3">
        <w:rPr>
          <w:rFonts w:asciiTheme="minorHAnsi" w:hAnsiTheme="minorHAnsi" w:cstheme="minorHAnsi"/>
          <w:b/>
          <w:bCs/>
          <w:sz w:val="22"/>
          <w:szCs w:val="22"/>
          <w:lang w:eastAsia="ar-SA"/>
        </w:rPr>
        <w:t> Page Layouts, and Record Types</w:t>
      </w:r>
      <w:r w:rsidRPr="00EC29E3">
        <w:rPr>
          <w:rFonts w:asciiTheme="minorHAnsi" w:hAnsiTheme="minorHAnsi" w:cstheme="minorHAnsi"/>
          <w:sz w:val="22"/>
          <w:szCs w:val="22"/>
          <w:lang w:eastAsia="ar-SA"/>
        </w:rPr>
        <w:t> and configured the </w:t>
      </w:r>
      <w:r w:rsidRPr="00EC29E3">
        <w:rPr>
          <w:rFonts w:asciiTheme="minorHAnsi" w:hAnsiTheme="minorHAnsi" w:cstheme="minorHAnsi"/>
          <w:b/>
          <w:bCs/>
          <w:sz w:val="22"/>
          <w:szCs w:val="22"/>
          <w:lang w:eastAsia="ar-SA"/>
        </w:rPr>
        <w:t>Permissions</w:t>
      </w:r>
      <w:r w:rsidRPr="00EC29E3">
        <w:rPr>
          <w:rFonts w:asciiTheme="minorHAnsi" w:hAnsiTheme="minorHAnsi" w:cstheme="minorHAnsi"/>
          <w:sz w:val="22"/>
          <w:szCs w:val="22"/>
          <w:lang w:eastAsia="ar-SA"/>
        </w:rPr>
        <w:t> based on the Organization hierarchy requirements.</w:t>
      </w:r>
    </w:p>
    <w:p w14:paraId="782264FE"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Perform detailed analysis of business and technical requirements and developed the Apex classes using other Platform based technologies like </w:t>
      </w:r>
      <w:proofErr w:type="spellStart"/>
      <w:r w:rsidRPr="00EC29E3">
        <w:rPr>
          <w:rFonts w:asciiTheme="minorHAnsi" w:hAnsiTheme="minorHAnsi" w:cstheme="minorHAnsi"/>
          <w:sz w:val="22"/>
          <w:szCs w:val="22"/>
          <w:lang w:eastAsia="ar-SA"/>
        </w:rPr>
        <w:t>VisualForce</w:t>
      </w:r>
      <w:proofErr w:type="spellEnd"/>
      <w:r w:rsidRPr="00EC29E3">
        <w:rPr>
          <w:rFonts w:asciiTheme="minorHAnsi" w:hAnsiTheme="minorHAnsi" w:cstheme="minorHAnsi"/>
          <w:sz w:val="22"/>
          <w:szCs w:val="22"/>
          <w:lang w:eastAsia="ar-SA"/>
        </w:rPr>
        <w:t>, Force.com IDE</w:t>
      </w:r>
    </w:p>
    <w:p w14:paraId="5A89571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Cs/>
          <w:sz w:val="22"/>
          <w:szCs w:val="22"/>
          <w:lang w:eastAsia="ar-SA"/>
        </w:rPr>
        <w:t xml:space="preserve">Extensive experience on </w:t>
      </w:r>
      <w:r w:rsidRPr="00EC29E3">
        <w:rPr>
          <w:rFonts w:asciiTheme="minorHAnsi" w:hAnsiTheme="minorHAnsi" w:cstheme="minorHAnsi"/>
          <w:b/>
          <w:bCs/>
          <w:sz w:val="22"/>
          <w:szCs w:val="22"/>
          <w:lang w:eastAsia="ar-SA"/>
        </w:rPr>
        <w:t>S controls</w:t>
      </w:r>
      <w:r w:rsidRPr="00EC29E3">
        <w:rPr>
          <w:rFonts w:asciiTheme="minorHAnsi" w:hAnsiTheme="minorHAnsi" w:cstheme="minorHAnsi"/>
          <w:bCs/>
          <w:sz w:val="22"/>
          <w:szCs w:val="22"/>
          <w:lang w:eastAsia="ar-SA"/>
        </w:rPr>
        <w:t xml:space="preserve">, </w:t>
      </w:r>
      <w:r w:rsidRPr="00EC29E3">
        <w:rPr>
          <w:rFonts w:asciiTheme="minorHAnsi" w:hAnsiTheme="minorHAnsi" w:cstheme="minorHAnsi"/>
          <w:b/>
          <w:bCs/>
          <w:sz w:val="22"/>
          <w:szCs w:val="22"/>
          <w:lang w:eastAsia="ar-SA"/>
        </w:rPr>
        <w:t>Visualforce pages</w:t>
      </w:r>
      <w:r w:rsidRPr="00EC29E3">
        <w:rPr>
          <w:rFonts w:asciiTheme="minorHAnsi" w:hAnsiTheme="minorHAnsi" w:cstheme="minorHAnsi"/>
          <w:bCs/>
          <w:sz w:val="22"/>
          <w:szCs w:val="22"/>
          <w:lang w:eastAsia="ar-SA"/>
        </w:rPr>
        <w:t xml:space="preserve"> and </w:t>
      </w:r>
      <w:r w:rsidRPr="00EC29E3">
        <w:rPr>
          <w:rFonts w:asciiTheme="minorHAnsi" w:hAnsiTheme="minorHAnsi" w:cstheme="minorHAnsi"/>
          <w:b/>
          <w:bCs/>
          <w:sz w:val="22"/>
          <w:szCs w:val="22"/>
          <w:lang w:eastAsia="ar-SA"/>
        </w:rPr>
        <w:t xml:space="preserve">Page layouts </w:t>
      </w:r>
      <w:r w:rsidRPr="00EC29E3">
        <w:rPr>
          <w:rFonts w:asciiTheme="minorHAnsi" w:hAnsiTheme="minorHAnsi" w:cstheme="minorHAnsi"/>
          <w:bCs/>
          <w:sz w:val="22"/>
          <w:szCs w:val="22"/>
          <w:lang w:eastAsia="ar-SA"/>
        </w:rPr>
        <w:t>according to the Business requirements</w:t>
      </w:r>
    </w:p>
    <w:p w14:paraId="61DDE524" w14:textId="26DE4121"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Cs/>
          <w:sz w:val="22"/>
          <w:szCs w:val="22"/>
          <w:lang w:eastAsia="ar-SA"/>
        </w:rPr>
        <w:t xml:space="preserve">Installed the </w:t>
      </w:r>
      <w:r w:rsidRPr="00EC29E3">
        <w:rPr>
          <w:rFonts w:asciiTheme="minorHAnsi" w:hAnsiTheme="minorHAnsi" w:cstheme="minorHAnsi"/>
          <w:b/>
          <w:bCs/>
          <w:sz w:val="22"/>
          <w:szCs w:val="22"/>
          <w:lang w:eastAsia="ar-SA"/>
        </w:rPr>
        <w:t>Call Center Applications</w:t>
      </w:r>
      <w:r w:rsidRPr="00EC29E3">
        <w:rPr>
          <w:rFonts w:asciiTheme="minorHAnsi" w:hAnsiTheme="minorHAnsi" w:cstheme="minorHAnsi"/>
          <w:bCs/>
          <w:sz w:val="22"/>
          <w:szCs w:val="22"/>
          <w:lang w:eastAsia="ar-SA"/>
        </w:rPr>
        <w:t xml:space="preserve"> and Allowed the end users to maintain a track history of customers complaints</w:t>
      </w:r>
    </w:p>
    <w:p w14:paraId="18AC783D"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Managed and deployed Salesforce.com CRM solution to multiple departments within the organization.</w:t>
      </w:r>
    </w:p>
    <w:p w14:paraId="2B8D6DB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Cs/>
          <w:sz w:val="22"/>
          <w:szCs w:val="22"/>
          <w:lang w:eastAsia="ar-SA"/>
        </w:rPr>
        <w:t xml:space="preserve">Performed data cleanup and/or </w:t>
      </w:r>
      <w:r w:rsidRPr="00EC29E3">
        <w:rPr>
          <w:rFonts w:asciiTheme="minorHAnsi" w:hAnsiTheme="minorHAnsi" w:cstheme="minorHAnsi"/>
          <w:b/>
          <w:bCs/>
          <w:sz w:val="22"/>
          <w:szCs w:val="22"/>
          <w:lang w:eastAsia="ar-SA"/>
        </w:rPr>
        <w:t>Data migration</w:t>
      </w:r>
      <w:r w:rsidRPr="00EC29E3">
        <w:rPr>
          <w:rFonts w:asciiTheme="minorHAnsi" w:hAnsiTheme="minorHAnsi" w:cstheme="minorHAnsi"/>
          <w:bCs/>
          <w:sz w:val="22"/>
          <w:szCs w:val="22"/>
          <w:lang w:eastAsia="ar-SA"/>
        </w:rPr>
        <w:t xml:space="preserve"> to/from </w:t>
      </w:r>
      <w:r w:rsidRPr="00EC29E3">
        <w:rPr>
          <w:rFonts w:asciiTheme="minorHAnsi" w:hAnsiTheme="minorHAnsi" w:cstheme="minorHAnsi"/>
          <w:b/>
          <w:bCs/>
          <w:sz w:val="22"/>
          <w:szCs w:val="22"/>
          <w:lang w:eastAsia="ar-SA"/>
        </w:rPr>
        <w:t>salesforce.com</w:t>
      </w:r>
    </w:p>
    <w:p w14:paraId="6BB5D53F"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lastRenderedPageBreak/>
        <w:t>Designed and deployed </w:t>
      </w:r>
      <w:r w:rsidRPr="00EC29E3">
        <w:rPr>
          <w:rFonts w:asciiTheme="minorHAnsi" w:hAnsiTheme="minorHAnsi" w:cstheme="minorHAnsi"/>
          <w:b/>
          <w:bCs/>
          <w:sz w:val="22"/>
          <w:szCs w:val="22"/>
          <w:lang w:eastAsia="ar-SA"/>
        </w:rPr>
        <w:t>Custom tab</w:t>
      </w:r>
      <w:r w:rsidRPr="00EC29E3">
        <w:rPr>
          <w:rFonts w:asciiTheme="minorHAnsi" w:hAnsiTheme="minorHAnsi" w:cstheme="minorHAnsi"/>
          <w:sz w:val="22"/>
          <w:szCs w:val="22"/>
          <w:lang w:eastAsia="ar-SA"/>
        </w:rPr>
        <w:t>s,</w:t>
      </w:r>
      <w:r w:rsidRPr="00EC29E3">
        <w:rPr>
          <w:rFonts w:asciiTheme="minorHAnsi" w:hAnsiTheme="minorHAnsi" w:cstheme="minorHAnsi"/>
          <w:b/>
          <w:bCs/>
          <w:sz w:val="22"/>
          <w:szCs w:val="22"/>
          <w:lang w:eastAsia="ar-SA"/>
        </w:rPr>
        <w:t> validation rules, Approval Processes</w:t>
      </w:r>
      <w:r w:rsidRPr="00EC29E3">
        <w:rPr>
          <w:rFonts w:asciiTheme="minorHAnsi" w:hAnsiTheme="minorHAnsi" w:cstheme="minorHAnsi"/>
          <w:sz w:val="22"/>
          <w:szCs w:val="22"/>
          <w:lang w:eastAsia="ar-SA"/>
        </w:rPr>
        <w:t> an</w:t>
      </w:r>
      <w:r w:rsidRPr="00EC29E3">
        <w:rPr>
          <w:rFonts w:asciiTheme="minorHAnsi" w:hAnsiTheme="minorHAnsi" w:cstheme="minorHAnsi"/>
          <w:b/>
          <w:bCs/>
          <w:sz w:val="22"/>
          <w:szCs w:val="22"/>
          <w:lang w:eastAsia="ar-SA"/>
        </w:rPr>
        <w:t xml:space="preserve">d Auto-Response </w:t>
      </w:r>
      <w:r w:rsidRPr="00EC29E3">
        <w:rPr>
          <w:rFonts w:asciiTheme="minorHAnsi" w:hAnsiTheme="minorHAnsi" w:cstheme="minorHAnsi"/>
          <w:sz w:val="22"/>
          <w:szCs w:val="22"/>
          <w:lang w:eastAsia="ar-SA"/>
        </w:rPr>
        <w:t>for automating business logic.</w:t>
      </w:r>
    </w:p>
    <w:p w14:paraId="39C2C9B3"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Hands on experience on Salesforce </w:t>
      </w:r>
      <w:r w:rsidRPr="00EC29E3">
        <w:rPr>
          <w:rFonts w:asciiTheme="minorHAnsi" w:hAnsiTheme="minorHAnsi" w:cstheme="minorHAnsi"/>
          <w:b/>
          <w:sz w:val="22"/>
          <w:szCs w:val="22"/>
          <w:lang w:eastAsia="ar-SA"/>
        </w:rPr>
        <w:t>Lightning</w:t>
      </w:r>
      <w:r w:rsidRPr="00EC29E3">
        <w:rPr>
          <w:rFonts w:asciiTheme="minorHAnsi" w:hAnsiTheme="minorHAnsi" w:cstheme="minorHAnsi"/>
          <w:sz w:val="22"/>
          <w:szCs w:val="22"/>
          <w:lang w:eastAsia="ar-SA"/>
        </w:rPr>
        <w:t xml:space="preserve"> for Customizing Reports and Dashboards for business use.</w:t>
      </w:r>
    </w:p>
    <w:p w14:paraId="00C09C9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mash up between Sales force CRM and Gmail through Force.com AppExchange's Email integration engine.</w:t>
      </w:r>
    </w:p>
    <w:p w14:paraId="7844080C"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Developed custom Business logic using Apex Classes, Visual force pages and </w:t>
      </w:r>
      <w:r w:rsidRPr="00EC29E3">
        <w:rPr>
          <w:rFonts w:asciiTheme="minorHAnsi" w:hAnsiTheme="minorHAnsi" w:cstheme="minorHAnsi"/>
          <w:b/>
          <w:sz w:val="22"/>
          <w:szCs w:val="22"/>
          <w:lang w:eastAsia="ar-SA"/>
        </w:rPr>
        <w:t>Lightning</w:t>
      </w:r>
      <w:r w:rsidRPr="00EC29E3">
        <w:rPr>
          <w:rFonts w:asciiTheme="minorHAnsi" w:hAnsiTheme="minorHAnsi" w:cstheme="minorHAnsi"/>
          <w:sz w:val="22"/>
          <w:szCs w:val="22"/>
          <w:lang w:eastAsia="ar-SA"/>
        </w:rPr>
        <w:t xml:space="preserve"> components.</w:t>
      </w:r>
    </w:p>
    <w:p w14:paraId="64F5A13B"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Responsible for source control and configuration management for managing source code and technical documentation.</w:t>
      </w:r>
    </w:p>
    <w:p w14:paraId="3E3736F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Assign Invoice numbers in different formats based on the country using Custom settings and Apex code and push it to Conga Composer for Invoice generation.</w:t>
      </w:r>
    </w:p>
    <w:p w14:paraId="67447619"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w:t>
      </w:r>
      <w:r w:rsidRPr="00EC29E3">
        <w:rPr>
          <w:rFonts w:asciiTheme="minorHAnsi" w:hAnsiTheme="minorHAnsi" w:cstheme="minorHAnsi"/>
          <w:b/>
          <w:bCs/>
          <w:sz w:val="22"/>
          <w:szCs w:val="22"/>
          <w:lang w:eastAsia="ar-SA"/>
        </w:rPr>
        <w:t>workflow rules</w:t>
      </w:r>
      <w:r w:rsidRPr="00EC29E3">
        <w:rPr>
          <w:rFonts w:asciiTheme="minorHAnsi" w:hAnsiTheme="minorHAnsi" w:cstheme="minorHAnsi"/>
          <w:sz w:val="22"/>
          <w:szCs w:val="22"/>
          <w:lang w:eastAsia="ar-SA"/>
        </w:rPr>
        <w:t> and defined related </w:t>
      </w:r>
      <w:r w:rsidRPr="00EC29E3">
        <w:rPr>
          <w:rFonts w:asciiTheme="minorHAnsi" w:hAnsiTheme="minorHAnsi" w:cstheme="minorHAnsi"/>
          <w:b/>
          <w:bCs/>
          <w:sz w:val="22"/>
          <w:szCs w:val="22"/>
          <w:lang w:eastAsia="ar-SA"/>
        </w:rPr>
        <w:t>tasks, email alerts,</w:t>
      </w:r>
      <w:r w:rsidRPr="00EC29E3">
        <w:rPr>
          <w:rFonts w:asciiTheme="minorHAnsi" w:hAnsiTheme="minorHAnsi" w:cstheme="minorHAnsi"/>
          <w:sz w:val="22"/>
          <w:szCs w:val="22"/>
          <w:lang w:eastAsia="ar-SA"/>
        </w:rPr>
        <w:t> and </w:t>
      </w:r>
      <w:r w:rsidRPr="00EC29E3">
        <w:rPr>
          <w:rFonts w:asciiTheme="minorHAnsi" w:hAnsiTheme="minorHAnsi" w:cstheme="minorHAnsi"/>
          <w:b/>
          <w:bCs/>
          <w:sz w:val="22"/>
          <w:szCs w:val="22"/>
          <w:lang w:eastAsia="ar-SA"/>
        </w:rPr>
        <w:t>field updates.</w:t>
      </w:r>
    </w:p>
    <w:p w14:paraId="48738B2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Developed several </w:t>
      </w:r>
      <w:r w:rsidRPr="00EC29E3">
        <w:rPr>
          <w:rFonts w:asciiTheme="minorHAnsi" w:hAnsiTheme="minorHAnsi" w:cstheme="minorHAnsi"/>
          <w:b/>
          <w:bCs/>
          <w:sz w:val="22"/>
          <w:szCs w:val="22"/>
          <w:lang w:eastAsia="ar-SA"/>
        </w:rPr>
        <w:t>Custom Reports </w:t>
      </w:r>
      <w:r w:rsidRPr="00EC29E3">
        <w:rPr>
          <w:rFonts w:asciiTheme="minorHAnsi" w:hAnsiTheme="minorHAnsi" w:cstheme="minorHAnsi"/>
          <w:sz w:val="22"/>
          <w:szCs w:val="22"/>
          <w:lang w:eastAsia="ar-SA"/>
        </w:rPr>
        <w:t>&amp;</w:t>
      </w:r>
      <w:r w:rsidRPr="00EC29E3">
        <w:rPr>
          <w:rFonts w:asciiTheme="minorHAnsi" w:hAnsiTheme="minorHAnsi" w:cstheme="minorHAnsi"/>
          <w:b/>
          <w:bCs/>
          <w:sz w:val="22"/>
          <w:szCs w:val="22"/>
          <w:lang w:eastAsia="ar-SA"/>
        </w:rPr>
        <w:t> Dashboards</w:t>
      </w:r>
      <w:r w:rsidRPr="00EC29E3">
        <w:rPr>
          <w:rFonts w:asciiTheme="minorHAnsi" w:hAnsiTheme="minorHAnsi" w:cstheme="minorHAnsi"/>
          <w:sz w:val="22"/>
          <w:szCs w:val="22"/>
          <w:lang w:eastAsia="ar-SA"/>
        </w:rPr>
        <w:t> that are used by Business user and Managers.</w:t>
      </w:r>
    </w:p>
    <w:p w14:paraId="13AE2A7E"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Integration with ETL tools like Informatica. </w:t>
      </w:r>
    </w:p>
    <w:p w14:paraId="1BA0D6A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Implemented </w:t>
      </w:r>
      <w:r w:rsidRPr="00EC29E3">
        <w:rPr>
          <w:rFonts w:asciiTheme="minorHAnsi" w:hAnsiTheme="minorHAnsi" w:cstheme="minorHAnsi"/>
          <w:b/>
          <w:sz w:val="22"/>
          <w:szCs w:val="22"/>
          <w:lang w:eastAsia="ar-SA"/>
        </w:rPr>
        <w:t>Data Loader</w:t>
      </w:r>
      <w:r w:rsidRPr="00EC29E3">
        <w:rPr>
          <w:rFonts w:asciiTheme="minorHAnsi" w:hAnsiTheme="minorHAnsi" w:cstheme="minorHAnsi"/>
          <w:sz w:val="22"/>
          <w:szCs w:val="22"/>
          <w:lang w:eastAsia="ar-SA"/>
        </w:rPr>
        <w:t xml:space="preserve"> through the </w:t>
      </w:r>
      <w:r w:rsidRPr="00EC29E3">
        <w:rPr>
          <w:rFonts w:asciiTheme="minorHAnsi" w:hAnsiTheme="minorHAnsi" w:cstheme="minorHAnsi"/>
          <w:b/>
          <w:sz w:val="22"/>
          <w:szCs w:val="22"/>
          <w:lang w:eastAsia="ar-SA"/>
        </w:rPr>
        <w:t>Command Line</w:t>
      </w:r>
      <w:r w:rsidRPr="00EC29E3">
        <w:rPr>
          <w:rFonts w:asciiTheme="minorHAnsi" w:hAnsiTheme="minorHAnsi" w:cstheme="minorHAnsi"/>
          <w:sz w:val="22"/>
          <w:szCs w:val="22"/>
          <w:lang w:eastAsia="ar-SA"/>
        </w:rPr>
        <w:t xml:space="preserve"> Interface to extract the data from database.</w:t>
      </w:r>
    </w:p>
    <w:p w14:paraId="045784F6"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Configured </w:t>
      </w:r>
      <w:r w:rsidRPr="00EC29E3">
        <w:rPr>
          <w:rFonts w:asciiTheme="minorHAnsi" w:hAnsiTheme="minorHAnsi" w:cstheme="minorHAnsi"/>
          <w:b/>
          <w:sz w:val="22"/>
          <w:szCs w:val="22"/>
          <w:lang w:eastAsia="ar-SA"/>
        </w:rPr>
        <w:t>Chatter</w:t>
      </w:r>
      <w:r w:rsidRPr="00EC29E3">
        <w:rPr>
          <w:rFonts w:asciiTheme="minorHAnsi" w:hAnsiTheme="minorHAnsi" w:cstheme="minorHAnsi"/>
          <w:sz w:val="22"/>
          <w:szCs w:val="22"/>
          <w:lang w:eastAsia="ar-SA"/>
        </w:rPr>
        <w:t xml:space="preserve"> for the Users in the Organization for collaboration.</w:t>
      </w:r>
    </w:p>
    <w:p w14:paraId="2C947F0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w:t>
      </w:r>
      <w:r w:rsidRPr="00EC29E3">
        <w:rPr>
          <w:rFonts w:asciiTheme="minorHAnsi" w:hAnsiTheme="minorHAnsi" w:cstheme="minorHAnsi"/>
          <w:b/>
          <w:sz w:val="22"/>
          <w:szCs w:val="22"/>
          <w:lang w:eastAsia="ar-SA"/>
        </w:rPr>
        <w:t>Email templates</w:t>
      </w:r>
      <w:r w:rsidRPr="00EC29E3">
        <w:rPr>
          <w:rFonts w:asciiTheme="minorHAnsi" w:hAnsiTheme="minorHAnsi" w:cstheme="minorHAnsi"/>
          <w:sz w:val="22"/>
          <w:szCs w:val="22"/>
          <w:lang w:eastAsia="ar-SA"/>
        </w:rPr>
        <w:t xml:space="preserve"> in </w:t>
      </w:r>
      <w:r w:rsidRPr="00EC29E3">
        <w:rPr>
          <w:rFonts w:asciiTheme="minorHAnsi" w:hAnsiTheme="minorHAnsi" w:cstheme="minorHAnsi"/>
          <w:b/>
          <w:sz w:val="22"/>
          <w:szCs w:val="22"/>
          <w:lang w:eastAsia="ar-SA"/>
        </w:rPr>
        <w:t>Text, HTML and visual Force</w:t>
      </w:r>
      <w:r w:rsidRPr="00EC29E3">
        <w:rPr>
          <w:rFonts w:asciiTheme="minorHAnsi" w:hAnsiTheme="minorHAnsi" w:cstheme="minorHAnsi"/>
          <w:sz w:val="22"/>
          <w:szCs w:val="22"/>
          <w:lang w:eastAsia="ar-SA"/>
        </w:rPr>
        <w:t xml:space="preserve"> necessary for the application.</w:t>
      </w:r>
    </w:p>
    <w:p w14:paraId="57D8EE3A"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Developed </w:t>
      </w:r>
      <w:r w:rsidRPr="00EC29E3">
        <w:rPr>
          <w:rFonts w:asciiTheme="minorHAnsi" w:hAnsiTheme="minorHAnsi" w:cstheme="minorHAnsi"/>
          <w:b/>
          <w:sz w:val="22"/>
          <w:szCs w:val="22"/>
          <w:lang w:eastAsia="ar-SA"/>
        </w:rPr>
        <w:t>visual Force</w:t>
      </w:r>
      <w:r w:rsidRPr="00EC29E3">
        <w:rPr>
          <w:rFonts w:asciiTheme="minorHAnsi" w:hAnsiTheme="minorHAnsi" w:cstheme="minorHAnsi"/>
          <w:sz w:val="22"/>
          <w:szCs w:val="22"/>
          <w:lang w:eastAsia="ar-SA"/>
        </w:rPr>
        <w:t xml:space="preserve"> pages with </w:t>
      </w:r>
      <w:r w:rsidRPr="00EC29E3">
        <w:rPr>
          <w:rFonts w:asciiTheme="minorHAnsi" w:hAnsiTheme="minorHAnsi" w:cstheme="minorHAnsi"/>
          <w:b/>
          <w:sz w:val="22"/>
          <w:szCs w:val="22"/>
          <w:lang w:eastAsia="ar-SA"/>
        </w:rPr>
        <w:t>JavaScript</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Apex classes</w:t>
      </w:r>
      <w:r w:rsidRPr="00EC29E3">
        <w:rPr>
          <w:rFonts w:asciiTheme="minorHAnsi" w:hAnsiTheme="minorHAnsi" w:cstheme="minorHAnsi"/>
          <w:sz w:val="22"/>
          <w:szCs w:val="22"/>
          <w:lang w:eastAsia="ar-SA"/>
        </w:rPr>
        <w:t>.</w:t>
      </w:r>
    </w:p>
    <w:p w14:paraId="38380EFF"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Written </w:t>
      </w:r>
      <w:r w:rsidRPr="00EC29E3">
        <w:rPr>
          <w:rFonts w:asciiTheme="minorHAnsi" w:hAnsiTheme="minorHAnsi" w:cstheme="minorHAnsi"/>
          <w:b/>
          <w:sz w:val="22"/>
          <w:szCs w:val="22"/>
          <w:lang w:eastAsia="ar-SA"/>
        </w:rPr>
        <w:t>Apex Test classes to Unit test</w:t>
      </w:r>
      <w:r w:rsidRPr="00EC29E3">
        <w:rPr>
          <w:rFonts w:asciiTheme="minorHAnsi" w:hAnsiTheme="minorHAnsi" w:cstheme="minorHAnsi"/>
          <w:sz w:val="22"/>
          <w:szCs w:val="22"/>
          <w:lang w:eastAsia="ar-SA"/>
        </w:rPr>
        <w:t xml:space="preserve"> Apex classes before moving to Production.</w:t>
      </w:r>
    </w:p>
    <w:p w14:paraId="59A4240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and maintained the documentation for Design, Migration and Integration.</w:t>
      </w:r>
    </w:p>
    <w:p w14:paraId="09060C43"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
          <w:sz w:val="22"/>
          <w:szCs w:val="22"/>
          <w:lang w:eastAsia="ar-SA"/>
        </w:rPr>
        <w:t>Deployed</w:t>
      </w:r>
      <w:r w:rsidRPr="00EC29E3">
        <w:rPr>
          <w:rFonts w:asciiTheme="minorHAnsi" w:hAnsiTheme="minorHAnsi" w:cstheme="minorHAnsi"/>
          <w:sz w:val="22"/>
          <w:szCs w:val="22"/>
          <w:lang w:eastAsia="ar-SA"/>
        </w:rPr>
        <w:t xml:space="preserve"> applications from </w:t>
      </w:r>
      <w:r w:rsidRPr="00EC29E3">
        <w:rPr>
          <w:rFonts w:asciiTheme="minorHAnsi" w:hAnsiTheme="minorHAnsi" w:cstheme="minorHAnsi"/>
          <w:b/>
          <w:sz w:val="22"/>
          <w:szCs w:val="22"/>
          <w:lang w:eastAsia="ar-SA"/>
        </w:rPr>
        <w:t>Sandbox to Production</w:t>
      </w:r>
      <w:r w:rsidRPr="00EC29E3">
        <w:rPr>
          <w:rFonts w:asciiTheme="minorHAnsi" w:hAnsiTheme="minorHAnsi" w:cstheme="minorHAnsi"/>
          <w:sz w:val="22"/>
          <w:szCs w:val="22"/>
          <w:lang w:eastAsia="ar-SA"/>
        </w:rPr>
        <w:t>.</w:t>
      </w:r>
    </w:p>
    <w:p w14:paraId="48112E45" w14:textId="77777777" w:rsidR="00FE2A6B" w:rsidRPr="00EC29E3" w:rsidRDefault="00FE2A6B" w:rsidP="00F05CDE">
      <w:pPr>
        <w:suppressAutoHyphens/>
        <w:ind w:left="360"/>
        <w:jc w:val="both"/>
        <w:rPr>
          <w:rFonts w:asciiTheme="minorHAnsi" w:hAnsiTheme="minorHAnsi" w:cstheme="minorHAnsi"/>
          <w:sz w:val="22"/>
          <w:szCs w:val="22"/>
          <w:lang w:eastAsia="ar-SA"/>
        </w:rPr>
      </w:pPr>
    </w:p>
    <w:p w14:paraId="5628F54A" w14:textId="77777777" w:rsidR="00FE2A6B" w:rsidRPr="00EC29E3" w:rsidRDefault="00FE2A6B" w:rsidP="00F05CDE">
      <w:pPr>
        <w:suppressAutoHyphens/>
        <w:jc w:val="both"/>
        <w:rPr>
          <w:rFonts w:asciiTheme="minorHAnsi" w:hAnsiTheme="minorHAnsi" w:cstheme="minorHAnsi"/>
          <w:sz w:val="22"/>
          <w:szCs w:val="22"/>
          <w:lang w:eastAsia="ar-SA"/>
        </w:rPr>
      </w:pPr>
      <w:r w:rsidRPr="00EC29E3">
        <w:rPr>
          <w:rFonts w:asciiTheme="minorHAnsi" w:hAnsiTheme="minorHAnsi" w:cstheme="minorHAnsi"/>
          <w:b/>
          <w:color w:val="000000"/>
          <w:sz w:val="22"/>
          <w:szCs w:val="22"/>
          <w:lang w:eastAsia="ar-SA"/>
        </w:rPr>
        <w:t xml:space="preserve">Environment: </w:t>
      </w:r>
      <w:r w:rsidRPr="00EC29E3">
        <w:rPr>
          <w:rFonts w:asciiTheme="minorHAnsi" w:hAnsiTheme="minorHAnsi" w:cstheme="minorHAnsi"/>
          <w:sz w:val="22"/>
          <w:szCs w:val="22"/>
          <w:lang w:eastAsia="ar-SA"/>
        </w:rPr>
        <w:t>Saleforce.com platform, Apex Language, Data Loader, HTML, Java Script, S-Controls, Workflow &amp; Approvals, Reports, Custom Objects, Custom Tabs, Email Services, Security Controls, Sandbox data loading, Eclipse IDE Plug-in, Windows 7.</w:t>
      </w:r>
    </w:p>
    <w:p w14:paraId="7C570B1F" w14:textId="77777777" w:rsidR="00FE2A6B" w:rsidRPr="00EC29E3" w:rsidRDefault="00FE2A6B" w:rsidP="00F05CDE">
      <w:pPr>
        <w:suppressAutoHyphens/>
        <w:jc w:val="both"/>
        <w:rPr>
          <w:rFonts w:asciiTheme="minorHAnsi" w:hAnsiTheme="minorHAnsi" w:cstheme="minorHAnsi"/>
          <w:sz w:val="22"/>
          <w:szCs w:val="22"/>
          <w:lang w:eastAsia="ar-SA"/>
        </w:rPr>
      </w:pPr>
    </w:p>
    <w:p w14:paraId="32528C0A" w14:textId="77777777" w:rsidR="00FE2A6B" w:rsidRPr="00EC29E3" w:rsidRDefault="00FE2A6B" w:rsidP="00F05CDE">
      <w:pPr>
        <w:jc w:val="both"/>
        <w:rPr>
          <w:rFonts w:asciiTheme="minorHAnsi" w:hAnsiTheme="minorHAnsi" w:cstheme="minorHAnsi"/>
          <w:sz w:val="22"/>
          <w:szCs w:val="22"/>
        </w:rPr>
      </w:pPr>
    </w:p>
    <w:p w14:paraId="23D32524" w14:textId="77777777" w:rsidR="00FE2A6B" w:rsidRPr="00EC29E3" w:rsidRDefault="00FE2A6B" w:rsidP="00F05CDE">
      <w:pPr>
        <w:suppressAutoHyphens/>
        <w:jc w:val="both"/>
        <w:rPr>
          <w:rFonts w:asciiTheme="minorHAnsi" w:hAnsiTheme="minorHAnsi" w:cstheme="minorHAnsi"/>
          <w:sz w:val="22"/>
          <w:szCs w:val="22"/>
          <w:lang w:eastAsia="ar-SA"/>
        </w:rPr>
      </w:pPr>
    </w:p>
    <w:p w14:paraId="764490D2" w14:textId="6CD91FFB" w:rsidR="00FE2A6B" w:rsidRPr="00710710" w:rsidRDefault="00FE2A6B" w:rsidP="00F05CDE">
      <w:pPr>
        <w:jc w:val="both"/>
        <w:rPr>
          <w:rFonts w:asciiTheme="minorHAnsi" w:hAnsiTheme="minorHAnsi" w:cstheme="minorHAnsi"/>
          <w:b/>
          <w:sz w:val="22"/>
          <w:szCs w:val="22"/>
        </w:rPr>
      </w:pPr>
      <w:r w:rsidRPr="00710710">
        <w:rPr>
          <w:rFonts w:asciiTheme="minorHAnsi" w:hAnsiTheme="minorHAnsi" w:cstheme="minorHAnsi"/>
          <w:b/>
          <w:sz w:val="22"/>
          <w:szCs w:val="22"/>
        </w:rPr>
        <w:t>Payless Shoesource, Topeka, KS</w:t>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00026CD7" w:rsidRPr="00710710">
        <w:rPr>
          <w:rFonts w:asciiTheme="minorHAnsi" w:hAnsiTheme="minorHAnsi" w:cstheme="minorHAnsi"/>
          <w:b/>
          <w:sz w:val="22"/>
          <w:szCs w:val="22"/>
        </w:rPr>
        <w:t xml:space="preserve">                                                                   </w:t>
      </w:r>
      <w:r w:rsidR="002914B6" w:rsidRPr="00710710">
        <w:rPr>
          <w:rFonts w:asciiTheme="minorHAnsi" w:hAnsiTheme="minorHAnsi" w:cstheme="minorHAnsi"/>
          <w:b/>
          <w:sz w:val="22"/>
          <w:szCs w:val="22"/>
        </w:rPr>
        <w:t xml:space="preserve"> </w:t>
      </w:r>
      <w:r w:rsidR="00026CD7" w:rsidRPr="00710710">
        <w:rPr>
          <w:rFonts w:asciiTheme="minorHAnsi" w:hAnsiTheme="minorHAnsi" w:cstheme="minorHAnsi"/>
          <w:b/>
          <w:sz w:val="22"/>
          <w:szCs w:val="22"/>
        </w:rPr>
        <w:t xml:space="preserve">  </w:t>
      </w:r>
      <w:r w:rsidR="002914B6" w:rsidRPr="00710710">
        <w:rPr>
          <w:rFonts w:asciiTheme="minorHAnsi" w:hAnsiTheme="minorHAnsi" w:cstheme="minorHAnsi"/>
          <w:b/>
          <w:sz w:val="22"/>
          <w:szCs w:val="22"/>
        </w:rPr>
        <w:t>July</w:t>
      </w:r>
      <w:r w:rsidRPr="00710710">
        <w:rPr>
          <w:rFonts w:asciiTheme="minorHAnsi" w:hAnsiTheme="minorHAnsi" w:cstheme="minorHAnsi"/>
          <w:b/>
          <w:sz w:val="22"/>
          <w:szCs w:val="22"/>
        </w:rPr>
        <w:t xml:space="preserve">‘16 – </w:t>
      </w:r>
      <w:r w:rsidR="002B3FB2" w:rsidRPr="00710710">
        <w:rPr>
          <w:rFonts w:asciiTheme="minorHAnsi" w:hAnsiTheme="minorHAnsi" w:cstheme="minorHAnsi"/>
          <w:b/>
          <w:sz w:val="22"/>
          <w:szCs w:val="22"/>
        </w:rPr>
        <w:t>Mar</w:t>
      </w:r>
      <w:r w:rsidR="00AC3C91" w:rsidRPr="00710710">
        <w:rPr>
          <w:rFonts w:asciiTheme="minorHAnsi" w:hAnsiTheme="minorHAnsi" w:cstheme="minorHAnsi"/>
          <w:b/>
          <w:sz w:val="22"/>
          <w:szCs w:val="22"/>
        </w:rPr>
        <w:t xml:space="preserve"> </w:t>
      </w:r>
      <w:r w:rsidRPr="00710710">
        <w:rPr>
          <w:rFonts w:asciiTheme="minorHAnsi" w:hAnsiTheme="minorHAnsi" w:cstheme="minorHAnsi"/>
          <w:b/>
          <w:sz w:val="22"/>
          <w:szCs w:val="22"/>
        </w:rPr>
        <w:t>‘17</w:t>
      </w:r>
    </w:p>
    <w:p w14:paraId="3F74B1B7" w14:textId="77777777" w:rsidR="00FE2A6B" w:rsidRPr="00EC29E3" w:rsidRDefault="00FE2A6B" w:rsidP="00F05CDE">
      <w:pPr>
        <w:jc w:val="both"/>
        <w:rPr>
          <w:rFonts w:asciiTheme="minorHAnsi" w:hAnsiTheme="minorHAnsi" w:cstheme="minorHAnsi"/>
          <w:sz w:val="22"/>
          <w:szCs w:val="22"/>
        </w:rPr>
      </w:pPr>
      <w:r w:rsidRPr="00710710">
        <w:rPr>
          <w:rFonts w:asciiTheme="minorHAnsi" w:hAnsiTheme="minorHAnsi" w:cstheme="minorHAnsi"/>
          <w:b/>
          <w:sz w:val="22"/>
          <w:szCs w:val="22"/>
        </w:rPr>
        <w:t xml:space="preserve">SalesForce.com Admin </w:t>
      </w:r>
    </w:p>
    <w:p w14:paraId="7AD282D5" w14:textId="77777777" w:rsidR="00FE2A6B" w:rsidRPr="00EC29E3" w:rsidRDefault="00FE2A6B" w:rsidP="00F05CDE">
      <w:pPr>
        <w:shd w:val="clear" w:color="auto" w:fill="FFFFFF"/>
        <w:suppressAutoHyphens/>
        <w:jc w:val="both"/>
        <w:rPr>
          <w:rFonts w:asciiTheme="minorHAnsi" w:hAnsiTheme="minorHAnsi" w:cstheme="minorHAnsi"/>
          <w:b/>
          <w:color w:val="222222"/>
          <w:sz w:val="22"/>
          <w:szCs w:val="22"/>
          <w:u w:val="single"/>
          <w:lang w:eastAsia="ar-SA"/>
        </w:rPr>
      </w:pPr>
    </w:p>
    <w:p w14:paraId="78F21EE9" w14:textId="77777777" w:rsidR="00FE2A6B" w:rsidRPr="00EC29E3" w:rsidRDefault="00FE2A6B" w:rsidP="00F05CDE">
      <w:pPr>
        <w:shd w:val="clear" w:color="auto" w:fill="FFFFFF"/>
        <w:suppressAutoHyphens/>
        <w:jc w:val="both"/>
        <w:rPr>
          <w:rFonts w:asciiTheme="minorHAnsi" w:hAnsiTheme="minorHAnsi" w:cstheme="minorHAnsi"/>
          <w:b/>
          <w:color w:val="222222"/>
          <w:sz w:val="22"/>
          <w:szCs w:val="22"/>
          <w:u w:val="single"/>
          <w:lang w:eastAsia="ar-SA"/>
        </w:rPr>
      </w:pPr>
      <w:r w:rsidRPr="00EC29E3">
        <w:rPr>
          <w:rFonts w:asciiTheme="minorHAnsi" w:hAnsiTheme="minorHAnsi" w:cstheme="minorHAnsi"/>
          <w:b/>
          <w:color w:val="222222"/>
          <w:sz w:val="22"/>
          <w:szCs w:val="22"/>
          <w:u w:val="single"/>
          <w:lang w:eastAsia="ar-SA"/>
        </w:rPr>
        <w:t>Responsibilities:</w:t>
      </w:r>
    </w:p>
    <w:p w14:paraId="7B98C275" w14:textId="77777777" w:rsidR="00FE2A6B" w:rsidRPr="00EC29E3" w:rsidRDefault="00FE2A6B" w:rsidP="00F05CDE">
      <w:pPr>
        <w:shd w:val="clear" w:color="auto" w:fill="FFFFFF"/>
        <w:suppressAutoHyphens/>
        <w:jc w:val="both"/>
        <w:rPr>
          <w:rFonts w:asciiTheme="minorHAnsi" w:hAnsiTheme="minorHAnsi" w:cstheme="minorHAnsi"/>
          <w:sz w:val="22"/>
          <w:szCs w:val="22"/>
          <w:lang w:eastAsia="ar-SA"/>
        </w:rPr>
      </w:pPr>
    </w:p>
    <w:p w14:paraId="2E68FF69"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relationships among objects using Lookup and Master-detail relationships.</w:t>
      </w:r>
    </w:p>
    <w:p w14:paraId="0D1B3132"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Worked on various Salesforce.com Standard objects like Accounts, Opportunities, Leads, Campaign, Events, Tasks, </w:t>
      </w:r>
      <w:r w:rsidRPr="00EC29E3">
        <w:rPr>
          <w:rFonts w:asciiTheme="minorHAnsi" w:hAnsiTheme="minorHAnsi" w:cstheme="minorHAnsi"/>
          <w:b/>
          <w:sz w:val="22"/>
          <w:szCs w:val="22"/>
          <w:lang w:eastAsia="ar-SA"/>
        </w:rPr>
        <w:t>Contacts, Cases, Reports</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Dashboards</w:t>
      </w:r>
      <w:r w:rsidRPr="00EC29E3">
        <w:rPr>
          <w:rFonts w:asciiTheme="minorHAnsi" w:hAnsiTheme="minorHAnsi" w:cstheme="minorHAnsi"/>
          <w:sz w:val="22"/>
          <w:szCs w:val="22"/>
          <w:lang w:eastAsia="ar-SA"/>
        </w:rPr>
        <w:t xml:space="preserve">.  </w:t>
      </w:r>
    </w:p>
    <w:p w14:paraId="673AFAAB"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various </w:t>
      </w:r>
      <w:r w:rsidRPr="00EC29E3">
        <w:rPr>
          <w:rFonts w:asciiTheme="minorHAnsi" w:hAnsiTheme="minorHAnsi" w:cstheme="minorHAnsi"/>
          <w:b/>
          <w:sz w:val="22"/>
          <w:szCs w:val="22"/>
          <w:lang w:eastAsia="ar-SA"/>
        </w:rPr>
        <w:t>Profiles, Roles, Page Layouts,</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Record Types</w:t>
      </w:r>
      <w:r w:rsidRPr="00EC29E3">
        <w:rPr>
          <w:rFonts w:asciiTheme="minorHAnsi" w:hAnsiTheme="minorHAnsi" w:cstheme="minorHAnsi"/>
          <w:sz w:val="22"/>
          <w:szCs w:val="22"/>
          <w:lang w:eastAsia="ar-SA"/>
        </w:rPr>
        <w:t xml:space="preserve"> and configured the Permissions based on the Organization hierarchy requirements. </w:t>
      </w:r>
    </w:p>
    <w:p w14:paraId="5CAF521A"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Implemented Data Loader through the Command Line Interface to extract the data from </w:t>
      </w:r>
      <w:r w:rsidRPr="00EC29E3">
        <w:rPr>
          <w:rFonts w:asciiTheme="minorHAnsi" w:hAnsiTheme="minorHAnsi" w:cstheme="minorHAnsi"/>
          <w:b/>
          <w:sz w:val="22"/>
          <w:szCs w:val="22"/>
          <w:lang w:eastAsia="ar-SA"/>
        </w:rPr>
        <w:t>database</w:t>
      </w:r>
    </w:p>
    <w:p w14:paraId="4CEDA36F"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workflow rules and defined related tasks, email alerts, and field updates. </w:t>
      </w:r>
    </w:p>
    <w:p w14:paraId="53A3BA0E"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and maintained the documentation for </w:t>
      </w:r>
      <w:r w:rsidRPr="00EC29E3">
        <w:rPr>
          <w:rFonts w:asciiTheme="minorHAnsi" w:hAnsiTheme="minorHAnsi" w:cstheme="minorHAnsi"/>
          <w:b/>
          <w:sz w:val="22"/>
          <w:szCs w:val="22"/>
          <w:lang w:eastAsia="ar-SA"/>
        </w:rPr>
        <w:t>Design, Migration, Integration</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 xml:space="preserve">Training </w:t>
      </w:r>
    </w:p>
    <w:p w14:paraId="4B259808"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Involved in deploying applications from </w:t>
      </w:r>
      <w:r w:rsidRPr="00EC29E3">
        <w:rPr>
          <w:rFonts w:asciiTheme="minorHAnsi" w:hAnsiTheme="minorHAnsi" w:cstheme="minorHAnsi"/>
          <w:b/>
          <w:sz w:val="22"/>
          <w:szCs w:val="22"/>
          <w:lang w:eastAsia="ar-SA"/>
        </w:rPr>
        <w:t>Sandbox</w:t>
      </w:r>
      <w:r w:rsidRPr="00EC29E3">
        <w:rPr>
          <w:rFonts w:asciiTheme="minorHAnsi" w:hAnsiTheme="minorHAnsi" w:cstheme="minorHAnsi"/>
          <w:sz w:val="22"/>
          <w:szCs w:val="22"/>
          <w:lang w:eastAsia="ar-SA"/>
        </w:rPr>
        <w:t xml:space="preserve"> to Production. </w:t>
      </w:r>
    </w:p>
    <w:p w14:paraId="7C4648CA"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Developed Custom Reports and Dashboards as per given requirements. </w:t>
      </w:r>
    </w:p>
    <w:p w14:paraId="2F635E14"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lastRenderedPageBreak/>
        <w:t xml:space="preserve">Wrote Custom Formula </w:t>
      </w:r>
      <w:r w:rsidRPr="00EC29E3">
        <w:rPr>
          <w:rFonts w:asciiTheme="minorHAnsi" w:hAnsiTheme="minorHAnsi" w:cstheme="minorHAnsi"/>
          <w:b/>
          <w:sz w:val="22"/>
          <w:szCs w:val="22"/>
          <w:lang w:eastAsia="ar-SA"/>
        </w:rPr>
        <w:t xml:space="preserve">fields </w:t>
      </w:r>
      <w:r w:rsidRPr="00EC29E3">
        <w:rPr>
          <w:rFonts w:asciiTheme="minorHAnsi" w:hAnsiTheme="minorHAnsi" w:cstheme="minorHAnsi"/>
          <w:sz w:val="22"/>
          <w:szCs w:val="22"/>
          <w:lang w:eastAsia="ar-SA"/>
        </w:rPr>
        <w:t xml:space="preserve">and </w:t>
      </w:r>
      <w:r w:rsidRPr="00EC29E3">
        <w:rPr>
          <w:rFonts w:asciiTheme="minorHAnsi" w:hAnsiTheme="minorHAnsi" w:cstheme="minorHAnsi"/>
          <w:b/>
          <w:sz w:val="22"/>
          <w:szCs w:val="22"/>
          <w:lang w:eastAsia="ar-SA"/>
        </w:rPr>
        <w:t>Validation</w:t>
      </w:r>
      <w:r w:rsidRPr="00EC29E3">
        <w:rPr>
          <w:rFonts w:asciiTheme="minorHAnsi" w:hAnsiTheme="minorHAnsi" w:cstheme="minorHAnsi"/>
          <w:sz w:val="22"/>
          <w:szCs w:val="22"/>
          <w:lang w:eastAsia="ar-SA"/>
        </w:rPr>
        <w:t xml:space="preserve"> rules.</w:t>
      </w:r>
    </w:p>
    <w:p w14:paraId="121CDFF0" w14:textId="77777777" w:rsidR="00FE2A6B" w:rsidRPr="00EC29E3" w:rsidRDefault="00FE2A6B" w:rsidP="00F05CDE">
      <w:pPr>
        <w:shd w:val="clear" w:color="auto" w:fill="FFFFFF"/>
        <w:suppressAutoHyphens/>
        <w:jc w:val="both"/>
        <w:rPr>
          <w:rFonts w:asciiTheme="minorHAnsi" w:hAnsiTheme="minorHAnsi" w:cstheme="minorHAnsi"/>
          <w:sz w:val="22"/>
          <w:szCs w:val="22"/>
          <w:lang w:eastAsia="ar-SA"/>
        </w:rPr>
      </w:pPr>
    </w:p>
    <w:p w14:paraId="78C7B647" w14:textId="64927AE6" w:rsidR="00FE2A6B" w:rsidRPr="00EC29E3" w:rsidRDefault="00FE2A6B" w:rsidP="00F05CDE">
      <w:p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b/>
          <w:sz w:val="22"/>
          <w:szCs w:val="22"/>
          <w:lang w:eastAsia="ar-SA"/>
        </w:rPr>
        <w:t>Environment:</w:t>
      </w:r>
      <w:r w:rsidRPr="00EC29E3">
        <w:rPr>
          <w:rFonts w:asciiTheme="minorHAnsi" w:hAnsiTheme="minorHAnsi" w:cstheme="minorHAnsi"/>
          <w:sz w:val="22"/>
          <w:szCs w:val="22"/>
          <w:lang w:eastAsia="ar-SA"/>
        </w:rPr>
        <w:t xml:space="preserve"> Force.com IDE, Apex Classes, Apex Triggers, </w:t>
      </w:r>
      <w:proofErr w:type="spellStart"/>
      <w:r w:rsidRPr="00EC29E3">
        <w:rPr>
          <w:rFonts w:asciiTheme="minorHAnsi" w:hAnsiTheme="minorHAnsi" w:cstheme="minorHAnsi"/>
          <w:sz w:val="22"/>
          <w:szCs w:val="22"/>
          <w:lang w:eastAsia="ar-SA"/>
        </w:rPr>
        <w:t>VisualForce</w:t>
      </w:r>
      <w:proofErr w:type="spellEnd"/>
      <w:r w:rsidRPr="00EC29E3">
        <w:rPr>
          <w:rFonts w:asciiTheme="minorHAnsi" w:hAnsiTheme="minorHAnsi" w:cstheme="minorHAnsi"/>
          <w:sz w:val="22"/>
          <w:szCs w:val="22"/>
          <w:lang w:eastAsia="ar-SA"/>
        </w:rPr>
        <w:t xml:space="preserve"> pages, Validation Rules, Formula Fields, Data Loader, Reports and Dashboards, Workflow &amp; Approvals, Web Services.</w:t>
      </w:r>
    </w:p>
    <w:p w14:paraId="6281B85F" w14:textId="77777777" w:rsidR="00AC3C91" w:rsidRPr="00EC29E3" w:rsidRDefault="00AC3C91" w:rsidP="00F05CDE">
      <w:pPr>
        <w:shd w:val="clear" w:color="auto" w:fill="FFFFFF"/>
        <w:suppressAutoHyphens/>
        <w:jc w:val="both"/>
        <w:rPr>
          <w:rFonts w:asciiTheme="minorHAnsi" w:hAnsiTheme="minorHAnsi" w:cstheme="minorHAnsi"/>
          <w:sz w:val="22"/>
          <w:szCs w:val="22"/>
          <w:lang w:eastAsia="ar-SA"/>
        </w:rPr>
      </w:pPr>
    </w:p>
    <w:p w14:paraId="20A8B58F" w14:textId="7693605F" w:rsidR="00FE2A6B" w:rsidRPr="00710710" w:rsidRDefault="00FE2A6B" w:rsidP="00F05CDE">
      <w:pPr>
        <w:tabs>
          <w:tab w:val="left" w:pos="3240"/>
        </w:tabs>
        <w:jc w:val="both"/>
        <w:rPr>
          <w:rFonts w:asciiTheme="minorHAnsi" w:hAnsiTheme="minorHAnsi" w:cstheme="minorHAnsi"/>
          <w:b/>
          <w:sz w:val="22"/>
          <w:szCs w:val="22"/>
        </w:rPr>
      </w:pPr>
      <w:r w:rsidRPr="00710710">
        <w:rPr>
          <w:rFonts w:asciiTheme="minorHAnsi" w:hAnsiTheme="minorHAnsi" w:cstheme="minorHAnsi"/>
          <w:b/>
          <w:sz w:val="22"/>
          <w:szCs w:val="22"/>
        </w:rPr>
        <w:t>Anthem, Atlanta, GA</w:t>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Pr="00710710">
        <w:rPr>
          <w:rFonts w:asciiTheme="minorHAnsi" w:hAnsiTheme="minorHAnsi" w:cstheme="minorHAnsi"/>
          <w:b/>
          <w:sz w:val="22"/>
          <w:szCs w:val="22"/>
        </w:rPr>
        <w:tab/>
      </w:r>
      <w:r w:rsidR="00026CD7" w:rsidRPr="00710710">
        <w:rPr>
          <w:rFonts w:asciiTheme="minorHAnsi" w:hAnsiTheme="minorHAnsi" w:cstheme="minorHAnsi"/>
          <w:b/>
          <w:sz w:val="22"/>
          <w:szCs w:val="22"/>
        </w:rPr>
        <w:t xml:space="preserve">                                                                     </w:t>
      </w:r>
      <w:r w:rsidR="006E4A31" w:rsidRPr="00710710">
        <w:rPr>
          <w:rFonts w:asciiTheme="minorHAnsi" w:hAnsiTheme="minorHAnsi" w:cstheme="minorHAnsi"/>
          <w:b/>
          <w:sz w:val="22"/>
          <w:szCs w:val="22"/>
        </w:rPr>
        <w:t xml:space="preserve"> </w:t>
      </w:r>
      <w:r w:rsidR="00026CD7" w:rsidRPr="00710710">
        <w:rPr>
          <w:rFonts w:asciiTheme="minorHAnsi" w:hAnsiTheme="minorHAnsi" w:cstheme="minorHAnsi"/>
          <w:b/>
          <w:sz w:val="22"/>
          <w:szCs w:val="22"/>
        </w:rPr>
        <w:t xml:space="preserve"> </w:t>
      </w:r>
      <w:r w:rsidR="002914B6" w:rsidRPr="00710710">
        <w:rPr>
          <w:rFonts w:asciiTheme="minorHAnsi" w:hAnsiTheme="minorHAnsi" w:cstheme="minorHAnsi"/>
          <w:b/>
          <w:sz w:val="22"/>
          <w:szCs w:val="22"/>
        </w:rPr>
        <w:t xml:space="preserve">Oct </w:t>
      </w:r>
      <w:r w:rsidRPr="00710710">
        <w:rPr>
          <w:rFonts w:asciiTheme="minorHAnsi" w:hAnsiTheme="minorHAnsi" w:cstheme="minorHAnsi"/>
          <w:b/>
          <w:sz w:val="22"/>
          <w:szCs w:val="22"/>
        </w:rPr>
        <w:t>1</w:t>
      </w:r>
      <w:r w:rsidR="00AC3C91" w:rsidRPr="00710710">
        <w:rPr>
          <w:rFonts w:asciiTheme="minorHAnsi" w:hAnsiTheme="minorHAnsi" w:cstheme="minorHAnsi"/>
          <w:b/>
          <w:sz w:val="22"/>
          <w:szCs w:val="22"/>
        </w:rPr>
        <w:t>5</w:t>
      </w:r>
      <w:r w:rsidRPr="00710710">
        <w:rPr>
          <w:rFonts w:asciiTheme="minorHAnsi" w:hAnsiTheme="minorHAnsi" w:cstheme="minorHAnsi"/>
          <w:b/>
          <w:sz w:val="22"/>
          <w:szCs w:val="22"/>
        </w:rPr>
        <w:t xml:space="preserve">‘– </w:t>
      </w:r>
      <w:r w:rsidR="00791F99" w:rsidRPr="00710710">
        <w:rPr>
          <w:rFonts w:asciiTheme="minorHAnsi" w:hAnsiTheme="minorHAnsi" w:cstheme="minorHAnsi"/>
          <w:b/>
          <w:sz w:val="22"/>
          <w:szCs w:val="22"/>
        </w:rPr>
        <w:t>Jun</w:t>
      </w:r>
      <w:r w:rsidRPr="00710710">
        <w:rPr>
          <w:rFonts w:asciiTheme="minorHAnsi" w:hAnsiTheme="minorHAnsi" w:cstheme="minorHAnsi"/>
          <w:b/>
          <w:sz w:val="22"/>
          <w:szCs w:val="22"/>
        </w:rPr>
        <w:t xml:space="preserve"> ‘1</w:t>
      </w:r>
      <w:r w:rsidR="00AC3C91" w:rsidRPr="00710710">
        <w:rPr>
          <w:rFonts w:asciiTheme="minorHAnsi" w:hAnsiTheme="minorHAnsi" w:cstheme="minorHAnsi"/>
          <w:b/>
          <w:sz w:val="22"/>
          <w:szCs w:val="22"/>
        </w:rPr>
        <w:t>6</w:t>
      </w:r>
    </w:p>
    <w:p w14:paraId="0349FADB" w14:textId="77777777" w:rsidR="00FE2A6B" w:rsidRPr="00EC29E3" w:rsidRDefault="00FE2A6B" w:rsidP="00F05CDE">
      <w:pPr>
        <w:tabs>
          <w:tab w:val="left" w:pos="3240"/>
        </w:tabs>
        <w:jc w:val="both"/>
        <w:rPr>
          <w:rFonts w:asciiTheme="minorHAnsi" w:hAnsiTheme="minorHAnsi" w:cstheme="minorHAnsi"/>
          <w:b/>
          <w:sz w:val="22"/>
          <w:szCs w:val="22"/>
        </w:rPr>
      </w:pPr>
      <w:r w:rsidRPr="00710710">
        <w:rPr>
          <w:rFonts w:asciiTheme="minorHAnsi" w:hAnsiTheme="minorHAnsi" w:cstheme="minorHAnsi"/>
          <w:b/>
          <w:sz w:val="22"/>
          <w:szCs w:val="22"/>
        </w:rPr>
        <w:t xml:space="preserve">Salesforce Admin/Developer </w:t>
      </w:r>
    </w:p>
    <w:p w14:paraId="4829571C" w14:textId="77777777" w:rsidR="00FE2A6B" w:rsidRPr="00EC29E3" w:rsidRDefault="00FE2A6B" w:rsidP="00F05CDE">
      <w:pPr>
        <w:suppressAutoHyphens/>
        <w:jc w:val="both"/>
        <w:rPr>
          <w:rFonts w:asciiTheme="minorHAnsi" w:hAnsiTheme="minorHAnsi" w:cstheme="minorHAnsi"/>
          <w:sz w:val="22"/>
          <w:szCs w:val="22"/>
          <w:lang w:eastAsia="ar-SA"/>
        </w:rPr>
      </w:pPr>
    </w:p>
    <w:p w14:paraId="74FFA5D0" w14:textId="77777777" w:rsidR="00FE2A6B" w:rsidRPr="00EC29E3" w:rsidRDefault="00FE2A6B" w:rsidP="00F05CDE">
      <w:pPr>
        <w:suppressAutoHyphens/>
        <w:jc w:val="both"/>
        <w:rPr>
          <w:rFonts w:asciiTheme="minorHAnsi" w:hAnsiTheme="minorHAnsi" w:cstheme="minorHAnsi"/>
          <w:b/>
          <w:bCs/>
          <w:sz w:val="22"/>
          <w:szCs w:val="22"/>
          <w:u w:val="single"/>
          <w:lang w:eastAsia="ar-SA"/>
        </w:rPr>
      </w:pPr>
      <w:r w:rsidRPr="00EC29E3">
        <w:rPr>
          <w:rFonts w:asciiTheme="minorHAnsi" w:hAnsiTheme="minorHAnsi" w:cstheme="minorHAnsi"/>
          <w:b/>
          <w:bCs/>
          <w:sz w:val="22"/>
          <w:szCs w:val="22"/>
          <w:u w:val="single"/>
          <w:lang w:eastAsia="ar-SA"/>
        </w:rPr>
        <w:t>Responsibilities:</w:t>
      </w:r>
    </w:p>
    <w:p w14:paraId="0E8908D6" w14:textId="77777777" w:rsidR="00FE2A6B" w:rsidRPr="00EC29E3" w:rsidRDefault="00FE2A6B" w:rsidP="00F05CDE">
      <w:pPr>
        <w:suppressAutoHyphens/>
        <w:jc w:val="both"/>
        <w:rPr>
          <w:rFonts w:asciiTheme="minorHAnsi" w:hAnsiTheme="minorHAnsi" w:cstheme="minorHAnsi"/>
          <w:b/>
          <w:bCs/>
          <w:sz w:val="22"/>
          <w:szCs w:val="22"/>
          <w:u w:val="single"/>
          <w:lang w:eastAsia="ar-SA"/>
        </w:rPr>
      </w:pPr>
    </w:p>
    <w:p w14:paraId="3A24BF5A"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bCs/>
          <w:sz w:val="22"/>
          <w:szCs w:val="22"/>
        </w:rPr>
        <w:t>Support daily operations of user systems including maintaining users, profiles, Roles, security.</w:t>
      </w:r>
    </w:p>
    <w:p w14:paraId="2ECDAFB8"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Involved in all phases of </w:t>
      </w:r>
      <w:r w:rsidRPr="00EC29E3">
        <w:rPr>
          <w:rFonts w:asciiTheme="minorHAnsi" w:hAnsiTheme="minorHAnsi" w:cstheme="minorHAnsi"/>
          <w:b/>
          <w:sz w:val="22"/>
          <w:szCs w:val="22"/>
        </w:rPr>
        <w:t>Software Development Life Cycle</w:t>
      </w:r>
      <w:r w:rsidRPr="00EC29E3">
        <w:rPr>
          <w:rFonts w:asciiTheme="minorHAnsi" w:hAnsiTheme="minorHAnsi" w:cstheme="minorHAnsi"/>
          <w:sz w:val="22"/>
          <w:szCs w:val="22"/>
        </w:rPr>
        <w:t xml:space="preserve"> (SDLC) starting from Requirements Gathering and Design.</w:t>
      </w:r>
    </w:p>
    <w:p w14:paraId="23DAFF63"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color w:val="000000"/>
          <w:sz w:val="22"/>
          <w:szCs w:val="22"/>
          <w:shd w:val="clear" w:color="auto" w:fill="FFFFFF"/>
          <w:lang w:eastAsia="ar-SA"/>
        </w:rPr>
        <w:t xml:space="preserve">Creation or customization of custom or standard objects which include </w:t>
      </w:r>
      <w:r w:rsidRPr="00EC29E3">
        <w:rPr>
          <w:rFonts w:asciiTheme="minorHAnsi" w:hAnsiTheme="minorHAnsi" w:cstheme="minorHAnsi"/>
          <w:b/>
          <w:color w:val="000000"/>
          <w:sz w:val="22"/>
          <w:szCs w:val="22"/>
          <w:shd w:val="clear" w:color="auto" w:fill="FFFFFF"/>
          <w:lang w:eastAsia="ar-SA"/>
        </w:rPr>
        <w:t>Leads, Accounts</w:t>
      </w:r>
      <w:r w:rsidRPr="00EC29E3">
        <w:rPr>
          <w:rFonts w:asciiTheme="minorHAnsi" w:hAnsiTheme="minorHAnsi" w:cstheme="minorHAnsi"/>
          <w:color w:val="000000"/>
          <w:sz w:val="22"/>
          <w:szCs w:val="22"/>
          <w:shd w:val="clear" w:color="auto" w:fill="FFFFFF"/>
          <w:lang w:eastAsia="ar-SA"/>
        </w:rPr>
        <w:t xml:space="preserve">, </w:t>
      </w:r>
      <w:r w:rsidRPr="00EC29E3">
        <w:rPr>
          <w:rFonts w:asciiTheme="minorHAnsi" w:hAnsiTheme="minorHAnsi" w:cstheme="minorHAnsi"/>
          <w:b/>
          <w:color w:val="000000"/>
          <w:sz w:val="22"/>
          <w:szCs w:val="22"/>
          <w:shd w:val="clear" w:color="auto" w:fill="FFFFFF"/>
          <w:lang w:eastAsia="ar-SA"/>
        </w:rPr>
        <w:t>Contacts</w:t>
      </w:r>
      <w:r w:rsidRPr="00EC29E3">
        <w:rPr>
          <w:rFonts w:asciiTheme="minorHAnsi" w:hAnsiTheme="minorHAnsi" w:cstheme="minorHAnsi"/>
          <w:color w:val="000000"/>
          <w:sz w:val="22"/>
          <w:szCs w:val="22"/>
          <w:shd w:val="clear" w:color="auto" w:fill="FFFFFF"/>
          <w:lang w:eastAsia="ar-SA"/>
        </w:rPr>
        <w:t xml:space="preserve">, </w:t>
      </w:r>
      <w:r w:rsidRPr="00EC29E3">
        <w:rPr>
          <w:rFonts w:asciiTheme="minorHAnsi" w:hAnsiTheme="minorHAnsi" w:cstheme="minorHAnsi"/>
          <w:b/>
          <w:color w:val="000000"/>
          <w:sz w:val="22"/>
          <w:szCs w:val="22"/>
          <w:shd w:val="clear" w:color="auto" w:fill="FFFFFF"/>
          <w:lang w:eastAsia="ar-SA"/>
        </w:rPr>
        <w:t>Opportunities</w:t>
      </w:r>
      <w:r w:rsidRPr="00EC29E3">
        <w:rPr>
          <w:rFonts w:asciiTheme="minorHAnsi" w:hAnsiTheme="minorHAnsi" w:cstheme="minorHAnsi"/>
          <w:color w:val="000000"/>
          <w:sz w:val="22"/>
          <w:szCs w:val="22"/>
          <w:shd w:val="clear" w:color="auto" w:fill="FFFFFF"/>
          <w:lang w:eastAsia="ar-SA"/>
        </w:rPr>
        <w:t xml:space="preserve">, </w:t>
      </w:r>
      <w:r w:rsidRPr="00EC29E3">
        <w:rPr>
          <w:rFonts w:asciiTheme="minorHAnsi" w:hAnsiTheme="minorHAnsi" w:cstheme="minorHAnsi"/>
          <w:b/>
          <w:color w:val="000000"/>
          <w:sz w:val="22"/>
          <w:szCs w:val="22"/>
          <w:shd w:val="clear" w:color="auto" w:fill="FFFFFF"/>
          <w:lang w:eastAsia="ar-SA"/>
        </w:rPr>
        <w:t>Products</w:t>
      </w:r>
      <w:r w:rsidRPr="00EC29E3">
        <w:rPr>
          <w:rFonts w:asciiTheme="minorHAnsi" w:hAnsiTheme="minorHAnsi" w:cstheme="minorHAnsi"/>
          <w:color w:val="000000"/>
          <w:sz w:val="22"/>
          <w:szCs w:val="22"/>
          <w:shd w:val="clear" w:color="auto" w:fill="FFFFFF"/>
          <w:lang w:eastAsia="ar-SA"/>
        </w:rPr>
        <w:t xml:space="preserve"> and </w:t>
      </w:r>
      <w:r w:rsidRPr="00EC29E3">
        <w:rPr>
          <w:rFonts w:asciiTheme="minorHAnsi" w:hAnsiTheme="minorHAnsi" w:cstheme="minorHAnsi"/>
          <w:b/>
          <w:color w:val="000000"/>
          <w:sz w:val="22"/>
          <w:szCs w:val="22"/>
          <w:shd w:val="clear" w:color="auto" w:fill="FFFFFF"/>
          <w:lang w:eastAsia="ar-SA"/>
        </w:rPr>
        <w:t>Cases</w:t>
      </w:r>
      <w:r w:rsidRPr="00EC29E3">
        <w:rPr>
          <w:rFonts w:asciiTheme="minorHAnsi" w:hAnsiTheme="minorHAnsi" w:cstheme="minorHAnsi"/>
          <w:color w:val="000000"/>
          <w:sz w:val="22"/>
          <w:szCs w:val="22"/>
          <w:shd w:val="clear" w:color="auto" w:fill="FFFFFF"/>
          <w:lang w:eastAsia="ar-SA"/>
        </w:rPr>
        <w:t>.</w:t>
      </w:r>
    </w:p>
    <w:p w14:paraId="23842EC4"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Involved in activities related to Saleforce.com s</w:t>
      </w:r>
      <w:r w:rsidRPr="00EC29E3">
        <w:rPr>
          <w:rFonts w:asciiTheme="minorHAnsi" w:hAnsiTheme="minorHAnsi" w:cstheme="minorHAnsi"/>
          <w:bCs/>
          <w:sz w:val="22"/>
          <w:szCs w:val="22"/>
        </w:rPr>
        <w:t>etup</w:t>
      </w:r>
      <w:r w:rsidRPr="00EC29E3">
        <w:rPr>
          <w:rFonts w:asciiTheme="minorHAnsi" w:hAnsiTheme="minorHAnsi" w:cstheme="minorHAnsi"/>
          <w:sz w:val="22"/>
          <w:szCs w:val="22"/>
        </w:rPr>
        <w:t xml:space="preserve">, Configuration, </w:t>
      </w:r>
      <w:r w:rsidRPr="00EC29E3">
        <w:rPr>
          <w:rFonts w:asciiTheme="minorHAnsi" w:hAnsiTheme="minorHAnsi" w:cstheme="minorHAnsi"/>
          <w:bCs/>
          <w:sz w:val="22"/>
          <w:szCs w:val="22"/>
        </w:rPr>
        <w:t>Customization</w:t>
      </w:r>
      <w:r w:rsidRPr="00EC29E3">
        <w:rPr>
          <w:rFonts w:asciiTheme="minorHAnsi" w:hAnsiTheme="minorHAnsi" w:cstheme="minorHAnsi"/>
          <w:sz w:val="22"/>
          <w:szCs w:val="22"/>
        </w:rPr>
        <w:t>, Administration, Development, Data Migration and deployment of application to force.com platform.</w:t>
      </w:r>
    </w:p>
    <w:p w14:paraId="2102D8B7"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Worked on </w:t>
      </w:r>
      <w:r w:rsidRPr="00EC29E3">
        <w:rPr>
          <w:rFonts w:asciiTheme="minorHAnsi" w:hAnsiTheme="minorHAnsi" w:cstheme="minorHAnsi"/>
          <w:b/>
          <w:sz w:val="22"/>
          <w:szCs w:val="22"/>
        </w:rPr>
        <w:t>Visualforce</w:t>
      </w:r>
      <w:r w:rsidRPr="00EC29E3">
        <w:rPr>
          <w:rFonts w:asciiTheme="minorHAnsi" w:hAnsiTheme="minorHAnsi" w:cstheme="minorHAnsi"/>
          <w:sz w:val="22"/>
          <w:szCs w:val="22"/>
        </w:rPr>
        <w:t xml:space="preserve"> Language to develop Visualforce pages, overriding buttons, links and tabs, custom components, templates, integrating email etc.</w:t>
      </w:r>
    </w:p>
    <w:p w14:paraId="0540B136"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Created several </w:t>
      </w:r>
      <w:r w:rsidRPr="00EC29E3">
        <w:rPr>
          <w:rFonts w:asciiTheme="minorHAnsi" w:hAnsiTheme="minorHAnsi" w:cstheme="minorHAnsi"/>
          <w:b/>
          <w:sz w:val="22"/>
          <w:szCs w:val="22"/>
        </w:rPr>
        <w:t>workflows</w:t>
      </w:r>
      <w:r w:rsidRPr="00EC29E3">
        <w:rPr>
          <w:rFonts w:asciiTheme="minorHAnsi" w:hAnsiTheme="minorHAnsi" w:cstheme="minorHAnsi"/>
          <w:sz w:val="22"/>
          <w:szCs w:val="22"/>
        </w:rPr>
        <w:t xml:space="preserve"> by defining rules, approval processes and related actions, which include creating related and time triggered tasks, email alerts, filed updates to automate the business process.</w:t>
      </w:r>
    </w:p>
    <w:p w14:paraId="1DDB1818"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Implemented Validation Rules, Assignment Rules, Sharing Rules, and Escalation Rules according to the application requirements.</w:t>
      </w:r>
    </w:p>
    <w:p w14:paraId="79382263"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Worked on the </w:t>
      </w:r>
      <w:r w:rsidRPr="00EC29E3">
        <w:rPr>
          <w:rFonts w:asciiTheme="minorHAnsi" w:hAnsiTheme="minorHAnsi" w:cstheme="minorHAnsi"/>
          <w:b/>
          <w:sz w:val="22"/>
          <w:szCs w:val="22"/>
        </w:rPr>
        <w:t>Eclipse IDE</w:t>
      </w:r>
      <w:r w:rsidRPr="00EC29E3">
        <w:rPr>
          <w:rFonts w:asciiTheme="minorHAnsi" w:hAnsiTheme="minorHAnsi" w:cstheme="minorHAnsi"/>
          <w:sz w:val="22"/>
          <w:szCs w:val="22"/>
        </w:rPr>
        <w:t xml:space="preserve"> with</w:t>
      </w:r>
      <w:r w:rsidRPr="00EC29E3">
        <w:rPr>
          <w:rFonts w:asciiTheme="minorHAnsi" w:hAnsiTheme="minorHAnsi" w:cstheme="minorHAnsi"/>
          <w:b/>
          <w:sz w:val="22"/>
          <w:szCs w:val="22"/>
        </w:rPr>
        <w:t xml:space="preserve"> Force.com</w:t>
      </w:r>
      <w:r w:rsidRPr="00EC29E3">
        <w:rPr>
          <w:rFonts w:asciiTheme="minorHAnsi" w:hAnsiTheme="minorHAnsi" w:cstheme="minorHAnsi"/>
          <w:sz w:val="22"/>
          <w:szCs w:val="22"/>
        </w:rPr>
        <w:t xml:space="preserve"> plug-in environment for writing Business logic in Apex Programming Language, testing and deploying.</w:t>
      </w:r>
    </w:p>
    <w:p w14:paraId="798C2FB7"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Administrator for different salesforce.com CRM application for </w:t>
      </w:r>
      <w:r w:rsidRPr="00EC29E3">
        <w:rPr>
          <w:rFonts w:asciiTheme="minorHAnsi" w:hAnsiTheme="minorHAnsi" w:cstheme="minorHAnsi"/>
          <w:b/>
          <w:sz w:val="22"/>
          <w:szCs w:val="22"/>
          <w:lang w:eastAsia="ar-SA"/>
        </w:rPr>
        <w:t>sales cloud</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service cloud</w:t>
      </w:r>
      <w:r w:rsidRPr="00EC29E3">
        <w:rPr>
          <w:rFonts w:asciiTheme="minorHAnsi" w:hAnsiTheme="minorHAnsi" w:cstheme="minorHAnsi"/>
          <w:sz w:val="22"/>
          <w:szCs w:val="22"/>
          <w:lang w:eastAsia="ar-SA"/>
        </w:rPr>
        <w:t>.</w:t>
      </w:r>
    </w:p>
    <w:p w14:paraId="120F7426"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Developed and deployed workflows for </w:t>
      </w:r>
      <w:r w:rsidRPr="00EC29E3">
        <w:rPr>
          <w:rFonts w:asciiTheme="minorHAnsi" w:hAnsiTheme="minorHAnsi" w:cstheme="minorHAnsi"/>
          <w:b/>
          <w:sz w:val="22"/>
          <w:szCs w:val="22"/>
          <w:lang w:eastAsia="ar-SA"/>
        </w:rPr>
        <w:t>opportunities</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products management</w:t>
      </w:r>
      <w:r w:rsidRPr="00EC29E3">
        <w:rPr>
          <w:rFonts w:asciiTheme="minorHAnsi" w:hAnsiTheme="minorHAnsi" w:cstheme="minorHAnsi"/>
          <w:sz w:val="22"/>
          <w:szCs w:val="22"/>
          <w:lang w:eastAsia="ar-SA"/>
        </w:rPr>
        <w:t>.</w:t>
      </w:r>
    </w:p>
    <w:p w14:paraId="75E7823C"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Developed </w:t>
      </w:r>
      <w:r w:rsidRPr="00EC29E3">
        <w:rPr>
          <w:rFonts w:asciiTheme="minorHAnsi" w:hAnsiTheme="minorHAnsi" w:cstheme="minorHAnsi"/>
          <w:b/>
          <w:sz w:val="22"/>
          <w:szCs w:val="22"/>
          <w:lang w:eastAsia="ar-SA"/>
        </w:rPr>
        <w:t>Unit test class for Apex class</w:t>
      </w:r>
      <w:r w:rsidRPr="00EC29E3">
        <w:rPr>
          <w:rFonts w:asciiTheme="minorHAnsi" w:hAnsiTheme="minorHAnsi" w:cstheme="minorHAnsi"/>
          <w:sz w:val="22"/>
          <w:szCs w:val="22"/>
          <w:lang w:eastAsia="ar-SA"/>
        </w:rPr>
        <w:t xml:space="preserve"> and worked for improving code coverage.</w:t>
      </w:r>
    </w:p>
    <w:p w14:paraId="4D7C2CFC"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Used </w:t>
      </w:r>
      <w:r w:rsidRPr="00EC29E3">
        <w:rPr>
          <w:rFonts w:asciiTheme="minorHAnsi" w:hAnsiTheme="minorHAnsi" w:cstheme="minorHAnsi"/>
          <w:b/>
          <w:sz w:val="22"/>
          <w:szCs w:val="22"/>
          <w:lang w:eastAsia="ar-SA"/>
        </w:rPr>
        <w:t>SOQL</w:t>
      </w:r>
      <w:r w:rsidRPr="00EC29E3">
        <w:rPr>
          <w:rFonts w:asciiTheme="minorHAnsi" w:hAnsiTheme="minorHAnsi" w:cstheme="minorHAnsi"/>
          <w:sz w:val="22"/>
          <w:szCs w:val="22"/>
          <w:lang w:eastAsia="ar-SA"/>
        </w:rPr>
        <w:t>&amp;</w:t>
      </w:r>
      <w:r w:rsidRPr="00EC29E3">
        <w:rPr>
          <w:rFonts w:asciiTheme="minorHAnsi" w:hAnsiTheme="minorHAnsi" w:cstheme="minorHAnsi"/>
          <w:b/>
          <w:sz w:val="22"/>
          <w:szCs w:val="22"/>
          <w:lang w:eastAsia="ar-SA"/>
        </w:rPr>
        <w:t>SOSL</w:t>
      </w:r>
      <w:r w:rsidRPr="00EC29E3">
        <w:rPr>
          <w:rFonts w:asciiTheme="minorHAnsi" w:hAnsiTheme="minorHAnsi" w:cstheme="minorHAnsi"/>
          <w:sz w:val="22"/>
          <w:szCs w:val="22"/>
          <w:lang w:eastAsia="ar-SA"/>
        </w:rPr>
        <w:t xml:space="preserve"> with consideration to Governor Limits for data manipulation needs of the application using platform database objects.</w:t>
      </w:r>
    </w:p>
    <w:p w14:paraId="2FD69CAF"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Created custom Dashboards for manager’s homepage and gave access to </w:t>
      </w:r>
      <w:r w:rsidRPr="00EC29E3">
        <w:rPr>
          <w:rFonts w:asciiTheme="minorHAnsi" w:hAnsiTheme="minorHAnsi" w:cstheme="minorHAnsi"/>
          <w:b/>
          <w:sz w:val="22"/>
          <w:szCs w:val="22"/>
          <w:lang w:eastAsia="ar-SA"/>
        </w:rPr>
        <w:t>dashboard</w:t>
      </w:r>
      <w:r w:rsidRPr="00EC29E3">
        <w:rPr>
          <w:rFonts w:asciiTheme="minorHAnsi" w:hAnsiTheme="minorHAnsi" w:cstheme="minorHAnsi"/>
          <w:sz w:val="22"/>
          <w:szCs w:val="22"/>
          <w:lang w:eastAsia="ar-SA"/>
        </w:rPr>
        <w:t xml:space="preserve"> for authorized people for individual divisions.</w:t>
      </w:r>
    </w:p>
    <w:p w14:paraId="5745B6F2"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Implemented requirements on Salesforce.com platform and Force.com IDE Plug-in using </w:t>
      </w:r>
      <w:r w:rsidRPr="00EC29E3">
        <w:rPr>
          <w:rFonts w:asciiTheme="minorHAnsi" w:hAnsiTheme="minorHAnsi" w:cstheme="minorHAnsi"/>
          <w:b/>
          <w:sz w:val="22"/>
          <w:szCs w:val="22"/>
          <w:lang w:eastAsia="ar-SA"/>
        </w:rPr>
        <w:t>Eclipse.</w:t>
      </w:r>
    </w:p>
    <w:p w14:paraId="288845CC"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Supported end users with solutions and issues they face with any functionality.</w:t>
      </w:r>
    </w:p>
    <w:p w14:paraId="0EEA5B75" w14:textId="77777777" w:rsidR="00FE2A6B" w:rsidRPr="00EC29E3" w:rsidRDefault="00FE2A6B" w:rsidP="00F05CDE">
      <w:pPr>
        <w:tabs>
          <w:tab w:val="left" w:pos="360"/>
        </w:tabs>
        <w:suppressAutoHyphens/>
        <w:ind w:left="720"/>
        <w:jc w:val="both"/>
        <w:rPr>
          <w:rFonts w:asciiTheme="minorHAnsi" w:hAnsiTheme="minorHAnsi" w:cstheme="minorHAnsi"/>
          <w:color w:val="000000"/>
          <w:sz w:val="22"/>
          <w:szCs w:val="22"/>
          <w:shd w:val="clear" w:color="auto" w:fill="FFFFFF"/>
          <w:lang w:eastAsia="ar-SA"/>
        </w:rPr>
      </w:pPr>
    </w:p>
    <w:p w14:paraId="4FC361C2" w14:textId="78F757CF" w:rsidR="00FE2A6B" w:rsidRDefault="00FE2A6B" w:rsidP="00F05CDE">
      <w:pPr>
        <w:shd w:val="clear" w:color="auto" w:fill="FFFFFF"/>
        <w:suppressAutoHyphens/>
        <w:jc w:val="both"/>
        <w:rPr>
          <w:rFonts w:asciiTheme="minorHAnsi" w:hAnsiTheme="minorHAnsi" w:cstheme="minorHAnsi"/>
          <w:bCs/>
          <w:sz w:val="22"/>
          <w:szCs w:val="22"/>
          <w:lang w:eastAsia="ar-SA"/>
        </w:rPr>
      </w:pPr>
      <w:r w:rsidRPr="00EC29E3">
        <w:rPr>
          <w:rFonts w:asciiTheme="minorHAnsi" w:hAnsiTheme="minorHAnsi" w:cstheme="minorHAnsi"/>
          <w:b/>
          <w:bCs/>
          <w:sz w:val="22"/>
          <w:szCs w:val="22"/>
          <w:lang w:eastAsia="ar-SA"/>
        </w:rPr>
        <w:t>Environment</w:t>
      </w:r>
      <w:r w:rsidRPr="00EC29E3">
        <w:rPr>
          <w:rFonts w:asciiTheme="minorHAnsi" w:hAnsiTheme="minorHAnsi" w:cstheme="minorHAnsi"/>
          <w:sz w:val="22"/>
          <w:szCs w:val="22"/>
          <w:lang w:eastAsia="ar-SA"/>
        </w:rPr>
        <w:t>:</w:t>
      </w:r>
      <w:r w:rsidRPr="00EC29E3">
        <w:rPr>
          <w:rFonts w:asciiTheme="minorHAnsi" w:hAnsiTheme="minorHAnsi" w:cstheme="minorHAnsi"/>
          <w:bCs/>
          <w:sz w:val="22"/>
          <w:szCs w:val="22"/>
          <w:lang w:eastAsia="ar-SA"/>
        </w:rPr>
        <w:t xml:space="preserve"> Saleforce.com platform, Apex Language, Visualforce (Pages, Component &amp; Controllers),</w:t>
      </w:r>
      <w:r w:rsidRPr="00EC29E3">
        <w:rPr>
          <w:rFonts w:asciiTheme="minorHAnsi" w:hAnsiTheme="minorHAnsi" w:cstheme="minorHAnsi"/>
          <w:sz w:val="22"/>
          <w:szCs w:val="22"/>
          <w:lang w:eastAsia="ar-SA"/>
        </w:rPr>
        <w:t xml:space="preserve"> JavaScript, Apex Data Loader, </w:t>
      </w:r>
      <w:r w:rsidRPr="00EC29E3">
        <w:rPr>
          <w:rFonts w:asciiTheme="minorHAnsi" w:hAnsiTheme="minorHAnsi" w:cstheme="minorHAnsi"/>
          <w:bCs/>
          <w:sz w:val="22"/>
          <w:szCs w:val="22"/>
          <w:lang w:eastAsia="ar-SA"/>
        </w:rPr>
        <w:t>Sandbox, Eclipse IDE Plug-in Windows 7.</w:t>
      </w:r>
    </w:p>
    <w:p w14:paraId="43F09982" w14:textId="003DED11" w:rsidR="002914B6" w:rsidRDefault="002914B6" w:rsidP="00F05CDE">
      <w:pPr>
        <w:shd w:val="clear" w:color="auto" w:fill="FFFFFF"/>
        <w:suppressAutoHyphens/>
        <w:jc w:val="both"/>
        <w:rPr>
          <w:rFonts w:asciiTheme="minorHAnsi" w:hAnsiTheme="minorHAnsi" w:cstheme="minorHAnsi"/>
          <w:bCs/>
          <w:sz w:val="22"/>
          <w:szCs w:val="22"/>
          <w:lang w:eastAsia="ar-SA"/>
        </w:rPr>
      </w:pPr>
    </w:p>
    <w:p w14:paraId="0B53A6F8" w14:textId="77777777" w:rsidR="002914B6" w:rsidRDefault="002914B6" w:rsidP="002914B6">
      <w:pPr>
        <w:pStyle w:val="ListParagraph"/>
        <w:spacing w:after="200" w:line="276" w:lineRule="auto"/>
        <w:ind w:left="0"/>
        <w:rPr>
          <w:rFonts w:asciiTheme="minorHAnsi" w:hAnsiTheme="minorHAnsi" w:cstheme="minorHAnsi"/>
          <w:b/>
          <w:sz w:val="22"/>
          <w:szCs w:val="22"/>
        </w:rPr>
      </w:pPr>
    </w:p>
    <w:p w14:paraId="630174F1" w14:textId="77777777" w:rsidR="002914B6" w:rsidRDefault="002914B6" w:rsidP="002914B6">
      <w:pPr>
        <w:pStyle w:val="ListParagraph"/>
        <w:spacing w:after="200" w:line="276" w:lineRule="auto"/>
        <w:ind w:left="0"/>
        <w:rPr>
          <w:rFonts w:asciiTheme="minorHAnsi" w:hAnsiTheme="minorHAnsi" w:cstheme="minorHAnsi"/>
          <w:b/>
          <w:sz w:val="22"/>
          <w:szCs w:val="22"/>
        </w:rPr>
      </w:pPr>
    </w:p>
    <w:p w14:paraId="6EEF6CD9" w14:textId="1819CCC8" w:rsidR="002914B6" w:rsidRPr="00710710" w:rsidRDefault="00791F99" w:rsidP="002914B6">
      <w:pPr>
        <w:pStyle w:val="ListParagraph"/>
        <w:spacing w:after="200" w:line="276" w:lineRule="auto"/>
        <w:ind w:left="0"/>
        <w:rPr>
          <w:rFonts w:asciiTheme="minorHAnsi" w:hAnsiTheme="minorHAnsi" w:cstheme="minorHAnsi"/>
          <w:b/>
          <w:color w:val="000000" w:themeColor="text1"/>
          <w:sz w:val="22"/>
          <w:szCs w:val="22"/>
        </w:rPr>
      </w:pPr>
      <w:r w:rsidRPr="00710710">
        <w:rPr>
          <w:rFonts w:asciiTheme="minorHAnsi" w:hAnsiTheme="minorHAnsi" w:cstheme="minorHAnsi"/>
          <w:b/>
          <w:color w:val="000000" w:themeColor="text1"/>
          <w:sz w:val="22"/>
          <w:szCs w:val="22"/>
        </w:rPr>
        <w:lastRenderedPageBreak/>
        <w:t>Smart client IT innovations</w:t>
      </w:r>
      <w:r w:rsidR="002914B6" w:rsidRPr="00710710">
        <w:rPr>
          <w:rFonts w:asciiTheme="minorHAnsi" w:hAnsiTheme="minorHAnsi" w:cstheme="minorHAnsi"/>
          <w:b/>
          <w:color w:val="000000" w:themeColor="text1"/>
          <w:sz w:val="22"/>
          <w:szCs w:val="22"/>
        </w:rPr>
        <w:t xml:space="preserve"> </w:t>
      </w:r>
      <w:r w:rsidR="002914B6" w:rsidRPr="00710710">
        <w:rPr>
          <w:rFonts w:asciiTheme="minorHAnsi" w:hAnsiTheme="minorHAnsi" w:cstheme="minorHAnsi"/>
          <w:b/>
          <w:color w:val="000000" w:themeColor="text1"/>
          <w:sz w:val="22"/>
          <w:szCs w:val="22"/>
        </w:rPr>
        <w:tab/>
      </w:r>
      <w:r w:rsidR="002914B6" w:rsidRPr="00710710">
        <w:rPr>
          <w:rFonts w:asciiTheme="minorHAnsi" w:hAnsiTheme="minorHAnsi" w:cstheme="minorHAnsi"/>
          <w:b/>
          <w:color w:val="000000" w:themeColor="text1"/>
          <w:sz w:val="22"/>
          <w:szCs w:val="22"/>
        </w:rPr>
        <w:tab/>
      </w:r>
      <w:r w:rsidR="002914B6" w:rsidRPr="00710710">
        <w:rPr>
          <w:rFonts w:asciiTheme="minorHAnsi" w:hAnsiTheme="minorHAnsi" w:cstheme="minorHAnsi"/>
          <w:b/>
          <w:color w:val="000000" w:themeColor="text1"/>
          <w:sz w:val="22"/>
          <w:szCs w:val="22"/>
        </w:rPr>
        <w:tab/>
      </w:r>
      <w:r w:rsidR="002914B6" w:rsidRPr="00710710">
        <w:rPr>
          <w:rFonts w:asciiTheme="minorHAnsi" w:hAnsiTheme="minorHAnsi" w:cstheme="minorHAnsi"/>
          <w:b/>
          <w:color w:val="000000" w:themeColor="text1"/>
          <w:sz w:val="22"/>
          <w:szCs w:val="22"/>
        </w:rPr>
        <w:tab/>
      </w:r>
      <w:r w:rsidR="002914B6" w:rsidRPr="00710710">
        <w:rPr>
          <w:rFonts w:asciiTheme="minorHAnsi" w:hAnsiTheme="minorHAnsi" w:cstheme="minorHAnsi"/>
          <w:b/>
          <w:color w:val="000000" w:themeColor="text1"/>
          <w:sz w:val="22"/>
          <w:szCs w:val="22"/>
        </w:rPr>
        <w:tab/>
        <w:t> </w:t>
      </w:r>
      <w:r w:rsidR="002914B6" w:rsidRPr="00710710">
        <w:rPr>
          <w:rFonts w:asciiTheme="minorHAnsi" w:hAnsiTheme="minorHAnsi" w:cstheme="minorHAnsi"/>
          <w:b/>
          <w:color w:val="000000" w:themeColor="text1"/>
          <w:sz w:val="22"/>
          <w:szCs w:val="22"/>
        </w:rPr>
        <w:tab/>
      </w:r>
      <w:r w:rsidR="002914B6" w:rsidRPr="00710710">
        <w:rPr>
          <w:rFonts w:asciiTheme="minorHAnsi" w:hAnsiTheme="minorHAnsi" w:cstheme="minorHAnsi"/>
          <w:b/>
          <w:color w:val="000000" w:themeColor="text1"/>
          <w:sz w:val="22"/>
          <w:szCs w:val="22"/>
        </w:rPr>
        <w:tab/>
        <w:t xml:space="preserve"> </w:t>
      </w:r>
      <w:r w:rsidRPr="00710710">
        <w:rPr>
          <w:rFonts w:asciiTheme="minorHAnsi" w:hAnsiTheme="minorHAnsi" w:cstheme="minorHAnsi"/>
          <w:b/>
          <w:color w:val="000000" w:themeColor="text1"/>
          <w:sz w:val="22"/>
          <w:szCs w:val="22"/>
        </w:rPr>
        <w:t xml:space="preserve">Feb’ </w:t>
      </w:r>
      <w:r w:rsidR="002914B6" w:rsidRPr="00710710">
        <w:rPr>
          <w:rFonts w:asciiTheme="minorHAnsi" w:hAnsiTheme="minorHAnsi" w:cstheme="minorHAnsi"/>
          <w:b/>
          <w:color w:val="000000" w:themeColor="text1"/>
          <w:sz w:val="22"/>
          <w:szCs w:val="22"/>
        </w:rPr>
        <w:t>14 to Dec</w:t>
      </w:r>
      <w:r w:rsidRPr="00710710">
        <w:rPr>
          <w:rFonts w:asciiTheme="minorHAnsi" w:hAnsiTheme="minorHAnsi" w:cstheme="minorHAnsi"/>
          <w:b/>
          <w:color w:val="000000" w:themeColor="text1"/>
          <w:sz w:val="22"/>
          <w:szCs w:val="22"/>
        </w:rPr>
        <w:t>’</w:t>
      </w:r>
      <w:r w:rsidR="002914B6" w:rsidRPr="00710710">
        <w:rPr>
          <w:rFonts w:asciiTheme="minorHAnsi" w:hAnsiTheme="minorHAnsi" w:cstheme="minorHAnsi"/>
          <w:b/>
          <w:color w:val="000000" w:themeColor="text1"/>
          <w:sz w:val="22"/>
          <w:szCs w:val="22"/>
        </w:rPr>
        <w:t xml:space="preserve"> 14</w:t>
      </w:r>
    </w:p>
    <w:p w14:paraId="722FAC6D" w14:textId="77777777" w:rsidR="002914B6" w:rsidRPr="002914B6" w:rsidRDefault="002914B6" w:rsidP="002914B6">
      <w:pPr>
        <w:pStyle w:val="ListParagraph"/>
        <w:spacing w:after="200"/>
        <w:ind w:left="0"/>
        <w:rPr>
          <w:rFonts w:asciiTheme="minorHAnsi" w:hAnsiTheme="minorHAnsi" w:cstheme="minorHAnsi"/>
          <w:b/>
          <w:color w:val="000000" w:themeColor="text1"/>
          <w:sz w:val="22"/>
          <w:szCs w:val="22"/>
          <w:shd w:val="clear" w:color="auto" w:fill="FFFFFF"/>
        </w:rPr>
      </w:pPr>
      <w:r w:rsidRPr="00710710">
        <w:rPr>
          <w:rFonts w:asciiTheme="minorHAnsi" w:hAnsiTheme="minorHAnsi" w:cstheme="minorHAnsi"/>
          <w:b/>
          <w:color w:val="000000" w:themeColor="text1"/>
          <w:sz w:val="22"/>
          <w:szCs w:val="22"/>
        </w:rPr>
        <w:t>Salesforce Developer/ Administrator</w:t>
      </w:r>
      <w:r w:rsidRPr="002914B6">
        <w:rPr>
          <w:rFonts w:asciiTheme="minorHAnsi" w:hAnsiTheme="minorHAnsi" w:cstheme="minorHAnsi"/>
          <w:b/>
          <w:color w:val="000000" w:themeColor="text1"/>
          <w:sz w:val="22"/>
          <w:szCs w:val="22"/>
        </w:rPr>
        <w:t xml:space="preserve">            </w:t>
      </w:r>
    </w:p>
    <w:p w14:paraId="29F6CB82" w14:textId="77777777" w:rsidR="002914B6" w:rsidRPr="002914B6" w:rsidRDefault="002914B6" w:rsidP="002914B6">
      <w:pPr>
        <w:jc w:val="both"/>
        <w:rPr>
          <w:rFonts w:asciiTheme="minorHAnsi" w:hAnsiTheme="minorHAnsi" w:cstheme="minorHAnsi"/>
          <w:b/>
          <w:sz w:val="22"/>
          <w:szCs w:val="22"/>
        </w:rPr>
      </w:pPr>
      <w:r w:rsidRPr="002914B6">
        <w:rPr>
          <w:rFonts w:asciiTheme="minorHAnsi" w:hAnsiTheme="minorHAnsi" w:cstheme="minorHAnsi"/>
          <w:b/>
          <w:sz w:val="22"/>
          <w:szCs w:val="22"/>
        </w:rPr>
        <w:t xml:space="preserve">Description: </w:t>
      </w:r>
      <w:r w:rsidRPr="002914B6">
        <w:rPr>
          <w:rFonts w:asciiTheme="minorHAnsi" w:hAnsiTheme="minorHAnsi" w:cstheme="minorHAnsi"/>
          <w:sz w:val="22"/>
          <w:szCs w:val="22"/>
        </w:rPr>
        <w:t>This app is mainly helpful for resource management team for reducing excel sheet work. The main aim of the app is to maintain job positions and candidate’s information related to job position and skills. Maintaining job application from different employment website. Sending candidate’s information to related managers.</w:t>
      </w:r>
    </w:p>
    <w:p w14:paraId="7BEA0214" w14:textId="77777777" w:rsidR="002914B6" w:rsidRPr="002914B6" w:rsidRDefault="002914B6" w:rsidP="002914B6">
      <w:pPr>
        <w:jc w:val="both"/>
        <w:rPr>
          <w:rFonts w:asciiTheme="minorHAnsi" w:hAnsiTheme="minorHAnsi" w:cstheme="minorHAnsi"/>
          <w:sz w:val="22"/>
          <w:szCs w:val="22"/>
        </w:rPr>
      </w:pPr>
      <w:r w:rsidRPr="002914B6">
        <w:rPr>
          <w:rFonts w:asciiTheme="minorHAnsi" w:hAnsiTheme="minorHAnsi" w:cstheme="minorHAnsi"/>
          <w:b/>
          <w:sz w:val="22"/>
          <w:szCs w:val="22"/>
        </w:rPr>
        <w:t>Responsibilities</w:t>
      </w:r>
      <w:r w:rsidRPr="002914B6">
        <w:rPr>
          <w:rFonts w:asciiTheme="minorHAnsi" w:hAnsiTheme="minorHAnsi" w:cstheme="minorHAnsi"/>
          <w:sz w:val="22"/>
          <w:szCs w:val="22"/>
        </w:rPr>
        <w:t>:</w:t>
      </w:r>
    </w:p>
    <w:p w14:paraId="5B5EC0E2" w14:textId="77777777" w:rsidR="002914B6" w:rsidRPr="002914B6" w:rsidRDefault="002914B6" w:rsidP="002914B6">
      <w:pPr>
        <w:jc w:val="both"/>
        <w:rPr>
          <w:rFonts w:asciiTheme="minorHAnsi" w:hAnsiTheme="minorHAnsi" w:cstheme="minorHAnsi"/>
          <w:sz w:val="22"/>
          <w:szCs w:val="22"/>
        </w:rPr>
      </w:pPr>
    </w:p>
    <w:p w14:paraId="5D1A959C"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Develops work plans or reviews other work plan timelines and manages workflows to meet project timeframes</w:t>
      </w:r>
    </w:p>
    <w:p w14:paraId="5FEA7702"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Working with management and end-users to create and manage workflow rules, data validation, processes and flows</w:t>
      </w:r>
    </w:p>
    <w:p w14:paraId="40E472CD"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 with management, create and manage complex workflow rules, data validation, and triggers</w:t>
      </w:r>
    </w:p>
    <w:p w14:paraId="1714EB9B"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Create and manage custom objects, fields, formulas, validation rules, custom workflow, and approval processes</w:t>
      </w:r>
    </w:p>
    <w:p w14:paraId="189F5794"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Make recommendations for enhancements and modifications to improve system performance, efficiency, internal business process, and reporting</w:t>
      </w:r>
    </w:p>
    <w:p w14:paraId="33EF7A12"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 Closely with Team Lead or Project Manager to develop solution in accordance to the system design</w:t>
      </w:r>
    </w:p>
    <w:p w14:paraId="052ACBF3"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 with Manager to provide scope and timeline</w:t>
      </w:r>
    </w:p>
    <w:p w14:paraId="55DEE0B9"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Coding APEX and custom applications for Salesforce instances</w:t>
      </w:r>
    </w:p>
    <w:p w14:paraId="626002EE"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Design, code, and support solutions to meet business needs in Salesforce, including configurations, customizations and integrations</w:t>
      </w:r>
    </w:p>
    <w:p w14:paraId="185D499E"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Work with Application Architects and Tech Leads to design integrations between Salesforce.com and other systems across the enterprise</w:t>
      </w:r>
    </w:p>
    <w:p w14:paraId="4DDDEE1E"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Code, configure, unit test and create supporting documentation for application development tasks</w:t>
      </w:r>
    </w:p>
    <w:p w14:paraId="5604C5D2" w14:textId="77777777" w:rsidR="002914B6" w:rsidRPr="002914B6" w:rsidRDefault="002914B6" w:rsidP="002914B6">
      <w:pPr>
        <w:contextualSpacing/>
        <w:jc w:val="both"/>
        <w:rPr>
          <w:rFonts w:asciiTheme="minorHAnsi" w:hAnsiTheme="minorHAnsi" w:cstheme="minorHAnsi"/>
          <w:b/>
          <w:sz w:val="22"/>
          <w:szCs w:val="22"/>
        </w:rPr>
      </w:pPr>
    </w:p>
    <w:p w14:paraId="1025E9BA" w14:textId="77777777" w:rsidR="002914B6" w:rsidRPr="00E67668" w:rsidRDefault="002914B6" w:rsidP="002914B6">
      <w:pPr>
        <w:contextualSpacing/>
        <w:jc w:val="both"/>
        <w:rPr>
          <w:sz w:val="22"/>
          <w:szCs w:val="22"/>
        </w:rPr>
      </w:pPr>
      <w:r w:rsidRPr="002914B6">
        <w:rPr>
          <w:rFonts w:asciiTheme="minorHAnsi" w:hAnsiTheme="minorHAnsi" w:cstheme="minorHAnsi"/>
          <w:b/>
          <w:sz w:val="22"/>
          <w:szCs w:val="22"/>
        </w:rPr>
        <w:t>Environment</w:t>
      </w:r>
      <w:r w:rsidRPr="002914B6">
        <w:rPr>
          <w:rFonts w:asciiTheme="minorHAnsi" w:hAnsiTheme="minorHAnsi" w:cstheme="minorHAnsi"/>
          <w:sz w:val="22"/>
          <w:szCs w:val="22"/>
        </w:rPr>
        <w:t>: Java, J2EE, Java Script, HTML, CSS, JDBC, JSP, Eclipse</w:t>
      </w:r>
      <w:r w:rsidRPr="00E67668">
        <w:rPr>
          <w:sz w:val="22"/>
          <w:szCs w:val="22"/>
        </w:rPr>
        <w:t>.</w:t>
      </w:r>
    </w:p>
    <w:p w14:paraId="706879B5" w14:textId="3EFA72CE" w:rsidR="00FE2A6B" w:rsidRPr="00791F99" w:rsidRDefault="002914B6" w:rsidP="00F05CDE">
      <w:pPr>
        <w:shd w:val="clear" w:color="auto" w:fill="FFFFFF"/>
        <w:suppressAutoHyphens/>
        <w:jc w:val="both"/>
        <w:rPr>
          <w:rFonts w:asciiTheme="minorHAnsi" w:hAnsiTheme="minorHAnsi" w:cstheme="minorHAnsi"/>
          <w:bCs/>
          <w:sz w:val="22"/>
          <w:szCs w:val="22"/>
          <w:lang w:eastAsia="ar-SA"/>
        </w:rPr>
      </w:pPr>
      <w:r>
        <w:rPr>
          <w:rStyle w:val="Strong"/>
          <w:color w:val="000000"/>
          <w:sz w:val="22"/>
          <w:szCs w:val="22"/>
        </w:rPr>
        <w:br/>
      </w:r>
    </w:p>
    <w:p w14:paraId="407B5566" w14:textId="77777777" w:rsidR="00C20696" w:rsidRPr="00EC29E3" w:rsidRDefault="00C20696" w:rsidP="00F05CDE">
      <w:pPr>
        <w:tabs>
          <w:tab w:val="left" w:pos="1294"/>
        </w:tabs>
        <w:spacing w:line="276" w:lineRule="auto"/>
        <w:jc w:val="both"/>
        <w:rPr>
          <w:rFonts w:asciiTheme="minorHAnsi" w:eastAsia="HG Mincho Light J" w:hAnsiTheme="minorHAnsi" w:cstheme="minorHAnsi"/>
          <w:b/>
          <w:sz w:val="22"/>
          <w:szCs w:val="22"/>
          <w:lang w:val="en-GB"/>
        </w:rPr>
      </w:pPr>
    </w:p>
    <w:p w14:paraId="6D8AEBC9" w14:textId="254272A8" w:rsidR="000D030A" w:rsidRDefault="00190B05" w:rsidP="00C9036B">
      <w:pPr>
        <w:jc w:val="both"/>
        <w:rPr>
          <w:rFonts w:asciiTheme="minorHAnsi" w:hAnsiTheme="minorHAnsi" w:cstheme="minorHAnsi"/>
          <w:b/>
          <w:sz w:val="22"/>
          <w:szCs w:val="22"/>
        </w:rPr>
      </w:pPr>
      <w:r w:rsidRPr="00EC29E3">
        <w:rPr>
          <w:rFonts w:asciiTheme="minorHAnsi" w:hAnsiTheme="minorHAnsi" w:cstheme="minorHAnsi"/>
          <w:b/>
          <w:sz w:val="22"/>
          <w:szCs w:val="22"/>
          <w:highlight w:val="lightGray"/>
        </w:rPr>
        <w:t>EDUCATION:</w:t>
      </w:r>
      <w:r w:rsidRPr="00EC29E3">
        <w:rPr>
          <w:rFonts w:asciiTheme="minorHAnsi" w:hAnsiTheme="minorHAnsi" w:cstheme="minorHAnsi"/>
          <w:b/>
          <w:sz w:val="22"/>
          <w:szCs w:val="22"/>
        </w:rPr>
        <w:t xml:space="preserve">  </w:t>
      </w:r>
      <w:r w:rsidR="00531511" w:rsidRPr="00EC29E3">
        <w:rPr>
          <w:rFonts w:asciiTheme="minorHAnsi" w:hAnsiTheme="minorHAnsi" w:cstheme="minorHAnsi"/>
          <w:b/>
          <w:sz w:val="22"/>
          <w:szCs w:val="22"/>
        </w:rPr>
        <w:t xml:space="preserve"> </w:t>
      </w:r>
    </w:p>
    <w:p w14:paraId="75CE3F81" w14:textId="42C2D334" w:rsidR="00C9036B" w:rsidRPr="00C9036B" w:rsidRDefault="00C9036B" w:rsidP="00C9036B">
      <w:pPr>
        <w:numPr>
          <w:ilvl w:val="0"/>
          <w:numId w:val="19"/>
        </w:numPr>
        <w:jc w:val="both"/>
        <w:rPr>
          <w:rFonts w:asciiTheme="minorHAnsi" w:hAnsiTheme="minorHAnsi" w:cstheme="minorHAnsi"/>
          <w:sz w:val="22"/>
          <w:szCs w:val="22"/>
        </w:rPr>
      </w:pPr>
      <w:r w:rsidRPr="00C9036B">
        <w:rPr>
          <w:rFonts w:asciiTheme="minorHAnsi" w:hAnsiTheme="minorHAnsi" w:cstheme="minorHAnsi"/>
          <w:sz w:val="22"/>
          <w:szCs w:val="22"/>
        </w:rPr>
        <w:t xml:space="preserve">Bachelor’s in Computer Science </w:t>
      </w:r>
    </w:p>
    <w:p w14:paraId="04673FF0" w14:textId="2F6E9A3A" w:rsidR="00C9036B" w:rsidRPr="00C9036B" w:rsidRDefault="00C9036B" w:rsidP="00C9036B">
      <w:pPr>
        <w:numPr>
          <w:ilvl w:val="0"/>
          <w:numId w:val="19"/>
        </w:numPr>
        <w:jc w:val="both"/>
        <w:rPr>
          <w:rFonts w:asciiTheme="minorHAnsi" w:hAnsiTheme="minorHAnsi" w:cstheme="minorHAnsi"/>
          <w:sz w:val="22"/>
          <w:szCs w:val="22"/>
        </w:rPr>
      </w:pPr>
      <w:r w:rsidRPr="00C9036B">
        <w:rPr>
          <w:rFonts w:asciiTheme="minorHAnsi" w:hAnsiTheme="minorHAnsi" w:cstheme="minorHAnsi"/>
          <w:sz w:val="22"/>
          <w:szCs w:val="22"/>
        </w:rPr>
        <w:t xml:space="preserve">Master’s in Computer Science </w:t>
      </w:r>
      <w:r w:rsidR="00A57F9A">
        <w:rPr>
          <w:rFonts w:asciiTheme="minorHAnsi" w:hAnsiTheme="minorHAnsi" w:cstheme="minorHAnsi"/>
          <w:sz w:val="22"/>
          <w:szCs w:val="22"/>
        </w:rPr>
        <w:t xml:space="preserve"> </w:t>
      </w:r>
    </w:p>
    <w:p w14:paraId="0135536D" w14:textId="77777777" w:rsidR="00C9036B" w:rsidRPr="000D030A" w:rsidRDefault="00C9036B" w:rsidP="00C9036B">
      <w:pPr>
        <w:jc w:val="both"/>
        <w:rPr>
          <w:rFonts w:asciiTheme="minorHAnsi" w:hAnsiTheme="minorHAnsi" w:cstheme="minorHAnsi"/>
          <w:sz w:val="22"/>
          <w:szCs w:val="22"/>
        </w:rPr>
      </w:pPr>
    </w:p>
    <w:p w14:paraId="42001B19" w14:textId="191C7064" w:rsidR="000D030A" w:rsidRPr="000D030A" w:rsidRDefault="000D030A" w:rsidP="000D030A">
      <w:pPr>
        <w:rPr>
          <w:rFonts w:asciiTheme="minorHAnsi" w:hAnsiTheme="minorHAnsi" w:cstheme="minorHAnsi"/>
          <w:sz w:val="22"/>
          <w:szCs w:val="22"/>
        </w:rPr>
      </w:pPr>
    </w:p>
    <w:p w14:paraId="73106BCA" w14:textId="58041ED1" w:rsidR="000D030A" w:rsidRPr="000D030A" w:rsidRDefault="000D030A" w:rsidP="000D030A">
      <w:pPr>
        <w:rPr>
          <w:rFonts w:asciiTheme="minorHAnsi" w:hAnsiTheme="minorHAnsi" w:cstheme="minorHAnsi"/>
          <w:sz w:val="22"/>
          <w:szCs w:val="22"/>
        </w:rPr>
      </w:pPr>
    </w:p>
    <w:p w14:paraId="5911D6B2" w14:textId="460D4A33" w:rsidR="000D030A" w:rsidRPr="000D030A" w:rsidRDefault="000D030A" w:rsidP="000D030A">
      <w:pPr>
        <w:tabs>
          <w:tab w:val="left" w:pos="2114"/>
        </w:tabs>
        <w:rPr>
          <w:rFonts w:asciiTheme="minorHAnsi" w:hAnsiTheme="minorHAnsi" w:cstheme="minorHAnsi"/>
          <w:sz w:val="22"/>
          <w:szCs w:val="22"/>
        </w:rPr>
      </w:pPr>
    </w:p>
    <w:sectPr w:rsidR="000D030A" w:rsidRPr="000D030A" w:rsidSect="003734F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17659" w14:textId="77777777" w:rsidR="008514E6" w:rsidRDefault="008514E6" w:rsidP="007B73C5">
      <w:r>
        <w:separator/>
      </w:r>
    </w:p>
  </w:endnote>
  <w:endnote w:type="continuationSeparator" w:id="0">
    <w:p w14:paraId="3C9D5B47" w14:textId="77777777" w:rsidR="008514E6" w:rsidRDefault="008514E6" w:rsidP="007B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orndale">
    <w:altName w:val="Times New Roman"/>
    <w:charset w:val="00"/>
    <w:family w:val="roman"/>
    <w:pitch w:val="variable"/>
    <w:sig w:usb0="00000287" w:usb1="00000000" w:usb2="00000000" w:usb3="00000000" w:csb0="0000009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37AFF" w14:textId="77777777" w:rsidR="007B73C5" w:rsidRDefault="007B7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9801" w14:textId="77777777" w:rsidR="007B73C5" w:rsidRDefault="007B73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E4639" w14:textId="77777777" w:rsidR="007B73C5" w:rsidRDefault="007B7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C6212" w14:textId="77777777" w:rsidR="008514E6" w:rsidRDefault="008514E6" w:rsidP="007B73C5">
      <w:r>
        <w:separator/>
      </w:r>
    </w:p>
  </w:footnote>
  <w:footnote w:type="continuationSeparator" w:id="0">
    <w:p w14:paraId="4790CEDC" w14:textId="77777777" w:rsidR="008514E6" w:rsidRDefault="008514E6" w:rsidP="007B7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D85F8" w14:textId="77777777" w:rsidR="007B73C5" w:rsidRDefault="007B73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3AD38" w14:textId="781B0B1C" w:rsidR="007B73C5" w:rsidRDefault="00183B41">
    <w:pPr>
      <w:pStyle w:val="Header"/>
    </w:pPr>
    <w:r>
      <w:rPr>
        <w:rFonts w:ascii="Cambria" w:hAnsi="Cambria" w:cs="Arial"/>
        <w:b/>
        <w:noProof/>
      </w:rPr>
      <w:drawing>
        <wp:inline distT="0" distB="0" distL="0" distR="0" wp14:anchorId="7B9EE6FF" wp14:editId="07951656">
          <wp:extent cx="883736" cy="6438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U_CRT_BDG_Pltfrm_Dev_I_CMYK.eps"/>
                  <pic:cNvPicPr/>
                </pic:nvPicPr>
                <pic:blipFill>
                  <a:blip r:embed="rId1">
                    <a:extLst>
                      <a:ext uri="{28A0092B-C50C-407E-A947-70E740481C1C}">
                        <a14:useLocalDpi xmlns:a14="http://schemas.microsoft.com/office/drawing/2010/main" val="0"/>
                      </a:ext>
                    </a:extLst>
                  </a:blip>
                  <a:stretch>
                    <a:fillRect/>
                  </a:stretch>
                </pic:blipFill>
                <pic:spPr>
                  <a:xfrm>
                    <a:off x="0" y="0"/>
                    <a:ext cx="922834" cy="672377"/>
                  </a:xfrm>
                  <a:prstGeom prst="rect">
                    <a:avLst/>
                  </a:prstGeom>
                </pic:spPr>
              </pic:pic>
            </a:graphicData>
          </a:graphic>
        </wp:inline>
      </w:drawing>
    </w:r>
    <w:r w:rsidR="00071CFE">
      <w:t xml:space="preserve">                                                                                                                     </w:t>
    </w:r>
    <w:r w:rsidR="00071CFE">
      <w:rPr>
        <w:noProof/>
      </w:rPr>
      <w:drawing>
        <wp:inline distT="0" distB="0" distL="0" distR="0" wp14:anchorId="76C91724" wp14:editId="2A657EA1">
          <wp:extent cx="883023" cy="6089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U_CRT_BDG_Admin_CMYK.ai"/>
                  <pic:cNvPicPr/>
                </pic:nvPicPr>
                <pic:blipFill>
                  <a:blip r:embed="rId2">
                    <a:extLst>
                      <a:ext uri="{28A0092B-C50C-407E-A947-70E740481C1C}">
                        <a14:useLocalDpi xmlns:a14="http://schemas.microsoft.com/office/drawing/2010/main" val="0"/>
                      </a:ext>
                    </a:extLst>
                  </a:blip>
                  <a:stretch>
                    <a:fillRect/>
                  </a:stretch>
                </pic:blipFill>
                <pic:spPr>
                  <a:xfrm>
                    <a:off x="0" y="0"/>
                    <a:ext cx="910309" cy="627782"/>
                  </a:xfrm>
                  <a:prstGeom prst="rect">
                    <a:avLst/>
                  </a:prstGeom>
                </pic:spPr>
              </pic:pic>
            </a:graphicData>
          </a:graphic>
        </wp:inline>
      </w:drawing>
    </w:r>
    <w:r w:rsidR="00071CFE">
      <w:t xml:space="preserve">                                                      </w:t>
    </w:r>
  </w:p>
  <w:p w14:paraId="44C1A5EC" w14:textId="5D7BC87D" w:rsidR="007B73C5" w:rsidRDefault="007B73C5">
    <w:pPr>
      <w:pStyle w:val="Header"/>
    </w:pPr>
    <w:r>
      <w:t xml:space="preserve">                                        </w:t>
    </w:r>
    <w:r w:rsidR="00071CFE">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BA193" w14:textId="77777777" w:rsidR="007B73C5" w:rsidRDefault="007B73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F72A11"/>
    <w:multiLevelType w:val="hybridMultilevel"/>
    <w:tmpl w:val="20EC4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A6297"/>
    <w:multiLevelType w:val="hybridMultilevel"/>
    <w:tmpl w:val="0802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F6466"/>
    <w:multiLevelType w:val="hybridMultilevel"/>
    <w:tmpl w:val="C554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4420B"/>
    <w:multiLevelType w:val="hybridMultilevel"/>
    <w:tmpl w:val="A160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CF62FD"/>
    <w:multiLevelType w:val="hybridMultilevel"/>
    <w:tmpl w:val="DD12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1F2274"/>
    <w:multiLevelType w:val="multilevel"/>
    <w:tmpl w:val="F038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0585D"/>
    <w:multiLevelType w:val="hybridMultilevel"/>
    <w:tmpl w:val="5584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FC471A"/>
    <w:multiLevelType w:val="hybridMultilevel"/>
    <w:tmpl w:val="DD1C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385FC8"/>
    <w:multiLevelType w:val="hybridMultilevel"/>
    <w:tmpl w:val="BC4E8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29E0C6B"/>
    <w:multiLevelType w:val="hybridMultilevel"/>
    <w:tmpl w:val="24A2D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4C829A5"/>
    <w:multiLevelType w:val="hybridMultilevel"/>
    <w:tmpl w:val="C09E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997278"/>
    <w:multiLevelType w:val="hybridMultilevel"/>
    <w:tmpl w:val="54000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63E0A90"/>
    <w:multiLevelType w:val="hybridMultilevel"/>
    <w:tmpl w:val="8328F838"/>
    <w:lvl w:ilvl="0" w:tplc="B6DA562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A866AD"/>
    <w:multiLevelType w:val="hybridMultilevel"/>
    <w:tmpl w:val="7364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2D5649"/>
    <w:multiLevelType w:val="hybridMultilevel"/>
    <w:tmpl w:val="FC7EF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54D7F2B"/>
    <w:multiLevelType w:val="hybridMultilevel"/>
    <w:tmpl w:val="BE5A3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92612D"/>
    <w:multiLevelType w:val="hybridMultilevel"/>
    <w:tmpl w:val="9A20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982E22"/>
    <w:multiLevelType w:val="hybridMultilevel"/>
    <w:tmpl w:val="3416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2C7F8E"/>
    <w:multiLevelType w:val="hybridMultilevel"/>
    <w:tmpl w:val="6198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8"/>
  </w:num>
  <w:num w:numId="4">
    <w:abstractNumId w:val="9"/>
  </w:num>
  <w:num w:numId="5">
    <w:abstractNumId w:val="1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3"/>
  </w:num>
  <w:num w:numId="9">
    <w:abstractNumId w:val="19"/>
  </w:num>
  <w:num w:numId="10">
    <w:abstractNumId w:val="15"/>
  </w:num>
  <w:num w:numId="11">
    <w:abstractNumId w:val="16"/>
  </w:num>
  <w:num w:numId="12">
    <w:abstractNumId w:val="1"/>
  </w:num>
  <w:num w:numId="13">
    <w:abstractNumId w:val="8"/>
  </w:num>
  <w:num w:numId="14">
    <w:abstractNumId w:val="17"/>
  </w:num>
  <w:num w:numId="15">
    <w:abstractNumId w:val="5"/>
  </w:num>
  <w:num w:numId="16">
    <w:abstractNumId w:val="3"/>
  </w:num>
  <w:num w:numId="17">
    <w:abstractNumId w:val="11"/>
  </w:num>
  <w:num w:numId="18">
    <w:abstractNumId w:val="2"/>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C5"/>
    <w:rsid w:val="00006EF4"/>
    <w:rsid w:val="00026CD7"/>
    <w:rsid w:val="00071CFE"/>
    <w:rsid w:val="00081A64"/>
    <w:rsid w:val="000D030A"/>
    <w:rsid w:val="00111099"/>
    <w:rsid w:val="00174FCD"/>
    <w:rsid w:val="00183B41"/>
    <w:rsid w:val="00190B05"/>
    <w:rsid w:val="001E22FF"/>
    <w:rsid w:val="00270B06"/>
    <w:rsid w:val="0028197D"/>
    <w:rsid w:val="00287F6D"/>
    <w:rsid w:val="002914B6"/>
    <w:rsid w:val="002B3FB2"/>
    <w:rsid w:val="002D1D5A"/>
    <w:rsid w:val="002F6076"/>
    <w:rsid w:val="003079B4"/>
    <w:rsid w:val="003734F6"/>
    <w:rsid w:val="003A5128"/>
    <w:rsid w:val="00423052"/>
    <w:rsid w:val="00457F54"/>
    <w:rsid w:val="0046526C"/>
    <w:rsid w:val="00472058"/>
    <w:rsid w:val="00481217"/>
    <w:rsid w:val="004814EF"/>
    <w:rsid w:val="004D5FF4"/>
    <w:rsid w:val="00531511"/>
    <w:rsid w:val="005C4CE1"/>
    <w:rsid w:val="00607C3D"/>
    <w:rsid w:val="00635190"/>
    <w:rsid w:val="0068287F"/>
    <w:rsid w:val="006B5565"/>
    <w:rsid w:val="006E4A31"/>
    <w:rsid w:val="006F01FD"/>
    <w:rsid w:val="0070731E"/>
    <w:rsid w:val="00710710"/>
    <w:rsid w:val="00791F99"/>
    <w:rsid w:val="007B73C5"/>
    <w:rsid w:val="00806523"/>
    <w:rsid w:val="00830E8F"/>
    <w:rsid w:val="008514E6"/>
    <w:rsid w:val="00857AF4"/>
    <w:rsid w:val="008B5F45"/>
    <w:rsid w:val="00917BDE"/>
    <w:rsid w:val="009250E0"/>
    <w:rsid w:val="009B6481"/>
    <w:rsid w:val="009C10F8"/>
    <w:rsid w:val="00A00476"/>
    <w:rsid w:val="00A55FAD"/>
    <w:rsid w:val="00A57F9A"/>
    <w:rsid w:val="00AB3415"/>
    <w:rsid w:val="00AC3C91"/>
    <w:rsid w:val="00AD6A79"/>
    <w:rsid w:val="00AE5591"/>
    <w:rsid w:val="00AE701F"/>
    <w:rsid w:val="00B42F26"/>
    <w:rsid w:val="00B468BB"/>
    <w:rsid w:val="00C20696"/>
    <w:rsid w:val="00C772A5"/>
    <w:rsid w:val="00C83E17"/>
    <w:rsid w:val="00C9036B"/>
    <w:rsid w:val="00C9422E"/>
    <w:rsid w:val="00CC6FA4"/>
    <w:rsid w:val="00D86A60"/>
    <w:rsid w:val="00DB2653"/>
    <w:rsid w:val="00DD0483"/>
    <w:rsid w:val="00E90C70"/>
    <w:rsid w:val="00EC29E3"/>
    <w:rsid w:val="00F05CDE"/>
    <w:rsid w:val="00F25F8D"/>
    <w:rsid w:val="00FD062E"/>
    <w:rsid w:val="00FE2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D7368"/>
  <w15:chartTrackingRefBased/>
  <w15:docId w15:val="{DF38A2C3-0BB8-DD48-8B79-4B110215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099"/>
    <w:rPr>
      <w:rFonts w:ascii="Times New Roman" w:eastAsia="Times New Roman" w:hAnsi="Times New Roman" w:cs="Times New Roman"/>
    </w:rPr>
  </w:style>
  <w:style w:type="paragraph" w:styleId="Heading1">
    <w:name w:val="heading 1"/>
    <w:basedOn w:val="Normal"/>
    <w:next w:val="BodyText"/>
    <w:link w:val="Heading1Char"/>
    <w:qFormat/>
    <w:rsid w:val="00C20696"/>
    <w:pPr>
      <w:keepNext/>
      <w:widowControl w:val="0"/>
      <w:numPr>
        <w:numId w:val="6"/>
      </w:numPr>
      <w:suppressAutoHyphens/>
      <w:spacing w:before="240" w:after="283"/>
      <w:outlineLvl w:val="0"/>
    </w:pPr>
    <w:rPr>
      <w:rFonts w:ascii="Thorndale" w:eastAsia="HG Mincho Light J" w:hAnsi="Thorndale" w:cs="Arial Unicode MS"/>
      <w:b/>
      <w:bCs/>
      <w:sz w:val="32"/>
      <w:szCs w:val="32"/>
    </w:rPr>
  </w:style>
  <w:style w:type="paragraph" w:styleId="Heading2">
    <w:name w:val="heading 2"/>
    <w:basedOn w:val="Normal"/>
    <w:next w:val="Normal"/>
    <w:link w:val="Heading2Char"/>
    <w:unhideWhenUsed/>
    <w:qFormat/>
    <w:rsid w:val="00C2069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73C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B73C5"/>
  </w:style>
  <w:style w:type="paragraph" w:styleId="Footer">
    <w:name w:val="footer"/>
    <w:basedOn w:val="Normal"/>
    <w:link w:val="FooterChar"/>
    <w:uiPriority w:val="99"/>
    <w:unhideWhenUsed/>
    <w:rsid w:val="007B73C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B73C5"/>
  </w:style>
  <w:style w:type="character" w:styleId="Hyperlink">
    <w:name w:val="Hyperlink"/>
    <w:basedOn w:val="DefaultParagraphFont"/>
    <w:uiPriority w:val="99"/>
    <w:unhideWhenUsed/>
    <w:rsid w:val="00111099"/>
    <w:rPr>
      <w:color w:val="0563C1" w:themeColor="hyperlink"/>
      <w:u w:val="single"/>
    </w:rPr>
  </w:style>
  <w:style w:type="character" w:customStyle="1" w:styleId="UnresolvedMention1">
    <w:name w:val="Unresolved Mention1"/>
    <w:basedOn w:val="DefaultParagraphFont"/>
    <w:uiPriority w:val="99"/>
    <w:semiHidden/>
    <w:unhideWhenUsed/>
    <w:rsid w:val="00111099"/>
    <w:rPr>
      <w:color w:val="605E5C"/>
      <w:shd w:val="clear" w:color="auto" w:fill="E1DFDD"/>
    </w:rPr>
  </w:style>
  <w:style w:type="character" w:styleId="FollowedHyperlink">
    <w:name w:val="FollowedHyperlink"/>
    <w:basedOn w:val="DefaultParagraphFont"/>
    <w:uiPriority w:val="99"/>
    <w:semiHidden/>
    <w:unhideWhenUsed/>
    <w:rsid w:val="00111099"/>
    <w:rPr>
      <w:color w:val="954F72" w:themeColor="followedHyperlink"/>
      <w:u w:val="single"/>
    </w:rPr>
  </w:style>
  <w:style w:type="paragraph" w:styleId="ListParagraph">
    <w:name w:val="List Paragraph"/>
    <w:aliases w:val="Bullets"/>
    <w:basedOn w:val="Normal"/>
    <w:link w:val="ListParagraphChar"/>
    <w:uiPriority w:val="34"/>
    <w:qFormat/>
    <w:rsid w:val="00B42F26"/>
    <w:pPr>
      <w:ind w:left="720"/>
      <w:contextualSpacing/>
    </w:pPr>
  </w:style>
  <w:style w:type="character" w:customStyle="1" w:styleId="ListParagraphChar">
    <w:name w:val="List Paragraph Char"/>
    <w:aliases w:val="Bullets Char"/>
    <w:basedOn w:val="DefaultParagraphFont"/>
    <w:link w:val="ListParagraph"/>
    <w:locked/>
    <w:rsid w:val="00E90C70"/>
    <w:rPr>
      <w:rFonts w:ascii="Times New Roman" w:eastAsia="Times New Roman" w:hAnsi="Times New Roman" w:cs="Times New Roman"/>
    </w:rPr>
  </w:style>
  <w:style w:type="paragraph" w:styleId="NormalWeb">
    <w:name w:val="Normal (Web)"/>
    <w:basedOn w:val="Normal"/>
    <w:uiPriority w:val="99"/>
    <w:unhideWhenUsed/>
    <w:rsid w:val="00C20696"/>
    <w:pPr>
      <w:spacing w:before="100" w:beforeAutospacing="1" w:after="100" w:afterAutospacing="1"/>
    </w:pPr>
  </w:style>
  <w:style w:type="paragraph" w:customStyle="1" w:styleId="MediumGrid21">
    <w:name w:val="Medium Grid 21"/>
    <w:link w:val="MediumGrid2Char"/>
    <w:uiPriority w:val="1"/>
    <w:qFormat/>
    <w:rsid w:val="00C20696"/>
    <w:rPr>
      <w:rFonts w:ascii="Calibri" w:eastAsia="Calibri" w:hAnsi="Calibri" w:cs="Times New Roman"/>
      <w:sz w:val="22"/>
      <w:szCs w:val="22"/>
    </w:rPr>
  </w:style>
  <w:style w:type="character" w:customStyle="1" w:styleId="MediumGrid2Char">
    <w:name w:val="Medium Grid 2 Char"/>
    <w:link w:val="MediumGrid21"/>
    <w:uiPriority w:val="1"/>
    <w:locked/>
    <w:rsid w:val="00C20696"/>
    <w:rPr>
      <w:rFonts w:ascii="Calibri" w:eastAsia="Calibri" w:hAnsi="Calibri" w:cs="Times New Roman"/>
      <w:sz w:val="22"/>
      <w:szCs w:val="22"/>
    </w:rPr>
  </w:style>
  <w:style w:type="paragraph" w:styleId="NoSpacing">
    <w:name w:val="No Spacing"/>
    <w:link w:val="NoSpacingChar"/>
    <w:uiPriority w:val="1"/>
    <w:qFormat/>
    <w:rsid w:val="00C20696"/>
    <w:rPr>
      <w:rFonts w:ascii="Calibri" w:eastAsia="Times New Roman" w:hAnsi="Calibri" w:cs="Times New Roman"/>
      <w:sz w:val="22"/>
      <w:szCs w:val="22"/>
      <w:lang w:val="en-IN" w:eastAsia="en-IN"/>
    </w:rPr>
  </w:style>
  <w:style w:type="character" w:customStyle="1" w:styleId="NoSpacingChar">
    <w:name w:val="No Spacing Char"/>
    <w:link w:val="NoSpacing"/>
    <w:uiPriority w:val="1"/>
    <w:rsid w:val="00C20696"/>
    <w:rPr>
      <w:rFonts w:ascii="Calibri" w:eastAsia="Times New Roman" w:hAnsi="Calibri" w:cs="Times New Roman"/>
      <w:sz w:val="22"/>
      <w:szCs w:val="22"/>
      <w:lang w:val="en-IN" w:eastAsia="en-IN"/>
    </w:rPr>
  </w:style>
  <w:style w:type="character" w:customStyle="1" w:styleId="Heading1Char">
    <w:name w:val="Heading 1 Char"/>
    <w:basedOn w:val="DefaultParagraphFont"/>
    <w:link w:val="Heading1"/>
    <w:rsid w:val="00C20696"/>
    <w:rPr>
      <w:rFonts w:ascii="Thorndale" w:eastAsia="HG Mincho Light J" w:hAnsi="Thorndale" w:cs="Arial Unicode MS"/>
      <w:b/>
      <w:bCs/>
      <w:sz w:val="32"/>
      <w:szCs w:val="32"/>
    </w:rPr>
  </w:style>
  <w:style w:type="character" w:customStyle="1" w:styleId="Heading2Char">
    <w:name w:val="Heading 2 Char"/>
    <w:basedOn w:val="DefaultParagraphFont"/>
    <w:link w:val="Heading2"/>
    <w:rsid w:val="00C20696"/>
    <w:rPr>
      <w:rFonts w:asciiTheme="majorHAnsi" w:eastAsiaTheme="majorEastAsia" w:hAnsiTheme="majorHAnsi" w:cstheme="majorBidi"/>
      <w:color w:val="2F5496" w:themeColor="accent1" w:themeShade="BF"/>
      <w:sz w:val="26"/>
      <w:szCs w:val="26"/>
    </w:rPr>
  </w:style>
  <w:style w:type="paragraph" w:styleId="ListBullet">
    <w:name w:val="List Bullet"/>
    <w:basedOn w:val="Normal"/>
    <w:rsid w:val="00C20696"/>
    <w:pPr>
      <w:jc w:val="center"/>
    </w:pPr>
    <w:rPr>
      <w:rFonts w:ascii="Arial" w:hAnsi="Arial" w:cs="Arial"/>
      <w:snapToGrid w:val="0"/>
      <w:sz w:val="20"/>
      <w:szCs w:val="20"/>
    </w:rPr>
  </w:style>
  <w:style w:type="paragraph" w:styleId="BodyText">
    <w:name w:val="Body Text"/>
    <w:basedOn w:val="Normal"/>
    <w:link w:val="BodyTextChar"/>
    <w:uiPriority w:val="99"/>
    <w:semiHidden/>
    <w:unhideWhenUsed/>
    <w:rsid w:val="00C20696"/>
    <w:pPr>
      <w:spacing w:after="120"/>
    </w:pPr>
  </w:style>
  <w:style w:type="character" w:customStyle="1" w:styleId="BodyTextChar">
    <w:name w:val="Body Text Char"/>
    <w:basedOn w:val="DefaultParagraphFont"/>
    <w:link w:val="BodyText"/>
    <w:uiPriority w:val="99"/>
    <w:semiHidden/>
    <w:rsid w:val="00C20696"/>
    <w:rPr>
      <w:rFonts w:ascii="Times New Roman" w:eastAsia="Times New Roman" w:hAnsi="Times New Roman" w:cs="Times New Roman"/>
    </w:rPr>
  </w:style>
  <w:style w:type="character" w:customStyle="1" w:styleId="emp-txtempstyle">
    <w:name w:val="emp-txtempstyle"/>
    <w:basedOn w:val="DefaultParagraphFont"/>
    <w:rsid w:val="00174FCD"/>
  </w:style>
  <w:style w:type="character" w:styleId="Strong">
    <w:name w:val="Strong"/>
    <w:basedOn w:val="DefaultParagraphFont"/>
    <w:uiPriority w:val="22"/>
    <w:qFormat/>
    <w:rsid w:val="00EC29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373401">
      <w:bodyDiv w:val="1"/>
      <w:marLeft w:val="0"/>
      <w:marRight w:val="0"/>
      <w:marTop w:val="0"/>
      <w:marBottom w:val="0"/>
      <w:divBdr>
        <w:top w:val="none" w:sz="0" w:space="0" w:color="auto"/>
        <w:left w:val="none" w:sz="0" w:space="0" w:color="auto"/>
        <w:bottom w:val="none" w:sz="0" w:space="0" w:color="auto"/>
        <w:right w:val="none" w:sz="0" w:space="0" w:color="auto"/>
      </w:divBdr>
    </w:div>
    <w:div w:id="118968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7</Pages>
  <Words>2491</Words>
  <Characters>14202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Guduru, Tanvika</dc:creator>
  <cp:keywords/>
  <dc:description/>
  <cp:lastModifiedBy>user</cp:lastModifiedBy>
  <cp:revision>39</cp:revision>
  <dcterms:created xsi:type="dcterms:W3CDTF">2020-08-07T01:32:00Z</dcterms:created>
  <dcterms:modified xsi:type="dcterms:W3CDTF">2021-04-19T16:03:00Z</dcterms:modified>
</cp:coreProperties>
</file>