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5B1EA6" w:rsidRPr="006D7659" w:rsidP="005B1EA6">
      <w:pPr>
        <w:widowControl w:val="0"/>
        <w:jc w:val="center"/>
        <w:rPr>
          <w:rFonts w:ascii="Arial" w:hAnsi="Arial" w:cs="Arial"/>
          <w:b/>
          <w:sz w:val="38"/>
          <w:szCs w:val="40"/>
        </w:rPr>
      </w:pPr>
      <w:r>
        <w:rPr>
          <w:rFonts w:ascii="Arial" w:hAnsi="Arial" w:cs="Arial"/>
          <w:b/>
          <w:sz w:val="38"/>
          <w:szCs w:val="40"/>
        </w:rPr>
        <w:t>Swati Sharma</w:t>
      </w:r>
      <w:r w:rsidRPr="006D7659" w:rsidR="00C449E4">
        <w:rPr>
          <w:rFonts w:ascii="Arial" w:hAnsi="Arial" w:cs="Arial"/>
          <w:b/>
          <w:sz w:val="38"/>
          <w:szCs w:val="40"/>
        </w:rPr>
        <w:tab/>
      </w:r>
    </w:p>
    <w:p w:rsidR="005B1EA6" w:rsidRPr="006D7659" w:rsidP="005B1EA6">
      <w:pPr>
        <w:widowControl w:val="0"/>
        <w:jc w:val="center"/>
        <w:rPr>
          <w:rFonts w:ascii="Arial" w:hAnsi="Arial" w:cs="Arial"/>
          <w:sz w:val="8"/>
        </w:rPr>
      </w:pPr>
    </w:p>
    <w:p w:rsidR="005B1EA6" w:rsidRPr="006D7659" w:rsidP="005B1EA6">
      <w:pPr>
        <w:widowControl w:val="0"/>
        <w:ind w:left="2880"/>
        <w:rPr>
          <w:rFonts w:ascii="Arial" w:hAnsi="Arial" w:cs="Arial"/>
          <w:b/>
          <w:sz w:val="24"/>
        </w:rPr>
      </w:pPr>
      <w:r w:rsidRPr="006D7659">
        <w:rPr>
          <w:rFonts w:ascii="Arial" w:hAnsi="Arial" w:cs="Arial"/>
          <w:b/>
          <w:sz w:val="22"/>
        </w:rPr>
        <w:t>Mobile: + (91)-</w:t>
      </w:r>
      <w:r>
        <w:rPr>
          <w:rFonts w:ascii="Arial" w:hAnsi="Arial" w:cs="Arial"/>
          <w:b/>
          <w:sz w:val="22"/>
        </w:rPr>
        <w:t>991006757</w:t>
      </w:r>
      <w:r w:rsidR="00D86FA7">
        <w:rPr>
          <w:rFonts w:ascii="Arial" w:hAnsi="Arial" w:cs="Arial"/>
          <w:b/>
          <w:sz w:val="22"/>
        </w:rPr>
        <w:t>0</w:t>
      </w:r>
      <w:r w:rsidRPr="006D7659">
        <w:rPr>
          <w:rFonts w:ascii="Arial" w:hAnsi="Arial" w:cs="Arial"/>
          <w:b/>
          <w:sz w:val="24"/>
        </w:rPr>
        <w:tab/>
      </w:r>
    </w:p>
    <w:p w:rsidR="005B1EA6" w:rsidRPr="006D7659" w:rsidP="005B1EA6">
      <w:pPr>
        <w:widowControl w:val="0"/>
        <w:ind w:left="2160" w:firstLine="720"/>
        <w:rPr>
          <w:rFonts w:ascii="Arial" w:hAnsi="Arial" w:cs="Arial"/>
          <w:sz w:val="24"/>
        </w:rPr>
      </w:pPr>
      <w:r w:rsidRPr="006D7659">
        <w:rPr>
          <w:rFonts w:ascii="Arial" w:hAnsi="Arial" w:cs="Arial"/>
          <w:b/>
          <w:sz w:val="24"/>
          <w:lang w:val="pt-BR"/>
        </w:rPr>
        <w:t>Email</w:t>
      </w:r>
      <w:r w:rsidRPr="006D7659">
        <w:rPr>
          <w:rFonts w:ascii="Arial" w:hAnsi="Arial" w:cs="Arial"/>
          <w:b/>
          <w:sz w:val="24"/>
        </w:rPr>
        <w:t>:</w:t>
      </w:r>
      <w:r w:rsidRPr="006D7659">
        <w:rPr>
          <w:rFonts w:ascii="Arial" w:hAnsi="Arial" w:cs="Arial"/>
          <w:sz w:val="24"/>
        </w:rPr>
        <w:t xml:space="preserve"> </w:t>
      </w:r>
      <w:r w:rsidR="003B1A0B">
        <w:rPr>
          <w:rFonts w:ascii="Arial" w:hAnsi="Arial" w:cs="Arial"/>
          <w:sz w:val="24"/>
        </w:rPr>
        <w:t>srma.s</w:t>
      </w:r>
      <w:r w:rsidR="00D86FA7">
        <w:rPr>
          <w:rFonts w:ascii="Arial" w:hAnsi="Arial" w:cs="Arial"/>
          <w:sz w:val="24"/>
        </w:rPr>
        <w:t>wati</w:t>
      </w:r>
      <w:r w:rsidRPr="006D7659">
        <w:rPr>
          <w:rFonts w:ascii="Arial" w:hAnsi="Arial" w:cs="Arial"/>
          <w:sz w:val="24"/>
        </w:rPr>
        <w:t>@gmail.com</w:t>
      </w:r>
    </w:p>
    <w:p w:rsidR="005B1EA6" w:rsidRPr="006D7659" w:rsidP="005B1EA6">
      <w:pPr>
        <w:pStyle w:val="Heading2"/>
        <w:rPr>
          <w:rFonts w:ascii="Arial" w:hAnsi="Arial" w:cs="Arial"/>
        </w:rPr>
      </w:pPr>
      <w:r w:rsidRPr="006D7659">
        <w:rPr>
          <w:rFonts w:ascii="Arial" w:hAnsi="Arial" w:cs="Arial"/>
          <w:lang w:val="pt-BR"/>
        </w:rPr>
        <w:t xml:space="preserve">              </w:t>
      </w:r>
      <w:r w:rsidRPr="006D7659">
        <w:rPr>
          <w:rFonts w:ascii="Arial" w:hAnsi="Arial" w:cs="Arial"/>
          <w:lang w:val="pt-BR"/>
        </w:rPr>
        <w:tab/>
      </w:r>
      <w:r w:rsidRPr="006D7659">
        <w:rPr>
          <w:rFonts w:ascii="Arial" w:hAnsi="Arial" w:cs="Arial"/>
          <w:lang w:val="pt-BR"/>
        </w:rPr>
        <w:tab/>
        <w:t xml:space="preserve">      </w:t>
      </w:r>
      <w:r w:rsidRPr="006D7659">
        <w:rPr>
          <w:rFonts w:ascii="Arial" w:hAnsi="Arial" w:cs="Arial"/>
          <w:lang w:val="pt-BR"/>
        </w:rPr>
        <w:tab/>
      </w:r>
      <w:r w:rsidRPr="006D7659">
        <w:rPr>
          <w:rFonts w:ascii="Arial" w:hAnsi="Arial" w:cs="Arial"/>
        </w:rPr>
        <w:t xml:space="preserve">                </w:t>
      </w:r>
    </w:p>
    <w:p w:rsidR="005B1EA6" w:rsidRPr="006D7659" w:rsidP="005B1EA6">
      <w:pPr>
        <w:pStyle w:val="Heading2"/>
        <w:pBdr>
          <w:bottom w:val="single" w:sz="6" w:space="1" w:color="auto"/>
        </w:pBdr>
        <w:rPr>
          <w:rFonts w:ascii="Arial" w:hAnsi="Arial" w:cs="Arial"/>
          <w:sz w:val="22"/>
          <w:szCs w:val="22"/>
        </w:rPr>
      </w:pPr>
      <w:r w:rsidRPr="006D7659">
        <w:rPr>
          <w:rFonts w:ascii="Arial" w:hAnsi="Arial" w:cs="Arial"/>
          <w:sz w:val="22"/>
          <w:szCs w:val="22"/>
        </w:rPr>
        <w:t>Career Profile:</w:t>
      </w:r>
    </w:p>
    <w:p w:rsidR="005B1EA6" w:rsidRPr="006D7659" w:rsidP="005B1EA6">
      <w:pPr>
        <w:pStyle w:val="NormalArial"/>
        <w:rPr>
          <w:rFonts w:cs="Arial"/>
        </w:rPr>
      </w:pPr>
    </w:p>
    <w:p w:rsidR="00D86FA7" w:rsidRPr="00EE754D" w:rsidP="00D86FA7">
      <w:pPr>
        <w:pStyle w:val="ListParagraph"/>
        <w:numPr>
          <w:ilvl w:val="0"/>
          <w:numId w:val="32"/>
        </w:numPr>
        <w:spacing w:after="160" w:line="259" w:lineRule="auto"/>
        <w:rPr>
          <w:rFonts w:ascii="Times New Roman" w:hAnsi="Times New Roman"/>
          <w:b/>
          <w:sz w:val="24"/>
          <w:szCs w:val="24"/>
        </w:rPr>
      </w:pPr>
      <w:r w:rsidRPr="00EE754D">
        <w:rPr>
          <w:rFonts w:ascii="Times New Roman" w:hAnsi="Times New Roman"/>
          <w:b/>
          <w:sz w:val="24"/>
          <w:szCs w:val="24"/>
        </w:rPr>
        <w:t xml:space="preserve">Total IT Experience 9.6 years </w:t>
      </w:r>
    </w:p>
    <w:p w:rsidR="00D86FA7" w:rsidP="00D86FA7">
      <w:pPr>
        <w:pStyle w:val="ListParagraph"/>
        <w:numPr>
          <w:ilvl w:val="0"/>
          <w:numId w:val="32"/>
        </w:numPr>
        <w:spacing w:after="160" w:line="259" w:lineRule="auto"/>
        <w:rPr>
          <w:rFonts w:ascii="Times New Roman" w:hAnsi="Times New Roman"/>
          <w:b/>
          <w:sz w:val="24"/>
          <w:szCs w:val="24"/>
        </w:rPr>
      </w:pPr>
      <w:r w:rsidRPr="00F8456F">
        <w:rPr>
          <w:rFonts w:ascii="Times New Roman" w:hAnsi="Times New Roman"/>
          <w:b/>
          <w:sz w:val="24"/>
          <w:szCs w:val="24"/>
        </w:rPr>
        <w:t xml:space="preserve">Relevant experience in Salesforce is 6 years </w:t>
      </w:r>
    </w:p>
    <w:p w:rsidR="00F8456F" w:rsidRPr="00F8456F" w:rsidP="00F8456F">
      <w:pPr>
        <w:pStyle w:val="ListParagraph"/>
        <w:numPr>
          <w:ilvl w:val="0"/>
          <w:numId w:val="32"/>
        </w:numPr>
        <w:spacing w:after="160" w:line="259" w:lineRule="auto"/>
        <w:rPr>
          <w:rFonts w:ascii="Times New Roman" w:hAnsi="Times New Roman"/>
          <w:b/>
          <w:sz w:val="24"/>
          <w:szCs w:val="24"/>
        </w:rPr>
      </w:pPr>
      <w:r w:rsidRPr="00F8456F">
        <w:rPr>
          <w:rFonts w:ascii="Times New Roman" w:hAnsi="Times New Roman"/>
          <w:b/>
          <w:sz w:val="24"/>
          <w:szCs w:val="24"/>
        </w:rPr>
        <w:t xml:space="preserve">Technical Lead in Products and Solutions Team in </w:t>
      </w:r>
      <w:r w:rsidR="00874316">
        <w:rPr>
          <w:rFonts w:ascii="Times New Roman" w:hAnsi="Times New Roman"/>
          <w:b/>
          <w:sz w:val="24"/>
          <w:szCs w:val="24"/>
        </w:rPr>
        <w:t xml:space="preserve">TCS </w:t>
      </w:r>
      <w:r w:rsidRPr="00F8456F">
        <w:rPr>
          <w:rFonts w:ascii="Times New Roman" w:hAnsi="Times New Roman"/>
          <w:b/>
          <w:sz w:val="24"/>
          <w:szCs w:val="24"/>
        </w:rPr>
        <w:t xml:space="preserve">Salesforce Practice </w:t>
      </w:r>
    </w:p>
    <w:p w:rsidR="00D86FA7" w:rsidRPr="00F8456F" w:rsidP="00D86FA7">
      <w:pPr>
        <w:pStyle w:val="ListParagraph"/>
        <w:numPr>
          <w:ilvl w:val="0"/>
          <w:numId w:val="31"/>
        </w:numPr>
        <w:spacing w:after="160" w:line="259" w:lineRule="auto"/>
        <w:rPr>
          <w:rFonts w:ascii="Times New Roman" w:hAnsi="Times New Roman"/>
          <w:b/>
          <w:sz w:val="24"/>
          <w:szCs w:val="24"/>
        </w:rPr>
      </w:pPr>
      <w:r w:rsidRPr="00F8456F">
        <w:rPr>
          <w:rFonts w:ascii="Times New Roman" w:hAnsi="Times New Roman"/>
          <w:b/>
          <w:sz w:val="24"/>
          <w:szCs w:val="24"/>
        </w:rPr>
        <w:t>Led AppExchange Product development for one of the lead distribution system– Insurance Lead Distribution system</w:t>
      </w:r>
    </w:p>
    <w:p w:rsidR="00D86FA7" w:rsidP="00D86FA7">
      <w:pPr>
        <w:pStyle w:val="ListParagraph"/>
        <w:numPr>
          <w:ilvl w:val="0"/>
          <w:numId w:val="31"/>
        </w:numPr>
        <w:spacing w:after="160" w:line="259" w:lineRule="auto"/>
        <w:rPr>
          <w:rFonts w:ascii="Times New Roman" w:hAnsi="Times New Roman"/>
          <w:b/>
          <w:sz w:val="24"/>
          <w:szCs w:val="24"/>
        </w:rPr>
      </w:pPr>
      <w:r w:rsidRPr="00F8456F">
        <w:rPr>
          <w:rFonts w:ascii="Times New Roman" w:hAnsi="Times New Roman"/>
          <w:b/>
          <w:sz w:val="24"/>
          <w:szCs w:val="24"/>
        </w:rPr>
        <w:t xml:space="preserve">Platform Developer 1 and Salesforce Certified Administrator </w:t>
      </w:r>
    </w:p>
    <w:p w:rsidR="00891EB0" w:rsidRPr="00F8456F" w:rsidP="00D86FA7">
      <w:pPr>
        <w:pStyle w:val="ListParagraph"/>
        <w:numPr>
          <w:ilvl w:val="0"/>
          <w:numId w:val="31"/>
        </w:numPr>
        <w:spacing w:after="160" w:line="259" w:lineRule="auto"/>
        <w:rPr>
          <w:rFonts w:ascii="Times New Roman" w:hAnsi="Times New Roman"/>
          <w:b/>
          <w:sz w:val="24"/>
          <w:szCs w:val="24"/>
        </w:rPr>
      </w:pPr>
      <w:r>
        <w:rPr>
          <w:rFonts w:ascii="Times New Roman" w:hAnsi="Times New Roman"/>
          <w:b/>
          <w:sz w:val="24"/>
          <w:szCs w:val="24"/>
        </w:rPr>
        <w:t>90 Badges and 65000</w:t>
      </w:r>
      <w:r w:rsidR="00516320">
        <w:rPr>
          <w:rFonts w:ascii="Times New Roman" w:hAnsi="Times New Roman"/>
          <w:b/>
          <w:sz w:val="24"/>
          <w:szCs w:val="24"/>
        </w:rPr>
        <w:t xml:space="preserve"> </w:t>
      </w:r>
      <w:bookmarkStart w:id="0" w:name="_GoBack"/>
      <w:bookmarkEnd w:id="0"/>
      <w:r>
        <w:rPr>
          <w:rFonts w:ascii="Times New Roman" w:hAnsi="Times New Roman"/>
          <w:b/>
          <w:sz w:val="24"/>
          <w:szCs w:val="24"/>
        </w:rPr>
        <w:t>points in Trailhead</w:t>
      </w:r>
    </w:p>
    <w:p w:rsidR="00F8456F" w:rsidP="00F8456F">
      <w:pPr>
        <w:pStyle w:val="ListParagraph"/>
        <w:numPr>
          <w:ilvl w:val="0"/>
          <w:numId w:val="31"/>
        </w:numPr>
        <w:spacing w:after="160" w:line="259" w:lineRule="auto"/>
        <w:rPr>
          <w:rFonts w:ascii="Times New Roman" w:hAnsi="Times New Roman"/>
          <w:sz w:val="24"/>
          <w:szCs w:val="24"/>
        </w:rPr>
      </w:pPr>
      <w:r w:rsidRPr="00F8456F">
        <w:rPr>
          <w:rFonts w:ascii="Times New Roman" w:hAnsi="Times New Roman"/>
          <w:b/>
          <w:sz w:val="24"/>
          <w:szCs w:val="24"/>
        </w:rPr>
        <w:t>Holding a 10 year valid US Business Visa</w:t>
      </w:r>
      <w:r w:rsidRPr="00BA5C95">
        <w:rPr>
          <w:rFonts w:ascii="Times New Roman" w:hAnsi="Times New Roman"/>
          <w:sz w:val="24"/>
          <w:szCs w:val="24"/>
        </w:rPr>
        <w:t xml:space="preserve">. </w:t>
      </w:r>
    </w:p>
    <w:p w:rsidR="00874316" w:rsidP="00874316">
      <w:pPr>
        <w:pStyle w:val="ListParagraph"/>
        <w:numPr>
          <w:ilvl w:val="0"/>
          <w:numId w:val="31"/>
        </w:numPr>
        <w:spacing w:after="160" w:line="259" w:lineRule="auto"/>
        <w:rPr>
          <w:rFonts w:ascii="Times New Roman" w:hAnsi="Times New Roman"/>
          <w:b/>
          <w:sz w:val="24"/>
          <w:szCs w:val="24"/>
        </w:rPr>
      </w:pPr>
      <w:r w:rsidRPr="00874316">
        <w:rPr>
          <w:rFonts w:ascii="Times New Roman" w:hAnsi="Times New Roman"/>
          <w:b/>
          <w:sz w:val="24"/>
          <w:szCs w:val="24"/>
        </w:rPr>
        <w:t xml:space="preserve">Attended Salesforce Dreamforce 2018 event and represented the company’s products to various customers </w:t>
      </w:r>
    </w:p>
    <w:p w:rsidR="00C05764" w:rsidP="00874316">
      <w:pPr>
        <w:pStyle w:val="ListParagraph"/>
        <w:numPr>
          <w:ilvl w:val="0"/>
          <w:numId w:val="31"/>
        </w:numPr>
        <w:spacing w:after="160" w:line="259" w:lineRule="auto"/>
        <w:rPr>
          <w:rFonts w:ascii="Times New Roman" w:hAnsi="Times New Roman"/>
          <w:b/>
          <w:sz w:val="24"/>
          <w:szCs w:val="24"/>
        </w:rPr>
      </w:pPr>
      <w:r>
        <w:rPr>
          <w:rFonts w:ascii="Times New Roman" w:hAnsi="Times New Roman"/>
          <w:b/>
          <w:sz w:val="24"/>
          <w:szCs w:val="24"/>
        </w:rPr>
        <w:t>Experience in Omni-channel, CTI, Einstein Language, Einstein Bot, Einstein Analytics</w:t>
      </w:r>
    </w:p>
    <w:p w:rsidR="00874316" w:rsidRPr="00874316" w:rsidP="00874316">
      <w:pPr>
        <w:pStyle w:val="ListParagraph"/>
        <w:numPr>
          <w:ilvl w:val="0"/>
          <w:numId w:val="31"/>
        </w:numPr>
        <w:spacing w:after="160" w:line="259" w:lineRule="auto"/>
        <w:rPr>
          <w:rFonts w:ascii="Times New Roman" w:hAnsi="Times New Roman"/>
          <w:b/>
          <w:sz w:val="24"/>
          <w:szCs w:val="24"/>
        </w:rPr>
      </w:pPr>
      <w:r w:rsidRPr="00874316">
        <w:rPr>
          <w:rFonts w:ascii="Times New Roman" w:hAnsi="Times New Roman"/>
          <w:b/>
          <w:sz w:val="24"/>
          <w:szCs w:val="24"/>
        </w:rPr>
        <w:t>Extensive experience in product development &amp; designing.</w:t>
      </w:r>
    </w:p>
    <w:p w:rsidR="00D86FA7" w:rsidRPr="00BA5C95" w:rsidP="00D86FA7">
      <w:pPr>
        <w:pStyle w:val="ListParagraph"/>
        <w:numPr>
          <w:ilvl w:val="0"/>
          <w:numId w:val="31"/>
        </w:numPr>
        <w:spacing w:after="160" w:line="259" w:lineRule="auto"/>
        <w:rPr>
          <w:rFonts w:ascii="Times New Roman" w:hAnsi="Times New Roman"/>
          <w:sz w:val="24"/>
          <w:szCs w:val="24"/>
        </w:rPr>
      </w:pPr>
      <w:r w:rsidRPr="00BA5C95">
        <w:rPr>
          <w:rFonts w:ascii="Times New Roman" w:hAnsi="Times New Roman"/>
          <w:sz w:val="24"/>
          <w:szCs w:val="24"/>
        </w:rPr>
        <w:t>Developed a Salesforce Loyalty Management Gamification application for one of the client</w:t>
      </w:r>
    </w:p>
    <w:p w:rsidR="00D86FA7" w:rsidRPr="00874316" w:rsidP="00D86FA7">
      <w:pPr>
        <w:pStyle w:val="ListParagraph"/>
        <w:numPr>
          <w:ilvl w:val="0"/>
          <w:numId w:val="31"/>
        </w:numPr>
        <w:spacing w:after="160" w:line="259" w:lineRule="auto"/>
        <w:rPr>
          <w:rFonts w:ascii="Times New Roman" w:hAnsi="Times New Roman"/>
          <w:b/>
          <w:sz w:val="24"/>
          <w:szCs w:val="24"/>
        </w:rPr>
      </w:pPr>
      <w:r w:rsidRPr="00874316">
        <w:rPr>
          <w:rFonts w:ascii="Times New Roman" w:hAnsi="Times New Roman"/>
          <w:b/>
          <w:sz w:val="24"/>
          <w:szCs w:val="24"/>
        </w:rPr>
        <w:t>Led various POC’s for different customers on latest Salesforce Artificial Intelligence technologies i.e. Einstein Language, Einstein Bot</w:t>
      </w:r>
      <w:r w:rsidR="00874316">
        <w:rPr>
          <w:rFonts w:ascii="Times New Roman" w:hAnsi="Times New Roman"/>
          <w:b/>
          <w:sz w:val="24"/>
          <w:szCs w:val="24"/>
        </w:rPr>
        <w:t>.</w:t>
      </w:r>
    </w:p>
    <w:p w:rsidR="00D86FA7" w:rsidRPr="00BA5C95" w:rsidP="00D86FA7">
      <w:pPr>
        <w:pStyle w:val="ListParagraph"/>
        <w:numPr>
          <w:ilvl w:val="0"/>
          <w:numId w:val="31"/>
        </w:numPr>
        <w:spacing w:after="160" w:line="259" w:lineRule="auto"/>
        <w:rPr>
          <w:rFonts w:ascii="Times New Roman" w:hAnsi="Times New Roman"/>
          <w:sz w:val="24"/>
          <w:szCs w:val="24"/>
        </w:rPr>
      </w:pPr>
      <w:r w:rsidRPr="00BA5C95">
        <w:rPr>
          <w:rFonts w:ascii="Times New Roman" w:hAnsi="Times New Roman"/>
          <w:sz w:val="24"/>
          <w:szCs w:val="24"/>
        </w:rPr>
        <w:t xml:space="preserve">Extensive experience in salesforce Lightning framework </w:t>
      </w:r>
    </w:p>
    <w:p w:rsidR="00D86FA7" w:rsidRPr="00BA5C95" w:rsidP="00D86FA7">
      <w:pPr>
        <w:pStyle w:val="ListParagraph"/>
        <w:numPr>
          <w:ilvl w:val="0"/>
          <w:numId w:val="31"/>
        </w:numPr>
        <w:spacing w:after="160" w:line="259" w:lineRule="auto"/>
        <w:rPr>
          <w:rFonts w:ascii="Times New Roman" w:hAnsi="Times New Roman"/>
          <w:sz w:val="24"/>
          <w:szCs w:val="24"/>
        </w:rPr>
      </w:pPr>
      <w:r w:rsidRPr="00BA5C95">
        <w:rPr>
          <w:rFonts w:ascii="Times New Roman" w:hAnsi="Times New Roman"/>
          <w:sz w:val="24"/>
          <w:szCs w:val="24"/>
        </w:rPr>
        <w:t xml:space="preserve">Hands on knowledge of Einstein Analytics i.e. Dataflow, Datasets, Lenses, Analytics App and Replication etc. </w:t>
      </w:r>
    </w:p>
    <w:p w:rsidR="00D86FA7" w:rsidRPr="00BA5C95" w:rsidP="00D86FA7">
      <w:pPr>
        <w:pStyle w:val="ListParagraph"/>
        <w:numPr>
          <w:ilvl w:val="0"/>
          <w:numId w:val="31"/>
        </w:numPr>
        <w:spacing w:after="160" w:line="259" w:lineRule="auto"/>
        <w:rPr>
          <w:rFonts w:ascii="Times New Roman" w:hAnsi="Times New Roman"/>
          <w:sz w:val="24"/>
          <w:szCs w:val="24"/>
        </w:rPr>
      </w:pPr>
      <w:r w:rsidRPr="00BA5C95">
        <w:rPr>
          <w:rFonts w:ascii="Times New Roman" w:hAnsi="Times New Roman"/>
          <w:sz w:val="24"/>
          <w:szCs w:val="24"/>
        </w:rPr>
        <w:t xml:space="preserve">Extensive experience in Integration REST, SOAP API, Analytics API etc. and third party Integration with in Salesforce. </w:t>
      </w:r>
    </w:p>
    <w:p w:rsidR="00D86FA7" w:rsidRPr="00874316" w:rsidP="00D86FA7">
      <w:pPr>
        <w:pStyle w:val="ListParagraph"/>
        <w:numPr>
          <w:ilvl w:val="0"/>
          <w:numId w:val="31"/>
        </w:numPr>
        <w:spacing w:after="160" w:line="259" w:lineRule="auto"/>
        <w:rPr>
          <w:rFonts w:ascii="Times New Roman" w:hAnsi="Times New Roman"/>
          <w:b/>
          <w:sz w:val="24"/>
          <w:szCs w:val="24"/>
        </w:rPr>
      </w:pPr>
      <w:r w:rsidRPr="00874316">
        <w:rPr>
          <w:rFonts w:ascii="Times New Roman" w:hAnsi="Times New Roman"/>
          <w:b/>
          <w:sz w:val="24"/>
          <w:szCs w:val="24"/>
        </w:rPr>
        <w:t xml:space="preserve">Manage multiple POC’s simultaneously and presenting the live demonstration to customers at different international locations </w:t>
      </w:r>
    </w:p>
    <w:p w:rsidR="00D86FA7" w:rsidRPr="00874316" w:rsidP="00D86FA7">
      <w:pPr>
        <w:pStyle w:val="ListParagraph"/>
        <w:numPr>
          <w:ilvl w:val="0"/>
          <w:numId w:val="31"/>
        </w:numPr>
        <w:spacing w:after="160" w:line="259" w:lineRule="auto"/>
        <w:rPr>
          <w:rFonts w:ascii="Times New Roman" w:hAnsi="Times New Roman"/>
          <w:b/>
          <w:sz w:val="24"/>
          <w:szCs w:val="24"/>
        </w:rPr>
      </w:pPr>
      <w:r w:rsidRPr="00874316">
        <w:rPr>
          <w:rFonts w:ascii="Times New Roman" w:hAnsi="Times New Roman"/>
          <w:b/>
          <w:sz w:val="24"/>
          <w:szCs w:val="24"/>
        </w:rPr>
        <w:t xml:space="preserve">Onsite experience of holding Innovation Workshops with customer for KLM Airlines. </w:t>
      </w:r>
    </w:p>
    <w:p w:rsidR="00D86FA7" w:rsidRPr="00BA5C95" w:rsidP="00D86FA7">
      <w:pPr>
        <w:pStyle w:val="ListParagraph"/>
        <w:numPr>
          <w:ilvl w:val="0"/>
          <w:numId w:val="31"/>
        </w:numPr>
        <w:spacing w:after="160" w:line="259" w:lineRule="auto"/>
        <w:rPr>
          <w:rFonts w:ascii="Times New Roman" w:hAnsi="Times New Roman"/>
          <w:sz w:val="24"/>
          <w:szCs w:val="24"/>
        </w:rPr>
      </w:pPr>
      <w:r w:rsidRPr="00BA5C95">
        <w:rPr>
          <w:rFonts w:ascii="Times New Roman" w:hAnsi="Times New Roman"/>
          <w:sz w:val="24"/>
          <w:szCs w:val="24"/>
        </w:rPr>
        <w:t>Team Player with good interpersonal, communication and fast learning skills. Highly adaptive to any type of work environment and technology.</w:t>
      </w:r>
    </w:p>
    <w:p w:rsidR="00D86FA7" w:rsidRPr="00874316" w:rsidP="00D86FA7">
      <w:pPr>
        <w:pStyle w:val="ListParagraph"/>
        <w:numPr>
          <w:ilvl w:val="0"/>
          <w:numId w:val="31"/>
        </w:numPr>
        <w:spacing w:after="160" w:line="259" w:lineRule="auto"/>
        <w:rPr>
          <w:rFonts w:ascii="Times New Roman" w:hAnsi="Times New Roman"/>
          <w:b/>
          <w:sz w:val="24"/>
          <w:szCs w:val="24"/>
        </w:rPr>
      </w:pPr>
      <w:r w:rsidRPr="00874316">
        <w:rPr>
          <w:rFonts w:ascii="Times New Roman" w:hAnsi="Times New Roman"/>
          <w:b/>
          <w:sz w:val="24"/>
          <w:szCs w:val="24"/>
        </w:rPr>
        <w:t xml:space="preserve">Worked on to develop a mini-project, which integrates with IBM Watson Discovery using IBM Watson SDK for Salesforce and Einstein BOT. </w:t>
      </w:r>
    </w:p>
    <w:p w:rsidR="00D86FA7" w:rsidP="00D86FA7">
      <w:pPr>
        <w:pStyle w:val="ListParagraph"/>
        <w:numPr>
          <w:ilvl w:val="0"/>
          <w:numId w:val="31"/>
        </w:numPr>
        <w:spacing w:after="160" w:line="259" w:lineRule="auto"/>
        <w:rPr>
          <w:rFonts w:ascii="Times New Roman" w:hAnsi="Times New Roman"/>
          <w:sz w:val="24"/>
          <w:szCs w:val="24"/>
        </w:rPr>
      </w:pPr>
      <w:r w:rsidRPr="00BA5C95">
        <w:rPr>
          <w:rFonts w:ascii="Times New Roman" w:hAnsi="Times New Roman"/>
          <w:sz w:val="24"/>
          <w:szCs w:val="24"/>
        </w:rPr>
        <w:t xml:space="preserve">Knowledge of deployment done through ANT Migration Tool, Workbench and Change Sets </w:t>
      </w:r>
    </w:p>
    <w:p w:rsidR="00BF5FD5" w:rsidRPr="00C05764" w:rsidP="00A82AC2">
      <w:pPr>
        <w:pStyle w:val="ListParagraph"/>
        <w:numPr>
          <w:ilvl w:val="0"/>
          <w:numId w:val="31"/>
        </w:numPr>
        <w:spacing w:after="160" w:line="259" w:lineRule="auto"/>
        <w:rPr>
          <w:rFonts w:ascii="Arial" w:hAnsi="Arial" w:cs="Arial"/>
          <w:bCs/>
          <w:sz w:val="18"/>
          <w:szCs w:val="18"/>
        </w:rPr>
      </w:pPr>
      <w:r w:rsidRPr="008F0C1F">
        <w:rPr>
          <w:rFonts w:ascii="Times New Roman" w:hAnsi="Times New Roman"/>
          <w:sz w:val="24"/>
          <w:szCs w:val="24"/>
        </w:rPr>
        <w:t>Developed a POC for Automated Adverse Event Detection for pharma client using AWS Comprehend and Comprehend Medical</w:t>
      </w:r>
    </w:p>
    <w:p w:rsidR="005B1EA6" w:rsidP="005B1EA6">
      <w:pPr>
        <w:tabs>
          <w:tab w:val="left" w:pos="2898"/>
          <w:tab w:val="left" w:pos="8838"/>
        </w:tabs>
        <w:spacing w:after="120"/>
        <w:outlineLvl w:val="0"/>
        <w:rPr>
          <w:rFonts w:ascii="Arial" w:hAnsi="Arial" w:cs="Arial"/>
          <w:b/>
          <w:color w:val="000080"/>
        </w:rPr>
      </w:pPr>
      <w:r w:rsidRPr="006D7659">
        <w:rPr>
          <w:rFonts w:ascii="Arial" w:hAnsi="Arial" w:cs="Arial"/>
          <w:b/>
          <w:color w:val="000080"/>
        </w:rPr>
        <w:t>Technical Skills</w:t>
      </w:r>
    </w:p>
    <w:p w:rsidR="00206543" w:rsidRPr="00BA5C95" w:rsidP="00206543">
      <w:pPr>
        <w:pStyle w:val="ListParagraph"/>
        <w:numPr>
          <w:ilvl w:val="0"/>
          <w:numId w:val="36"/>
        </w:numPr>
        <w:spacing w:after="160" w:line="259" w:lineRule="auto"/>
        <w:rPr>
          <w:rFonts w:ascii="Times New Roman" w:hAnsi="Times New Roman"/>
          <w:sz w:val="24"/>
          <w:szCs w:val="24"/>
        </w:rPr>
      </w:pPr>
      <w:r w:rsidRPr="00BA5C95">
        <w:rPr>
          <w:rFonts w:ascii="Times New Roman" w:hAnsi="Times New Roman"/>
          <w:sz w:val="24"/>
          <w:szCs w:val="24"/>
        </w:rPr>
        <w:t>Configuration and Customization: Workflow, Lightning Flows, Visualforce Pages, Apex Triggers, Lightning Components, Apex Classes,</w:t>
      </w:r>
      <w:r>
        <w:rPr>
          <w:rFonts w:ascii="Times New Roman" w:hAnsi="Times New Roman"/>
          <w:sz w:val="24"/>
          <w:szCs w:val="24"/>
        </w:rPr>
        <w:t>LWC</w:t>
      </w:r>
      <w:r w:rsidRPr="00BA5C95">
        <w:rPr>
          <w:rFonts w:ascii="Times New Roman" w:hAnsi="Times New Roman"/>
          <w:sz w:val="24"/>
          <w:szCs w:val="24"/>
        </w:rPr>
        <w:tab/>
      </w:r>
    </w:p>
    <w:p w:rsidR="00206543" w:rsidRPr="00BA5C95" w:rsidP="00206543">
      <w:pPr>
        <w:pStyle w:val="ListParagraph"/>
        <w:numPr>
          <w:ilvl w:val="0"/>
          <w:numId w:val="36"/>
        </w:numPr>
        <w:spacing w:after="160" w:line="259" w:lineRule="auto"/>
        <w:rPr>
          <w:rFonts w:ascii="Times New Roman" w:hAnsi="Times New Roman"/>
          <w:sz w:val="24"/>
          <w:szCs w:val="24"/>
        </w:rPr>
      </w:pPr>
      <w:r w:rsidRPr="00BA5C95">
        <w:rPr>
          <w:rFonts w:ascii="Times New Roman" w:hAnsi="Times New Roman"/>
          <w:sz w:val="24"/>
          <w:szCs w:val="24"/>
        </w:rPr>
        <w:t xml:space="preserve">Hands on knowledge of CURL and Workbench </w:t>
      </w:r>
    </w:p>
    <w:p w:rsidR="00206543" w:rsidRPr="00BA5C95" w:rsidP="00206543">
      <w:pPr>
        <w:pStyle w:val="ListParagraph"/>
        <w:numPr>
          <w:ilvl w:val="0"/>
          <w:numId w:val="36"/>
        </w:numPr>
        <w:spacing w:after="160" w:line="259" w:lineRule="auto"/>
        <w:rPr>
          <w:rFonts w:ascii="Times New Roman" w:hAnsi="Times New Roman"/>
          <w:sz w:val="24"/>
          <w:szCs w:val="24"/>
        </w:rPr>
      </w:pPr>
      <w:r w:rsidRPr="00BA5C95">
        <w:rPr>
          <w:rFonts w:ascii="Times New Roman" w:hAnsi="Times New Roman"/>
          <w:sz w:val="24"/>
          <w:szCs w:val="24"/>
        </w:rPr>
        <w:t>Salesforce AI Platform : Einstein Language (Einstein Intent &amp; Einstein Sentiment), Einstein Bot</w:t>
      </w:r>
    </w:p>
    <w:p w:rsidR="00206543" w:rsidP="00206543">
      <w:pPr>
        <w:pStyle w:val="ListParagraph"/>
        <w:numPr>
          <w:ilvl w:val="0"/>
          <w:numId w:val="36"/>
        </w:numPr>
        <w:spacing w:after="160" w:line="259" w:lineRule="auto"/>
        <w:rPr>
          <w:rFonts w:ascii="Times New Roman" w:hAnsi="Times New Roman"/>
          <w:sz w:val="24"/>
          <w:szCs w:val="24"/>
        </w:rPr>
      </w:pPr>
      <w:r w:rsidRPr="00BA5C95">
        <w:rPr>
          <w:rFonts w:ascii="Times New Roman" w:hAnsi="Times New Roman"/>
          <w:sz w:val="24"/>
          <w:szCs w:val="24"/>
        </w:rPr>
        <w:t>Einstein Analytics</w:t>
      </w:r>
    </w:p>
    <w:p w:rsidR="00206543" w:rsidRPr="00BA5C95" w:rsidP="00206543">
      <w:pPr>
        <w:pStyle w:val="ListParagraph"/>
        <w:numPr>
          <w:ilvl w:val="0"/>
          <w:numId w:val="36"/>
        </w:numPr>
        <w:spacing w:after="160" w:line="259" w:lineRule="auto"/>
        <w:rPr>
          <w:rFonts w:ascii="Times New Roman" w:hAnsi="Times New Roman"/>
          <w:sz w:val="24"/>
          <w:szCs w:val="24"/>
        </w:rPr>
      </w:pPr>
      <w:r>
        <w:rPr>
          <w:rFonts w:ascii="Times New Roman" w:hAnsi="Times New Roman"/>
          <w:sz w:val="24"/>
          <w:szCs w:val="24"/>
        </w:rPr>
        <w:t>Java,JSP</w:t>
      </w:r>
    </w:p>
    <w:p w:rsidR="00206543" w:rsidP="005B1EA6">
      <w:pPr>
        <w:tabs>
          <w:tab w:val="left" w:pos="2898"/>
          <w:tab w:val="left" w:pos="8838"/>
        </w:tabs>
        <w:spacing w:after="120"/>
        <w:outlineLvl w:val="0"/>
        <w:rPr>
          <w:rFonts w:ascii="Arial" w:hAnsi="Arial" w:cs="Arial"/>
          <w:b/>
          <w:color w:val="000080"/>
        </w:rPr>
      </w:pPr>
    </w:p>
    <w:p w:rsidR="005B1EA6" w:rsidRPr="006D7659" w:rsidP="005B1EA6">
      <w:pPr>
        <w:tabs>
          <w:tab w:val="left" w:pos="2898"/>
          <w:tab w:val="left" w:pos="8838"/>
        </w:tabs>
        <w:spacing w:after="120"/>
        <w:outlineLvl w:val="0"/>
        <w:rPr>
          <w:rFonts w:ascii="Arial" w:hAnsi="Arial" w:cs="Arial"/>
          <w:b/>
          <w:color w:val="000080"/>
        </w:rPr>
      </w:pPr>
    </w:p>
    <w:p w:rsidR="005B1EA6" w:rsidRPr="006D7659" w:rsidP="005B1EA6">
      <w:pPr>
        <w:tabs>
          <w:tab w:val="left" w:pos="2898"/>
          <w:tab w:val="left" w:pos="8838"/>
        </w:tabs>
        <w:spacing w:after="120"/>
        <w:outlineLvl w:val="0"/>
        <w:rPr>
          <w:rFonts w:ascii="Arial" w:hAnsi="Arial" w:cs="Arial"/>
          <w:b/>
          <w:color w:val="000080"/>
        </w:rPr>
      </w:pPr>
      <w:r w:rsidRPr="006D7659">
        <w:rPr>
          <w:rFonts w:ascii="Arial" w:hAnsi="Arial" w:cs="Arial"/>
          <w:b/>
          <w:color w:val="000080"/>
        </w:rPr>
        <w:t>Career Profile</w:t>
      </w:r>
    </w:p>
    <w:p w:rsidR="005B1EA6" w:rsidRPr="006D7659" w:rsidP="005B1EA6">
      <w:pPr>
        <w:ind w:left="720"/>
        <w:rPr>
          <w:rFonts w:ascii="Arial" w:hAnsi="Arial" w:cs="Arial"/>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9"/>
        <w:gridCol w:w="3776"/>
        <w:gridCol w:w="2180"/>
      </w:tblGrid>
      <w:tr w:rsidTr="00C25EA3">
        <w:tblPrEx>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3239" w:type="dxa"/>
            <w:tcBorders>
              <w:top w:val="single" w:sz="4" w:space="0" w:color="auto"/>
              <w:left w:val="single" w:sz="4" w:space="0" w:color="auto"/>
              <w:bottom w:val="single" w:sz="4" w:space="0" w:color="auto"/>
              <w:right w:val="single" w:sz="4" w:space="0" w:color="auto"/>
            </w:tcBorders>
            <w:shd w:val="pct25" w:color="000000" w:fill="FFFFFF"/>
            <w:hideMark/>
          </w:tcPr>
          <w:p w:rsidR="005B1EA6" w:rsidRPr="006D7659" w:rsidP="005B1EA6">
            <w:pPr>
              <w:pStyle w:val="Header"/>
              <w:tabs>
                <w:tab w:val="left" w:pos="720"/>
              </w:tabs>
              <w:spacing w:before="20" w:after="20"/>
              <w:rPr>
                <w:rFonts w:cs="Arial"/>
                <w:b/>
                <w:bCs/>
                <w:sz w:val="20"/>
              </w:rPr>
            </w:pPr>
            <w:r w:rsidRPr="006D7659">
              <w:rPr>
                <w:rFonts w:cs="Arial"/>
                <w:b/>
                <w:bCs/>
                <w:sz w:val="20"/>
              </w:rPr>
              <w:t>Dates</w:t>
            </w:r>
          </w:p>
        </w:tc>
        <w:tc>
          <w:tcPr>
            <w:tcW w:w="3776" w:type="dxa"/>
            <w:tcBorders>
              <w:top w:val="single" w:sz="4" w:space="0" w:color="auto"/>
              <w:left w:val="single" w:sz="4" w:space="0" w:color="auto"/>
              <w:bottom w:val="single" w:sz="4" w:space="0" w:color="auto"/>
              <w:right w:val="single" w:sz="4" w:space="0" w:color="auto"/>
            </w:tcBorders>
            <w:shd w:val="pct25" w:color="000000" w:fill="FFFFFF"/>
            <w:hideMark/>
          </w:tcPr>
          <w:p w:rsidR="005B1EA6" w:rsidRPr="006D7659" w:rsidP="005B1EA6">
            <w:pPr>
              <w:spacing w:before="20" w:after="20"/>
              <w:jc w:val="both"/>
              <w:rPr>
                <w:rFonts w:ascii="Arial" w:hAnsi="Arial" w:cs="Arial"/>
                <w:b/>
                <w:bCs/>
              </w:rPr>
            </w:pPr>
            <w:r w:rsidRPr="006D7659">
              <w:rPr>
                <w:rFonts w:ascii="Arial" w:hAnsi="Arial" w:cs="Arial"/>
                <w:b/>
                <w:bCs/>
              </w:rPr>
              <w:t>Organization</w:t>
            </w:r>
          </w:p>
        </w:tc>
        <w:tc>
          <w:tcPr>
            <w:tcW w:w="2180" w:type="dxa"/>
            <w:tcBorders>
              <w:top w:val="single" w:sz="4" w:space="0" w:color="auto"/>
              <w:left w:val="single" w:sz="4" w:space="0" w:color="auto"/>
              <w:bottom w:val="single" w:sz="4" w:space="0" w:color="auto"/>
              <w:right w:val="single" w:sz="4" w:space="0" w:color="auto"/>
            </w:tcBorders>
            <w:shd w:val="pct25" w:color="000000" w:fill="FFFFFF"/>
            <w:hideMark/>
          </w:tcPr>
          <w:p w:rsidR="005B1EA6" w:rsidRPr="006D7659" w:rsidP="005B1EA6">
            <w:pPr>
              <w:spacing w:before="20" w:after="20"/>
              <w:jc w:val="both"/>
              <w:rPr>
                <w:rFonts w:ascii="Arial" w:hAnsi="Arial" w:cs="Arial"/>
                <w:b/>
                <w:bCs/>
              </w:rPr>
            </w:pPr>
            <w:r w:rsidRPr="006D7659">
              <w:rPr>
                <w:rFonts w:ascii="Arial" w:hAnsi="Arial" w:cs="Arial"/>
                <w:b/>
                <w:bCs/>
              </w:rPr>
              <w:t>Position</w:t>
            </w:r>
          </w:p>
        </w:tc>
      </w:tr>
      <w:tr w:rsidTr="00C25EA3">
        <w:tblPrEx>
          <w:tblW w:w="9195" w:type="dxa"/>
          <w:tblLayout w:type="fixed"/>
          <w:tblLook w:val="04A0"/>
        </w:tblPrEx>
        <w:trPr>
          <w:cantSplit/>
        </w:trPr>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5B1EA6" w:rsidRPr="006D7659" w:rsidP="005B1EA6">
            <w:pPr>
              <w:spacing w:before="20" w:after="20"/>
              <w:jc w:val="both"/>
              <w:rPr>
                <w:rFonts w:ascii="Arial" w:hAnsi="Arial" w:cs="Arial"/>
                <w:bCs/>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auto"/>
            <w:hideMark/>
          </w:tcPr>
          <w:p w:rsidR="005B1EA6" w:rsidRPr="006D7659" w:rsidP="005B1EA6">
            <w:pPr>
              <w:spacing w:before="20" w:after="20"/>
              <w:jc w:val="both"/>
              <w:rPr>
                <w:rFonts w:ascii="Arial" w:hAnsi="Arial" w:cs="Arial"/>
                <w:bCs/>
                <w:sz w:val="18"/>
                <w:szCs w:val="18"/>
              </w:rPr>
            </w:pP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5B1EA6" w:rsidRPr="006D7659" w:rsidP="005B1EA6">
            <w:pPr>
              <w:spacing w:before="20" w:after="20"/>
              <w:jc w:val="both"/>
              <w:rPr>
                <w:rFonts w:ascii="Arial" w:hAnsi="Arial" w:cs="Arial"/>
                <w:bCs/>
                <w:sz w:val="18"/>
                <w:szCs w:val="18"/>
              </w:rPr>
            </w:pPr>
          </w:p>
        </w:tc>
      </w:tr>
      <w:tr w:rsidTr="00C25EA3">
        <w:tblPrEx>
          <w:tblW w:w="9195" w:type="dxa"/>
          <w:tblLayout w:type="fixed"/>
          <w:tblLook w:val="04A0"/>
        </w:tblPrEx>
        <w:trPr>
          <w:cantSplit/>
        </w:trPr>
        <w:tc>
          <w:tcPr>
            <w:tcW w:w="3239" w:type="dxa"/>
            <w:tcBorders>
              <w:top w:val="single" w:sz="4" w:space="0" w:color="auto"/>
              <w:left w:val="single" w:sz="4" w:space="0" w:color="auto"/>
              <w:bottom w:val="single" w:sz="4" w:space="0" w:color="auto"/>
              <w:right w:val="single" w:sz="4" w:space="0" w:color="auto"/>
            </w:tcBorders>
            <w:hideMark/>
          </w:tcPr>
          <w:p w:rsidR="005B1EA6" w:rsidRPr="006D7659" w:rsidP="005B1EA6">
            <w:pPr>
              <w:spacing w:before="20" w:after="20"/>
              <w:jc w:val="both"/>
              <w:rPr>
                <w:rFonts w:ascii="Arial" w:hAnsi="Arial" w:cs="Arial"/>
                <w:bCs/>
                <w:sz w:val="18"/>
                <w:szCs w:val="18"/>
              </w:rPr>
            </w:pPr>
          </w:p>
        </w:tc>
        <w:tc>
          <w:tcPr>
            <w:tcW w:w="3776" w:type="dxa"/>
            <w:tcBorders>
              <w:top w:val="single" w:sz="4" w:space="0" w:color="auto"/>
              <w:left w:val="single" w:sz="4" w:space="0" w:color="auto"/>
              <w:bottom w:val="single" w:sz="4" w:space="0" w:color="auto"/>
              <w:right w:val="single" w:sz="4" w:space="0" w:color="auto"/>
            </w:tcBorders>
            <w:hideMark/>
          </w:tcPr>
          <w:p w:rsidR="005B1EA6" w:rsidRPr="006D7659" w:rsidP="005B1EA6">
            <w:pPr>
              <w:spacing w:before="20" w:after="20"/>
              <w:jc w:val="both"/>
              <w:rPr>
                <w:rFonts w:ascii="Arial" w:hAnsi="Arial" w:cs="Arial"/>
                <w:bCs/>
                <w:sz w:val="18"/>
                <w:szCs w:val="18"/>
              </w:rPr>
            </w:pPr>
          </w:p>
        </w:tc>
        <w:tc>
          <w:tcPr>
            <w:tcW w:w="2180" w:type="dxa"/>
            <w:tcBorders>
              <w:top w:val="single" w:sz="4" w:space="0" w:color="auto"/>
              <w:left w:val="single" w:sz="4" w:space="0" w:color="auto"/>
              <w:bottom w:val="single" w:sz="4" w:space="0" w:color="auto"/>
              <w:right w:val="single" w:sz="4" w:space="0" w:color="auto"/>
            </w:tcBorders>
            <w:hideMark/>
          </w:tcPr>
          <w:p w:rsidR="005B1EA6" w:rsidRPr="006D7659" w:rsidP="005B1EA6">
            <w:pPr>
              <w:spacing w:before="20" w:after="20"/>
              <w:jc w:val="both"/>
              <w:rPr>
                <w:rFonts w:ascii="Arial" w:hAnsi="Arial" w:cs="Arial"/>
                <w:bCs/>
                <w:sz w:val="18"/>
                <w:szCs w:val="18"/>
              </w:rPr>
            </w:pPr>
          </w:p>
        </w:tc>
      </w:tr>
      <w:tr w:rsidTr="00C25EA3">
        <w:tblPrEx>
          <w:tblW w:w="9195" w:type="dxa"/>
          <w:tblLayout w:type="fixed"/>
          <w:tblLook w:val="04A0"/>
        </w:tblPrEx>
        <w:trPr>
          <w:cantSplit/>
          <w:trHeight w:val="485"/>
        </w:trPr>
        <w:tc>
          <w:tcPr>
            <w:tcW w:w="3239" w:type="dxa"/>
            <w:tcBorders>
              <w:top w:val="single" w:sz="4" w:space="0" w:color="auto"/>
              <w:left w:val="single" w:sz="4" w:space="0" w:color="auto"/>
              <w:bottom w:val="single" w:sz="4" w:space="0" w:color="auto"/>
              <w:right w:val="single" w:sz="4" w:space="0" w:color="auto"/>
            </w:tcBorders>
          </w:tcPr>
          <w:p w:rsidR="005B1EA6" w:rsidRPr="006D7659" w:rsidP="007226EB">
            <w:pPr>
              <w:spacing w:before="20" w:after="20"/>
              <w:jc w:val="both"/>
              <w:rPr>
                <w:rFonts w:ascii="Arial" w:hAnsi="Arial" w:cs="Arial"/>
                <w:bCs/>
                <w:sz w:val="18"/>
                <w:szCs w:val="18"/>
              </w:rPr>
            </w:pPr>
            <w:r w:rsidRPr="00C25EA3">
              <w:rPr>
                <w:b/>
                <w:bCs/>
                <w:sz w:val="24"/>
                <w:szCs w:val="24"/>
              </w:rPr>
              <w:t>July</w:t>
            </w:r>
            <w:r w:rsidRPr="00C25EA3" w:rsidR="00015895">
              <w:rPr>
                <w:b/>
                <w:bCs/>
                <w:sz w:val="24"/>
                <w:szCs w:val="24"/>
              </w:rPr>
              <w:t xml:space="preserve"> 201</w:t>
            </w:r>
            <w:r w:rsidRPr="00C25EA3">
              <w:rPr>
                <w:b/>
                <w:bCs/>
                <w:sz w:val="24"/>
                <w:szCs w:val="24"/>
              </w:rPr>
              <w:t>1</w:t>
            </w:r>
            <w:r w:rsidRPr="00C25EA3" w:rsidR="00C449E4">
              <w:rPr>
                <w:b/>
                <w:bCs/>
                <w:sz w:val="24"/>
                <w:szCs w:val="24"/>
              </w:rPr>
              <w:t xml:space="preserve"> to till date</w:t>
            </w:r>
          </w:p>
        </w:tc>
        <w:tc>
          <w:tcPr>
            <w:tcW w:w="3776" w:type="dxa"/>
            <w:tcBorders>
              <w:top w:val="single" w:sz="4" w:space="0" w:color="auto"/>
              <w:left w:val="single" w:sz="4" w:space="0" w:color="auto"/>
              <w:bottom w:val="single" w:sz="4" w:space="0" w:color="auto"/>
              <w:right w:val="single" w:sz="4" w:space="0" w:color="auto"/>
            </w:tcBorders>
          </w:tcPr>
          <w:p w:rsidR="005B1EA6" w:rsidRPr="00C25EA3" w:rsidP="005B1EA6">
            <w:pPr>
              <w:spacing w:before="20" w:after="20"/>
              <w:jc w:val="both"/>
              <w:rPr>
                <w:b/>
                <w:bCs/>
                <w:sz w:val="24"/>
                <w:szCs w:val="24"/>
              </w:rPr>
            </w:pPr>
            <w:r w:rsidRPr="00C25EA3">
              <w:rPr>
                <w:b/>
                <w:bCs/>
                <w:sz w:val="24"/>
                <w:szCs w:val="24"/>
              </w:rPr>
              <w:t>TCS(</w:t>
            </w:r>
            <w:r w:rsidRPr="00C25EA3" w:rsidR="007226EB">
              <w:rPr>
                <w:b/>
                <w:bCs/>
                <w:sz w:val="24"/>
                <w:szCs w:val="24"/>
              </w:rPr>
              <w:t>Tata Consultancy Services</w:t>
            </w:r>
            <w:r w:rsidRPr="00C25EA3">
              <w:rPr>
                <w:b/>
                <w:bCs/>
                <w:sz w:val="24"/>
                <w:szCs w:val="24"/>
              </w:rPr>
              <w:t>)</w:t>
            </w:r>
          </w:p>
          <w:p w:rsidR="008F294B" w:rsidRPr="006D7659" w:rsidP="005B1EA6">
            <w:pPr>
              <w:spacing w:before="20" w:after="20"/>
              <w:jc w:val="both"/>
              <w:rPr>
                <w:rFonts w:ascii="Arial" w:hAnsi="Arial" w:cs="Arial"/>
                <w:bCs/>
                <w:sz w:val="18"/>
                <w:szCs w:val="18"/>
              </w:rPr>
            </w:pPr>
          </w:p>
        </w:tc>
        <w:tc>
          <w:tcPr>
            <w:tcW w:w="2180" w:type="dxa"/>
            <w:tcBorders>
              <w:top w:val="single" w:sz="4" w:space="0" w:color="auto"/>
              <w:left w:val="single" w:sz="4" w:space="0" w:color="auto"/>
              <w:bottom w:val="single" w:sz="4" w:space="0" w:color="auto"/>
              <w:right w:val="single" w:sz="4" w:space="0" w:color="auto"/>
            </w:tcBorders>
          </w:tcPr>
          <w:p w:rsidR="005B1EA6" w:rsidRPr="006D7659" w:rsidP="00015895">
            <w:pPr>
              <w:spacing w:before="20" w:after="20"/>
              <w:rPr>
                <w:rFonts w:ascii="Arial" w:hAnsi="Arial" w:cs="Arial"/>
                <w:bCs/>
                <w:sz w:val="18"/>
                <w:szCs w:val="18"/>
              </w:rPr>
            </w:pPr>
            <w:r w:rsidRPr="00C25EA3">
              <w:rPr>
                <w:b/>
                <w:bCs/>
                <w:sz w:val="24"/>
                <w:szCs w:val="24"/>
              </w:rPr>
              <w:t>Technical Lead</w:t>
            </w:r>
          </w:p>
        </w:tc>
      </w:tr>
    </w:tbl>
    <w:p w:rsidR="005B1EA6" w:rsidRPr="006D7659" w:rsidP="005B1EA6">
      <w:pPr>
        <w:tabs>
          <w:tab w:val="left" w:pos="2898"/>
          <w:tab w:val="left" w:pos="8838"/>
        </w:tabs>
        <w:spacing w:after="120"/>
        <w:outlineLvl w:val="0"/>
        <w:rPr>
          <w:rFonts w:ascii="Arial" w:hAnsi="Arial" w:cs="Arial"/>
          <w:b/>
          <w:color w:val="000080"/>
        </w:rPr>
      </w:pPr>
    </w:p>
    <w:p w:rsidR="005B1EA6" w:rsidRPr="006D7659" w:rsidP="005B1EA6">
      <w:pPr>
        <w:tabs>
          <w:tab w:val="left" w:pos="2898"/>
          <w:tab w:val="left" w:pos="8838"/>
        </w:tabs>
        <w:spacing w:after="120"/>
        <w:outlineLvl w:val="0"/>
        <w:rPr>
          <w:rFonts w:ascii="Arial" w:hAnsi="Arial" w:cs="Arial"/>
          <w:b/>
          <w:color w:val="000080"/>
        </w:rPr>
      </w:pPr>
      <w:r w:rsidRPr="006D7659">
        <w:rPr>
          <w:rFonts w:ascii="Arial" w:hAnsi="Arial" w:cs="Arial"/>
          <w:b/>
          <w:color w:val="000080"/>
        </w:rPr>
        <w:t>Education</w:t>
      </w:r>
    </w:p>
    <w:tbl>
      <w:tblPr>
        <w:tblpPr w:leftFromText="180" w:rightFromText="180" w:vertAnchor="text" w:horzAnchor="margin" w:tblpXSpec="center" w:tblpY="195"/>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3798"/>
        <w:gridCol w:w="1152"/>
        <w:gridCol w:w="2160"/>
      </w:tblGrid>
      <w:tr w:rsidTr="00712090">
        <w:tblPrEx>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80" w:type="dxa"/>
            <w:tcBorders>
              <w:top w:val="single" w:sz="4" w:space="0" w:color="auto"/>
              <w:left w:val="single" w:sz="4" w:space="0" w:color="auto"/>
              <w:bottom w:val="single" w:sz="4" w:space="0" w:color="auto"/>
              <w:right w:val="single" w:sz="4" w:space="0" w:color="auto"/>
            </w:tcBorders>
            <w:shd w:val="pct20" w:color="auto" w:fill="auto"/>
            <w:hideMark/>
          </w:tcPr>
          <w:p w:rsidR="005B1EA6" w:rsidRPr="006D7659">
            <w:pPr>
              <w:pStyle w:val="Header"/>
              <w:spacing w:before="20" w:after="20"/>
              <w:jc w:val="center"/>
              <w:rPr>
                <w:rFonts w:cs="Arial"/>
                <w:b/>
                <w:sz w:val="20"/>
              </w:rPr>
            </w:pPr>
            <w:r w:rsidRPr="006D7659">
              <w:rPr>
                <w:rFonts w:cs="Arial"/>
                <w:b/>
                <w:sz w:val="20"/>
              </w:rPr>
              <w:t>Degree</w:t>
            </w:r>
          </w:p>
        </w:tc>
        <w:tc>
          <w:tcPr>
            <w:tcW w:w="3798" w:type="dxa"/>
            <w:tcBorders>
              <w:top w:val="single" w:sz="4" w:space="0" w:color="auto"/>
              <w:left w:val="single" w:sz="4" w:space="0" w:color="auto"/>
              <w:bottom w:val="single" w:sz="4" w:space="0" w:color="auto"/>
              <w:right w:val="single" w:sz="4" w:space="0" w:color="auto"/>
            </w:tcBorders>
            <w:shd w:val="pct20" w:color="auto" w:fill="auto"/>
            <w:hideMark/>
          </w:tcPr>
          <w:p w:rsidR="005B1EA6" w:rsidRPr="006D7659">
            <w:pPr>
              <w:pStyle w:val="Header"/>
              <w:spacing w:before="20" w:after="20"/>
              <w:jc w:val="center"/>
              <w:rPr>
                <w:rFonts w:cs="Arial"/>
                <w:b/>
                <w:sz w:val="20"/>
              </w:rPr>
            </w:pPr>
            <w:r w:rsidRPr="006D7659">
              <w:rPr>
                <w:rFonts w:cs="Arial"/>
                <w:b/>
                <w:sz w:val="20"/>
              </w:rPr>
              <w:t>University</w:t>
            </w:r>
          </w:p>
        </w:tc>
        <w:tc>
          <w:tcPr>
            <w:tcW w:w="1152" w:type="dxa"/>
            <w:tcBorders>
              <w:top w:val="single" w:sz="4" w:space="0" w:color="auto"/>
              <w:left w:val="single" w:sz="4" w:space="0" w:color="auto"/>
              <w:bottom w:val="single" w:sz="4" w:space="0" w:color="auto"/>
              <w:right w:val="single" w:sz="4" w:space="0" w:color="auto"/>
            </w:tcBorders>
            <w:shd w:val="pct20" w:color="auto" w:fill="auto"/>
            <w:hideMark/>
          </w:tcPr>
          <w:p w:rsidR="005B1EA6" w:rsidRPr="006D7659">
            <w:pPr>
              <w:pStyle w:val="Header"/>
              <w:spacing w:before="20" w:after="20"/>
              <w:jc w:val="center"/>
              <w:rPr>
                <w:rFonts w:cs="Arial"/>
                <w:b/>
                <w:sz w:val="20"/>
              </w:rPr>
            </w:pPr>
            <w:r w:rsidRPr="006D7659">
              <w:rPr>
                <w:rFonts w:cs="Arial"/>
                <w:b/>
                <w:sz w:val="20"/>
              </w:rPr>
              <w:t>Year of Passing</w:t>
            </w:r>
          </w:p>
        </w:tc>
        <w:tc>
          <w:tcPr>
            <w:tcW w:w="2160" w:type="dxa"/>
            <w:tcBorders>
              <w:top w:val="single" w:sz="4" w:space="0" w:color="auto"/>
              <w:left w:val="single" w:sz="4" w:space="0" w:color="auto"/>
              <w:bottom w:val="single" w:sz="4" w:space="0" w:color="auto"/>
              <w:right w:val="single" w:sz="4" w:space="0" w:color="auto"/>
            </w:tcBorders>
            <w:shd w:val="pct20" w:color="auto" w:fill="auto"/>
            <w:hideMark/>
          </w:tcPr>
          <w:p w:rsidR="005B1EA6" w:rsidRPr="006D7659">
            <w:pPr>
              <w:pStyle w:val="Header"/>
              <w:spacing w:before="20" w:after="20"/>
              <w:jc w:val="center"/>
              <w:rPr>
                <w:rFonts w:cs="Arial"/>
                <w:b/>
                <w:sz w:val="20"/>
              </w:rPr>
            </w:pPr>
            <w:r>
              <w:rPr>
                <w:rFonts w:cs="Arial"/>
                <w:b/>
                <w:sz w:val="20"/>
              </w:rPr>
              <w:t>Subj</w:t>
            </w:r>
            <w:r w:rsidR="00015895">
              <w:rPr>
                <w:rFonts w:cs="Arial"/>
                <w:b/>
                <w:sz w:val="20"/>
              </w:rPr>
              <w:t>ect</w:t>
            </w:r>
          </w:p>
        </w:tc>
      </w:tr>
      <w:tr w:rsidTr="00712090">
        <w:tblPrEx>
          <w:tblW w:w="9090" w:type="dxa"/>
          <w:tblLayout w:type="fixed"/>
          <w:tblLook w:val="04A0"/>
        </w:tblPrEx>
        <w:tc>
          <w:tcPr>
            <w:tcW w:w="1980" w:type="dxa"/>
            <w:tcBorders>
              <w:top w:val="single" w:sz="4" w:space="0" w:color="auto"/>
              <w:left w:val="single" w:sz="4" w:space="0" w:color="auto"/>
              <w:bottom w:val="single" w:sz="4" w:space="0" w:color="auto"/>
              <w:right w:val="single" w:sz="4" w:space="0" w:color="auto"/>
            </w:tcBorders>
            <w:hideMark/>
          </w:tcPr>
          <w:p w:rsidR="005B1EA6" w:rsidRPr="006D7659">
            <w:pPr>
              <w:pStyle w:val="Header"/>
              <w:spacing w:before="20" w:after="20"/>
              <w:rPr>
                <w:rFonts w:cs="Arial"/>
                <w:b/>
                <w:sz w:val="18"/>
                <w:szCs w:val="18"/>
              </w:rPr>
            </w:pPr>
            <w:r w:rsidRPr="006D7659">
              <w:rPr>
                <w:rFonts w:cs="Arial"/>
                <w:b/>
                <w:sz w:val="18"/>
                <w:szCs w:val="18"/>
              </w:rPr>
              <w:t>M.C.A.</w:t>
            </w:r>
          </w:p>
        </w:tc>
        <w:tc>
          <w:tcPr>
            <w:tcW w:w="3798" w:type="dxa"/>
            <w:tcBorders>
              <w:top w:val="single" w:sz="4" w:space="0" w:color="auto"/>
              <w:left w:val="single" w:sz="4" w:space="0" w:color="auto"/>
              <w:bottom w:val="single" w:sz="4" w:space="0" w:color="auto"/>
              <w:right w:val="single" w:sz="4" w:space="0" w:color="auto"/>
            </w:tcBorders>
            <w:hideMark/>
          </w:tcPr>
          <w:p w:rsidR="005B1EA6" w:rsidRPr="006D7659" w:rsidP="00015895">
            <w:pPr>
              <w:pStyle w:val="Heading3"/>
              <w:shd w:val="clear" w:color="auto" w:fill="FFFFFF"/>
              <w:spacing w:before="0" w:after="0"/>
              <w:rPr>
                <w:sz w:val="18"/>
                <w:szCs w:val="18"/>
              </w:rPr>
            </w:pPr>
            <w:r w:rsidRPr="00464AAD">
              <w:rPr>
                <w:rFonts w:ascii="Times New Roman" w:hAnsi="Times New Roman" w:cs="Times New Roman"/>
                <w:sz w:val="24"/>
                <w:szCs w:val="24"/>
              </w:rPr>
              <w:t xml:space="preserve">Banasthali University (Rajasthan) </w:t>
            </w:r>
          </w:p>
        </w:tc>
        <w:tc>
          <w:tcPr>
            <w:tcW w:w="1152" w:type="dxa"/>
            <w:tcBorders>
              <w:top w:val="single" w:sz="4" w:space="0" w:color="auto"/>
              <w:left w:val="single" w:sz="4" w:space="0" w:color="auto"/>
              <w:bottom w:val="single" w:sz="4" w:space="0" w:color="auto"/>
              <w:right w:val="single" w:sz="4" w:space="0" w:color="auto"/>
            </w:tcBorders>
            <w:hideMark/>
          </w:tcPr>
          <w:p w:rsidR="005B1EA6" w:rsidRPr="006D7659">
            <w:pPr>
              <w:pStyle w:val="Header"/>
              <w:spacing w:before="20" w:after="20"/>
              <w:rPr>
                <w:rFonts w:cs="Arial"/>
                <w:sz w:val="18"/>
                <w:szCs w:val="18"/>
              </w:rPr>
            </w:pPr>
            <w:r>
              <w:rPr>
                <w:rFonts w:cs="Arial"/>
                <w:sz w:val="18"/>
                <w:szCs w:val="18"/>
              </w:rPr>
              <w:t>2011</w:t>
            </w:r>
          </w:p>
        </w:tc>
        <w:tc>
          <w:tcPr>
            <w:tcW w:w="2160" w:type="dxa"/>
            <w:tcBorders>
              <w:top w:val="single" w:sz="4" w:space="0" w:color="auto"/>
              <w:left w:val="single" w:sz="4" w:space="0" w:color="auto"/>
              <w:bottom w:val="single" w:sz="4" w:space="0" w:color="auto"/>
              <w:right w:val="single" w:sz="4" w:space="0" w:color="auto"/>
            </w:tcBorders>
            <w:hideMark/>
          </w:tcPr>
          <w:p w:rsidR="005B1EA6" w:rsidRPr="006D7659">
            <w:pPr>
              <w:pStyle w:val="Header"/>
              <w:tabs>
                <w:tab w:val="left" w:pos="720"/>
              </w:tabs>
              <w:spacing w:before="20" w:after="20"/>
              <w:rPr>
                <w:rFonts w:cs="Arial"/>
                <w:bCs/>
                <w:sz w:val="20"/>
              </w:rPr>
            </w:pPr>
            <w:r>
              <w:rPr>
                <w:rFonts w:cs="Arial"/>
                <w:bCs/>
                <w:sz w:val="20"/>
              </w:rPr>
              <w:t>Computer Science</w:t>
            </w:r>
          </w:p>
        </w:tc>
      </w:tr>
      <w:tr w:rsidTr="00712090">
        <w:tblPrEx>
          <w:tblW w:w="9090" w:type="dxa"/>
          <w:tblLayout w:type="fixed"/>
          <w:tblLook w:val="04A0"/>
        </w:tblPrEx>
        <w:trPr>
          <w:trHeight w:val="182"/>
        </w:trPr>
        <w:tc>
          <w:tcPr>
            <w:tcW w:w="1980" w:type="dxa"/>
            <w:tcBorders>
              <w:top w:val="single" w:sz="4" w:space="0" w:color="auto"/>
              <w:left w:val="single" w:sz="4" w:space="0" w:color="auto"/>
              <w:bottom w:val="single" w:sz="4" w:space="0" w:color="auto"/>
              <w:right w:val="single" w:sz="4" w:space="0" w:color="auto"/>
            </w:tcBorders>
            <w:hideMark/>
          </w:tcPr>
          <w:p w:rsidR="005B1EA6" w:rsidRPr="00C566A6" w:rsidP="00712090">
            <w:pPr>
              <w:pStyle w:val="Header"/>
              <w:spacing w:before="20" w:after="20"/>
              <w:jc w:val="left"/>
              <w:rPr>
                <w:rFonts w:cs="Arial"/>
                <w:b/>
                <w:sz w:val="18"/>
                <w:szCs w:val="18"/>
              </w:rPr>
            </w:pPr>
            <w:r w:rsidRPr="00C566A6">
              <w:rPr>
                <w:rFonts w:cs="Arial"/>
                <w:b/>
                <w:sz w:val="18"/>
                <w:szCs w:val="18"/>
              </w:rPr>
              <w:t>B.</w:t>
            </w:r>
            <w:r w:rsidR="00C566A6">
              <w:rPr>
                <w:rFonts w:cs="Arial"/>
                <w:b/>
                <w:sz w:val="18"/>
                <w:szCs w:val="18"/>
              </w:rPr>
              <w:t>SC</w:t>
            </w:r>
            <w:r w:rsidRPr="00C566A6">
              <w:rPr>
                <w:rFonts w:cs="Arial"/>
                <w:b/>
                <w:sz w:val="18"/>
                <w:szCs w:val="18"/>
              </w:rPr>
              <w:t xml:space="preserve"> </w:t>
            </w:r>
          </w:p>
        </w:tc>
        <w:tc>
          <w:tcPr>
            <w:tcW w:w="3798" w:type="dxa"/>
            <w:tcBorders>
              <w:top w:val="single" w:sz="4" w:space="0" w:color="auto"/>
              <w:left w:val="single" w:sz="4" w:space="0" w:color="auto"/>
              <w:bottom w:val="single" w:sz="4" w:space="0" w:color="auto"/>
              <w:right w:val="single" w:sz="4" w:space="0" w:color="auto"/>
            </w:tcBorders>
            <w:hideMark/>
          </w:tcPr>
          <w:p w:rsidR="00712090" w:rsidRPr="00712090" w:rsidP="00712090">
            <w:pPr>
              <w:rPr>
                <w:b/>
                <w:bCs/>
                <w:sz w:val="24"/>
                <w:szCs w:val="24"/>
              </w:rPr>
            </w:pPr>
            <w:r w:rsidRPr="00712090">
              <w:rPr>
                <w:b/>
                <w:bCs/>
                <w:sz w:val="24"/>
                <w:szCs w:val="24"/>
              </w:rPr>
              <w:t>C.C.S University Meerut (U.P.)</w:t>
            </w:r>
          </w:p>
          <w:p w:rsidR="005B1EA6" w:rsidRPr="006D7659">
            <w:pPr>
              <w:pStyle w:val="Header"/>
              <w:spacing w:before="20" w:after="20"/>
              <w:rPr>
                <w:rFonts w:cs="Arial"/>
                <w:sz w:val="18"/>
                <w:szCs w:val="18"/>
              </w:rPr>
            </w:pPr>
          </w:p>
        </w:tc>
        <w:tc>
          <w:tcPr>
            <w:tcW w:w="1152" w:type="dxa"/>
            <w:tcBorders>
              <w:top w:val="single" w:sz="4" w:space="0" w:color="auto"/>
              <w:left w:val="single" w:sz="4" w:space="0" w:color="auto"/>
              <w:bottom w:val="single" w:sz="4" w:space="0" w:color="auto"/>
              <w:right w:val="single" w:sz="4" w:space="0" w:color="auto"/>
            </w:tcBorders>
            <w:hideMark/>
          </w:tcPr>
          <w:p w:rsidR="005B1EA6" w:rsidRPr="006D7659">
            <w:pPr>
              <w:pStyle w:val="Header"/>
              <w:spacing w:before="20" w:after="20"/>
              <w:rPr>
                <w:rFonts w:cs="Arial"/>
                <w:sz w:val="18"/>
                <w:szCs w:val="18"/>
              </w:rPr>
            </w:pPr>
            <w:r>
              <w:rPr>
                <w:rFonts w:cs="Arial"/>
                <w:sz w:val="18"/>
                <w:szCs w:val="18"/>
              </w:rPr>
              <w:t>200</w:t>
            </w:r>
            <w:r w:rsidR="00712090">
              <w:rPr>
                <w:rFonts w:cs="Arial"/>
                <w:sz w:val="18"/>
                <w:szCs w:val="18"/>
              </w:rPr>
              <w:t>8</w:t>
            </w:r>
          </w:p>
        </w:tc>
        <w:tc>
          <w:tcPr>
            <w:tcW w:w="2160" w:type="dxa"/>
            <w:tcBorders>
              <w:top w:val="single" w:sz="4" w:space="0" w:color="auto"/>
              <w:left w:val="single" w:sz="4" w:space="0" w:color="auto"/>
              <w:bottom w:val="single" w:sz="4" w:space="0" w:color="auto"/>
              <w:right w:val="single" w:sz="4" w:space="0" w:color="auto"/>
            </w:tcBorders>
            <w:hideMark/>
          </w:tcPr>
          <w:p w:rsidR="005B1EA6" w:rsidRPr="006D7659">
            <w:pPr>
              <w:pStyle w:val="Header"/>
              <w:tabs>
                <w:tab w:val="left" w:pos="720"/>
              </w:tabs>
              <w:spacing w:before="20" w:after="20"/>
              <w:jc w:val="left"/>
              <w:rPr>
                <w:rFonts w:cs="Arial"/>
                <w:b/>
                <w:bCs/>
                <w:sz w:val="20"/>
              </w:rPr>
            </w:pPr>
            <w:r>
              <w:rPr>
                <w:rFonts w:cs="Arial"/>
                <w:bCs/>
                <w:sz w:val="20"/>
              </w:rPr>
              <w:t>PCM</w:t>
            </w:r>
          </w:p>
        </w:tc>
      </w:tr>
    </w:tbl>
    <w:p w:rsidR="005B1EA6" w:rsidRPr="006D7659" w:rsidP="005B1EA6">
      <w:pPr>
        <w:rPr>
          <w:rFonts w:ascii="Arial" w:hAnsi="Arial" w:cs="Arial"/>
          <w:color w:val="FF0000"/>
          <w:sz w:val="22"/>
          <w:szCs w:val="22"/>
        </w:rPr>
      </w:pPr>
    </w:p>
    <w:p w:rsidR="00B91D0F" w:rsidP="005B1EA6">
      <w:pPr>
        <w:tabs>
          <w:tab w:val="left" w:pos="2898"/>
          <w:tab w:val="left" w:pos="8856"/>
        </w:tabs>
        <w:spacing w:after="120"/>
        <w:outlineLvl w:val="0"/>
        <w:rPr>
          <w:rFonts w:ascii="Arial" w:hAnsi="Arial" w:cs="Arial"/>
          <w:b/>
          <w:color w:val="000080"/>
        </w:rPr>
      </w:pPr>
    </w:p>
    <w:p w:rsidR="00874316" w:rsidRPr="006D7659" w:rsidP="005B1EA6">
      <w:pPr>
        <w:tabs>
          <w:tab w:val="left" w:pos="2898"/>
          <w:tab w:val="left" w:pos="8856"/>
        </w:tabs>
        <w:spacing w:after="120"/>
        <w:outlineLvl w:val="0"/>
        <w:rPr>
          <w:rFonts w:ascii="Arial" w:hAnsi="Arial" w:cs="Arial"/>
          <w:b/>
          <w:color w:val="000080"/>
        </w:rPr>
      </w:pPr>
    </w:p>
    <w:p w:rsidR="005B1EA6" w:rsidRPr="006D7659" w:rsidP="005B1EA6">
      <w:pPr>
        <w:tabs>
          <w:tab w:val="right" w:pos="-4300"/>
          <w:tab w:val="left" w:pos="700"/>
        </w:tabs>
        <w:rPr>
          <w:rFonts w:ascii="Arial" w:hAnsi="Arial" w:cs="Arial"/>
          <w:b/>
          <w:sz w:val="2"/>
        </w:rPr>
      </w:pPr>
    </w:p>
    <w:p w:rsidR="00C566A6" w:rsidP="005B1EA6">
      <w:pPr>
        <w:pStyle w:val="Heading2"/>
        <w:pBdr>
          <w:bottom w:val="single" w:sz="6" w:space="1" w:color="auto"/>
        </w:pBdr>
        <w:rPr>
          <w:rFonts w:ascii="Arial" w:hAnsi="Arial" w:cs="Arial"/>
          <w:sz w:val="22"/>
          <w:szCs w:val="22"/>
        </w:rPr>
      </w:pPr>
    </w:p>
    <w:p w:rsidR="005B1EA6" w:rsidRPr="00874316" w:rsidP="005B1EA6">
      <w:pPr>
        <w:pStyle w:val="Heading2"/>
        <w:pBdr>
          <w:bottom w:val="single" w:sz="6" w:space="1" w:color="auto"/>
        </w:pBdr>
        <w:rPr>
          <w:rFonts w:ascii="Arial" w:hAnsi="Arial" w:cs="Arial"/>
          <w:bCs w:val="0"/>
          <w:color w:val="000080"/>
          <w:sz w:val="20"/>
          <w:szCs w:val="20"/>
        </w:rPr>
      </w:pPr>
      <w:r w:rsidRPr="00874316">
        <w:rPr>
          <w:rFonts w:ascii="Arial" w:hAnsi="Arial" w:cs="Arial"/>
          <w:bCs w:val="0"/>
          <w:color w:val="000080"/>
          <w:sz w:val="20"/>
          <w:szCs w:val="20"/>
        </w:rPr>
        <w:t>Achievements:</w:t>
      </w:r>
    </w:p>
    <w:p w:rsidR="005B1EA6" w:rsidRPr="00874316" w:rsidP="005B1EA6">
      <w:pPr>
        <w:tabs>
          <w:tab w:val="num" w:pos="720"/>
        </w:tabs>
        <w:rPr>
          <w:rFonts w:ascii="Arial" w:hAnsi="Arial" w:cs="Arial"/>
          <w:b/>
        </w:rPr>
      </w:pPr>
    </w:p>
    <w:p w:rsidR="005B1EA6" w:rsidRPr="00874316" w:rsidP="005B1EA6">
      <w:pPr>
        <w:numPr>
          <w:ilvl w:val="0"/>
          <w:numId w:val="11"/>
        </w:numPr>
        <w:tabs>
          <w:tab w:val="num" w:pos="-4300"/>
          <w:tab w:val="num" w:pos="180"/>
          <w:tab w:val="clear" w:pos="720"/>
        </w:tabs>
        <w:ind w:left="180" w:hanging="180"/>
        <w:rPr>
          <w:rFonts w:ascii="Arial" w:hAnsi="Arial" w:cs="Arial"/>
          <w:b/>
        </w:rPr>
      </w:pPr>
      <w:r w:rsidRPr="00874316">
        <w:rPr>
          <w:rFonts w:ascii="Arial" w:hAnsi="Arial" w:cs="Arial"/>
          <w:b/>
        </w:rPr>
        <w:t xml:space="preserve">TCS </w:t>
      </w:r>
      <w:r w:rsidRPr="00874316" w:rsidR="00C566A6">
        <w:rPr>
          <w:rFonts w:ascii="Arial" w:hAnsi="Arial" w:cs="Arial"/>
          <w:b/>
        </w:rPr>
        <w:t>Star performer.</w:t>
      </w:r>
    </w:p>
    <w:p w:rsidR="005B1EA6" w:rsidRPr="00874316" w:rsidP="005B1EA6">
      <w:pPr>
        <w:numPr>
          <w:ilvl w:val="0"/>
          <w:numId w:val="11"/>
        </w:numPr>
        <w:tabs>
          <w:tab w:val="num" w:pos="-4300"/>
          <w:tab w:val="num" w:pos="180"/>
          <w:tab w:val="clear" w:pos="720"/>
        </w:tabs>
        <w:ind w:left="180" w:hanging="180"/>
        <w:rPr>
          <w:rFonts w:ascii="Arial" w:hAnsi="Arial" w:cs="Arial"/>
          <w:b/>
        </w:rPr>
      </w:pPr>
      <w:r>
        <w:rPr>
          <w:rFonts w:ascii="Arial" w:hAnsi="Arial" w:cs="Arial"/>
          <w:b/>
        </w:rPr>
        <w:t>PD1</w:t>
      </w:r>
      <w:r w:rsidR="00874316">
        <w:rPr>
          <w:rFonts w:ascii="Arial" w:hAnsi="Arial" w:cs="Arial"/>
          <w:b/>
        </w:rPr>
        <w:t xml:space="preserve"> and Admin</w:t>
      </w:r>
      <w:r w:rsidRPr="006D7659" w:rsidR="00C449E4">
        <w:rPr>
          <w:rFonts w:ascii="Arial" w:hAnsi="Arial" w:cs="Arial"/>
          <w:b/>
        </w:rPr>
        <w:t xml:space="preserve"> </w:t>
      </w:r>
      <w:r w:rsidRPr="00874316" w:rsidR="00C449E4">
        <w:rPr>
          <w:rFonts w:ascii="Arial" w:hAnsi="Arial" w:cs="Arial"/>
          <w:b/>
        </w:rPr>
        <w:t>Salesforce certified</w:t>
      </w:r>
    </w:p>
    <w:p w:rsidR="00874316" w:rsidRPr="00874316" w:rsidP="005B1EA6">
      <w:pPr>
        <w:numPr>
          <w:ilvl w:val="0"/>
          <w:numId w:val="11"/>
        </w:numPr>
        <w:tabs>
          <w:tab w:val="num" w:pos="-4300"/>
          <w:tab w:val="num" w:pos="180"/>
          <w:tab w:val="clear" w:pos="720"/>
        </w:tabs>
        <w:ind w:left="180" w:hanging="180"/>
        <w:rPr>
          <w:rFonts w:ascii="Arial" w:hAnsi="Arial" w:cs="Arial"/>
          <w:b/>
        </w:rPr>
      </w:pPr>
      <w:r>
        <w:rPr>
          <w:rFonts w:ascii="Arial" w:hAnsi="Arial" w:cs="Arial"/>
          <w:b/>
        </w:rPr>
        <w:t>TCS Invocation Award</w:t>
      </w:r>
    </w:p>
    <w:p w:rsidR="00712090" w:rsidP="00712090">
      <w:pPr>
        <w:tabs>
          <w:tab w:val="num" w:pos="720"/>
        </w:tabs>
        <w:rPr>
          <w:rFonts w:ascii="Arial" w:hAnsi="Arial" w:cs="Arial"/>
        </w:rPr>
      </w:pPr>
    </w:p>
    <w:p w:rsidR="00712090" w:rsidP="00712090">
      <w:pPr>
        <w:tabs>
          <w:tab w:val="num" w:pos="720"/>
        </w:tabs>
        <w:rPr>
          <w:rFonts w:ascii="Arial" w:hAnsi="Arial" w:cs="Arial"/>
        </w:rPr>
      </w:pPr>
    </w:p>
    <w:p w:rsidR="00712090" w:rsidP="00712090">
      <w:pPr>
        <w:tabs>
          <w:tab w:val="num" w:pos="720"/>
        </w:tabs>
        <w:rPr>
          <w:rFonts w:ascii="Arial" w:hAnsi="Arial" w:cs="Arial"/>
        </w:rPr>
      </w:pPr>
    </w:p>
    <w:p w:rsidR="00712090" w:rsidRPr="006D7659" w:rsidP="00712090">
      <w:pPr>
        <w:tabs>
          <w:tab w:val="num" w:pos="720"/>
        </w:tabs>
        <w:rPr>
          <w:rFonts w:ascii="Arial" w:hAnsi="Arial" w:cs="Arial"/>
        </w:rPr>
      </w:pPr>
    </w:p>
    <w:p w:rsidR="005B1EA6" w:rsidRPr="006D7659" w:rsidP="005B1EA6">
      <w:pPr>
        <w:pStyle w:val="Heading1"/>
        <w:shd w:val="pct5" w:color="auto" w:fill="auto"/>
        <w:tabs>
          <w:tab w:val="left" w:pos="5760"/>
          <w:tab w:val="left" w:pos="8238"/>
        </w:tabs>
        <w:ind w:right="-720"/>
        <w:rPr>
          <w:rFonts w:ascii="Arial" w:hAnsi="Arial" w:cs="Arial"/>
          <w:color w:val="333399"/>
          <w:sz w:val="20"/>
          <w:szCs w:val="20"/>
        </w:rPr>
      </w:pPr>
      <w:r w:rsidRPr="006D7659">
        <w:rPr>
          <w:rFonts w:ascii="Arial" w:hAnsi="Arial" w:cs="Arial"/>
          <w:color w:val="333399"/>
          <w:sz w:val="20"/>
          <w:szCs w:val="20"/>
        </w:rPr>
        <w:t>CAREER PROFILE:</w:t>
      </w:r>
    </w:p>
    <w:p w:rsidR="005B1EA6" w:rsidP="005B1EA6">
      <w:pPr>
        <w:pStyle w:val="cv3"/>
        <w:pBdr>
          <w:bottom w:val="single" w:sz="6" w:space="6" w:color="auto"/>
        </w:pBdr>
        <w:spacing w:before="0" w:after="0"/>
        <w:rPr>
          <w:rFonts w:ascii="Arial" w:hAnsi="Arial" w:cs="Arial"/>
          <w:bCs w:val="0"/>
          <w:color w:val="000000"/>
          <w:sz w:val="20"/>
          <w:szCs w:val="20"/>
        </w:rPr>
      </w:pPr>
      <w:r>
        <w:rPr>
          <w:rFonts w:ascii="Arial" w:hAnsi="Arial" w:cs="Arial"/>
          <w:bCs w:val="0"/>
          <w:color w:val="000000"/>
          <w:sz w:val="20"/>
          <w:szCs w:val="20"/>
        </w:rPr>
        <w:t>TCS</w:t>
      </w:r>
      <w:r w:rsidR="00A45C1E">
        <w:rPr>
          <w:rFonts w:ascii="Arial" w:hAnsi="Arial" w:cs="Arial"/>
          <w:bCs w:val="0"/>
          <w:color w:val="000000"/>
          <w:sz w:val="20"/>
          <w:szCs w:val="20"/>
        </w:rPr>
        <w:t>:</w:t>
      </w:r>
    </w:p>
    <w:p w:rsidR="000A21DF" w:rsidRPr="00464AAD" w:rsidP="000A21DF">
      <w:pPr>
        <w:rPr>
          <w:b/>
          <w:sz w:val="24"/>
          <w:szCs w:val="24"/>
        </w:rPr>
      </w:pPr>
      <w:r w:rsidRPr="00464AAD">
        <w:rPr>
          <w:b/>
          <w:sz w:val="24"/>
          <w:szCs w:val="24"/>
        </w:rPr>
        <w:t xml:space="preserve">Project Experience </w:t>
      </w:r>
    </w:p>
    <w:p w:rsidR="000A21DF" w:rsidRPr="002F6712" w:rsidP="000A21DF">
      <w:pPr>
        <w:pStyle w:val="ListParagraph"/>
        <w:numPr>
          <w:ilvl w:val="0"/>
          <w:numId w:val="35"/>
        </w:numPr>
        <w:spacing w:after="160" w:line="259" w:lineRule="auto"/>
        <w:rPr>
          <w:rFonts w:ascii="Times New Roman" w:hAnsi="Times New Roman"/>
          <w:sz w:val="24"/>
          <w:szCs w:val="24"/>
        </w:rPr>
      </w:pPr>
      <w:r w:rsidRPr="002F6712">
        <w:rPr>
          <w:rFonts w:ascii="Times New Roman" w:hAnsi="Times New Roman"/>
          <w:b/>
          <w:i/>
          <w:sz w:val="24"/>
          <w:szCs w:val="24"/>
        </w:rPr>
        <w:t>Project Details:</w:t>
      </w:r>
      <w:r w:rsidRPr="002F6712">
        <w:rPr>
          <w:rFonts w:ascii="Times New Roman" w:hAnsi="Times New Roman"/>
          <w:sz w:val="24"/>
          <w:szCs w:val="24"/>
        </w:rPr>
        <w:t xml:space="preserve"> </w:t>
      </w:r>
    </w:p>
    <w:p w:rsidR="000A21DF" w:rsidP="000A21DF">
      <w:pPr>
        <w:rPr>
          <w:sz w:val="24"/>
          <w:szCs w:val="24"/>
        </w:rPr>
      </w:pPr>
      <w:r w:rsidRPr="00464AAD">
        <w:rPr>
          <w:b/>
          <w:sz w:val="24"/>
          <w:szCs w:val="24"/>
        </w:rPr>
        <w:t xml:space="preserve">Project Name: </w:t>
      </w:r>
      <w:r>
        <w:rPr>
          <w:sz w:val="24"/>
          <w:szCs w:val="24"/>
        </w:rPr>
        <w:t xml:space="preserve">Salesforce Org Assessment Tool </w:t>
      </w:r>
      <w:r w:rsidR="00C05764">
        <w:rPr>
          <w:sz w:val="24"/>
          <w:szCs w:val="24"/>
        </w:rPr>
        <w:t>(Planned</w:t>
      </w:r>
      <w:r>
        <w:rPr>
          <w:sz w:val="24"/>
          <w:szCs w:val="24"/>
        </w:rPr>
        <w:t xml:space="preserve"> AppExchange Service)</w:t>
      </w:r>
    </w:p>
    <w:p w:rsidR="000A21DF" w:rsidRPr="00464AAD" w:rsidP="000A21DF">
      <w:pPr>
        <w:rPr>
          <w:b/>
          <w:sz w:val="24"/>
          <w:szCs w:val="24"/>
        </w:rPr>
      </w:pPr>
      <w:r w:rsidRPr="00464AAD">
        <w:rPr>
          <w:b/>
          <w:sz w:val="24"/>
          <w:szCs w:val="24"/>
        </w:rPr>
        <w:t xml:space="preserve">Technology: </w:t>
      </w:r>
    </w:p>
    <w:p w:rsidR="000A21DF" w:rsidP="000A21DF">
      <w:pPr>
        <w:pStyle w:val="ListParagraph"/>
        <w:numPr>
          <w:ilvl w:val="0"/>
          <w:numId w:val="34"/>
        </w:numPr>
        <w:spacing w:after="160" w:line="259" w:lineRule="auto"/>
        <w:rPr>
          <w:rFonts w:ascii="Times New Roman" w:hAnsi="Times New Roman"/>
          <w:sz w:val="24"/>
          <w:szCs w:val="24"/>
        </w:rPr>
      </w:pPr>
      <w:r w:rsidRPr="001A4F0F">
        <w:rPr>
          <w:rFonts w:ascii="Times New Roman" w:hAnsi="Times New Roman"/>
          <w:sz w:val="24"/>
          <w:szCs w:val="24"/>
        </w:rPr>
        <w:t>Salesforce Lightning</w:t>
      </w:r>
      <w:r>
        <w:rPr>
          <w:rFonts w:ascii="Times New Roman" w:hAnsi="Times New Roman"/>
          <w:sz w:val="24"/>
          <w:szCs w:val="24"/>
        </w:rPr>
        <w:t xml:space="preserve"> (Aura Components)</w:t>
      </w:r>
      <w:r w:rsidRPr="001A4F0F">
        <w:rPr>
          <w:rFonts w:ascii="Times New Roman" w:hAnsi="Times New Roman"/>
          <w:sz w:val="24"/>
          <w:szCs w:val="24"/>
        </w:rPr>
        <w:t xml:space="preserve"> </w:t>
      </w:r>
    </w:p>
    <w:p w:rsidR="000A21DF" w:rsidP="000A21DF">
      <w:pPr>
        <w:pStyle w:val="ListParagraph"/>
        <w:numPr>
          <w:ilvl w:val="0"/>
          <w:numId w:val="34"/>
        </w:numPr>
        <w:spacing w:after="160" w:line="259" w:lineRule="auto"/>
        <w:rPr>
          <w:rFonts w:ascii="Times New Roman" w:hAnsi="Times New Roman"/>
          <w:sz w:val="24"/>
          <w:szCs w:val="24"/>
        </w:rPr>
      </w:pPr>
      <w:r w:rsidRPr="001A4F0F">
        <w:rPr>
          <w:rFonts w:ascii="Times New Roman" w:hAnsi="Times New Roman"/>
          <w:sz w:val="24"/>
          <w:szCs w:val="24"/>
        </w:rPr>
        <w:t xml:space="preserve">Apex </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REST, Tooling API</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Einstein Analytics</w:t>
      </w:r>
    </w:p>
    <w:p w:rsidR="000A21DF" w:rsidP="000A21DF">
      <w:pPr>
        <w:rPr>
          <w:b/>
          <w:sz w:val="24"/>
          <w:szCs w:val="24"/>
        </w:rPr>
      </w:pPr>
    </w:p>
    <w:p w:rsidR="000A21DF" w:rsidP="000A21DF">
      <w:pPr>
        <w:rPr>
          <w:b/>
          <w:sz w:val="24"/>
          <w:szCs w:val="24"/>
        </w:rPr>
      </w:pPr>
    </w:p>
    <w:p w:rsidR="000A21DF" w:rsidRPr="001A4F0F" w:rsidP="000A21DF">
      <w:pPr>
        <w:rPr>
          <w:b/>
          <w:sz w:val="24"/>
          <w:szCs w:val="24"/>
        </w:rPr>
      </w:pPr>
      <w:r w:rsidRPr="001A4F0F">
        <w:rPr>
          <w:b/>
          <w:sz w:val="24"/>
          <w:szCs w:val="24"/>
        </w:rPr>
        <w:t xml:space="preserve">Roles and Responsibilities: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Working as Technical Lead Developer for the tool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Design and development of</w:t>
      </w:r>
      <w:r>
        <w:rPr>
          <w:rFonts w:ascii="Times New Roman" w:hAnsi="Times New Roman"/>
          <w:sz w:val="24"/>
          <w:szCs w:val="24"/>
        </w:rPr>
        <w:t xml:space="preserve"> the solution</w:t>
      </w:r>
      <w:r w:rsidRPr="0089658E">
        <w:rPr>
          <w:rFonts w:ascii="Times New Roman" w:hAnsi="Times New Roman"/>
          <w:sz w:val="24"/>
          <w:szCs w:val="24"/>
        </w:rPr>
        <w:t xml:space="preserve">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Guiding team with the instructions to implement the solutions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Developing Technical Design and Functional Design Documents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Responsible for either monitoring or deploying the changes into Production using ANT Migration Tool or Change Sets</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Demonstration of the developed Solutions to customers</w:t>
      </w:r>
    </w:p>
    <w:p w:rsidR="000A21DF" w:rsidP="000A21DF">
      <w:pPr>
        <w:rPr>
          <w:sz w:val="24"/>
          <w:szCs w:val="24"/>
        </w:rPr>
      </w:pPr>
    </w:p>
    <w:p w:rsidR="000A21DF" w:rsidP="000A21DF">
      <w:pPr>
        <w:rPr>
          <w:sz w:val="24"/>
          <w:szCs w:val="24"/>
        </w:rPr>
      </w:pPr>
      <w:r w:rsidRPr="001A4F0F">
        <w:rPr>
          <w:b/>
          <w:sz w:val="24"/>
          <w:szCs w:val="24"/>
        </w:rPr>
        <w:t>Project Description:</w:t>
      </w:r>
      <w:r w:rsidRPr="001A4F0F">
        <w:rPr>
          <w:sz w:val="24"/>
          <w:szCs w:val="24"/>
        </w:rPr>
        <w:t xml:space="preserve"> </w:t>
      </w:r>
    </w:p>
    <w:p w:rsidR="000A21DF" w:rsidP="000A21DF">
      <w:pPr>
        <w:rPr>
          <w:sz w:val="24"/>
          <w:szCs w:val="24"/>
        </w:rPr>
      </w:pPr>
      <w:r>
        <w:rPr>
          <w:sz w:val="24"/>
          <w:szCs w:val="24"/>
        </w:rPr>
        <w:t>Salesforce Org Assessment Tool (</w:t>
      </w:r>
      <w:r w:rsidRPr="002F6712">
        <w:rPr>
          <w:b/>
          <w:sz w:val="24"/>
          <w:szCs w:val="24"/>
        </w:rPr>
        <w:t>a competitor of Salesforce Optimizer</w:t>
      </w:r>
      <w:r>
        <w:rPr>
          <w:sz w:val="24"/>
          <w:szCs w:val="24"/>
        </w:rPr>
        <w:t>) is an API-based tool to assess the health of any customer’s org by fetching the critical metadata insights to generate vital insights in form of Einstein Analytics dashboards.</w:t>
      </w:r>
    </w:p>
    <w:p w:rsidR="000A21DF" w:rsidP="000A21DF">
      <w:pPr>
        <w:rPr>
          <w:sz w:val="24"/>
          <w:szCs w:val="24"/>
        </w:rPr>
      </w:pPr>
    </w:p>
    <w:p w:rsidR="000A21DF" w:rsidRPr="002F6712" w:rsidP="000A21DF">
      <w:pPr>
        <w:pStyle w:val="ListParagraph"/>
        <w:numPr>
          <w:ilvl w:val="0"/>
          <w:numId w:val="35"/>
        </w:numPr>
        <w:spacing w:after="160" w:line="259" w:lineRule="auto"/>
        <w:rPr>
          <w:rFonts w:ascii="Times New Roman" w:hAnsi="Times New Roman"/>
          <w:b/>
          <w:sz w:val="24"/>
          <w:szCs w:val="24"/>
        </w:rPr>
      </w:pPr>
      <w:r w:rsidRPr="002F6712">
        <w:rPr>
          <w:rFonts w:ascii="Times New Roman" w:hAnsi="Times New Roman"/>
          <w:b/>
          <w:i/>
          <w:sz w:val="24"/>
          <w:szCs w:val="24"/>
        </w:rPr>
        <w:t>Project Details:</w:t>
      </w:r>
      <w:r w:rsidRPr="002F6712">
        <w:rPr>
          <w:rFonts w:ascii="Times New Roman" w:hAnsi="Times New Roman"/>
          <w:b/>
          <w:sz w:val="24"/>
          <w:szCs w:val="24"/>
        </w:rPr>
        <w:t xml:space="preserve"> </w:t>
      </w:r>
    </w:p>
    <w:p w:rsidR="000A21DF" w:rsidP="000A21DF">
      <w:pPr>
        <w:rPr>
          <w:sz w:val="24"/>
          <w:szCs w:val="24"/>
        </w:rPr>
      </w:pPr>
      <w:r w:rsidRPr="00464AAD">
        <w:rPr>
          <w:b/>
          <w:sz w:val="24"/>
          <w:szCs w:val="24"/>
        </w:rPr>
        <w:t xml:space="preserve">Project Name: </w:t>
      </w:r>
      <w:r>
        <w:rPr>
          <w:sz w:val="24"/>
          <w:szCs w:val="24"/>
        </w:rPr>
        <w:t>Light</w:t>
      </w:r>
      <w:r w:rsidR="00C05764">
        <w:rPr>
          <w:sz w:val="24"/>
          <w:szCs w:val="24"/>
        </w:rPr>
        <w:t>ning Estimator Tool (Planned</w:t>
      </w:r>
      <w:r>
        <w:rPr>
          <w:sz w:val="24"/>
          <w:szCs w:val="24"/>
        </w:rPr>
        <w:t xml:space="preserve"> AppExchange Service)</w:t>
      </w:r>
    </w:p>
    <w:p w:rsidR="000A21DF" w:rsidRPr="00464AAD" w:rsidP="000A21DF">
      <w:pPr>
        <w:rPr>
          <w:b/>
          <w:sz w:val="24"/>
          <w:szCs w:val="24"/>
        </w:rPr>
      </w:pPr>
      <w:r w:rsidRPr="00464AAD">
        <w:rPr>
          <w:b/>
          <w:sz w:val="24"/>
          <w:szCs w:val="24"/>
        </w:rPr>
        <w:t xml:space="preserve">Technology: </w:t>
      </w:r>
    </w:p>
    <w:p w:rsidR="000A21DF" w:rsidP="000A21DF">
      <w:pPr>
        <w:pStyle w:val="ListParagraph"/>
        <w:numPr>
          <w:ilvl w:val="0"/>
          <w:numId w:val="34"/>
        </w:numPr>
        <w:spacing w:after="160" w:line="259" w:lineRule="auto"/>
        <w:rPr>
          <w:rFonts w:ascii="Times New Roman" w:hAnsi="Times New Roman"/>
          <w:sz w:val="24"/>
          <w:szCs w:val="24"/>
        </w:rPr>
      </w:pPr>
      <w:r w:rsidRPr="001A4F0F">
        <w:rPr>
          <w:rFonts w:ascii="Times New Roman" w:hAnsi="Times New Roman"/>
          <w:sz w:val="24"/>
          <w:szCs w:val="24"/>
        </w:rPr>
        <w:t>Salesforce Lightning</w:t>
      </w:r>
      <w:r>
        <w:rPr>
          <w:rFonts w:ascii="Times New Roman" w:hAnsi="Times New Roman"/>
          <w:sz w:val="24"/>
          <w:szCs w:val="24"/>
        </w:rPr>
        <w:t xml:space="preserve"> (Aura Components)</w:t>
      </w:r>
      <w:r w:rsidRPr="001A4F0F">
        <w:rPr>
          <w:rFonts w:ascii="Times New Roman" w:hAnsi="Times New Roman"/>
          <w:sz w:val="24"/>
          <w:szCs w:val="24"/>
        </w:rPr>
        <w:t xml:space="preserve"> </w:t>
      </w:r>
    </w:p>
    <w:p w:rsidR="000A21DF" w:rsidP="000A21DF">
      <w:pPr>
        <w:pStyle w:val="ListParagraph"/>
        <w:numPr>
          <w:ilvl w:val="0"/>
          <w:numId w:val="34"/>
        </w:numPr>
        <w:spacing w:after="160" w:line="259" w:lineRule="auto"/>
        <w:rPr>
          <w:rFonts w:ascii="Times New Roman" w:hAnsi="Times New Roman"/>
          <w:sz w:val="24"/>
          <w:szCs w:val="24"/>
        </w:rPr>
      </w:pPr>
      <w:r w:rsidRPr="001A4F0F">
        <w:rPr>
          <w:rFonts w:ascii="Times New Roman" w:hAnsi="Times New Roman"/>
          <w:sz w:val="24"/>
          <w:szCs w:val="24"/>
        </w:rPr>
        <w:t xml:space="preserve">Apex </w:t>
      </w:r>
      <w:r>
        <w:rPr>
          <w:rFonts w:ascii="Times New Roman" w:hAnsi="Times New Roman"/>
          <w:sz w:val="24"/>
          <w:szCs w:val="24"/>
        </w:rPr>
        <w:t>/Flow</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REST, Tooling API</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Einstein Analytics</w:t>
      </w:r>
    </w:p>
    <w:p w:rsidR="000A21DF" w:rsidRPr="001A4F0F" w:rsidP="000A21DF">
      <w:pPr>
        <w:rPr>
          <w:b/>
          <w:sz w:val="24"/>
          <w:szCs w:val="24"/>
        </w:rPr>
      </w:pPr>
      <w:r w:rsidRPr="001A4F0F">
        <w:rPr>
          <w:b/>
          <w:sz w:val="24"/>
          <w:szCs w:val="24"/>
        </w:rPr>
        <w:t xml:space="preserve">Roles and Responsibilities: </w:t>
      </w:r>
    </w:p>
    <w:p w:rsidR="000A21DF" w:rsidRPr="0089658E" w:rsidP="000A21DF">
      <w:pPr>
        <w:pStyle w:val="ListParagraph"/>
        <w:numPr>
          <w:ilvl w:val="0"/>
          <w:numId w:val="33"/>
        </w:numPr>
        <w:spacing w:after="160" w:line="259" w:lineRule="auto"/>
        <w:rPr>
          <w:rFonts w:ascii="Times New Roman" w:hAnsi="Times New Roman"/>
          <w:sz w:val="24"/>
          <w:szCs w:val="24"/>
        </w:rPr>
      </w:pPr>
      <w:r>
        <w:rPr>
          <w:rFonts w:ascii="Times New Roman" w:hAnsi="Times New Roman"/>
          <w:sz w:val="24"/>
          <w:szCs w:val="24"/>
        </w:rPr>
        <w:t>Worked</w:t>
      </w:r>
      <w:r w:rsidRPr="0089658E">
        <w:rPr>
          <w:rFonts w:ascii="Times New Roman" w:hAnsi="Times New Roman"/>
          <w:sz w:val="24"/>
          <w:szCs w:val="24"/>
        </w:rPr>
        <w:t xml:space="preserve"> as Technical Lead Developer for the tool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Design and development of</w:t>
      </w:r>
      <w:r>
        <w:rPr>
          <w:rFonts w:ascii="Times New Roman" w:hAnsi="Times New Roman"/>
          <w:sz w:val="24"/>
          <w:szCs w:val="24"/>
        </w:rPr>
        <w:t xml:space="preserve"> the solution</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Developing Technical Design and Functional Design Documents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Responsible for either monitoring or deploying the changes into Production using ANT Migration Tool or Change Sets</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Demonstration of the developed Solutions to customers</w:t>
      </w:r>
    </w:p>
    <w:p w:rsidR="000A21DF" w:rsidP="000A21DF">
      <w:pPr>
        <w:rPr>
          <w:b/>
          <w:sz w:val="24"/>
          <w:szCs w:val="24"/>
        </w:rPr>
      </w:pPr>
    </w:p>
    <w:p w:rsidR="000A21DF" w:rsidP="000A21DF">
      <w:pPr>
        <w:rPr>
          <w:sz w:val="24"/>
          <w:szCs w:val="24"/>
        </w:rPr>
      </w:pPr>
      <w:r w:rsidRPr="001A4F0F">
        <w:rPr>
          <w:b/>
          <w:sz w:val="24"/>
          <w:szCs w:val="24"/>
        </w:rPr>
        <w:t>Project Description:</w:t>
      </w:r>
      <w:r w:rsidRPr="001A4F0F">
        <w:rPr>
          <w:sz w:val="24"/>
          <w:szCs w:val="24"/>
        </w:rPr>
        <w:t xml:space="preserve"> </w:t>
      </w:r>
    </w:p>
    <w:p w:rsidR="000A21DF" w:rsidP="000A21DF">
      <w:pPr>
        <w:rPr>
          <w:sz w:val="24"/>
          <w:szCs w:val="24"/>
        </w:rPr>
      </w:pPr>
      <w:r>
        <w:rPr>
          <w:sz w:val="24"/>
          <w:szCs w:val="24"/>
        </w:rPr>
        <w:t>Lightning Estimator Tool is an API-based tool to assess and estimates the level of efforts to migrate any customer’s org from Salesforce Classic to Salesforce Lightning Experience.</w:t>
      </w:r>
    </w:p>
    <w:p w:rsidR="000A21DF" w:rsidP="000A21DF">
      <w:pPr>
        <w:rPr>
          <w:sz w:val="24"/>
          <w:szCs w:val="24"/>
        </w:rPr>
      </w:pPr>
    </w:p>
    <w:p w:rsidR="000A21DF" w:rsidRPr="00320450" w:rsidP="000A21DF">
      <w:pPr>
        <w:pStyle w:val="ListParagraph"/>
        <w:numPr>
          <w:ilvl w:val="0"/>
          <w:numId w:val="35"/>
        </w:numPr>
        <w:spacing w:after="160" w:line="259" w:lineRule="auto"/>
        <w:rPr>
          <w:rFonts w:ascii="Times New Roman" w:hAnsi="Times New Roman"/>
          <w:b/>
          <w:sz w:val="24"/>
          <w:szCs w:val="24"/>
        </w:rPr>
      </w:pPr>
      <w:r w:rsidRPr="00320450">
        <w:rPr>
          <w:rFonts w:ascii="Times New Roman" w:hAnsi="Times New Roman"/>
          <w:b/>
          <w:i/>
          <w:sz w:val="24"/>
          <w:szCs w:val="24"/>
        </w:rPr>
        <w:t>Project Details:</w:t>
      </w:r>
      <w:r w:rsidRPr="00320450">
        <w:rPr>
          <w:rFonts w:ascii="Times New Roman" w:hAnsi="Times New Roman"/>
          <w:b/>
          <w:sz w:val="24"/>
          <w:szCs w:val="24"/>
        </w:rPr>
        <w:t xml:space="preserve"> </w:t>
      </w:r>
    </w:p>
    <w:p w:rsidR="000A21DF" w:rsidRPr="00320450" w:rsidP="000A21DF">
      <w:pPr>
        <w:rPr>
          <w:b/>
          <w:sz w:val="24"/>
          <w:szCs w:val="24"/>
        </w:rPr>
      </w:pPr>
      <w:r w:rsidRPr="00320450">
        <w:rPr>
          <w:sz w:val="24"/>
          <w:szCs w:val="24"/>
        </w:rPr>
        <w:t>Project Name:</w:t>
      </w:r>
      <w:r w:rsidRPr="00464AAD">
        <w:rPr>
          <w:b/>
          <w:sz w:val="24"/>
          <w:szCs w:val="24"/>
        </w:rPr>
        <w:t xml:space="preserve"> </w:t>
      </w:r>
      <w:r w:rsidRPr="00320450">
        <w:rPr>
          <w:b/>
          <w:sz w:val="24"/>
          <w:szCs w:val="24"/>
        </w:rPr>
        <w:t>Intelligent Agent</w:t>
      </w:r>
    </w:p>
    <w:p w:rsidR="000A21DF" w:rsidRPr="00320450" w:rsidP="000A21DF">
      <w:pPr>
        <w:rPr>
          <w:sz w:val="24"/>
          <w:szCs w:val="24"/>
        </w:rPr>
      </w:pPr>
      <w:r w:rsidRPr="00320450">
        <w:rPr>
          <w:sz w:val="24"/>
          <w:szCs w:val="24"/>
        </w:rPr>
        <w:t xml:space="preserve">Technology: </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Apex/Flow</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Einstein Bot</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 xml:space="preserve">Integration with IBM Watson Discovery through </w:t>
      </w:r>
    </w:p>
    <w:p w:rsidR="000A21DF" w:rsidRPr="00320450" w:rsidP="000A21DF">
      <w:pPr>
        <w:rPr>
          <w:sz w:val="24"/>
          <w:szCs w:val="24"/>
        </w:rPr>
      </w:pPr>
      <w:r w:rsidRPr="00320450">
        <w:rPr>
          <w:sz w:val="24"/>
          <w:szCs w:val="24"/>
        </w:rPr>
        <w:t xml:space="preserve">Roles and Responsibilities: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Work</w:t>
      </w:r>
      <w:r>
        <w:rPr>
          <w:rFonts w:ascii="Times New Roman" w:hAnsi="Times New Roman"/>
          <w:sz w:val="24"/>
          <w:szCs w:val="24"/>
        </w:rPr>
        <w:t>ed</w:t>
      </w:r>
      <w:r w:rsidRPr="0089658E">
        <w:rPr>
          <w:rFonts w:ascii="Times New Roman" w:hAnsi="Times New Roman"/>
          <w:sz w:val="24"/>
          <w:szCs w:val="24"/>
        </w:rPr>
        <w:t xml:space="preserve"> as Technical Lead Developer for the tool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Design and development of the solutions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Guiding team with the instructions to implement the solutions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Developing Technical Design and Functional Design Documents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Responsible for either monitoring or deploying the changes into Production using ANT Migration Tool or Change Sets</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Demonstration of the developed Solutions to customers</w:t>
      </w:r>
    </w:p>
    <w:p w:rsidR="000A21DF" w:rsidP="000A21DF">
      <w:pPr>
        <w:rPr>
          <w:b/>
          <w:sz w:val="24"/>
          <w:szCs w:val="24"/>
        </w:rPr>
      </w:pPr>
    </w:p>
    <w:p w:rsidR="000A21DF" w:rsidRPr="00320450" w:rsidP="000A21DF">
      <w:pPr>
        <w:rPr>
          <w:sz w:val="24"/>
          <w:szCs w:val="24"/>
        </w:rPr>
      </w:pPr>
      <w:r w:rsidRPr="00320450">
        <w:rPr>
          <w:sz w:val="24"/>
          <w:szCs w:val="24"/>
        </w:rPr>
        <w:t xml:space="preserve">Project Description: </w:t>
      </w:r>
    </w:p>
    <w:p w:rsidR="000A21DF" w:rsidP="000A21DF">
      <w:pPr>
        <w:rPr>
          <w:sz w:val="24"/>
          <w:szCs w:val="24"/>
        </w:rPr>
      </w:pPr>
      <w:r>
        <w:rPr>
          <w:sz w:val="24"/>
          <w:szCs w:val="24"/>
        </w:rPr>
        <w:t>Salesforce is very strong in structured search but not mature enough in unstructured searches. IBM Watson Discovery is very strong tool for making unstructured searches. We leveraged the power of IBM Watson Discovery and integrated with Salesforce to resolve cases faster through Einstein Bot for a Semiconductor industry customer.</w:t>
      </w:r>
    </w:p>
    <w:p w:rsidR="000A21DF" w:rsidRPr="002F6712" w:rsidP="000A21DF">
      <w:pPr>
        <w:pStyle w:val="ListParagraph"/>
        <w:ind w:left="360"/>
        <w:rPr>
          <w:rFonts w:ascii="Times New Roman" w:hAnsi="Times New Roman"/>
          <w:sz w:val="24"/>
          <w:szCs w:val="24"/>
        </w:rPr>
      </w:pPr>
    </w:p>
    <w:p w:rsidR="000A21DF" w:rsidRPr="00320450" w:rsidP="000A21DF">
      <w:pPr>
        <w:pStyle w:val="ListParagraph"/>
        <w:numPr>
          <w:ilvl w:val="0"/>
          <w:numId w:val="35"/>
        </w:numPr>
        <w:spacing w:after="160" w:line="259" w:lineRule="auto"/>
        <w:rPr>
          <w:rFonts w:ascii="Times New Roman" w:hAnsi="Times New Roman"/>
          <w:b/>
          <w:sz w:val="24"/>
          <w:szCs w:val="24"/>
        </w:rPr>
      </w:pPr>
      <w:r w:rsidRPr="00320450">
        <w:rPr>
          <w:rFonts w:ascii="Times New Roman" w:hAnsi="Times New Roman"/>
          <w:b/>
          <w:i/>
          <w:sz w:val="24"/>
          <w:szCs w:val="24"/>
        </w:rPr>
        <w:t>Project Details:</w:t>
      </w:r>
      <w:r w:rsidRPr="00320450">
        <w:rPr>
          <w:rFonts w:ascii="Times New Roman" w:hAnsi="Times New Roman"/>
          <w:b/>
          <w:sz w:val="24"/>
          <w:szCs w:val="24"/>
        </w:rPr>
        <w:t xml:space="preserve"> </w:t>
      </w:r>
    </w:p>
    <w:p w:rsidR="000A21DF" w:rsidRPr="00320450" w:rsidP="000A21DF">
      <w:pPr>
        <w:rPr>
          <w:b/>
          <w:sz w:val="24"/>
          <w:szCs w:val="24"/>
        </w:rPr>
      </w:pPr>
      <w:r w:rsidRPr="00320450">
        <w:rPr>
          <w:sz w:val="24"/>
          <w:szCs w:val="24"/>
        </w:rPr>
        <w:t>Project Name:</w:t>
      </w:r>
      <w:r w:rsidRPr="00464AAD">
        <w:rPr>
          <w:b/>
          <w:sz w:val="24"/>
          <w:szCs w:val="24"/>
        </w:rPr>
        <w:t xml:space="preserve"> </w:t>
      </w:r>
      <w:r w:rsidRPr="00320450">
        <w:rPr>
          <w:b/>
          <w:sz w:val="24"/>
          <w:szCs w:val="24"/>
        </w:rPr>
        <w:t xml:space="preserve">Intelligent </w:t>
      </w:r>
      <w:r>
        <w:rPr>
          <w:b/>
          <w:sz w:val="24"/>
          <w:szCs w:val="24"/>
        </w:rPr>
        <w:t>Case Management</w:t>
      </w:r>
    </w:p>
    <w:p w:rsidR="000A21DF" w:rsidRPr="00320450" w:rsidP="000A21DF">
      <w:pPr>
        <w:rPr>
          <w:sz w:val="24"/>
          <w:szCs w:val="24"/>
        </w:rPr>
      </w:pPr>
      <w:r w:rsidRPr="00320450">
        <w:rPr>
          <w:sz w:val="24"/>
          <w:szCs w:val="24"/>
        </w:rPr>
        <w:t xml:space="preserve">Technology: </w:t>
      </w:r>
    </w:p>
    <w:p w:rsidR="000A21DF" w:rsidP="000A21DF">
      <w:pPr>
        <w:pStyle w:val="ListParagraph"/>
        <w:numPr>
          <w:ilvl w:val="0"/>
          <w:numId w:val="34"/>
        </w:numPr>
        <w:spacing w:after="160" w:line="259" w:lineRule="auto"/>
        <w:rPr>
          <w:rFonts w:ascii="Times New Roman" w:hAnsi="Times New Roman"/>
          <w:sz w:val="24"/>
          <w:szCs w:val="24"/>
        </w:rPr>
      </w:pPr>
      <w:r w:rsidRPr="001A4F0F">
        <w:rPr>
          <w:rFonts w:ascii="Times New Roman" w:hAnsi="Times New Roman"/>
          <w:sz w:val="24"/>
          <w:szCs w:val="24"/>
        </w:rPr>
        <w:t xml:space="preserve">Apex </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Einstein Language – Einstein Intent</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Salesforce Aura Components</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Omni-channel</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Social Customer Service</w:t>
      </w:r>
    </w:p>
    <w:p w:rsidR="000A21DF" w:rsidRPr="00320450" w:rsidP="000A21DF">
      <w:pPr>
        <w:rPr>
          <w:sz w:val="24"/>
          <w:szCs w:val="24"/>
        </w:rPr>
      </w:pPr>
      <w:r w:rsidRPr="00320450">
        <w:rPr>
          <w:sz w:val="24"/>
          <w:szCs w:val="24"/>
        </w:rPr>
        <w:t xml:space="preserve">Roles and Responsibilities: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Working as Technical Lead Developer for the tool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Design and development of the solutions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Guiding team with the instructions to implement the solutions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Developing Technical Design and Functional Design Documents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Responsible for either monitoring or deploying the changes into Production using ANT Migration Tool or Change Sets</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Demonstration of the developed Solutions to customers</w:t>
      </w:r>
    </w:p>
    <w:p w:rsidR="000A21DF" w:rsidP="000A21DF">
      <w:pPr>
        <w:rPr>
          <w:sz w:val="24"/>
          <w:szCs w:val="24"/>
        </w:rPr>
      </w:pPr>
      <w:r w:rsidRPr="00320450">
        <w:rPr>
          <w:sz w:val="24"/>
          <w:szCs w:val="24"/>
        </w:rPr>
        <w:t xml:space="preserve">Project Description: </w:t>
      </w:r>
    </w:p>
    <w:p w:rsidR="000A21DF" w:rsidP="000A21DF">
      <w:pPr>
        <w:rPr>
          <w:sz w:val="24"/>
          <w:szCs w:val="24"/>
        </w:rPr>
      </w:pPr>
      <w:r>
        <w:rPr>
          <w:sz w:val="24"/>
          <w:szCs w:val="24"/>
        </w:rPr>
        <w:t xml:space="preserve">KLM airlines uses social as the customer service channel. They were facing major issue of social messages incorrect routing. We held innovation workshops with the customer and came up with an innovative solution by using Einstein Intent to classify/reclassify the incoming messages, which helped the customer to route cases to correct agents. </w:t>
      </w:r>
    </w:p>
    <w:p w:rsidR="000A21DF" w:rsidP="000A21DF">
      <w:pPr>
        <w:rPr>
          <w:sz w:val="24"/>
          <w:szCs w:val="24"/>
        </w:rPr>
      </w:pPr>
    </w:p>
    <w:p w:rsidR="000A21DF" w:rsidP="000A21DF">
      <w:pPr>
        <w:rPr>
          <w:sz w:val="24"/>
          <w:szCs w:val="24"/>
        </w:rPr>
      </w:pPr>
    </w:p>
    <w:p w:rsidR="000A21DF" w:rsidRPr="00092264" w:rsidP="000A21DF">
      <w:pPr>
        <w:pStyle w:val="ListParagraph"/>
        <w:numPr>
          <w:ilvl w:val="0"/>
          <w:numId w:val="35"/>
        </w:numPr>
        <w:spacing w:after="160" w:line="259" w:lineRule="auto"/>
        <w:rPr>
          <w:rFonts w:ascii="Times New Roman" w:hAnsi="Times New Roman"/>
          <w:b/>
          <w:sz w:val="24"/>
          <w:szCs w:val="24"/>
        </w:rPr>
      </w:pPr>
      <w:r>
        <w:rPr>
          <w:rFonts w:ascii="Times New Roman" w:hAnsi="Times New Roman"/>
          <w:b/>
          <w:i/>
          <w:sz w:val="24"/>
          <w:szCs w:val="24"/>
        </w:rPr>
        <w:t>POC</w:t>
      </w:r>
      <w:r w:rsidRPr="00092264">
        <w:rPr>
          <w:rFonts w:ascii="Times New Roman" w:hAnsi="Times New Roman"/>
          <w:b/>
          <w:i/>
          <w:sz w:val="24"/>
          <w:szCs w:val="24"/>
        </w:rPr>
        <w:t xml:space="preserve"> Details:</w:t>
      </w:r>
      <w:r w:rsidRPr="00092264">
        <w:rPr>
          <w:rFonts w:ascii="Times New Roman" w:hAnsi="Times New Roman"/>
          <w:b/>
          <w:sz w:val="24"/>
          <w:szCs w:val="24"/>
        </w:rPr>
        <w:t xml:space="preserve"> </w:t>
      </w:r>
    </w:p>
    <w:p w:rsidR="000A21DF" w:rsidRPr="00320450" w:rsidP="000A21DF">
      <w:pPr>
        <w:rPr>
          <w:b/>
          <w:sz w:val="24"/>
          <w:szCs w:val="24"/>
        </w:rPr>
      </w:pPr>
      <w:r>
        <w:rPr>
          <w:sz w:val="24"/>
          <w:szCs w:val="24"/>
        </w:rPr>
        <w:t>POC</w:t>
      </w:r>
      <w:r w:rsidRPr="00320450">
        <w:rPr>
          <w:sz w:val="24"/>
          <w:szCs w:val="24"/>
        </w:rPr>
        <w:t xml:space="preserve"> Name:</w:t>
      </w:r>
      <w:r w:rsidRPr="00464AAD">
        <w:rPr>
          <w:b/>
          <w:sz w:val="24"/>
          <w:szCs w:val="24"/>
        </w:rPr>
        <w:t xml:space="preserve"> </w:t>
      </w:r>
      <w:r>
        <w:rPr>
          <w:b/>
          <w:sz w:val="24"/>
          <w:szCs w:val="24"/>
        </w:rPr>
        <w:t xml:space="preserve">Automated Adverse Event Detection </w:t>
      </w:r>
    </w:p>
    <w:p w:rsidR="000A21DF" w:rsidRPr="00320450" w:rsidP="000A21DF">
      <w:pPr>
        <w:rPr>
          <w:sz w:val="24"/>
          <w:szCs w:val="24"/>
        </w:rPr>
      </w:pPr>
      <w:r w:rsidRPr="00320450">
        <w:rPr>
          <w:sz w:val="24"/>
          <w:szCs w:val="24"/>
        </w:rPr>
        <w:t xml:space="preserve">Technology: </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Apex/Flow</w:t>
      </w:r>
    </w:p>
    <w:p w:rsidR="000A21DF" w:rsidP="000A21DF">
      <w:pPr>
        <w:pStyle w:val="ListParagraph"/>
        <w:numPr>
          <w:ilvl w:val="0"/>
          <w:numId w:val="34"/>
        </w:numPr>
        <w:spacing w:after="160" w:line="259" w:lineRule="auto"/>
        <w:rPr>
          <w:rFonts w:ascii="Times New Roman" w:hAnsi="Times New Roman"/>
          <w:sz w:val="24"/>
          <w:szCs w:val="24"/>
        </w:rPr>
      </w:pPr>
      <w:r>
        <w:rPr>
          <w:rFonts w:ascii="Times New Roman" w:hAnsi="Times New Roman"/>
          <w:sz w:val="24"/>
          <w:szCs w:val="24"/>
        </w:rPr>
        <w:t>AWS Comprehend and Comprehend Medical</w:t>
      </w:r>
    </w:p>
    <w:p w:rsidR="000A21DF" w:rsidRPr="00320450" w:rsidP="000A21DF">
      <w:pPr>
        <w:rPr>
          <w:sz w:val="24"/>
          <w:szCs w:val="24"/>
        </w:rPr>
      </w:pPr>
      <w:r w:rsidRPr="00320450">
        <w:rPr>
          <w:sz w:val="24"/>
          <w:szCs w:val="24"/>
        </w:rPr>
        <w:t xml:space="preserve">Roles and Responsibilities: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Working as Technical Lead Developer for the tool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Design and development of the solutions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Guiding team with the instructions to implement the solutions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 xml:space="preserve">Developing Technical Design and Functional Design Documents </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Responsible for either monitoring or deploying the changes into Production using ANT Migration Tool or Change Sets</w:t>
      </w:r>
    </w:p>
    <w:p w:rsidR="000A21DF" w:rsidRPr="0089658E" w:rsidP="000A21DF">
      <w:pPr>
        <w:pStyle w:val="ListParagraph"/>
        <w:numPr>
          <w:ilvl w:val="0"/>
          <w:numId w:val="33"/>
        </w:numPr>
        <w:spacing w:after="160" w:line="259" w:lineRule="auto"/>
        <w:rPr>
          <w:rFonts w:ascii="Times New Roman" w:hAnsi="Times New Roman"/>
          <w:sz w:val="24"/>
          <w:szCs w:val="24"/>
        </w:rPr>
      </w:pPr>
      <w:r w:rsidRPr="0089658E">
        <w:rPr>
          <w:rFonts w:ascii="Times New Roman" w:hAnsi="Times New Roman"/>
          <w:sz w:val="24"/>
          <w:szCs w:val="24"/>
        </w:rPr>
        <w:t>Demonstration of the developed Solutions to customers</w:t>
      </w:r>
    </w:p>
    <w:p w:rsidR="000A21DF" w:rsidP="000A21DF">
      <w:pPr>
        <w:rPr>
          <w:sz w:val="24"/>
          <w:szCs w:val="24"/>
        </w:rPr>
      </w:pPr>
      <w:r w:rsidRPr="00320450">
        <w:rPr>
          <w:sz w:val="24"/>
          <w:szCs w:val="24"/>
        </w:rPr>
        <w:t xml:space="preserve">Project Description: </w:t>
      </w:r>
    </w:p>
    <w:p w:rsidR="000A21DF" w:rsidP="000A21DF">
      <w:pPr>
        <w:rPr>
          <w:sz w:val="24"/>
          <w:szCs w:val="24"/>
        </w:rPr>
      </w:pPr>
      <w:r>
        <w:rPr>
          <w:sz w:val="24"/>
          <w:szCs w:val="24"/>
        </w:rPr>
        <w:t xml:space="preserve">KLM airlines uses social as the customer service channel. They were facing major issue of social messages incorrect routing. We held innovation workshops with the customer and came up with an innovative solution by using Einstein Intent to classify/reclassify the incoming messages, which helped the customer to route cases to correct agents. </w:t>
      </w:r>
    </w:p>
    <w:p w:rsidR="00C05764" w:rsidP="000A21DF">
      <w:pPr>
        <w:rPr>
          <w:sz w:val="24"/>
          <w:szCs w:val="24"/>
        </w:rPr>
      </w:pPr>
    </w:p>
    <w:p w:rsidR="00C05764" w:rsidP="00C05764">
      <w:pPr>
        <w:spacing w:after="160" w:line="259" w:lineRule="auto"/>
        <w:rPr>
          <w:b/>
          <w:i/>
          <w:sz w:val="24"/>
          <w:szCs w:val="24"/>
        </w:rPr>
      </w:pPr>
    </w:p>
    <w:p w:rsidR="00C05764" w:rsidP="00C05764">
      <w:pPr>
        <w:spacing w:after="160" w:line="259" w:lineRule="auto"/>
        <w:rPr>
          <w:b/>
          <w:i/>
          <w:sz w:val="24"/>
          <w:szCs w:val="24"/>
        </w:rPr>
      </w:pPr>
    </w:p>
    <w:p w:rsidR="00C05764" w:rsidRPr="00C05764" w:rsidP="00C05764">
      <w:pPr>
        <w:spacing w:after="160" w:line="259" w:lineRule="auto"/>
        <w:rPr>
          <w:b/>
          <w:i/>
          <w:sz w:val="24"/>
          <w:szCs w:val="24"/>
        </w:rPr>
      </w:pPr>
    </w:p>
    <w:p w:rsidR="00C05764" w:rsidRPr="00C05764" w:rsidP="00C05764">
      <w:pPr>
        <w:pStyle w:val="ListParagraph"/>
        <w:numPr>
          <w:ilvl w:val="0"/>
          <w:numId w:val="35"/>
        </w:numPr>
        <w:spacing w:after="160" w:line="259" w:lineRule="auto"/>
        <w:rPr>
          <w:rFonts w:ascii="Times New Roman" w:hAnsi="Times New Roman"/>
          <w:b/>
          <w:i/>
          <w:sz w:val="24"/>
          <w:szCs w:val="24"/>
        </w:rPr>
      </w:pPr>
      <w:r w:rsidRPr="00C05764">
        <w:rPr>
          <w:rFonts w:ascii="Times New Roman" w:hAnsi="Times New Roman"/>
          <w:b/>
          <w:i/>
          <w:sz w:val="24"/>
          <w:szCs w:val="24"/>
        </w:rPr>
        <w:t>Project Details:</w:t>
      </w:r>
    </w:p>
    <w:p w:rsidR="00C05764" w:rsidP="00C05764">
      <w:pPr>
        <w:pStyle w:val="ListParagraph"/>
        <w:ind w:left="360"/>
        <w:rPr>
          <w:rFonts w:ascii="Times New Roman" w:hAnsi="Times New Roman"/>
          <w:b/>
          <w:sz w:val="24"/>
          <w:szCs w:val="24"/>
        </w:rPr>
      </w:pPr>
      <w:r>
        <w:rPr>
          <w:rFonts w:ascii="Times New Roman" w:hAnsi="Times New Roman"/>
          <w:sz w:val="24"/>
          <w:szCs w:val="24"/>
        </w:rPr>
        <w:t xml:space="preserve">Project Name: </w:t>
      </w:r>
      <w:r w:rsidRPr="00C05764">
        <w:rPr>
          <w:rFonts w:ascii="Times New Roman" w:hAnsi="Times New Roman"/>
          <w:b/>
          <w:sz w:val="24"/>
          <w:szCs w:val="24"/>
        </w:rPr>
        <w:t>Delhi Excise Supply Chain Management System</w:t>
      </w:r>
    </w:p>
    <w:p w:rsidR="00C05764" w:rsidP="00C05764">
      <w:pPr>
        <w:pStyle w:val="ListParagraph"/>
        <w:ind w:left="360"/>
        <w:rPr>
          <w:rFonts w:ascii="Times New Roman" w:hAnsi="Times New Roman"/>
          <w:sz w:val="24"/>
          <w:szCs w:val="24"/>
        </w:rPr>
      </w:pPr>
      <w:r w:rsidRPr="00C05764">
        <w:rPr>
          <w:rFonts w:ascii="Times New Roman" w:hAnsi="Times New Roman"/>
          <w:sz w:val="24"/>
          <w:szCs w:val="24"/>
        </w:rPr>
        <w:t>Technology:</w:t>
      </w:r>
    </w:p>
    <w:p w:rsidR="00C05764" w:rsidP="00C05764">
      <w:pPr>
        <w:pStyle w:val="ListParagraph"/>
        <w:numPr>
          <w:ilvl w:val="0"/>
          <w:numId w:val="37"/>
        </w:numPr>
        <w:rPr>
          <w:rFonts w:ascii="Times New Roman" w:hAnsi="Times New Roman"/>
          <w:sz w:val="24"/>
          <w:szCs w:val="24"/>
        </w:rPr>
      </w:pPr>
      <w:r>
        <w:rPr>
          <w:rFonts w:ascii="Times New Roman" w:hAnsi="Times New Roman"/>
          <w:sz w:val="24"/>
          <w:szCs w:val="24"/>
        </w:rPr>
        <w:t>Java</w:t>
      </w:r>
    </w:p>
    <w:p w:rsidR="00C05764" w:rsidP="00C05764">
      <w:pPr>
        <w:pStyle w:val="ListParagraph"/>
        <w:numPr>
          <w:ilvl w:val="0"/>
          <w:numId w:val="37"/>
        </w:numPr>
        <w:rPr>
          <w:rFonts w:ascii="Times New Roman" w:hAnsi="Times New Roman"/>
          <w:sz w:val="24"/>
          <w:szCs w:val="24"/>
        </w:rPr>
      </w:pPr>
      <w:r>
        <w:rPr>
          <w:rFonts w:ascii="Times New Roman" w:hAnsi="Times New Roman"/>
          <w:sz w:val="24"/>
          <w:szCs w:val="24"/>
        </w:rPr>
        <w:t>JSP</w:t>
      </w:r>
    </w:p>
    <w:p w:rsidR="00C05764" w:rsidP="00C05764">
      <w:pPr>
        <w:pStyle w:val="ListParagraph"/>
        <w:numPr>
          <w:ilvl w:val="0"/>
          <w:numId w:val="37"/>
        </w:numPr>
        <w:rPr>
          <w:rFonts w:ascii="Times New Roman" w:hAnsi="Times New Roman"/>
          <w:sz w:val="24"/>
          <w:szCs w:val="24"/>
        </w:rPr>
      </w:pPr>
      <w:r>
        <w:rPr>
          <w:rFonts w:ascii="Times New Roman" w:hAnsi="Times New Roman"/>
          <w:sz w:val="24"/>
          <w:szCs w:val="24"/>
        </w:rPr>
        <w:t>Struts</w:t>
      </w:r>
    </w:p>
    <w:p w:rsidR="00C05764" w:rsidP="00C05764">
      <w:pPr>
        <w:pStyle w:val="ListParagraph"/>
        <w:numPr>
          <w:ilvl w:val="0"/>
          <w:numId w:val="37"/>
        </w:numPr>
        <w:rPr>
          <w:rFonts w:ascii="Times New Roman" w:hAnsi="Times New Roman"/>
          <w:sz w:val="24"/>
          <w:szCs w:val="24"/>
        </w:rPr>
      </w:pPr>
      <w:r>
        <w:rPr>
          <w:rFonts w:ascii="Times New Roman" w:hAnsi="Times New Roman"/>
          <w:sz w:val="24"/>
          <w:szCs w:val="24"/>
        </w:rPr>
        <w:t>IBM DB2</w:t>
      </w:r>
    </w:p>
    <w:p w:rsidR="00C05764" w:rsidP="00C05764">
      <w:pPr>
        <w:rPr>
          <w:sz w:val="24"/>
          <w:szCs w:val="24"/>
        </w:rPr>
      </w:pPr>
      <w:r w:rsidRPr="00C05764">
        <w:rPr>
          <w:sz w:val="24"/>
          <w:szCs w:val="24"/>
        </w:rPr>
        <w:t xml:space="preserve">Project Description: </w:t>
      </w:r>
    </w:p>
    <w:p w:rsidR="00C05764" w:rsidRPr="00C05764" w:rsidP="00C05764">
      <w:pPr>
        <w:rPr>
          <w:sz w:val="24"/>
          <w:szCs w:val="24"/>
        </w:rPr>
      </w:pPr>
      <w:r>
        <w:rPr>
          <w:sz w:val="24"/>
          <w:szCs w:val="24"/>
        </w:rPr>
        <w:t xml:space="preserve">    The project included digitization of Delhi Excide department licensing and permits approval processes. The liquor licenses can be procured online and the department approves them through the portal.  </w:t>
      </w:r>
    </w:p>
    <w:p w:rsidR="00C05764" w:rsidRPr="00C05764" w:rsidP="00C05764">
      <w:pPr>
        <w:rPr>
          <w:sz w:val="24"/>
          <w:szCs w:val="24"/>
        </w:rPr>
      </w:pPr>
    </w:p>
    <w:p w:rsidR="00C05764" w:rsidRPr="00C05764" w:rsidP="00C05764">
      <w:pPr>
        <w:pStyle w:val="ListParagraph"/>
        <w:ind w:left="1080"/>
        <w:rPr>
          <w:rFonts w:ascii="Times New Roman" w:hAnsi="Times New Roman"/>
          <w:sz w:val="24"/>
          <w:szCs w:val="24"/>
        </w:rPr>
      </w:pPr>
    </w:p>
    <w:p w:rsidR="000A21DF" w:rsidRPr="00320450" w:rsidP="000A21DF">
      <w:pPr>
        <w:rPr>
          <w:sz w:val="24"/>
          <w:szCs w:val="24"/>
        </w:rPr>
      </w:pPr>
    </w:p>
    <w:p w:rsidR="005B1EA6" w:rsidRPr="006D7659" w:rsidP="005B1EA6">
      <w:pPr>
        <w:widowControl w:val="0"/>
        <w:autoSpaceDE w:val="0"/>
        <w:autoSpaceDN w:val="0"/>
        <w:adjustRightInd w:val="0"/>
        <w:ind w:right="270"/>
        <w:rPr>
          <w:rFonts w:ascii="Arial" w:hAnsi="Arial" w:cs="Arial"/>
          <w:b/>
          <w:sz w:val="24"/>
          <w:szCs w:val="24"/>
        </w:rPr>
      </w:pPr>
      <w:r w:rsidRPr="006D7659">
        <w:rPr>
          <w:rFonts w:ascii="Arial" w:hAnsi="Arial" w:cs="Arial"/>
          <w:b/>
          <w:sz w:val="24"/>
          <w:szCs w:val="24"/>
        </w:rPr>
        <w:t>Personal information:</w:t>
      </w:r>
    </w:p>
    <w:p w:rsidR="005B1EA6" w:rsidRPr="006D7659" w:rsidP="005B1EA6">
      <w:pPr>
        <w:widowControl w:val="0"/>
        <w:autoSpaceDE w:val="0"/>
        <w:autoSpaceDN w:val="0"/>
        <w:adjustRightInd w:val="0"/>
        <w:ind w:right="27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12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60" w:type="dxa"/>
            <w:tcBorders>
              <w:top w:val="single" w:sz="4" w:space="0" w:color="auto"/>
              <w:left w:val="single" w:sz="4" w:space="0" w:color="auto"/>
              <w:bottom w:val="single" w:sz="4" w:space="0" w:color="auto"/>
              <w:right w:val="single" w:sz="4" w:space="0" w:color="auto"/>
            </w:tcBorders>
          </w:tcPr>
          <w:p w:rsidR="005B1EA6" w:rsidRPr="006D7659" w:rsidP="005B1EA6">
            <w:pPr>
              <w:pStyle w:val="BodyText"/>
              <w:rPr>
                <w:rFonts w:cs="Arial"/>
                <w:b/>
                <w:sz w:val="22"/>
              </w:rPr>
            </w:pPr>
            <w:r w:rsidRPr="006D7659">
              <w:rPr>
                <w:rFonts w:cs="Arial"/>
                <w:b/>
                <w:sz w:val="22"/>
              </w:rPr>
              <w:t>Name:</w:t>
            </w:r>
          </w:p>
        </w:tc>
        <w:tc>
          <w:tcPr>
            <w:tcW w:w="6120" w:type="dxa"/>
            <w:tcBorders>
              <w:left w:val="single" w:sz="4" w:space="0" w:color="auto"/>
            </w:tcBorders>
          </w:tcPr>
          <w:p w:rsidR="005B1EA6" w:rsidRPr="006D7659" w:rsidP="005B1EA6">
            <w:pPr>
              <w:pStyle w:val="BodyText"/>
              <w:rPr>
                <w:rFonts w:cs="Arial"/>
                <w:sz w:val="22"/>
              </w:rPr>
            </w:pPr>
            <w:r>
              <w:rPr>
                <w:rFonts w:cs="Arial"/>
                <w:sz w:val="22"/>
              </w:rPr>
              <w:t>Swati Sharma</w:t>
            </w:r>
          </w:p>
        </w:tc>
      </w:tr>
      <w:tr>
        <w:tblPrEx>
          <w:tblW w:w="0" w:type="auto"/>
          <w:tblInd w:w="108" w:type="dxa"/>
          <w:tblLayout w:type="fixed"/>
          <w:tblLook w:val="0000"/>
        </w:tblPrEx>
        <w:tc>
          <w:tcPr>
            <w:tcW w:w="3060" w:type="dxa"/>
            <w:tcBorders>
              <w:top w:val="single" w:sz="4" w:space="0" w:color="auto"/>
              <w:left w:val="single" w:sz="4" w:space="0" w:color="auto"/>
              <w:bottom w:val="single" w:sz="4" w:space="0" w:color="auto"/>
              <w:right w:val="single" w:sz="4" w:space="0" w:color="auto"/>
            </w:tcBorders>
          </w:tcPr>
          <w:p w:rsidR="005B1EA6" w:rsidRPr="006D7659" w:rsidP="005B1EA6">
            <w:pPr>
              <w:pStyle w:val="BodyText"/>
              <w:rPr>
                <w:rFonts w:cs="Arial"/>
                <w:b/>
                <w:sz w:val="22"/>
              </w:rPr>
            </w:pPr>
            <w:r w:rsidRPr="006D7659">
              <w:rPr>
                <w:rFonts w:cs="Arial"/>
                <w:b/>
                <w:sz w:val="22"/>
              </w:rPr>
              <w:t>Fathers name:</w:t>
            </w:r>
          </w:p>
        </w:tc>
        <w:tc>
          <w:tcPr>
            <w:tcW w:w="6120" w:type="dxa"/>
            <w:tcBorders>
              <w:left w:val="single" w:sz="4" w:space="0" w:color="auto"/>
            </w:tcBorders>
          </w:tcPr>
          <w:p w:rsidR="005B1EA6" w:rsidRPr="006D7659" w:rsidP="005B1EA6">
            <w:pPr>
              <w:pStyle w:val="BodyText"/>
              <w:rPr>
                <w:rFonts w:cs="Arial"/>
                <w:sz w:val="22"/>
              </w:rPr>
            </w:pPr>
            <w:r>
              <w:rPr>
                <w:rFonts w:cs="Arial"/>
                <w:sz w:val="22"/>
              </w:rPr>
              <w:t>Narendra Kumar Sharma</w:t>
            </w:r>
          </w:p>
        </w:tc>
      </w:tr>
      <w:tr>
        <w:tblPrEx>
          <w:tblW w:w="0" w:type="auto"/>
          <w:tblInd w:w="108" w:type="dxa"/>
          <w:tblLayout w:type="fixed"/>
          <w:tblLook w:val="0000"/>
        </w:tblPrEx>
        <w:tc>
          <w:tcPr>
            <w:tcW w:w="3060" w:type="dxa"/>
            <w:tcBorders>
              <w:top w:val="single" w:sz="4" w:space="0" w:color="auto"/>
              <w:left w:val="single" w:sz="4" w:space="0" w:color="auto"/>
              <w:bottom w:val="single" w:sz="4" w:space="0" w:color="auto"/>
              <w:right w:val="single" w:sz="4" w:space="0" w:color="auto"/>
            </w:tcBorders>
          </w:tcPr>
          <w:p w:rsidR="005B1EA6" w:rsidRPr="006D7659" w:rsidP="005B1EA6">
            <w:pPr>
              <w:pStyle w:val="BodyText"/>
              <w:rPr>
                <w:rFonts w:cs="Arial"/>
                <w:b/>
                <w:sz w:val="22"/>
              </w:rPr>
            </w:pPr>
            <w:r w:rsidRPr="006D7659">
              <w:rPr>
                <w:rFonts w:cs="Arial"/>
                <w:b/>
                <w:sz w:val="22"/>
              </w:rPr>
              <w:t>Date of Birth:</w:t>
            </w:r>
          </w:p>
        </w:tc>
        <w:tc>
          <w:tcPr>
            <w:tcW w:w="6120" w:type="dxa"/>
            <w:tcBorders>
              <w:left w:val="single" w:sz="4" w:space="0" w:color="auto"/>
            </w:tcBorders>
          </w:tcPr>
          <w:p w:rsidR="005B1EA6" w:rsidRPr="006D7659" w:rsidP="00EA3E0E">
            <w:pPr>
              <w:pStyle w:val="BodyText"/>
              <w:rPr>
                <w:rFonts w:cs="Arial"/>
                <w:sz w:val="22"/>
              </w:rPr>
            </w:pPr>
            <w:r>
              <w:rPr>
                <w:rFonts w:cs="Arial"/>
                <w:sz w:val="22"/>
              </w:rPr>
              <w:t>1</w:t>
            </w:r>
            <w:r w:rsidR="00EA3E0E">
              <w:rPr>
                <w:rFonts w:cs="Arial"/>
                <w:sz w:val="22"/>
              </w:rPr>
              <w:t>8</w:t>
            </w:r>
            <w:r w:rsidRPr="006031F0">
              <w:rPr>
                <w:rFonts w:cs="Arial"/>
                <w:sz w:val="22"/>
                <w:vertAlign w:val="superscript"/>
              </w:rPr>
              <w:t>th</w:t>
            </w:r>
            <w:r>
              <w:rPr>
                <w:rFonts w:cs="Arial"/>
                <w:sz w:val="22"/>
              </w:rPr>
              <w:t xml:space="preserve"> </w:t>
            </w:r>
            <w:r w:rsidR="00EA3E0E">
              <w:rPr>
                <w:rFonts w:cs="Arial"/>
                <w:sz w:val="22"/>
              </w:rPr>
              <w:t>June</w:t>
            </w:r>
            <w:r>
              <w:rPr>
                <w:rFonts w:cs="Arial"/>
                <w:sz w:val="22"/>
              </w:rPr>
              <w:t xml:space="preserve"> 19</w:t>
            </w:r>
            <w:r w:rsidR="00EA3E0E">
              <w:rPr>
                <w:rFonts w:cs="Arial"/>
                <w:sz w:val="22"/>
              </w:rPr>
              <w:t>88</w:t>
            </w:r>
          </w:p>
        </w:tc>
      </w:tr>
      <w:tr>
        <w:tblPrEx>
          <w:tblW w:w="0" w:type="auto"/>
          <w:tblInd w:w="108" w:type="dxa"/>
          <w:tblLayout w:type="fixed"/>
          <w:tblLook w:val="0000"/>
        </w:tblPrEx>
        <w:trPr>
          <w:trHeight w:val="260"/>
        </w:trPr>
        <w:tc>
          <w:tcPr>
            <w:tcW w:w="3060" w:type="dxa"/>
            <w:tcBorders>
              <w:top w:val="single" w:sz="4" w:space="0" w:color="auto"/>
              <w:left w:val="single" w:sz="4" w:space="0" w:color="auto"/>
              <w:bottom w:val="single" w:sz="4" w:space="0" w:color="auto"/>
              <w:right w:val="single" w:sz="4" w:space="0" w:color="auto"/>
            </w:tcBorders>
          </w:tcPr>
          <w:p w:rsidR="005B1EA6" w:rsidRPr="006D7659" w:rsidP="005B1EA6">
            <w:pPr>
              <w:pStyle w:val="BodyText"/>
              <w:rPr>
                <w:rFonts w:cs="Arial"/>
                <w:b/>
                <w:sz w:val="22"/>
              </w:rPr>
            </w:pPr>
            <w:r w:rsidRPr="006D7659">
              <w:rPr>
                <w:rFonts w:cs="Arial"/>
                <w:b/>
                <w:sz w:val="22"/>
              </w:rPr>
              <w:t>Passport</w:t>
            </w:r>
          </w:p>
        </w:tc>
        <w:tc>
          <w:tcPr>
            <w:tcW w:w="6120" w:type="dxa"/>
            <w:tcBorders>
              <w:left w:val="single" w:sz="4" w:space="0" w:color="auto"/>
            </w:tcBorders>
          </w:tcPr>
          <w:p w:rsidR="005B1EA6" w:rsidRPr="006D7659" w:rsidP="005B1EA6">
            <w:pPr>
              <w:pStyle w:val="BodyText"/>
              <w:rPr>
                <w:rFonts w:cs="Arial"/>
                <w:sz w:val="22"/>
              </w:rPr>
            </w:pPr>
            <w:r>
              <w:rPr>
                <w:rFonts w:cs="Arial"/>
                <w:sz w:val="22"/>
              </w:rPr>
              <w:t>R3109148</w:t>
            </w:r>
          </w:p>
        </w:tc>
      </w:tr>
      <w:tr>
        <w:tblPrEx>
          <w:tblW w:w="0" w:type="auto"/>
          <w:tblInd w:w="108" w:type="dxa"/>
          <w:tblLayout w:type="fixed"/>
          <w:tblLook w:val="0000"/>
        </w:tblPrEx>
        <w:trPr>
          <w:trHeight w:val="260"/>
        </w:trPr>
        <w:tc>
          <w:tcPr>
            <w:tcW w:w="3060" w:type="dxa"/>
            <w:tcBorders>
              <w:top w:val="single" w:sz="4" w:space="0" w:color="auto"/>
              <w:left w:val="single" w:sz="4" w:space="0" w:color="auto"/>
              <w:bottom w:val="single" w:sz="4" w:space="0" w:color="auto"/>
              <w:right w:val="single" w:sz="4" w:space="0" w:color="auto"/>
            </w:tcBorders>
          </w:tcPr>
          <w:p w:rsidR="005B1EA6" w:rsidRPr="006D7659" w:rsidP="005B1EA6">
            <w:pPr>
              <w:pStyle w:val="BodyText"/>
              <w:rPr>
                <w:rFonts w:cs="Arial"/>
                <w:b/>
                <w:sz w:val="22"/>
              </w:rPr>
            </w:pPr>
            <w:r w:rsidRPr="006D7659">
              <w:rPr>
                <w:rFonts w:cs="Arial"/>
                <w:b/>
                <w:sz w:val="22"/>
              </w:rPr>
              <w:t xml:space="preserve">Visa </w:t>
            </w:r>
          </w:p>
        </w:tc>
        <w:tc>
          <w:tcPr>
            <w:tcW w:w="6120" w:type="dxa"/>
            <w:tcBorders>
              <w:left w:val="single" w:sz="4" w:space="0" w:color="auto"/>
            </w:tcBorders>
          </w:tcPr>
          <w:p w:rsidR="005B1EA6" w:rsidRPr="006D7659" w:rsidP="00EA3E0E">
            <w:pPr>
              <w:pStyle w:val="BodyText"/>
              <w:rPr>
                <w:rFonts w:cs="Arial"/>
                <w:sz w:val="22"/>
              </w:rPr>
            </w:pPr>
            <w:r>
              <w:rPr>
                <w:rFonts w:cs="Arial"/>
                <w:sz w:val="22"/>
              </w:rPr>
              <w:t xml:space="preserve">B1 </w:t>
            </w:r>
          </w:p>
        </w:tc>
      </w:tr>
      <w:tr>
        <w:tblPrEx>
          <w:tblW w:w="0" w:type="auto"/>
          <w:tblInd w:w="108" w:type="dxa"/>
          <w:tblLayout w:type="fixed"/>
          <w:tblLook w:val="0000"/>
        </w:tblPrEx>
        <w:trPr>
          <w:trHeight w:val="260"/>
        </w:trPr>
        <w:tc>
          <w:tcPr>
            <w:tcW w:w="3060" w:type="dxa"/>
            <w:tcBorders>
              <w:top w:val="single" w:sz="4" w:space="0" w:color="auto"/>
              <w:left w:val="single" w:sz="4" w:space="0" w:color="auto"/>
              <w:bottom w:val="single" w:sz="4" w:space="0" w:color="auto"/>
              <w:right w:val="single" w:sz="4" w:space="0" w:color="auto"/>
            </w:tcBorders>
          </w:tcPr>
          <w:p w:rsidR="005B1EA6" w:rsidRPr="006D7659" w:rsidP="005B1EA6">
            <w:pPr>
              <w:pStyle w:val="BodyText"/>
              <w:rPr>
                <w:rFonts w:cs="Arial"/>
                <w:b/>
                <w:sz w:val="22"/>
              </w:rPr>
            </w:pPr>
            <w:r w:rsidRPr="006D7659">
              <w:rPr>
                <w:rFonts w:cs="Arial"/>
                <w:b/>
                <w:sz w:val="22"/>
              </w:rPr>
              <w:t>Nationality:</w:t>
            </w:r>
          </w:p>
        </w:tc>
        <w:tc>
          <w:tcPr>
            <w:tcW w:w="6120" w:type="dxa"/>
            <w:tcBorders>
              <w:left w:val="single" w:sz="4" w:space="0" w:color="auto"/>
            </w:tcBorders>
          </w:tcPr>
          <w:p w:rsidR="005B1EA6" w:rsidRPr="006D7659" w:rsidP="005B1EA6">
            <w:pPr>
              <w:pStyle w:val="BodyText"/>
              <w:rPr>
                <w:rFonts w:cs="Arial"/>
                <w:sz w:val="22"/>
              </w:rPr>
            </w:pPr>
            <w:r w:rsidRPr="006D7659">
              <w:rPr>
                <w:rFonts w:cs="Arial"/>
                <w:sz w:val="22"/>
              </w:rPr>
              <w:t>Indian</w:t>
            </w:r>
          </w:p>
        </w:tc>
      </w:tr>
      <w:tr>
        <w:tblPrEx>
          <w:tblW w:w="0" w:type="auto"/>
          <w:tblInd w:w="108" w:type="dxa"/>
          <w:tblLayout w:type="fixed"/>
          <w:tblLook w:val="0000"/>
        </w:tblPrEx>
        <w:trPr>
          <w:trHeight w:val="575"/>
        </w:trPr>
        <w:tc>
          <w:tcPr>
            <w:tcW w:w="3060" w:type="dxa"/>
            <w:tcBorders>
              <w:top w:val="single" w:sz="4" w:space="0" w:color="auto"/>
              <w:left w:val="single" w:sz="4" w:space="0" w:color="auto"/>
              <w:bottom w:val="single" w:sz="4" w:space="0" w:color="auto"/>
              <w:right w:val="single" w:sz="4" w:space="0" w:color="auto"/>
            </w:tcBorders>
          </w:tcPr>
          <w:p w:rsidR="005B1EA6" w:rsidRPr="006D7659" w:rsidP="005B1EA6">
            <w:pPr>
              <w:pStyle w:val="BodyText"/>
              <w:rPr>
                <w:rFonts w:cs="Arial"/>
                <w:b/>
                <w:sz w:val="22"/>
              </w:rPr>
            </w:pPr>
            <w:r w:rsidRPr="006D7659">
              <w:rPr>
                <w:rFonts w:cs="Arial"/>
                <w:b/>
                <w:sz w:val="22"/>
              </w:rPr>
              <w:t>Permanent Address:</w:t>
            </w:r>
          </w:p>
        </w:tc>
        <w:tc>
          <w:tcPr>
            <w:tcW w:w="6120" w:type="dxa"/>
            <w:tcBorders>
              <w:left w:val="single" w:sz="4" w:space="0" w:color="auto"/>
            </w:tcBorders>
          </w:tcPr>
          <w:p w:rsidR="005B1EA6" w:rsidP="005B1EA6">
            <w:pPr>
              <w:pStyle w:val="BodyText"/>
              <w:rPr>
                <w:rFonts w:cs="Arial"/>
                <w:sz w:val="22"/>
              </w:rPr>
            </w:pPr>
            <w:r>
              <w:rPr>
                <w:rFonts w:cs="Arial"/>
                <w:sz w:val="22"/>
              </w:rPr>
              <w:t>C-1223 GC-05  5</w:t>
            </w:r>
            <w:r w:rsidRPr="006031F0">
              <w:rPr>
                <w:rFonts w:cs="Arial"/>
                <w:sz w:val="22"/>
                <w:vertAlign w:val="superscript"/>
              </w:rPr>
              <w:t>th</w:t>
            </w:r>
            <w:r>
              <w:rPr>
                <w:rFonts w:cs="Arial"/>
                <w:sz w:val="22"/>
              </w:rPr>
              <w:t xml:space="preserve"> Avenue Gaur City 1 Greater Noida West</w:t>
            </w:r>
          </w:p>
          <w:p w:rsidR="00DF5245" w:rsidRPr="006D7659" w:rsidP="005B1EA6">
            <w:pPr>
              <w:pStyle w:val="BodyText"/>
              <w:rPr>
                <w:rFonts w:cs="Arial"/>
                <w:sz w:val="22"/>
              </w:rPr>
            </w:pPr>
            <w:r>
              <w:rPr>
                <w:rFonts w:cs="Arial"/>
                <w:sz w:val="22"/>
              </w:rPr>
              <w:t xml:space="preserve">Gautam Budh Nagar PIN-201301 Uttar </w:t>
            </w:r>
            <w:r w:rsidR="00874316">
              <w:rPr>
                <w:rFonts w:cs="Arial"/>
                <w:sz w:val="22"/>
              </w:rPr>
              <w:t>Pradesh, India</w:t>
            </w:r>
          </w:p>
        </w:tc>
      </w:tr>
      <w:tr>
        <w:tblPrEx>
          <w:tblW w:w="0" w:type="auto"/>
          <w:tblInd w:w="108" w:type="dxa"/>
          <w:tblLayout w:type="fixed"/>
          <w:tblLook w:val="0000"/>
        </w:tblPrEx>
        <w:tc>
          <w:tcPr>
            <w:tcW w:w="3060" w:type="dxa"/>
            <w:tcBorders>
              <w:top w:val="single" w:sz="4" w:space="0" w:color="auto"/>
              <w:left w:val="single" w:sz="4" w:space="0" w:color="auto"/>
              <w:bottom w:val="single" w:sz="4" w:space="0" w:color="auto"/>
              <w:right w:val="single" w:sz="4" w:space="0" w:color="auto"/>
            </w:tcBorders>
          </w:tcPr>
          <w:p w:rsidR="005B1EA6" w:rsidRPr="006D7659" w:rsidP="005B1EA6">
            <w:pPr>
              <w:pStyle w:val="BodyText"/>
              <w:rPr>
                <w:rFonts w:cs="Arial"/>
                <w:b/>
                <w:sz w:val="22"/>
              </w:rPr>
            </w:pPr>
            <w:r w:rsidRPr="006D7659">
              <w:rPr>
                <w:rFonts w:cs="Arial"/>
                <w:b/>
                <w:sz w:val="22"/>
              </w:rPr>
              <w:t>Contact Number:</w:t>
            </w:r>
          </w:p>
        </w:tc>
        <w:tc>
          <w:tcPr>
            <w:tcW w:w="6120" w:type="dxa"/>
            <w:tcBorders>
              <w:left w:val="single" w:sz="4" w:space="0" w:color="auto"/>
            </w:tcBorders>
          </w:tcPr>
          <w:p w:rsidR="005B1EA6" w:rsidRPr="006D7659" w:rsidP="005B1EA6">
            <w:pPr>
              <w:pStyle w:val="BodyText"/>
              <w:rPr>
                <w:rFonts w:cs="Arial"/>
                <w:sz w:val="22"/>
              </w:rPr>
            </w:pPr>
            <w:r>
              <w:rPr>
                <w:rFonts w:cs="Arial"/>
                <w:sz w:val="22"/>
              </w:rPr>
              <w:t>991006757</w:t>
            </w:r>
            <w:r w:rsidR="00EA3E0E">
              <w:rPr>
                <w:rFonts w:cs="Arial"/>
                <w:sz w:val="22"/>
              </w:rPr>
              <w:t>0</w:t>
            </w:r>
          </w:p>
        </w:tc>
      </w:tr>
      <w:tr>
        <w:tblPrEx>
          <w:tblW w:w="0" w:type="auto"/>
          <w:tblInd w:w="108" w:type="dxa"/>
          <w:tblLayout w:type="fixed"/>
          <w:tblLook w:val="0000"/>
        </w:tblPrEx>
        <w:tc>
          <w:tcPr>
            <w:tcW w:w="3060" w:type="dxa"/>
            <w:tcBorders>
              <w:top w:val="single" w:sz="4" w:space="0" w:color="auto"/>
              <w:left w:val="single" w:sz="4" w:space="0" w:color="auto"/>
              <w:bottom w:val="single" w:sz="4" w:space="0" w:color="auto"/>
              <w:right w:val="single" w:sz="4" w:space="0" w:color="auto"/>
            </w:tcBorders>
          </w:tcPr>
          <w:p w:rsidR="005B1EA6" w:rsidRPr="006D7659" w:rsidP="005B1EA6">
            <w:pPr>
              <w:pStyle w:val="BodyText"/>
              <w:rPr>
                <w:rFonts w:cs="Arial"/>
                <w:b/>
                <w:sz w:val="22"/>
              </w:rPr>
            </w:pPr>
            <w:r w:rsidRPr="006D7659">
              <w:rPr>
                <w:rFonts w:cs="Arial"/>
                <w:b/>
                <w:sz w:val="22"/>
              </w:rPr>
              <w:t>Languages Known:</w:t>
            </w:r>
          </w:p>
        </w:tc>
        <w:tc>
          <w:tcPr>
            <w:tcW w:w="6120" w:type="dxa"/>
            <w:tcBorders>
              <w:left w:val="single" w:sz="4" w:space="0" w:color="auto"/>
            </w:tcBorders>
          </w:tcPr>
          <w:p w:rsidR="005B1EA6" w:rsidRPr="006D7659" w:rsidP="005B1EA6">
            <w:pPr>
              <w:pStyle w:val="BodyText"/>
              <w:ind w:right="72"/>
              <w:rPr>
                <w:rFonts w:cs="Arial"/>
                <w:sz w:val="22"/>
              </w:rPr>
            </w:pPr>
            <w:r w:rsidRPr="006D7659">
              <w:rPr>
                <w:rFonts w:cs="Arial"/>
                <w:sz w:val="22"/>
              </w:rPr>
              <w:t>English, Hindi</w:t>
            </w:r>
          </w:p>
        </w:tc>
      </w:tr>
    </w:tbl>
    <w:p w:rsidR="005B1EA6" w:rsidRPr="006D7659" w:rsidP="005B1EA6">
      <w:pPr>
        <w:widowControl w:val="0"/>
        <w:autoSpaceDE w:val="0"/>
        <w:autoSpaceDN w:val="0"/>
        <w:adjustRightInd w:val="0"/>
        <w:ind w:right="270"/>
        <w:rPr>
          <w:rFonts w:ascii="Arial" w:hAnsi="Arial" w:cs="Arial"/>
        </w:rPr>
      </w:pPr>
    </w:p>
    <w:p w:rsidR="005B1EA6" w:rsidRPr="006D7659" w:rsidP="005B1EA6">
      <w:pPr>
        <w:rPr>
          <w:rFonts w:ascii="Arial" w:hAnsi="Arial" w:cs="Arial"/>
          <w:sz w:val="24"/>
        </w:rPr>
      </w:pPr>
      <w:r w:rsidRPr="006D7659">
        <w:rPr>
          <w:rFonts w:ascii="Arial" w:hAnsi="Arial" w:cs="Arial"/>
          <w:sz w:val="24"/>
        </w:rPr>
        <w:t>I hereby declare that the information furnished above is true to the best of my knowledge.</w:t>
      </w:r>
    </w:p>
    <w:p w:rsidR="005B1EA6" w:rsidP="005B1EA6">
      <w:pPr>
        <w:rPr>
          <w:rFonts w:ascii="Arial" w:hAnsi="Arial" w:cs="Arial"/>
          <w:sz w:val="24"/>
        </w:rPr>
      </w:pPr>
    </w:p>
    <w:p w:rsidR="00F779E5" w:rsidP="005B1EA6">
      <w:pPr>
        <w:rPr>
          <w:rFonts w:ascii="Arial" w:hAnsi="Arial" w:cs="Arial"/>
          <w:sz w:val="24"/>
        </w:rPr>
      </w:pPr>
    </w:p>
    <w:p w:rsidR="00F779E5" w:rsidP="005B1EA6">
      <w:pPr>
        <w:rPr>
          <w:rFonts w:ascii="Arial" w:hAnsi="Arial" w:cs="Arial"/>
          <w:sz w:val="24"/>
        </w:rPr>
      </w:pPr>
    </w:p>
    <w:p w:rsidR="00F779E5" w:rsidRPr="006D7659" w:rsidP="005B1EA6">
      <w:pPr>
        <w:rPr>
          <w:rFonts w:ascii="Arial" w:hAnsi="Arial" w:cs="Arial"/>
          <w:sz w:val="24"/>
        </w:rPr>
      </w:pPr>
    </w:p>
    <w:p w:rsidR="005B1EA6" w:rsidRPr="006D7659" w:rsidP="005B1EA6">
      <w:pPr>
        <w:pStyle w:val="BodyText2"/>
        <w:rPr>
          <w:rFonts w:ascii="Arial" w:hAnsi="Arial" w:cs="Arial"/>
        </w:rPr>
      </w:pPr>
      <w:r w:rsidRPr="006D7659">
        <w:rPr>
          <w:rFonts w:ascii="Arial" w:hAnsi="Arial" w:cs="Arial"/>
        </w:rPr>
        <w:t>Place: Noida</w:t>
      </w:r>
      <w:r w:rsidRPr="006D7659">
        <w:rPr>
          <w:rFonts w:ascii="Arial" w:hAnsi="Arial" w:cs="Arial"/>
        </w:rPr>
        <w:tab/>
      </w:r>
      <w:r w:rsidRPr="006D7659">
        <w:rPr>
          <w:rFonts w:ascii="Arial" w:hAnsi="Arial" w:cs="Arial"/>
        </w:rPr>
        <w:tab/>
      </w:r>
      <w:r w:rsidRPr="006D7659">
        <w:rPr>
          <w:rFonts w:ascii="Arial" w:hAnsi="Arial" w:cs="Arial"/>
        </w:rPr>
        <w:tab/>
      </w:r>
      <w:r w:rsidRPr="006D7659">
        <w:rPr>
          <w:rFonts w:ascii="Arial" w:hAnsi="Arial" w:cs="Arial"/>
        </w:rPr>
        <w:tab/>
      </w:r>
      <w:r w:rsidRPr="006D7659">
        <w:rPr>
          <w:rFonts w:ascii="Arial" w:hAnsi="Arial" w:cs="Arial"/>
        </w:rPr>
        <w:tab/>
      </w:r>
      <w:r w:rsidRPr="006D7659">
        <w:rPr>
          <w:rFonts w:ascii="Arial" w:hAnsi="Arial" w:cs="Arial"/>
        </w:rPr>
        <w:tab/>
        <w:t>(</w:t>
      </w:r>
      <w:r w:rsidR="00874316">
        <w:rPr>
          <w:rFonts w:ascii="Arial" w:hAnsi="Arial" w:cs="Arial"/>
        </w:rPr>
        <w:t>Swati Sharma</w:t>
      </w:r>
      <w:r w:rsidRPr="006D7659">
        <w:rPr>
          <w:rFonts w:ascii="Arial" w:hAnsi="Arial" w:cs="Arial"/>
        </w:rPr>
        <w:t>)</w:t>
      </w:r>
      <w:r w:rsidR="00292FA3">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3" name="Picture 2" descr="https://rdxfootmark.naukri.com/v2/track/openCv?trackingInfo=91385e338d785ffb68e3b2d20e15c3b4134f530e18705c4458440321091b5b58110c110213445c581b4d58515c424154181c084b281e01030300114859540b55580f1b425c4c01090340281e01031201104458540f4d584b50535a4f162e024b4340015d405145135d5d5d574a140e185010155e0b080743175c170315425a080a0443120a15551440585509594e420c160717465d595c51491758140410135b5f08034e450c420613445d595c5149135b110b10485a5d09594e130c100719455f590d5048125a155515455e4f1543094a5d030903435e5b095442100e1300030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9527" name="Picture 2" descr="https://rdxfootmark.naukri.com/v2/track/openCv?trackingInfo=91385e338d785ffb68e3b2d20e15c3b4134f530e18705c4458440321091b5b58110c110213445c581b4d58515c424154181c084b281e01030300114859540b55580f1b425c4c01090340281e01031201104458540f4d584b50535a4f162e024b4340015d405145135d5d5d574a140e185010155e0b080743175c170315425a080a0443120a15551440585509594e420c160717465d595c51491758140410135b5f08034e450c420613445d595c5149135b110b10485a5d09594e130c100719455f590d5048125a155515455e4f1543094a5d030903435e5b095442100e1300030c6&amp;docType=docx"/>
                    <pic:cNvPicPr>
                      <a:picLocks noChangeAspect="1" noChangeArrowheads="1"/>
                    </pic:cNvPicPr>
                  </pic:nvPicPr>
                  <pic:blipFill>
                    <a:blip xmlns:r="http://schemas.openxmlformats.org/officeDocument/2006/relationships" r:link="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5B1EA6">
      <w:headerReference w:type="default" r:id="rId6"/>
      <w:pgSz w:w="12240" w:h="15840"/>
      <w:pgMar w:top="1080" w:right="162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390"/>
      <w:gridCol w:w="1790"/>
    </w:tblGrid>
    <w:tr>
      <w:tblPrEx>
        <w:tblW w:w="5000" w:type="pct"/>
        <w:tblBorders>
          <w:bottom w:val="single" w:sz="18" w:space="0" w:color="808080"/>
          <w:insideV w:val="single" w:sz="18" w:space="0" w:color="808080"/>
        </w:tblBorders>
        <w:tblCellMar>
          <w:top w:w="72" w:type="dxa"/>
          <w:left w:w="115" w:type="dxa"/>
          <w:bottom w:w="72" w:type="dxa"/>
          <w:right w:w="115" w:type="dxa"/>
        </w:tblCellMar>
        <w:tblLook w:val="04A0"/>
      </w:tblPrEx>
      <w:trPr>
        <w:trHeight w:val="288"/>
      </w:trPr>
      <w:tc>
        <w:tcPr>
          <w:tcW w:w="7765" w:type="dxa"/>
        </w:tcPr>
        <w:p w:rsidR="00F5378A" w:rsidP="005B1EA6">
          <w:pPr>
            <w:pStyle w:val="Header"/>
            <w:jc w:val="right"/>
            <w:rPr>
              <w:rFonts w:ascii="Cambria" w:hAnsi="Cambria"/>
              <w:sz w:val="36"/>
              <w:szCs w:val="36"/>
            </w:rPr>
          </w:pPr>
        </w:p>
      </w:tc>
      <w:tc>
        <w:tcPr>
          <w:tcW w:w="1105" w:type="dxa"/>
        </w:tcPr>
        <w:p w:rsidR="00F5378A" w:rsidP="005B1EA6">
          <w:pPr>
            <w:pStyle w:val="Header"/>
            <w:rPr>
              <w:rFonts w:ascii="Cambria" w:hAnsi="Cambria"/>
              <w:b/>
              <w:bCs/>
              <w:color w:val="4F81BD"/>
              <w:sz w:val="36"/>
              <w:szCs w:val="36"/>
            </w:rPr>
          </w:pPr>
          <w:r>
            <w:rPr>
              <w:noProof/>
            </w:rPr>
            <w:drawing>
              <wp:inline distT="0" distB="0" distL="0" distR="0">
                <wp:extent cx="9810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0409" name=""/>
                        <pic:cNvPicPr/>
                      </pic:nvPicPr>
                      <pic:blipFill>
                        <a:blip xmlns:r="http://schemas.openxmlformats.org/officeDocument/2006/relationships" r:embed="rId1"/>
                        <a:stretch>
                          <a:fillRect/>
                        </a:stretch>
                      </pic:blipFill>
                      <pic:spPr>
                        <a:xfrm>
                          <a:off x="0" y="0"/>
                          <a:ext cx="981075" cy="857250"/>
                        </a:xfrm>
                        <a:prstGeom prst="rect">
                          <a:avLst/>
                        </a:prstGeom>
                      </pic:spPr>
                    </pic:pic>
                  </a:graphicData>
                </a:graphic>
              </wp:inline>
            </w:drawing>
          </w:r>
        </w:p>
      </w:tc>
    </w:tr>
  </w:tbl>
  <w:p w:rsidR="00F53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A6D26"/>
    <w:multiLevelType w:val="hybridMultilevel"/>
    <w:tmpl w:val="44B0A41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020A7A79"/>
    <w:multiLevelType w:val="hybridMultilevel"/>
    <w:tmpl w:val="9E70AD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289010A"/>
    <w:multiLevelType w:val="hybridMultilevel"/>
    <w:tmpl w:val="F7CE42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CF2B99"/>
    <w:multiLevelType w:val="hybridMultilevel"/>
    <w:tmpl w:val="86641A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74161D"/>
    <w:multiLevelType w:val="hybridMultilevel"/>
    <w:tmpl w:val="F87C46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7E2C11"/>
    <w:multiLevelType w:val="hybridMultilevel"/>
    <w:tmpl w:val="3244D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152ADF"/>
    <w:multiLevelType w:val="hybridMultilevel"/>
    <w:tmpl w:val="AC0CBE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1EC22E3"/>
    <w:multiLevelType w:val="hybridMultilevel"/>
    <w:tmpl w:val="832C9C46"/>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3BD47F6B"/>
    <w:multiLevelType w:val="hybridMultilevel"/>
    <w:tmpl w:val="DC02B8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1C342D"/>
    <w:multiLevelType w:val="hybridMultilevel"/>
    <w:tmpl w:val="534E3510"/>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F1C4D37"/>
    <w:multiLevelType w:val="hybridMultilevel"/>
    <w:tmpl w:val="6026F11E"/>
    <w:lvl w:ilvl="0">
      <w:start w:val="4"/>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654BEE"/>
    <w:multiLevelType w:val="hybridMultilevel"/>
    <w:tmpl w:val="BD10853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2DC3D70"/>
    <w:multiLevelType w:val="hybridMultilevel"/>
    <w:tmpl w:val="6B261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E20C95"/>
    <w:multiLevelType w:val="hybridMultilevel"/>
    <w:tmpl w:val="BB925F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AF342C"/>
    <w:multiLevelType w:val="hybridMultilevel"/>
    <w:tmpl w:val="99969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F308A8"/>
    <w:multiLevelType w:val="hybridMultilevel"/>
    <w:tmpl w:val="813079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CC32AF2"/>
    <w:multiLevelType w:val="hybridMultilevel"/>
    <w:tmpl w:val="855A50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CCD2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E2D67EE"/>
    <w:multiLevelType w:val="hybridMultilevel"/>
    <w:tmpl w:val="D1EA9F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EA30793"/>
    <w:multiLevelType w:val="hybridMultilevel"/>
    <w:tmpl w:val="AB6263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1CE06A4"/>
    <w:multiLevelType w:val="hybridMultilevel"/>
    <w:tmpl w:val="F24617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2833240"/>
    <w:multiLevelType w:val="hybridMultilevel"/>
    <w:tmpl w:val="F642FE36"/>
    <w:lvl w:ilvl="0">
      <w:start w:val="1"/>
      <w:numFmt w:val="decimal"/>
      <w:lvlText w:val="%1."/>
      <w:lvlJc w:val="left"/>
      <w:pPr>
        <w:tabs>
          <w:tab w:val="num" w:pos="360"/>
        </w:tabs>
        <w:ind w:left="360" w:hanging="360"/>
      </w:pPr>
      <w:rPr>
        <w:rFonts w:hint="default"/>
        <w:b w:val="0"/>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22">
    <w:nsid w:val="533D0CAA"/>
    <w:multiLevelType w:val="hybridMultilevel"/>
    <w:tmpl w:val="DC02B8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E85670"/>
    <w:multiLevelType w:val="hybridMultilevel"/>
    <w:tmpl w:val="053AEA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8297048"/>
    <w:multiLevelType w:val="hybridMultilevel"/>
    <w:tmpl w:val="9EA8FE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A344FAB"/>
    <w:multiLevelType w:val="hybridMultilevel"/>
    <w:tmpl w:val="1A5EF18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CFB4B59"/>
    <w:multiLevelType w:val="hybridMultilevel"/>
    <w:tmpl w:val="4A24BB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E359B3"/>
    <w:multiLevelType w:val="hybridMultilevel"/>
    <w:tmpl w:val="C9822C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7DF2649"/>
    <w:multiLevelType w:val="hybridMultilevel"/>
    <w:tmpl w:val="07045D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81B22FA"/>
    <w:multiLevelType w:val="hybridMultilevel"/>
    <w:tmpl w:val="04E62A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682E7DC2"/>
    <w:multiLevelType w:val="hybridMultilevel"/>
    <w:tmpl w:val="C262D82A"/>
    <w:lvl w:ilvl="0">
      <w:start w:val="1"/>
      <w:numFmt w:val="bullet"/>
      <w:lvlText w:val=""/>
      <w:lvlJc w:val="left"/>
      <w:pPr>
        <w:ind w:left="900" w:hanging="360"/>
      </w:pPr>
      <w:rPr>
        <w:rFonts w:ascii="Symbol" w:hAnsi="Symbol"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E8A6F98"/>
    <w:multiLevelType w:val="hybridMultilevel"/>
    <w:tmpl w:val="8A80E0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F1D781D"/>
    <w:multiLevelType w:val="hybridMultilevel"/>
    <w:tmpl w:val="74A8DB7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40"/>
        </w:tabs>
        <w:ind w:left="5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1BB5D05"/>
    <w:multiLevelType w:val="hybridMultilevel"/>
    <w:tmpl w:val="5C1060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4C21AC2"/>
    <w:multiLevelType w:val="multilevel"/>
    <w:tmpl w:val="F24617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7E9712D"/>
    <w:multiLevelType w:val="hybridMultilevel"/>
    <w:tmpl w:val="1DD00E2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B0C3BB6"/>
    <w:multiLevelType w:val="hybridMultilevel"/>
    <w:tmpl w:val="DC02B8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8"/>
  </w:num>
  <w:num w:numId="3">
    <w:abstractNumId w:val="20"/>
  </w:num>
  <w:num w:numId="4">
    <w:abstractNumId w:val="33"/>
  </w:num>
  <w:num w:numId="5">
    <w:abstractNumId w:val="24"/>
  </w:num>
  <w:num w:numId="6">
    <w:abstractNumId w:val="15"/>
  </w:num>
  <w:num w:numId="7">
    <w:abstractNumId w:val="34"/>
  </w:num>
  <w:num w:numId="8">
    <w:abstractNumId w:val="13"/>
  </w:num>
  <w:num w:numId="9">
    <w:abstractNumId w:val="25"/>
  </w:num>
  <w:num w:numId="10">
    <w:abstractNumId w:val="17"/>
  </w:num>
  <w:num w:numId="11">
    <w:abstractNumId w:val="4"/>
  </w:num>
  <w:num w:numId="12">
    <w:abstractNumId w:val="2"/>
  </w:num>
  <w:num w:numId="13">
    <w:abstractNumId w:val="29"/>
  </w:num>
  <w:num w:numId="14">
    <w:abstractNumId w:val="3"/>
  </w:num>
  <w:num w:numId="15">
    <w:abstractNumId w:val="6"/>
  </w:num>
  <w:num w:numId="16">
    <w:abstractNumId w:val="23"/>
  </w:num>
  <w:num w:numId="17">
    <w:abstractNumId w:val="27"/>
  </w:num>
  <w:num w:numId="18">
    <w:abstractNumId w:val="5"/>
  </w:num>
  <w:num w:numId="19">
    <w:abstractNumId w:val="14"/>
  </w:num>
  <w:num w:numId="20">
    <w:abstractNumId w:val="7"/>
  </w:num>
  <w:num w:numId="21">
    <w:abstractNumId w:val="16"/>
  </w:num>
  <w:num w:numId="22">
    <w:abstractNumId w:val="32"/>
  </w:num>
  <w:num w:numId="23">
    <w:abstractNumId w:val="31"/>
  </w:num>
  <w:num w:numId="24">
    <w:abstractNumId w:val="9"/>
  </w:num>
  <w:num w:numId="25">
    <w:abstractNumId w:val="21"/>
  </w:num>
  <w:num w:numId="26">
    <w:abstractNumId w:val="22"/>
  </w:num>
  <w:num w:numId="27">
    <w:abstractNumId w:val="36"/>
  </w:num>
  <w:num w:numId="28">
    <w:abstractNumId w:val="0"/>
  </w:num>
  <w:num w:numId="29">
    <w:abstractNumId w:val="8"/>
  </w:num>
  <w:num w:numId="30">
    <w:abstractNumId w:val="26"/>
  </w:num>
  <w:num w:numId="31">
    <w:abstractNumId w:val="12"/>
  </w:num>
  <w:num w:numId="32">
    <w:abstractNumId w:val="10"/>
  </w:num>
  <w:num w:numId="33">
    <w:abstractNumId w:val="35"/>
  </w:num>
  <w:num w:numId="34">
    <w:abstractNumId w:val="30"/>
  </w:num>
  <w:num w:numId="35">
    <w:abstractNumId w:val="11"/>
  </w:num>
  <w:num w:numId="36">
    <w:abstractNumId w:val="2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44"/>
    <w:rsid w:val="00004BF7"/>
    <w:rsid w:val="00015895"/>
    <w:rsid w:val="00072749"/>
    <w:rsid w:val="00092264"/>
    <w:rsid w:val="000A21DF"/>
    <w:rsid w:val="00113F72"/>
    <w:rsid w:val="001A4F0F"/>
    <w:rsid w:val="00206543"/>
    <w:rsid w:val="00233A42"/>
    <w:rsid w:val="00292FA3"/>
    <w:rsid w:val="002B4A8D"/>
    <w:rsid w:val="002C2678"/>
    <w:rsid w:val="002F6712"/>
    <w:rsid w:val="00320450"/>
    <w:rsid w:val="0032506C"/>
    <w:rsid w:val="003B1A0B"/>
    <w:rsid w:val="0040100E"/>
    <w:rsid w:val="00464AAD"/>
    <w:rsid w:val="00516320"/>
    <w:rsid w:val="005B1EA6"/>
    <w:rsid w:val="006031F0"/>
    <w:rsid w:val="00693F66"/>
    <w:rsid w:val="006D7659"/>
    <w:rsid w:val="00712090"/>
    <w:rsid w:val="007226EB"/>
    <w:rsid w:val="007D2944"/>
    <w:rsid w:val="00824301"/>
    <w:rsid w:val="00874316"/>
    <w:rsid w:val="00891EB0"/>
    <w:rsid w:val="0089658E"/>
    <w:rsid w:val="008F0C1F"/>
    <w:rsid w:val="008F294B"/>
    <w:rsid w:val="009D0031"/>
    <w:rsid w:val="00A45C1E"/>
    <w:rsid w:val="00A82AC2"/>
    <w:rsid w:val="00B50293"/>
    <w:rsid w:val="00B668A8"/>
    <w:rsid w:val="00B91D0F"/>
    <w:rsid w:val="00BA5C95"/>
    <w:rsid w:val="00BF5FD5"/>
    <w:rsid w:val="00C05764"/>
    <w:rsid w:val="00C2516F"/>
    <w:rsid w:val="00C25EA3"/>
    <w:rsid w:val="00C449E4"/>
    <w:rsid w:val="00C566A6"/>
    <w:rsid w:val="00CB1045"/>
    <w:rsid w:val="00D72344"/>
    <w:rsid w:val="00D86FA7"/>
    <w:rsid w:val="00D955F0"/>
    <w:rsid w:val="00DF5245"/>
    <w:rsid w:val="00E26044"/>
    <w:rsid w:val="00E43837"/>
    <w:rsid w:val="00EA3E0E"/>
    <w:rsid w:val="00EE754D"/>
    <w:rsid w:val="00F2239C"/>
    <w:rsid w:val="00F263A2"/>
    <w:rsid w:val="00F5378A"/>
    <w:rsid w:val="00F779E5"/>
    <w:rsid w:val="00F8456F"/>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5:docId w15:val="{16399D0B-AF25-4C7E-8A84-128C3B62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AD"/>
  </w:style>
  <w:style w:type="paragraph" w:styleId="Heading1">
    <w:name w:val="heading 1"/>
    <w:basedOn w:val="Normal"/>
    <w:next w:val="Normal"/>
    <w:link w:val="Heading1Char"/>
    <w:qFormat/>
    <w:rsid w:val="002169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049A"/>
    <w:pPr>
      <w:keepNext/>
      <w:jc w:val="both"/>
      <w:outlineLvl w:val="1"/>
    </w:pPr>
    <w:rPr>
      <w:b/>
      <w:bCs/>
      <w:sz w:val="24"/>
      <w:szCs w:val="24"/>
    </w:rPr>
  </w:style>
  <w:style w:type="paragraph" w:styleId="Heading3">
    <w:name w:val="heading 3"/>
    <w:basedOn w:val="Normal"/>
    <w:next w:val="Normal"/>
    <w:qFormat/>
    <w:rsid w:val="002E1E26"/>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78049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31AD"/>
    <w:pPr>
      <w:jc w:val="both"/>
    </w:pPr>
    <w:rPr>
      <w:rFonts w:ascii="Arial" w:hAnsi="Arial"/>
      <w:sz w:val="24"/>
    </w:rPr>
  </w:style>
  <w:style w:type="paragraph" w:customStyle="1" w:styleId="NormalArial">
    <w:name w:val="Normal + Arial"/>
    <w:aliases w:val="10 pt,Bold"/>
    <w:basedOn w:val="Normal"/>
    <w:rsid w:val="003431AD"/>
    <w:rPr>
      <w:rFonts w:ascii="Arial" w:hAnsi="Arial"/>
    </w:rPr>
  </w:style>
  <w:style w:type="paragraph" w:styleId="BodyText2">
    <w:name w:val="Body Text 2"/>
    <w:basedOn w:val="Normal"/>
    <w:rsid w:val="003431AD"/>
    <w:rPr>
      <w:sz w:val="24"/>
    </w:rPr>
  </w:style>
  <w:style w:type="character" w:styleId="Hyperlink">
    <w:name w:val="Hyperlink"/>
    <w:rsid w:val="003431AD"/>
    <w:rPr>
      <w:color w:val="0000FF"/>
      <w:u w:val="single"/>
    </w:rPr>
  </w:style>
  <w:style w:type="character" w:customStyle="1" w:styleId="Heading2Char">
    <w:name w:val="Heading 2 Char"/>
    <w:link w:val="Heading2"/>
    <w:rsid w:val="0078049A"/>
    <w:rPr>
      <w:b/>
      <w:bCs/>
      <w:sz w:val="24"/>
      <w:szCs w:val="24"/>
    </w:rPr>
  </w:style>
  <w:style w:type="character" w:customStyle="1" w:styleId="Heading5Char">
    <w:name w:val="Heading 5 Char"/>
    <w:link w:val="Heading5"/>
    <w:semiHidden/>
    <w:rsid w:val="0078049A"/>
    <w:rPr>
      <w:rFonts w:ascii="Calibri" w:eastAsia="Times New Roman" w:hAnsi="Calibri" w:cs="Times New Roman"/>
      <w:b/>
      <w:bCs/>
      <w:i/>
      <w:iCs/>
      <w:sz w:val="26"/>
      <w:szCs w:val="26"/>
    </w:rPr>
  </w:style>
  <w:style w:type="paragraph" w:styleId="Header">
    <w:name w:val="header"/>
    <w:basedOn w:val="Normal"/>
    <w:link w:val="HeaderChar"/>
    <w:rsid w:val="006B5D48"/>
    <w:pPr>
      <w:tabs>
        <w:tab w:val="center" w:pos="4320"/>
        <w:tab w:val="right" w:pos="8640"/>
      </w:tabs>
      <w:jc w:val="both"/>
    </w:pPr>
    <w:rPr>
      <w:rFonts w:ascii="Arial" w:hAnsi="Arial"/>
      <w:sz w:val="22"/>
    </w:rPr>
  </w:style>
  <w:style w:type="character" w:customStyle="1" w:styleId="HeaderChar">
    <w:name w:val="Header Char"/>
    <w:link w:val="Header"/>
    <w:rsid w:val="006B5D48"/>
    <w:rPr>
      <w:rFonts w:ascii="Arial" w:hAnsi="Arial"/>
      <w:sz w:val="22"/>
    </w:rPr>
  </w:style>
  <w:style w:type="character" w:customStyle="1" w:styleId="Heading1Char">
    <w:name w:val="Heading 1 Char"/>
    <w:link w:val="Heading1"/>
    <w:rsid w:val="00216976"/>
    <w:rPr>
      <w:rFonts w:ascii="Cambria" w:eastAsia="Times New Roman" w:hAnsi="Cambria" w:cs="Times New Roman"/>
      <w:b/>
      <w:bCs/>
      <w:kern w:val="32"/>
      <w:sz w:val="32"/>
      <w:szCs w:val="32"/>
      <w:lang w:val="en-US" w:eastAsia="en-US"/>
    </w:rPr>
  </w:style>
  <w:style w:type="paragraph" w:styleId="BodyTextIndent">
    <w:name w:val="Body Text Indent"/>
    <w:basedOn w:val="Normal"/>
    <w:link w:val="BodyTextIndentChar"/>
    <w:rsid w:val="00216976"/>
    <w:pPr>
      <w:spacing w:after="120"/>
      <w:ind w:left="283"/>
    </w:pPr>
  </w:style>
  <w:style w:type="character" w:customStyle="1" w:styleId="BodyTextIndentChar">
    <w:name w:val="Body Text Indent Char"/>
    <w:link w:val="BodyTextIndent"/>
    <w:rsid w:val="00216976"/>
    <w:rPr>
      <w:lang w:val="en-US" w:eastAsia="en-US"/>
    </w:rPr>
  </w:style>
  <w:style w:type="paragraph" w:customStyle="1" w:styleId="cv3">
    <w:name w:val="cv3"/>
    <w:basedOn w:val="Normal"/>
    <w:uiPriority w:val="99"/>
    <w:rsid w:val="00216976"/>
    <w:pPr>
      <w:keepNext/>
      <w:spacing w:before="240" w:after="240"/>
    </w:pPr>
    <w:rPr>
      <w:rFonts w:ascii="Arial Narrow" w:hAnsi="Arial Narrow" w:cs="Arial Narrow"/>
      <w:b/>
      <w:bCs/>
      <w:sz w:val="24"/>
      <w:szCs w:val="24"/>
      <w:lang w:val="en-GB"/>
    </w:rPr>
  </w:style>
  <w:style w:type="character" w:customStyle="1" w:styleId="apple-style-span">
    <w:name w:val="apple-style-span"/>
    <w:rsid w:val="00216976"/>
  </w:style>
  <w:style w:type="character" w:customStyle="1" w:styleId="apple-converted-space">
    <w:name w:val="apple-converted-space"/>
    <w:rsid w:val="00216976"/>
  </w:style>
  <w:style w:type="paragraph" w:styleId="Title">
    <w:name w:val="Title"/>
    <w:basedOn w:val="Normal"/>
    <w:next w:val="Normal"/>
    <w:link w:val="TitleChar"/>
    <w:uiPriority w:val="10"/>
    <w:qFormat/>
    <w:rsid w:val="004810A3"/>
    <w:pPr>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10"/>
    <w:rsid w:val="004810A3"/>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4810A3"/>
    <w:pPr>
      <w:numPr>
        <w:ilvl w:val="1"/>
      </w:numPr>
      <w:spacing w:after="200" w:line="276" w:lineRule="auto"/>
    </w:pPr>
    <w:rPr>
      <w:rFonts w:ascii="Cambria" w:eastAsia="MS Gothic" w:hAnsi="Cambria"/>
      <w:i/>
      <w:iCs/>
      <w:color w:val="4F81BD"/>
      <w:spacing w:val="15"/>
      <w:sz w:val="24"/>
      <w:szCs w:val="24"/>
      <w:lang w:eastAsia="ja-JP"/>
    </w:rPr>
  </w:style>
  <w:style w:type="character" w:customStyle="1" w:styleId="SubtitleChar">
    <w:name w:val="Subtitle Char"/>
    <w:link w:val="Subtitle"/>
    <w:uiPriority w:val="11"/>
    <w:rsid w:val="004810A3"/>
    <w:rPr>
      <w:rFonts w:ascii="Cambria" w:eastAsia="MS Gothic" w:hAnsi="Cambria"/>
      <w:i/>
      <w:iCs/>
      <w:color w:val="4F81BD"/>
      <w:spacing w:val="15"/>
      <w:sz w:val="24"/>
      <w:szCs w:val="24"/>
      <w:lang w:val="en-US" w:eastAsia="ja-JP"/>
    </w:rPr>
  </w:style>
  <w:style w:type="paragraph" w:styleId="BalloonText">
    <w:name w:val="Balloon Text"/>
    <w:basedOn w:val="Normal"/>
    <w:link w:val="BalloonTextChar"/>
    <w:rsid w:val="004810A3"/>
    <w:rPr>
      <w:rFonts w:ascii="Tahoma" w:hAnsi="Tahoma"/>
      <w:sz w:val="16"/>
      <w:szCs w:val="16"/>
    </w:rPr>
  </w:style>
  <w:style w:type="character" w:customStyle="1" w:styleId="BalloonTextChar">
    <w:name w:val="Balloon Text Char"/>
    <w:link w:val="BalloonText"/>
    <w:rsid w:val="004810A3"/>
    <w:rPr>
      <w:rFonts w:ascii="Tahoma" w:hAnsi="Tahoma" w:cs="Tahoma"/>
      <w:sz w:val="16"/>
      <w:szCs w:val="16"/>
      <w:lang w:val="en-US" w:eastAsia="en-US"/>
    </w:rPr>
  </w:style>
  <w:style w:type="table" w:styleId="TableGrid">
    <w:name w:val="Table Grid"/>
    <w:basedOn w:val="TableNormal"/>
    <w:rsid w:val="0048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rsid w:val="00974C2C"/>
    <w:pPr>
      <w:spacing w:after="160" w:line="240" w:lineRule="exact"/>
    </w:pPr>
    <w:rPr>
      <w:rFonts w:ascii="Verdana" w:hAnsi="Verdana"/>
    </w:rPr>
  </w:style>
  <w:style w:type="paragraph" w:styleId="Footer">
    <w:name w:val="footer"/>
    <w:basedOn w:val="Normal"/>
    <w:link w:val="FooterChar"/>
    <w:rsid w:val="00E11DE1"/>
    <w:pPr>
      <w:tabs>
        <w:tab w:val="center" w:pos="4513"/>
        <w:tab w:val="right" w:pos="9026"/>
      </w:tabs>
    </w:pPr>
  </w:style>
  <w:style w:type="character" w:customStyle="1" w:styleId="FooterChar">
    <w:name w:val="Footer Char"/>
    <w:basedOn w:val="DefaultParagraphFont"/>
    <w:link w:val="Footer"/>
    <w:rsid w:val="00E11DE1"/>
    <w:rPr>
      <w:lang w:val="en-US" w:eastAsia="en-US"/>
    </w:rPr>
  </w:style>
  <w:style w:type="paragraph" w:styleId="BodyText3">
    <w:name w:val="Body Text 3"/>
    <w:basedOn w:val="Normal"/>
    <w:link w:val="BodyText3Char"/>
    <w:rsid w:val="004471F8"/>
    <w:pPr>
      <w:spacing w:after="120"/>
    </w:pPr>
    <w:rPr>
      <w:sz w:val="16"/>
      <w:szCs w:val="16"/>
    </w:rPr>
  </w:style>
  <w:style w:type="character" w:customStyle="1" w:styleId="BodyText3Char">
    <w:name w:val="Body Text 3 Char"/>
    <w:basedOn w:val="DefaultParagraphFont"/>
    <w:link w:val="BodyText3"/>
    <w:rsid w:val="004471F8"/>
    <w:rPr>
      <w:sz w:val="16"/>
      <w:szCs w:val="16"/>
    </w:rPr>
  </w:style>
  <w:style w:type="paragraph" w:styleId="ListParagraph">
    <w:name w:val="List Paragraph"/>
    <w:basedOn w:val="Normal"/>
    <w:uiPriority w:val="34"/>
    <w:qFormat/>
    <w:rsid w:val="004471F8"/>
    <w:pPr>
      <w:spacing w:after="200" w:line="276" w:lineRule="auto"/>
      <w:ind w:left="720"/>
      <w:contextualSpacing/>
    </w:pPr>
    <w:rPr>
      <w:rFonts w:ascii="Calibri" w:eastAsia="Calibri" w:hAnsi="Calibri"/>
      <w:sz w:val="22"/>
      <w:szCs w:val="22"/>
    </w:rPr>
  </w:style>
  <w:style w:type="character" w:customStyle="1" w:styleId="il">
    <w:name w:val="il"/>
    <w:basedOn w:val="DefaultParagraphFont"/>
    <w:rsid w:val="0001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1385e338d785ffb68e3b2d20e15c3b4134f530e18705c4458440321091b5b58110c110213445c581b4d58515c424154181c084b281e01030300114859540b55580f1b425c4c01090340281e01031201104458540f4d584b50535a4f162e024b4340015d405145135d5d5d574a140e185010155e0b080743175c170315425a080a0443120a15551440585509594e420c160717465d595c51491758140410135b5f08034e450c420613445d595c5149135b110b10485a5d09594e130c100719455f590d5048125a155515455e4f1543094a5d030903435e5b095442100e1300030c6&amp;docType=docx" TargetMode="External" /><Relationship Id="rId5" Type="http://schemas.openxmlformats.org/officeDocument/2006/relationships/image" Target="https://rdxfootmark.naukri.com/v2/track/openCv?trackingInfo=74cf57ccbf7abdc567aa5e0b1e0e7133134f530e18705c4458440321091b5b581401150012415f5b1b4d58515c424154181c084b281e01030307194151590955580f1b425c4c01090340281e0103140a14405d5e014d584b50535a4f162e024b4340015816521713585c5b0043115b145544420b5800524d4600105214440a0c5b571f120a15551440585509594e420c160717465d595c51491758140410135b5f08034e450c420613445d595c5149135b110b10485a0908074e110c450312450d5b1b4d58505045111b535c5900514817011505145315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Sujan Kumar A</vt:lpstr>
    </vt:vector>
  </TitlesOfParts>
  <Company>SUMANTH</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Sujan Kumar A</dc:title>
  <dc:creator>SUMA</dc:creator>
  <cp:lastModifiedBy>Rajesh Saini</cp:lastModifiedBy>
  <cp:revision>5</cp:revision>
  <dcterms:created xsi:type="dcterms:W3CDTF">2021-01-18T09:15:00Z</dcterms:created>
  <dcterms:modified xsi:type="dcterms:W3CDTF">2021-01-18T09:35:00Z</dcterms:modified>
</cp:coreProperties>
</file>