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341C1" w14:textId="27DC91E9" w:rsidR="00723A22" w:rsidRPr="00A14BA0" w:rsidRDefault="00AF2B04" w:rsidP="000521E8">
      <w:pPr>
        <w:spacing w:line="276" w:lineRule="auto"/>
        <w:rPr>
          <w:rFonts w:asciiTheme="minorHAnsi" w:hAnsiTheme="minorHAnsi" w:cstheme="minorHAnsi"/>
          <w:color w:val="000000" w:themeColor="text1"/>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48E237BC" wp14:editId="5A49DA0E">
            <wp:simplePos x="0" y="0"/>
            <wp:positionH relativeFrom="margin">
              <wp:posOffset>6035040</wp:posOffset>
            </wp:positionH>
            <wp:positionV relativeFrom="margin">
              <wp:posOffset>-415925</wp:posOffset>
            </wp:positionV>
            <wp:extent cx="673100" cy="692150"/>
            <wp:effectExtent l="0" t="0" r="0" b="635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2-09-28 at 8.25.23 PM.png"/>
                    <pic:cNvPicPr/>
                  </pic:nvPicPr>
                  <pic:blipFill>
                    <a:blip r:embed="rId8">
                      <a:extLst>
                        <a:ext uri="{28A0092B-C50C-407E-A947-70E740481C1C}">
                          <a14:useLocalDpi xmlns:a14="http://schemas.microsoft.com/office/drawing/2010/main" val="0"/>
                        </a:ext>
                      </a:extLst>
                    </a:blip>
                    <a:stretch>
                      <a:fillRect/>
                    </a:stretch>
                  </pic:blipFill>
                  <pic:spPr>
                    <a:xfrm>
                      <a:off x="0" y="0"/>
                      <a:ext cx="673100" cy="692150"/>
                    </a:xfrm>
                    <a:prstGeom prst="rect">
                      <a:avLst/>
                    </a:prstGeom>
                  </pic:spPr>
                </pic:pic>
              </a:graphicData>
            </a:graphic>
            <wp14:sizeRelH relativeFrom="margin">
              <wp14:pctWidth>0</wp14:pctWidth>
            </wp14:sizeRelH>
            <wp14:sizeRelV relativeFrom="margin">
              <wp14:pctHeight>0</wp14:pctHeight>
            </wp14:sizeRelV>
          </wp:anchor>
        </w:drawing>
      </w:r>
      <w:r w:rsidR="00A14BA0">
        <w:rPr>
          <w:rFonts w:asciiTheme="minorHAnsi" w:hAnsiTheme="minorHAnsi" w:cstheme="minorHAnsi"/>
          <w:color w:val="000000" w:themeColor="text1"/>
        </w:rPr>
        <w:t xml:space="preserve">                     </w:t>
      </w:r>
      <w:r w:rsidR="000521E8">
        <w:rPr>
          <w:rFonts w:asciiTheme="minorHAnsi" w:hAnsiTheme="minorHAnsi" w:cstheme="minorHAnsi"/>
          <w:color w:val="000000" w:themeColor="text1"/>
        </w:rPr>
        <w:t xml:space="preserve"> </w:t>
      </w:r>
      <w:r w:rsidR="00723A22" w:rsidRPr="00A14BA0">
        <w:rPr>
          <w:rFonts w:asciiTheme="minorHAnsi" w:hAnsiTheme="minorHAnsi" w:cstheme="minorHAnsi"/>
          <w:color w:val="000000" w:themeColor="text1"/>
        </w:rPr>
        <w:t>Daniel Sayd</w:t>
      </w:r>
    </w:p>
    <w:p w14:paraId="47667346" w14:textId="73F03B08" w:rsidR="001C60FF" w:rsidRDefault="00723A22" w:rsidP="000521E8">
      <w:pPr>
        <w:spacing w:line="276" w:lineRule="auto"/>
        <w:ind w:left="1416"/>
        <w:rPr>
          <w:rFonts w:asciiTheme="minorHAnsi" w:hAnsiTheme="minorHAnsi" w:cstheme="minorHAnsi"/>
          <w:color w:val="000000" w:themeColor="text1"/>
        </w:rPr>
      </w:pPr>
      <w:r>
        <w:rPr>
          <w:rFonts w:asciiTheme="minorHAnsi" w:hAnsiTheme="minorHAnsi" w:cstheme="minorHAnsi"/>
          <w:noProof/>
          <w:color w:val="000000" w:themeColor="text1"/>
        </w:rPr>
        <w:drawing>
          <wp:anchor distT="0" distB="0" distL="114300" distR="114300" simplePos="0" relativeHeight="251658240" behindDoc="0" locked="0" layoutInCell="1" allowOverlap="1" wp14:anchorId="09906D0F" wp14:editId="019209AE">
            <wp:simplePos x="0" y="0"/>
            <wp:positionH relativeFrom="margin">
              <wp:posOffset>-407670</wp:posOffset>
            </wp:positionH>
            <wp:positionV relativeFrom="margin">
              <wp:posOffset>-415925</wp:posOffset>
            </wp:positionV>
            <wp:extent cx="673100" cy="800100"/>
            <wp:effectExtent l="0" t="0" r="0" b="0"/>
            <wp:wrapSquare wrapText="bothSides"/>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9-28 at 8.25.28 PM.png"/>
                    <pic:cNvPicPr/>
                  </pic:nvPicPr>
                  <pic:blipFill>
                    <a:blip r:embed="rId9">
                      <a:extLst>
                        <a:ext uri="{28A0092B-C50C-407E-A947-70E740481C1C}">
                          <a14:useLocalDpi xmlns:a14="http://schemas.microsoft.com/office/drawing/2010/main" val="0"/>
                        </a:ext>
                      </a:extLst>
                    </a:blip>
                    <a:stretch>
                      <a:fillRect/>
                    </a:stretch>
                  </pic:blipFill>
                  <pic:spPr>
                    <a:xfrm>
                      <a:off x="0" y="0"/>
                      <a:ext cx="673100" cy="800100"/>
                    </a:xfrm>
                    <a:prstGeom prst="rect">
                      <a:avLst/>
                    </a:prstGeom>
                  </pic:spPr>
                </pic:pic>
              </a:graphicData>
            </a:graphic>
            <wp14:sizeRelH relativeFrom="margin">
              <wp14:pctWidth>0</wp14:pctWidth>
            </wp14:sizeRelH>
            <wp14:sizeRelV relativeFrom="margin">
              <wp14:pctHeight>0</wp14:pctHeight>
            </wp14:sizeRelV>
          </wp:anchor>
        </w:drawing>
      </w:r>
      <w:r w:rsidR="009F449C">
        <w:rPr>
          <w:rFonts w:asciiTheme="minorHAnsi" w:hAnsiTheme="minorHAnsi" w:cstheme="minorHAnsi"/>
          <w:color w:val="000000" w:themeColor="text1"/>
        </w:rPr>
        <w:t xml:space="preserve">       </w:t>
      </w:r>
      <w:r w:rsidR="001C60FF" w:rsidRPr="00CD6422">
        <w:rPr>
          <w:rFonts w:asciiTheme="minorHAnsi" w:hAnsiTheme="minorHAnsi" w:cstheme="minorHAnsi"/>
          <w:color w:val="000000" w:themeColor="text1"/>
        </w:rPr>
        <w:t>Phone</w:t>
      </w:r>
      <w:r w:rsidR="0011412F" w:rsidRPr="00CD6422">
        <w:rPr>
          <w:rFonts w:asciiTheme="minorHAnsi" w:hAnsiTheme="minorHAnsi" w:cstheme="minorHAnsi"/>
          <w:color w:val="000000" w:themeColor="text1"/>
        </w:rPr>
        <w:t xml:space="preserve">: </w:t>
      </w:r>
      <w:r w:rsidR="001C60FF" w:rsidRPr="00CD6422">
        <w:rPr>
          <w:rFonts w:asciiTheme="minorHAnsi" w:hAnsiTheme="minorHAnsi" w:cstheme="minorHAnsi"/>
          <w:color w:val="000000" w:themeColor="text1"/>
        </w:rPr>
        <w:t>(</w:t>
      </w:r>
      <w:r w:rsidR="0011412F" w:rsidRPr="00CD6422">
        <w:rPr>
          <w:rFonts w:asciiTheme="minorHAnsi" w:hAnsiTheme="minorHAnsi" w:cstheme="minorHAnsi"/>
          <w:color w:val="000000" w:themeColor="text1"/>
        </w:rPr>
        <w:t>202</w:t>
      </w:r>
      <w:r w:rsidR="001C60FF" w:rsidRPr="00CD6422">
        <w:rPr>
          <w:rFonts w:asciiTheme="minorHAnsi" w:hAnsiTheme="minorHAnsi" w:cstheme="minorHAnsi"/>
          <w:color w:val="000000" w:themeColor="text1"/>
        </w:rPr>
        <w:t>)</w:t>
      </w:r>
      <w:r w:rsidR="0011412F" w:rsidRPr="00CD6422">
        <w:rPr>
          <w:rFonts w:asciiTheme="minorHAnsi" w:hAnsiTheme="minorHAnsi" w:cstheme="minorHAnsi"/>
          <w:color w:val="000000" w:themeColor="text1"/>
        </w:rPr>
        <w:t>706</w:t>
      </w:r>
      <w:r w:rsidR="001C60FF" w:rsidRPr="00CD6422">
        <w:rPr>
          <w:rFonts w:asciiTheme="minorHAnsi" w:hAnsiTheme="minorHAnsi" w:cstheme="minorHAnsi"/>
          <w:color w:val="000000" w:themeColor="text1"/>
        </w:rPr>
        <w:t>-</w:t>
      </w:r>
      <w:r w:rsidR="0011412F" w:rsidRPr="00CD6422">
        <w:rPr>
          <w:rFonts w:asciiTheme="minorHAnsi" w:hAnsiTheme="minorHAnsi" w:cstheme="minorHAnsi"/>
          <w:color w:val="000000" w:themeColor="text1"/>
        </w:rPr>
        <w:t xml:space="preserve">0009 </w:t>
      </w:r>
      <w:r w:rsidR="0047081A">
        <w:rPr>
          <w:rFonts w:asciiTheme="minorHAnsi" w:hAnsiTheme="minorHAnsi" w:cstheme="minorHAnsi"/>
          <w:color w:val="000000" w:themeColor="text1"/>
        </w:rPr>
        <w:br/>
      </w:r>
      <w:r w:rsidR="00A14BA0">
        <w:rPr>
          <w:rFonts w:asciiTheme="minorHAnsi" w:hAnsiTheme="minorHAnsi" w:cstheme="minorHAnsi"/>
          <w:color w:val="000000" w:themeColor="text1"/>
        </w:rPr>
        <w:t xml:space="preserve">       </w:t>
      </w:r>
      <w:r w:rsidR="001C60FF" w:rsidRPr="00CD6422">
        <w:rPr>
          <w:rFonts w:asciiTheme="minorHAnsi" w:hAnsiTheme="minorHAnsi" w:cstheme="minorHAnsi"/>
          <w:color w:val="000000" w:themeColor="text1"/>
        </w:rPr>
        <w:t>Email:</w:t>
      </w:r>
      <w:r w:rsidR="0012658D" w:rsidRPr="00CD6422">
        <w:rPr>
          <w:rFonts w:asciiTheme="minorHAnsi" w:hAnsiTheme="minorHAnsi" w:cstheme="minorHAnsi"/>
          <w:color w:val="000000" w:themeColor="text1"/>
        </w:rPr>
        <w:t xml:space="preserve"> </w:t>
      </w:r>
      <w:hyperlink r:id="rId10" w:history="1">
        <w:r w:rsidR="0047081A" w:rsidRPr="009C60C4">
          <w:rPr>
            <w:rStyle w:val="Hyperlink"/>
            <w:rFonts w:asciiTheme="minorHAnsi" w:hAnsiTheme="minorHAnsi" w:cstheme="minorHAnsi"/>
          </w:rPr>
          <w:t>dnlsayd@gmail.com</w:t>
        </w:r>
      </w:hyperlink>
      <w:r w:rsidR="0047081A">
        <w:rPr>
          <w:rFonts w:asciiTheme="minorHAnsi" w:hAnsiTheme="minorHAnsi" w:cstheme="minorHAnsi"/>
        </w:rPr>
        <w:t xml:space="preserve"> </w:t>
      </w:r>
      <w:r w:rsidR="0047081A">
        <w:rPr>
          <w:rFonts w:asciiTheme="minorHAnsi" w:hAnsiTheme="minorHAnsi" w:cstheme="minorHAnsi"/>
        </w:rPr>
        <w:br/>
      </w:r>
    </w:p>
    <w:p w14:paraId="68F04DCD" w14:textId="1710F2FD" w:rsidR="00406600" w:rsidRPr="00406600" w:rsidRDefault="00406600" w:rsidP="00406600">
      <w:pPr>
        <w:spacing w:line="276" w:lineRule="auto"/>
        <w:rPr>
          <w:rStyle w:val="divdocumentdivsectionbgsectiondivsectiondivheading"/>
          <w:rFonts w:asciiTheme="minorHAnsi" w:hAnsiTheme="minorHAnsi" w:cstheme="minorHAnsi"/>
          <w:color w:val="000000" w:themeColor="text1"/>
        </w:rPr>
      </w:pPr>
      <w:r>
        <w:rPr>
          <w:rFonts w:asciiTheme="minorHAnsi" w:hAnsiTheme="minorHAnsi" w:cstheme="minorHAnsi"/>
          <w:color w:val="000000" w:themeColor="text1"/>
        </w:rPr>
        <w:t>Summary</w:t>
      </w:r>
    </w:p>
    <w:p w14:paraId="4E2B7D61" w14:textId="1F468C0E" w:rsidR="001C60FF" w:rsidRPr="00410439" w:rsidRDefault="0054051D" w:rsidP="00410439">
      <w:pPr>
        <w:rPr>
          <w:rStyle w:val="divsectionbody"/>
          <w:rFonts w:asciiTheme="majorHAnsi" w:eastAsia="Century Gothic" w:hAnsiTheme="majorHAnsi" w:cstheme="majorHAnsi"/>
          <w:b/>
          <w:bCs/>
          <w:caps/>
          <w:color w:val="000000" w:themeColor="text1"/>
          <w:spacing w:val="10"/>
          <w:sz w:val="18"/>
          <w:szCs w:val="18"/>
        </w:rPr>
      </w:pPr>
      <w:r>
        <w:rPr>
          <w:rStyle w:val="divsectionbody"/>
          <w:rFonts w:asciiTheme="minorHAnsi" w:eastAsia="Century Gothic" w:hAnsiTheme="minorHAnsi" w:cstheme="minorHAnsi"/>
          <w:color w:val="000000" w:themeColor="text1"/>
        </w:rPr>
        <w:t>Experience</w:t>
      </w:r>
      <w:r w:rsidR="004B1576">
        <w:rPr>
          <w:rStyle w:val="divsectionbody"/>
          <w:rFonts w:asciiTheme="minorHAnsi" w:eastAsia="Century Gothic" w:hAnsiTheme="minorHAnsi" w:cstheme="minorHAnsi"/>
          <w:color w:val="000000" w:themeColor="text1"/>
        </w:rPr>
        <w:t>d</w:t>
      </w:r>
      <w:r>
        <w:rPr>
          <w:rStyle w:val="divsectionbody"/>
          <w:rFonts w:asciiTheme="minorHAnsi" w:eastAsia="Century Gothic" w:hAnsiTheme="minorHAnsi" w:cstheme="minorHAnsi"/>
          <w:color w:val="000000" w:themeColor="text1"/>
        </w:rPr>
        <w:t xml:space="preserve"> and Hands on Developer</w:t>
      </w:r>
      <w:r w:rsidR="004B1576">
        <w:rPr>
          <w:rStyle w:val="divsectionbody"/>
          <w:rFonts w:asciiTheme="minorHAnsi" w:eastAsia="Century Gothic" w:hAnsiTheme="minorHAnsi" w:cstheme="minorHAnsi"/>
          <w:color w:val="000000" w:themeColor="text1"/>
        </w:rPr>
        <w:t xml:space="preserve"> working 7+ years in Salesforce Ecosystem, including Sales Cloud, Service Cloud and Experienced Cloud and working with </w:t>
      </w:r>
      <w:proofErr w:type="gramStart"/>
      <w:r w:rsidR="004B1576">
        <w:rPr>
          <w:rStyle w:val="divsectionbody"/>
          <w:rFonts w:asciiTheme="minorHAnsi" w:eastAsia="Century Gothic" w:hAnsiTheme="minorHAnsi" w:cstheme="minorHAnsi"/>
          <w:color w:val="000000" w:themeColor="text1"/>
        </w:rPr>
        <w:t>off-shore</w:t>
      </w:r>
      <w:proofErr w:type="gramEnd"/>
      <w:r w:rsidR="004B1576">
        <w:rPr>
          <w:rStyle w:val="divsectionbody"/>
          <w:rFonts w:asciiTheme="minorHAnsi" w:eastAsia="Century Gothic" w:hAnsiTheme="minorHAnsi" w:cstheme="minorHAnsi"/>
          <w:color w:val="000000" w:themeColor="text1"/>
        </w:rPr>
        <w:t xml:space="preserve"> team and communicating with Stakeholders, skilled and working in Agile Environment.</w:t>
      </w:r>
      <w:r w:rsidR="00410439">
        <w:rPr>
          <w:rStyle w:val="divsectionbody"/>
          <w:rFonts w:asciiTheme="minorHAnsi" w:eastAsia="Century Gothic" w:hAnsiTheme="minorHAnsi" w:cstheme="minorHAnsi"/>
          <w:color w:val="000000" w:themeColor="text1"/>
        </w:rPr>
        <w:t xml:space="preserve"> </w:t>
      </w:r>
    </w:p>
    <w:p w14:paraId="134F82D7" w14:textId="77777777" w:rsidR="00DE37E9" w:rsidRPr="00CD6422" w:rsidRDefault="00DE37E9" w:rsidP="00074A87">
      <w:pPr>
        <w:pStyle w:val="divdocumentulli"/>
        <w:spacing w:after="60" w:line="240" w:lineRule="auto"/>
        <w:jc w:val="center"/>
        <w:rPr>
          <w:rStyle w:val="divdocumentdivheading"/>
          <w:rFonts w:asciiTheme="minorHAnsi" w:eastAsia="Century Gothic" w:hAnsiTheme="minorHAnsi" w:cstheme="minorHAnsi"/>
          <w:b/>
          <w:bCs/>
          <w:caps/>
          <w:color w:val="000000" w:themeColor="text1"/>
          <w:spacing w:val="10"/>
        </w:rPr>
      </w:pPr>
    </w:p>
    <w:p w14:paraId="0A443434" w14:textId="2EE6A8A5" w:rsidR="00074A87" w:rsidRPr="00CD6422" w:rsidRDefault="004B1576" w:rsidP="00074A87">
      <w:pPr>
        <w:pStyle w:val="divdocumentulli"/>
        <w:spacing w:after="60" w:line="240" w:lineRule="auto"/>
        <w:jc w:val="center"/>
        <w:rPr>
          <w:rStyle w:val="divdocumentdivheading"/>
          <w:rFonts w:asciiTheme="minorHAnsi" w:eastAsia="Century Gothic" w:hAnsiTheme="minorHAnsi" w:cstheme="minorHAnsi"/>
          <w:b/>
          <w:bCs/>
          <w:caps/>
          <w:color w:val="000000" w:themeColor="text1"/>
          <w:spacing w:val="10"/>
        </w:rPr>
      </w:pPr>
      <w:r>
        <w:rPr>
          <w:rStyle w:val="divdocumentdivheading"/>
          <w:rFonts w:asciiTheme="minorHAnsi" w:eastAsia="Century Gothic" w:hAnsiTheme="minorHAnsi" w:cstheme="minorHAnsi"/>
          <w:b/>
          <w:bCs/>
          <w:caps/>
          <w:color w:val="000000" w:themeColor="text1"/>
          <w:spacing w:val="10"/>
        </w:rPr>
        <w:t>technology Expertise</w:t>
      </w:r>
    </w:p>
    <w:p w14:paraId="5C48965D" w14:textId="0FCFEB87" w:rsidR="001C60FF" w:rsidRPr="00CD6422" w:rsidRDefault="001C60FF" w:rsidP="00347FAF">
      <w:pPr>
        <w:pStyle w:val="divdocumentdivsectiontabledivscspdiv"/>
        <w:spacing w:line="276" w:lineRule="auto"/>
        <w:rPr>
          <w:rStyle w:val="divdocumentdivheading"/>
          <w:rFonts w:asciiTheme="minorHAnsi" w:eastAsia="Century Gothic" w:hAnsiTheme="minorHAnsi" w:cstheme="minorHAnsi"/>
          <w:b/>
          <w:bCs/>
          <w:caps/>
          <w:color w:val="000000" w:themeColor="text1"/>
          <w:spacing w:val="10"/>
        </w:rPr>
      </w:pPr>
    </w:p>
    <w:tbl>
      <w:tblPr>
        <w:tblStyle w:val="TableGrid"/>
        <w:tblW w:w="10454" w:type="dxa"/>
        <w:tblInd w:w="40" w:type="dxa"/>
        <w:tblLook w:val="04A0" w:firstRow="1" w:lastRow="0" w:firstColumn="1" w:lastColumn="0" w:noHBand="0" w:noVBand="1"/>
      </w:tblPr>
      <w:tblGrid>
        <w:gridCol w:w="3748"/>
        <w:gridCol w:w="6706"/>
      </w:tblGrid>
      <w:tr w:rsidR="00F14EB4" w:rsidRPr="00CD6422" w14:paraId="70BF5A1B" w14:textId="77777777" w:rsidTr="00921F76">
        <w:trPr>
          <w:trHeight w:val="624"/>
        </w:trPr>
        <w:tc>
          <w:tcPr>
            <w:tcW w:w="3748" w:type="dxa"/>
          </w:tcPr>
          <w:p w14:paraId="05467A6C" w14:textId="7B7F73E2" w:rsidR="00F14EB4" w:rsidRPr="00CD6422" w:rsidRDefault="00347FAF" w:rsidP="00F14EB4">
            <w:pPr>
              <w:pStyle w:val="divdocumentdivsectiontabledivscspdiv"/>
              <w:spacing w:line="276" w:lineRule="auto"/>
              <w:jc w:val="both"/>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 xml:space="preserve">Environment </w:t>
            </w:r>
            <w:r w:rsidR="00F14EB4" w:rsidRPr="00CD6422">
              <w:rPr>
                <w:rStyle w:val="divsectionbody"/>
                <w:rFonts w:asciiTheme="minorHAnsi" w:eastAsia="Century Gothic" w:hAnsiTheme="minorHAnsi" w:cstheme="minorHAnsi"/>
                <w:color w:val="000000" w:themeColor="text1"/>
              </w:rPr>
              <w:t>Languages</w:t>
            </w:r>
          </w:p>
        </w:tc>
        <w:tc>
          <w:tcPr>
            <w:tcW w:w="6706" w:type="dxa"/>
          </w:tcPr>
          <w:p w14:paraId="7BD335AE" w14:textId="55666204" w:rsidR="00F14EB4" w:rsidRPr="00CD6422" w:rsidRDefault="004B1576" w:rsidP="00F14EB4">
            <w:pPr>
              <w:pStyle w:val="divdocumentdivsectiontabledivscspdiv"/>
              <w:spacing w:line="276" w:lineRule="auto"/>
              <w:jc w:val="both"/>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APEX</w:t>
            </w:r>
            <w:r w:rsidR="00F14EB4" w:rsidRPr="00CD6422">
              <w:rPr>
                <w:rStyle w:val="divsectionbody"/>
                <w:rFonts w:asciiTheme="minorHAnsi" w:eastAsia="Century Gothic" w:hAnsiTheme="minorHAnsi" w:cstheme="minorHAnsi"/>
                <w:color w:val="000000" w:themeColor="text1"/>
              </w:rPr>
              <w:t>,</w:t>
            </w:r>
            <w:r w:rsidR="00347FAF">
              <w:rPr>
                <w:rStyle w:val="divsectionbody"/>
                <w:rFonts w:asciiTheme="minorHAnsi" w:eastAsia="Century Gothic" w:hAnsiTheme="minorHAnsi" w:cstheme="minorHAnsi"/>
                <w:color w:val="000000" w:themeColor="text1"/>
              </w:rPr>
              <w:t xml:space="preserve"> </w:t>
            </w:r>
            <w:r w:rsidR="00347FAF">
              <w:rPr>
                <w:rStyle w:val="divsectionbody"/>
                <w:rFonts w:eastAsia="Century Gothic"/>
              </w:rPr>
              <w:t xml:space="preserve">LWC, </w:t>
            </w:r>
            <w:r w:rsidR="00F14EB4" w:rsidRPr="00CD6422">
              <w:rPr>
                <w:rStyle w:val="divsectionbody"/>
                <w:rFonts w:asciiTheme="minorHAnsi" w:eastAsia="Century Gothic" w:hAnsiTheme="minorHAnsi" w:cstheme="minorHAnsi"/>
                <w:color w:val="000000" w:themeColor="text1"/>
              </w:rPr>
              <w:t>JAVA, HTML, XML</w:t>
            </w:r>
            <w:r w:rsidR="00347FAF">
              <w:rPr>
                <w:rStyle w:val="divsectionbody"/>
                <w:rFonts w:asciiTheme="minorHAnsi" w:eastAsia="Century Gothic" w:hAnsiTheme="minorHAnsi" w:cstheme="minorHAnsi"/>
                <w:color w:val="000000" w:themeColor="text1"/>
              </w:rPr>
              <w:t>,</w:t>
            </w:r>
            <w:r w:rsidR="00347FAF">
              <w:rPr>
                <w:rStyle w:val="divsectionbody"/>
                <w:rFonts w:eastAsia="Century Gothic"/>
              </w:rPr>
              <w:t xml:space="preserve"> Lightning Components, CSS REST, SOAP, JAVA SCRIPT</w:t>
            </w:r>
          </w:p>
        </w:tc>
      </w:tr>
      <w:tr w:rsidR="00F14EB4" w:rsidRPr="00CD6422" w14:paraId="52ADD1D3" w14:textId="77777777" w:rsidTr="00921F76">
        <w:trPr>
          <w:trHeight w:val="311"/>
        </w:trPr>
        <w:tc>
          <w:tcPr>
            <w:tcW w:w="3748" w:type="dxa"/>
          </w:tcPr>
          <w:p w14:paraId="2F0B990F" w14:textId="6927F73C" w:rsidR="00F14EB4" w:rsidRPr="00CD6422" w:rsidRDefault="00F14EB4" w:rsidP="00F14EB4">
            <w:pPr>
              <w:pStyle w:val="divdocumentdivsectiontabledivscspdiv"/>
              <w:spacing w:line="276" w:lineRule="auto"/>
              <w:jc w:val="both"/>
              <w:rPr>
                <w:rStyle w:val="divsectionbody"/>
                <w:rFonts w:asciiTheme="minorHAnsi" w:eastAsia="Century Gothic" w:hAnsiTheme="minorHAnsi" w:cstheme="minorHAnsi"/>
                <w:color w:val="000000" w:themeColor="text1"/>
              </w:rPr>
            </w:pPr>
            <w:r w:rsidRPr="00CD6422">
              <w:rPr>
                <w:rStyle w:val="divsectionbody"/>
                <w:rFonts w:asciiTheme="minorHAnsi" w:eastAsia="Century Gothic" w:hAnsiTheme="minorHAnsi" w:cstheme="minorHAnsi"/>
                <w:color w:val="000000" w:themeColor="text1"/>
              </w:rPr>
              <w:t>Databases</w:t>
            </w:r>
          </w:p>
        </w:tc>
        <w:tc>
          <w:tcPr>
            <w:tcW w:w="6706" w:type="dxa"/>
          </w:tcPr>
          <w:p w14:paraId="6AFBA31F" w14:textId="08AE912C" w:rsidR="00F14EB4" w:rsidRPr="00CD6422" w:rsidRDefault="00F14EB4" w:rsidP="00F14EB4">
            <w:pPr>
              <w:pStyle w:val="divdocumentdivsectiontabledivscspdiv"/>
              <w:spacing w:line="276" w:lineRule="auto"/>
              <w:jc w:val="both"/>
              <w:rPr>
                <w:rStyle w:val="divsectionbody"/>
                <w:rFonts w:asciiTheme="minorHAnsi" w:eastAsia="Century Gothic" w:hAnsiTheme="minorHAnsi" w:cstheme="minorHAnsi"/>
                <w:color w:val="000000" w:themeColor="text1"/>
              </w:rPr>
            </w:pPr>
            <w:r w:rsidRPr="00CD6422">
              <w:rPr>
                <w:rStyle w:val="divsectionbody"/>
                <w:rFonts w:asciiTheme="minorHAnsi" w:eastAsia="Century Gothic" w:hAnsiTheme="minorHAnsi" w:cstheme="minorHAnsi"/>
                <w:color w:val="000000" w:themeColor="text1"/>
              </w:rPr>
              <w:t xml:space="preserve"> SQL Server, MySQL</w:t>
            </w:r>
            <w:r w:rsidR="00347FAF">
              <w:rPr>
                <w:rStyle w:val="divsectionbody"/>
                <w:rFonts w:asciiTheme="minorHAnsi" w:eastAsia="Century Gothic" w:hAnsiTheme="minorHAnsi" w:cstheme="minorHAnsi"/>
                <w:color w:val="000000" w:themeColor="text1"/>
              </w:rPr>
              <w:t>, MS SQL</w:t>
            </w:r>
          </w:p>
        </w:tc>
      </w:tr>
      <w:tr w:rsidR="00F14EB4" w:rsidRPr="00CD6422" w14:paraId="412871AA" w14:textId="77777777" w:rsidTr="00921F76">
        <w:trPr>
          <w:trHeight w:val="636"/>
        </w:trPr>
        <w:tc>
          <w:tcPr>
            <w:tcW w:w="3748" w:type="dxa"/>
          </w:tcPr>
          <w:p w14:paraId="22F90B28" w14:textId="5C2197C7" w:rsidR="00F14EB4" w:rsidRPr="00CD6422" w:rsidRDefault="00347FAF" w:rsidP="00F14EB4">
            <w:pPr>
              <w:pStyle w:val="divdocumentdivsectiontabledivscspdiv"/>
              <w:spacing w:line="276" w:lineRule="auto"/>
              <w:jc w:val="both"/>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SFDC Technology</w:t>
            </w:r>
          </w:p>
        </w:tc>
        <w:tc>
          <w:tcPr>
            <w:tcW w:w="6706" w:type="dxa"/>
          </w:tcPr>
          <w:p w14:paraId="472DBFEB" w14:textId="6F74F734" w:rsidR="00F14EB4" w:rsidRPr="00CD6422" w:rsidRDefault="00347FAF" w:rsidP="00F14EB4">
            <w:pPr>
              <w:pStyle w:val="divdocumentdivsectiontabledivscspdiv"/>
              <w:spacing w:line="276" w:lineRule="auto"/>
              <w:jc w:val="both"/>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Apex</w:t>
            </w:r>
            <w:r w:rsidR="00921F76">
              <w:rPr>
                <w:rStyle w:val="divsectionbody"/>
                <w:rFonts w:asciiTheme="minorHAnsi" w:eastAsia="Century Gothic" w:hAnsiTheme="minorHAnsi" w:cstheme="minorHAnsi"/>
                <w:color w:val="000000" w:themeColor="text1"/>
              </w:rPr>
              <w:t xml:space="preserve"> </w:t>
            </w:r>
            <w:r>
              <w:rPr>
                <w:rStyle w:val="divsectionbody"/>
                <w:rFonts w:asciiTheme="minorHAnsi" w:eastAsia="Century Gothic" w:hAnsiTheme="minorHAnsi" w:cstheme="minorHAnsi"/>
                <w:color w:val="000000" w:themeColor="text1"/>
              </w:rPr>
              <w:t>Classes</w:t>
            </w:r>
            <w:r w:rsidR="00921F76">
              <w:rPr>
                <w:rStyle w:val="divsectionbody"/>
                <w:rFonts w:asciiTheme="minorHAnsi" w:eastAsia="Century Gothic" w:hAnsiTheme="minorHAnsi" w:cstheme="minorHAnsi"/>
                <w:color w:val="000000" w:themeColor="text1"/>
              </w:rPr>
              <w:t xml:space="preserve">, </w:t>
            </w:r>
            <w:r>
              <w:rPr>
                <w:rStyle w:val="divsectionbody"/>
                <w:rFonts w:asciiTheme="minorHAnsi" w:eastAsia="Century Gothic" w:hAnsiTheme="minorHAnsi" w:cstheme="minorHAnsi"/>
                <w:color w:val="000000" w:themeColor="text1"/>
              </w:rPr>
              <w:t xml:space="preserve">Controllers and Extensions, </w:t>
            </w:r>
            <w:proofErr w:type="spellStart"/>
            <w:r>
              <w:rPr>
                <w:rStyle w:val="divsectionbody"/>
                <w:rFonts w:asciiTheme="minorHAnsi" w:eastAsia="Century Gothic" w:hAnsiTheme="minorHAnsi" w:cstheme="minorHAnsi"/>
                <w:color w:val="000000" w:themeColor="text1"/>
              </w:rPr>
              <w:t>VisualForce</w:t>
            </w:r>
            <w:proofErr w:type="spellEnd"/>
            <w:r>
              <w:rPr>
                <w:rStyle w:val="divsectionbody"/>
                <w:rFonts w:asciiTheme="minorHAnsi" w:eastAsia="Century Gothic" w:hAnsiTheme="minorHAnsi" w:cstheme="minorHAnsi"/>
                <w:color w:val="000000" w:themeColor="text1"/>
              </w:rPr>
              <w:t xml:space="preserve"> Page, Triggers, SOQL, SOSL</w:t>
            </w:r>
          </w:p>
        </w:tc>
      </w:tr>
      <w:tr w:rsidR="00F14EB4" w:rsidRPr="00CD6422" w14:paraId="1822101B" w14:textId="77777777" w:rsidTr="00921F76">
        <w:trPr>
          <w:trHeight w:val="324"/>
        </w:trPr>
        <w:tc>
          <w:tcPr>
            <w:tcW w:w="3748" w:type="dxa"/>
          </w:tcPr>
          <w:p w14:paraId="671C9ED5" w14:textId="2E7E8B72" w:rsidR="00F14EB4" w:rsidRPr="00CD6422" w:rsidRDefault="00347FAF" w:rsidP="00F14EB4">
            <w:pPr>
              <w:pStyle w:val="divdocumentdivsectiontabledivscspdiv"/>
              <w:spacing w:line="276" w:lineRule="auto"/>
              <w:jc w:val="both"/>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Tools/Technologies</w:t>
            </w:r>
          </w:p>
        </w:tc>
        <w:tc>
          <w:tcPr>
            <w:tcW w:w="6706" w:type="dxa"/>
          </w:tcPr>
          <w:p w14:paraId="50062E11" w14:textId="4999447B" w:rsidR="00F14EB4" w:rsidRPr="00CD6422" w:rsidRDefault="00A3332E" w:rsidP="00F14EB4">
            <w:pPr>
              <w:pStyle w:val="divdocumentdivsectiontabledivscspdiv"/>
              <w:spacing w:line="276" w:lineRule="auto"/>
              <w:jc w:val="both"/>
              <w:rPr>
                <w:rStyle w:val="divsectionbody"/>
                <w:rFonts w:asciiTheme="minorHAnsi" w:eastAsia="Century Gothic" w:hAnsiTheme="minorHAnsi" w:cstheme="minorHAnsi"/>
                <w:color w:val="000000" w:themeColor="text1"/>
              </w:rPr>
            </w:pPr>
            <w:proofErr w:type="spellStart"/>
            <w:r>
              <w:rPr>
                <w:rStyle w:val="divsectionbody"/>
                <w:rFonts w:asciiTheme="minorHAnsi" w:eastAsia="Century Gothic" w:hAnsiTheme="minorHAnsi" w:cstheme="minorHAnsi"/>
                <w:color w:val="000000" w:themeColor="text1"/>
              </w:rPr>
              <w:t>Vlocity</w:t>
            </w:r>
            <w:proofErr w:type="spellEnd"/>
            <w:r>
              <w:rPr>
                <w:rStyle w:val="divsectionbody"/>
                <w:rFonts w:asciiTheme="minorHAnsi" w:eastAsia="Century Gothic" w:hAnsiTheme="minorHAnsi" w:cstheme="minorHAnsi"/>
                <w:color w:val="000000" w:themeColor="text1"/>
              </w:rPr>
              <w:t xml:space="preserve">, </w:t>
            </w:r>
            <w:proofErr w:type="spellStart"/>
            <w:r>
              <w:rPr>
                <w:rStyle w:val="divsectionbody"/>
                <w:rFonts w:asciiTheme="minorHAnsi" w:eastAsia="Century Gothic" w:hAnsiTheme="minorHAnsi" w:cstheme="minorHAnsi"/>
                <w:color w:val="000000" w:themeColor="text1"/>
              </w:rPr>
              <w:t>Mulesoft</w:t>
            </w:r>
            <w:proofErr w:type="spellEnd"/>
            <w:r>
              <w:rPr>
                <w:rStyle w:val="divsectionbody"/>
                <w:rFonts w:asciiTheme="minorHAnsi" w:eastAsia="Century Gothic" w:hAnsiTheme="minorHAnsi" w:cstheme="minorHAnsi"/>
                <w:color w:val="000000" w:themeColor="text1"/>
              </w:rPr>
              <w:t xml:space="preserve">, </w:t>
            </w:r>
            <w:proofErr w:type="spellStart"/>
            <w:r>
              <w:rPr>
                <w:rStyle w:val="divsectionbody"/>
                <w:rFonts w:asciiTheme="minorHAnsi" w:eastAsia="Century Gothic" w:hAnsiTheme="minorHAnsi" w:cstheme="minorHAnsi"/>
                <w:color w:val="000000" w:themeColor="text1"/>
              </w:rPr>
              <w:t>Copado</w:t>
            </w:r>
            <w:proofErr w:type="spellEnd"/>
            <w:r>
              <w:rPr>
                <w:rStyle w:val="divsectionbody"/>
                <w:rFonts w:asciiTheme="minorHAnsi" w:eastAsia="Century Gothic" w:hAnsiTheme="minorHAnsi" w:cstheme="minorHAnsi"/>
                <w:color w:val="000000" w:themeColor="text1"/>
              </w:rPr>
              <w:t xml:space="preserve">, Visual Studio, </w:t>
            </w:r>
            <w:proofErr w:type="gramStart"/>
            <w:r>
              <w:rPr>
                <w:rStyle w:val="divsectionbody"/>
                <w:rFonts w:asciiTheme="minorHAnsi" w:eastAsia="Century Gothic" w:hAnsiTheme="minorHAnsi" w:cstheme="minorHAnsi"/>
                <w:color w:val="000000" w:themeColor="text1"/>
              </w:rPr>
              <w:t xml:space="preserve">Jenkins, </w:t>
            </w:r>
            <w:r w:rsidR="009A2791">
              <w:rPr>
                <w:rStyle w:val="divsectionbody"/>
                <w:rFonts w:asciiTheme="minorHAnsi" w:eastAsia="Century Gothic" w:hAnsiTheme="minorHAnsi" w:cstheme="minorHAnsi"/>
                <w:color w:val="000000" w:themeColor="text1"/>
              </w:rPr>
              <w:t xml:space="preserve"> </w:t>
            </w:r>
            <w:proofErr w:type="spellStart"/>
            <w:r>
              <w:rPr>
                <w:rStyle w:val="divsectionbody"/>
                <w:rFonts w:asciiTheme="minorHAnsi" w:eastAsia="Century Gothic" w:hAnsiTheme="minorHAnsi" w:cstheme="minorHAnsi"/>
                <w:color w:val="000000" w:themeColor="text1"/>
              </w:rPr>
              <w:t>Github</w:t>
            </w:r>
            <w:proofErr w:type="spellEnd"/>
            <w:proofErr w:type="gramEnd"/>
            <w:r w:rsidR="009A2791">
              <w:rPr>
                <w:rStyle w:val="divsectionbody"/>
                <w:rFonts w:asciiTheme="minorHAnsi" w:eastAsia="Century Gothic" w:hAnsiTheme="minorHAnsi" w:cstheme="minorHAnsi"/>
                <w:color w:val="000000" w:themeColor="text1"/>
              </w:rPr>
              <w:t xml:space="preserve"> </w:t>
            </w:r>
            <w:proofErr w:type="spellStart"/>
            <w:r w:rsidR="007E2347">
              <w:rPr>
                <w:rStyle w:val="divsectionbody"/>
                <w:rFonts w:asciiTheme="minorHAnsi" w:eastAsia="Century Gothic" w:hAnsiTheme="minorHAnsi" w:cstheme="minorHAnsi"/>
                <w:color w:val="000000" w:themeColor="text1"/>
              </w:rPr>
              <w:t>IntellijIDEA</w:t>
            </w:r>
            <w:proofErr w:type="spellEnd"/>
            <w:r w:rsidR="007E2347">
              <w:rPr>
                <w:rStyle w:val="divsectionbody"/>
                <w:rFonts w:asciiTheme="minorHAnsi" w:eastAsia="Century Gothic" w:hAnsiTheme="minorHAnsi" w:cstheme="minorHAnsi"/>
                <w:color w:val="000000" w:themeColor="text1"/>
              </w:rPr>
              <w:t xml:space="preserve">, </w:t>
            </w:r>
            <w:proofErr w:type="spellStart"/>
            <w:r w:rsidR="007E2347">
              <w:rPr>
                <w:rStyle w:val="divsectionbody"/>
                <w:rFonts w:asciiTheme="minorHAnsi" w:eastAsia="Century Gothic" w:hAnsiTheme="minorHAnsi" w:cstheme="minorHAnsi"/>
                <w:color w:val="000000" w:themeColor="text1"/>
              </w:rPr>
              <w:t>EclipseIDE</w:t>
            </w:r>
            <w:proofErr w:type="spellEnd"/>
            <w:r w:rsidR="00232212">
              <w:rPr>
                <w:rStyle w:val="divsectionbody"/>
                <w:rFonts w:asciiTheme="minorHAnsi" w:eastAsia="Century Gothic" w:hAnsiTheme="minorHAnsi" w:cstheme="minorHAnsi"/>
                <w:color w:val="000000" w:themeColor="text1"/>
              </w:rPr>
              <w:t xml:space="preserve">, Azure </w:t>
            </w:r>
            <w:proofErr w:type="spellStart"/>
            <w:r w:rsidR="00232212">
              <w:rPr>
                <w:rStyle w:val="divsectionbody"/>
                <w:rFonts w:asciiTheme="minorHAnsi" w:eastAsia="Century Gothic" w:hAnsiTheme="minorHAnsi" w:cstheme="minorHAnsi"/>
                <w:color w:val="000000" w:themeColor="text1"/>
              </w:rPr>
              <w:t>Devops</w:t>
            </w:r>
            <w:proofErr w:type="spellEnd"/>
          </w:p>
        </w:tc>
      </w:tr>
      <w:tr w:rsidR="00E03FEE" w:rsidRPr="00CD6422" w14:paraId="07303833" w14:textId="77777777" w:rsidTr="00921F76">
        <w:trPr>
          <w:trHeight w:val="311"/>
        </w:trPr>
        <w:tc>
          <w:tcPr>
            <w:tcW w:w="3748" w:type="dxa"/>
          </w:tcPr>
          <w:p w14:paraId="257B0AB1" w14:textId="75D1540B" w:rsidR="00E03FEE" w:rsidRPr="00CD6422" w:rsidRDefault="00347FAF" w:rsidP="00F14EB4">
            <w:pPr>
              <w:pStyle w:val="divdocumentdivsectiontabledivscspdiv"/>
              <w:spacing w:line="276" w:lineRule="auto"/>
              <w:jc w:val="both"/>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Methodologies</w:t>
            </w:r>
          </w:p>
        </w:tc>
        <w:tc>
          <w:tcPr>
            <w:tcW w:w="6706" w:type="dxa"/>
          </w:tcPr>
          <w:p w14:paraId="7C55EB49" w14:textId="6A38A0C1" w:rsidR="00E03FEE" w:rsidRPr="00CD6422" w:rsidRDefault="00A3332E" w:rsidP="00F14EB4">
            <w:pPr>
              <w:pStyle w:val="divdocumentdivsectiontabledivscspdiv"/>
              <w:spacing w:line="276" w:lineRule="auto"/>
              <w:jc w:val="both"/>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Agile, Waterfall</w:t>
            </w:r>
          </w:p>
        </w:tc>
      </w:tr>
    </w:tbl>
    <w:p w14:paraId="25EDB3FF" w14:textId="77777777" w:rsidR="00E632BB" w:rsidRDefault="00921F76" w:rsidP="00E632BB">
      <w:pPr>
        <w:pStyle w:val="divParagraph"/>
        <w:spacing w:line="276" w:lineRule="auto"/>
        <w:jc w:val="center"/>
        <w:rPr>
          <w:rStyle w:val="divdocumentdivheading"/>
          <w:rFonts w:asciiTheme="minorHAnsi" w:eastAsia="Century Gothic" w:hAnsiTheme="minorHAnsi" w:cstheme="minorHAnsi"/>
          <w:b/>
          <w:bCs/>
          <w:caps/>
          <w:color w:val="000000" w:themeColor="text1"/>
          <w:spacing w:val="10"/>
        </w:rPr>
      </w:pPr>
      <w:r>
        <w:rPr>
          <w:rStyle w:val="divdocumentdivheading"/>
          <w:rFonts w:asciiTheme="minorHAnsi" w:eastAsia="Century Gothic" w:hAnsiTheme="minorHAnsi" w:cstheme="minorHAnsi"/>
          <w:b/>
          <w:bCs/>
          <w:caps/>
          <w:color w:val="000000" w:themeColor="text1"/>
          <w:spacing w:val="10"/>
        </w:rPr>
        <w:br/>
        <w:t>CerTIFICATION</w:t>
      </w:r>
    </w:p>
    <w:p w14:paraId="3EA4D14E" w14:textId="1158A7ED" w:rsidR="00E632BB" w:rsidRDefault="00E632BB" w:rsidP="00E632BB">
      <w:pPr>
        <w:pStyle w:val="divParagraph"/>
        <w:spacing w:line="276" w:lineRule="auto"/>
        <w:rPr>
          <w:rStyle w:val="divdocumentdivheading"/>
          <w:rFonts w:asciiTheme="majorHAnsi" w:eastAsia="Century Gothic" w:hAnsiTheme="majorHAnsi" w:cstheme="majorHAnsi"/>
          <w:b/>
          <w:bCs/>
          <w:caps/>
          <w:color w:val="000000" w:themeColor="text1"/>
          <w:spacing w:val="10"/>
          <w:sz w:val="22"/>
          <w:szCs w:val="22"/>
        </w:rPr>
      </w:pPr>
      <w:r>
        <w:rPr>
          <w:rStyle w:val="divdocumentdivheading"/>
          <w:rFonts w:asciiTheme="majorHAnsi" w:eastAsia="Century Gothic" w:hAnsiTheme="majorHAnsi" w:cstheme="majorHAnsi"/>
          <w:b/>
          <w:bCs/>
          <w:color w:val="000000" w:themeColor="text1"/>
          <w:spacing w:val="10"/>
          <w:sz w:val="22"/>
          <w:szCs w:val="22"/>
        </w:rPr>
        <w:t xml:space="preserve">Salesforce Admin – credential id:2557911 </w:t>
      </w:r>
      <w:r>
        <w:rPr>
          <w:rStyle w:val="divdocumentdivheading"/>
          <w:rFonts w:asciiTheme="majorHAnsi" w:eastAsia="Century Gothic" w:hAnsiTheme="majorHAnsi" w:cstheme="majorHAnsi"/>
          <w:b/>
          <w:bCs/>
          <w:color w:val="000000" w:themeColor="text1"/>
          <w:spacing w:val="10"/>
          <w:sz w:val="22"/>
          <w:szCs w:val="22"/>
        </w:rPr>
        <w:br/>
        <w:t>Salesforce Platform Developer 1 – credential id:2583785</w:t>
      </w:r>
      <w:r w:rsidR="00F80F61">
        <w:rPr>
          <w:rStyle w:val="divdocumentdivheading"/>
          <w:rFonts w:asciiTheme="majorHAnsi" w:eastAsia="Century Gothic" w:hAnsiTheme="majorHAnsi" w:cstheme="majorHAnsi"/>
          <w:b/>
          <w:bCs/>
          <w:color w:val="000000" w:themeColor="text1"/>
          <w:spacing w:val="10"/>
          <w:sz w:val="22"/>
          <w:szCs w:val="22"/>
        </w:rPr>
        <w:br/>
        <w:t>Salesforce CPQ-certificate id: AflVCP3XvKCE50eO79CRI4DtTW</w:t>
      </w:r>
      <w:r>
        <w:rPr>
          <w:rStyle w:val="divdocumentdivheading"/>
          <w:rFonts w:asciiTheme="majorHAnsi" w:eastAsia="Century Gothic" w:hAnsiTheme="majorHAnsi" w:cstheme="majorHAnsi"/>
          <w:b/>
          <w:bCs/>
          <w:caps/>
          <w:color w:val="000000" w:themeColor="text1"/>
          <w:spacing w:val="10"/>
          <w:sz w:val="22"/>
          <w:szCs w:val="22"/>
        </w:rPr>
        <w:br/>
      </w:r>
    </w:p>
    <w:p w14:paraId="20903D50" w14:textId="4047715C" w:rsidR="008A19E1" w:rsidRPr="00410439" w:rsidRDefault="00410439" w:rsidP="00E632BB">
      <w:pPr>
        <w:pStyle w:val="divParagraph"/>
        <w:spacing w:line="276" w:lineRule="auto"/>
        <w:jc w:val="both"/>
        <w:rPr>
          <w:rStyle w:val="divdocumentdivheading"/>
          <w:rFonts w:asciiTheme="minorHAnsi" w:eastAsia="Century Gothic" w:hAnsiTheme="minorHAnsi" w:cstheme="majorHAnsi"/>
          <w:b/>
          <w:bCs/>
          <w:caps/>
          <w:color w:val="000000" w:themeColor="text1"/>
          <w:spacing w:val="10"/>
        </w:rPr>
      </w:pPr>
      <w:r>
        <w:rPr>
          <w:rStyle w:val="divdocumentdivheading"/>
          <w:rFonts w:asciiTheme="majorHAnsi" w:eastAsia="Century Gothic" w:hAnsiTheme="majorHAnsi" w:cstheme="majorHAnsi"/>
          <w:b/>
          <w:bCs/>
          <w:caps/>
          <w:color w:val="000000" w:themeColor="text1"/>
          <w:spacing w:val="10"/>
          <w:sz w:val="22"/>
          <w:szCs w:val="22"/>
        </w:rPr>
        <w:t xml:space="preserve">                                                                </w:t>
      </w:r>
      <w:r w:rsidR="00E632BB" w:rsidRPr="00410439">
        <w:rPr>
          <w:rStyle w:val="divdocumentdivheading"/>
          <w:rFonts w:asciiTheme="minorHAnsi" w:eastAsia="Century Gothic" w:hAnsiTheme="minorHAnsi" w:cstheme="majorHAnsi"/>
          <w:b/>
          <w:bCs/>
          <w:caps/>
          <w:color w:val="000000" w:themeColor="text1"/>
          <w:spacing w:val="10"/>
        </w:rPr>
        <w:t>Professional Experience</w:t>
      </w:r>
      <w:r w:rsidR="008A19E1" w:rsidRPr="00410439">
        <w:rPr>
          <w:rStyle w:val="divdocumentdivheading"/>
          <w:rFonts w:asciiTheme="minorHAnsi" w:eastAsia="Century Gothic" w:hAnsiTheme="minorHAnsi" w:cstheme="majorHAnsi"/>
          <w:b/>
          <w:bCs/>
          <w:caps/>
          <w:color w:val="000000" w:themeColor="text1"/>
          <w:spacing w:val="10"/>
        </w:rPr>
        <w:t>.</w:t>
      </w:r>
    </w:p>
    <w:p w14:paraId="6C9D774A" w14:textId="69839BCB" w:rsidR="00410439" w:rsidRDefault="00410439" w:rsidP="00410439">
      <w:p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Deloitte</w:t>
      </w:r>
      <w:r w:rsidRPr="00410439">
        <w:rPr>
          <w:rStyle w:val="divdocumentdivheading"/>
          <w:rFonts w:asciiTheme="majorHAnsi" w:eastAsia="Century Gothic" w:hAnsiTheme="majorHAnsi" w:cstheme="majorHAnsi"/>
          <w:b/>
          <w:bCs/>
          <w:caps/>
          <w:color w:val="000000" w:themeColor="text1"/>
          <w:spacing w:val="10"/>
          <w:sz w:val="18"/>
          <w:szCs w:val="18"/>
        </w:rPr>
        <w:t xml:space="preserve"> </w:t>
      </w:r>
      <w:r w:rsidR="008A19E1" w:rsidRPr="00410439">
        <w:rPr>
          <w:rStyle w:val="divdocumentdivheading"/>
          <w:rFonts w:asciiTheme="majorHAnsi" w:eastAsia="Century Gothic" w:hAnsiTheme="majorHAnsi" w:cstheme="majorHAnsi"/>
          <w:b/>
          <w:bCs/>
          <w:caps/>
          <w:color w:val="000000" w:themeColor="text1"/>
          <w:spacing w:val="10"/>
          <w:sz w:val="18"/>
          <w:szCs w:val="18"/>
        </w:rPr>
        <w:t>/</w:t>
      </w:r>
      <w:r>
        <w:rPr>
          <w:rStyle w:val="divdocumentdivheading"/>
          <w:rFonts w:asciiTheme="majorHAnsi" w:eastAsia="Century Gothic" w:hAnsiTheme="majorHAnsi" w:cstheme="majorHAnsi"/>
          <w:b/>
          <w:bCs/>
          <w:caps/>
          <w:color w:val="000000" w:themeColor="text1"/>
          <w:spacing w:val="10"/>
          <w:sz w:val="18"/>
          <w:szCs w:val="18"/>
        </w:rPr>
        <w:t xml:space="preserve"> </w:t>
      </w:r>
      <w:r>
        <w:rPr>
          <w:rStyle w:val="divsectionbody"/>
          <w:rFonts w:asciiTheme="minorHAnsi" w:eastAsia="Century Gothic" w:hAnsiTheme="minorHAnsi" w:cstheme="minorHAnsi"/>
          <w:color w:val="000000" w:themeColor="text1"/>
        </w:rPr>
        <w:t xml:space="preserve">Carvana, New York, NY                                                  </w:t>
      </w:r>
      <w:r w:rsidR="00100DD9">
        <w:rPr>
          <w:rStyle w:val="divsectionbody"/>
          <w:rFonts w:asciiTheme="minorHAnsi" w:eastAsia="Century Gothic" w:hAnsiTheme="minorHAnsi" w:cstheme="minorHAnsi"/>
          <w:color w:val="000000" w:themeColor="text1"/>
        </w:rPr>
        <w:t>0</w:t>
      </w:r>
      <w:r w:rsidR="009B032D">
        <w:rPr>
          <w:rStyle w:val="divsectionbody"/>
          <w:rFonts w:asciiTheme="minorHAnsi" w:eastAsia="Century Gothic" w:hAnsiTheme="minorHAnsi" w:cstheme="minorHAnsi"/>
          <w:color w:val="000000" w:themeColor="text1"/>
        </w:rPr>
        <w:t>2</w:t>
      </w:r>
      <w:r w:rsidR="00100DD9">
        <w:rPr>
          <w:rStyle w:val="divsectionbody"/>
          <w:rFonts w:asciiTheme="minorHAnsi" w:eastAsia="Century Gothic" w:hAnsiTheme="minorHAnsi" w:cstheme="minorHAnsi"/>
          <w:color w:val="000000" w:themeColor="text1"/>
        </w:rPr>
        <w:t>/</w:t>
      </w:r>
      <w:r>
        <w:rPr>
          <w:rStyle w:val="divsectionbody"/>
          <w:rFonts w:asciiTheme="minorHAnsi" w:eastAsia="Century Gothic" w:hAnsiTheme="minorHAnsi" w:cstheme="minorHAnsi"/>
          <w:color w:val="000000" w:themeColor="text1"/>
        </w:rPr>
        <w:t>201</w:t>
      </w:r>
      <w:r w:rsidR="00CE40AF">
        <w:rPr>
          <w:rStyle w:val="divsectionbody"/>
          <w:rFonts w:asciiTheme="minorHAnsi" w:eastAsia="Century Gothic" w:hAnsiTheme="minorHAnsi" w:cstheme="minorHAnsi"/>
          <w:color w:val="000000" w:themeColor="text1"/>
        </w:rPr>
        <w:t>8</w:t>
      </w:r>
      <w:r>
        <w:rPr>
          <w:rStyle w:val="divsectionbody"/>
          <w:rFonts w:asciiTheme="minorHAnsi" w:eastAsia="Century Gothic" w:hAnsiTheme="minorHAnsi" w:cstheme="minorHAnsi"/>
          <w:color w:val="000000" w:themeColor="text1"/>
        </w:rPr>
        <w:t>-Current</w:t>
      </w:r>
    </w:p>
    <w:p w14:paraId="53D49463" w14:textId="09DFF6BD" w:rsidR="00410439" w:rsidRDefault="00410439" w:rsidP="00410439">
      <w:p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Senior Salesforce Lightning Developer</w:t>
      </w:r>
    </w:p>
    <w:p w14:paraId="700962A2" w14:textId="478003F8" w:rsidR="00410439" w:rsidRDefault="00410439" w:rsidP="00410439">
      <w:pPr>
        <w:rPr>
          <w:rStyle w:val="divsectionbody"/>
          <w:rFonts w:asciiTheme="minorHAnsi" w:eastAsia="Century Gothic" w:hAnsiTheme="minorHAnsi" w:cstheme="minorHAnsi"/>
          <w:color w:val="000000" w:themeColor="text1"/>
        </w:rPr>
      </w:pPr>
    </w:p>
    <w:p w14:paraId="50AF34A1" w14:textId="7D5393EB" w:rsidR="00410439" w:rsidRDefault="0083582D" w:rsidP="00410439">
      <w:pPr>
        <w:pStyle w:val="ListParagraph"/>
        <w:numPr>
          <w:ilvl w:val="0"/>
          <w:numId w:val="11"/>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Designed and Deployed various custom-build Page Layouts, Custom tabs and custom apps suit to the needs of the application, also created various profiles to enable the Service Cloud specific to them.</w:t>
      </w:r>
    </w:p>
    <w:p w14:paraId="0A5E97E9" w14:textId="0AF22C5A" w:rsidR="0083582D" w:rsidRDefault="0083582D" w:rsidP="00410439">
      <w:pPr>
        <w:pStyle w:val="ListParagraph"/>
        <w:numPr>
          <w:ilvl w:val="0"/>
          <w:numId w:val="11"/>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Created various validation rules workflow specific to limit groups by filtering out through their profiles while working on Service Cloud</w:t>
      </w:r>
    </w:p>
    <w:p w14:paraId="57F530AC" w14:textId="0CA397CD" w:rsidR="00781EE6" w:rsidRDefault="00781EE6" w:rsidP="00410439">
      <w:pPr>
        <w:pStyle w:val="ListParagraph"/>
        <w:numPr>
          <w:ilvl w:val="0"/>
          <w:numId w:val="11"/>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 xml:space="preserve">Maintenance of installed Managed Packages in Lightning using Apex. Experienced in using Data Migration tool Called </w:t>
      </w:r>
      <w:proofErr w:type="spellStart"/>
      <w:r>
        <w:rPr>
          <w:rStyle w:val="divsectionbody"/>
          <w:rFonts w:asciiTheme="minorHAnsi" w:eastAsia="Century Gothic" w:hAnsiTheme="minorHAnsi" w:cstheme="minorHAnsi"/>
          <w:color w:val="000000" w:themeColor="text1"/>
        </w:rPr>
        <w:t>Mulesoft</w:t>
      </w:r>
      <w:proofErr w:type="spellEnd"/>
    </w:p>
    <w:p w14:paraId="7C569024" w14:textId="74590C6D" w:rsidR="0083582D" w:rsidRDefault="0083582D" w:rsidP="00410439">
      <w:pPr>
        <w:pStyle w:val="ListParagraph"/>
        <w:numPr>
          <w:ilvl w:val="0"/>
          <w:numId w:val="11"/>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Participated in requirements gathering from clients, estimating the number of hours required for the development work.</w:t>
      </w:r>
    </w:p>
    <w:p w14:paraId="57EC0C61" w14:textId="3F058EA4" w:rsidR="0083582D" w:rsidRDefault="002C0C82" w:rsidP="00410439">
      <w:pPr>
        <w:pStyle w:val="ListParagraph"/>
        <w:numPr>
          <w:ilvl w:val="0"/>
          <w:numId w:val="11"/>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Created</w:t>
      </w:r>
      <w:r w:rsidR="00793A2D">
        <w:rPr>
          <w:rStyle w:val="divsectionbody"/>
          <w:rFonts w:asciiTheme="minorHAnsi" w:eastAsia="Century Gothic" w:hAnsiTheme="minorHAnsi" w:cstheme="minorHAnsi"/>
          <w:color w:val="000000" w:themeColor="text1"/>
        </w:rPr>
        <w:t xml:space="preserve"> Round Robin Algorithm using Order Management in managed package</w:t>
      </w:r>
      <w:r w:rsidR="00973ED5">
        <w:rPr>
          <w:rStyle w:val="divsectionbody"/>
          <w:rFonts w:asciiTheme="minorHAnsi" w:eastAsia="Century Gothic" w:hAnsiTheme="minorHAnsi" w:cstheme="minorHAnsi"/>
          <w:color w:val="000000" w:themeColor="text1"/>
        </w:rPr>
        <w:t xml:space="preserve"> using Apex Classes.</w:t>
      </w:r>
    </w:p>
    <w:p w14:paraId="4D06D6BB" w14:textId="0D4D1BFF" w:rsidR="005368AE" w:rsidRDefault="005368AE" w:rsidP="00410439">
      <w:pPr>
        <w:pStyle w:val="ListParagraph"/>
        <w:numPr>
          <w:ilvl w:val="0"/>
          <w:numId w:val="11"/>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Developed Visual Force Pages</w:t>
      </w:r>
      <w:r w:rsidR="00064626">
        <w:rPr>
          <w:rStyle w:val="divsectionbody"/>
          <w:rFonts w:asciiTheme="minorHAnsi" w:eastAsia="Century Gothic" w:hAnsiTheme="minorHAnsi" w:cstheme="minorHAnsi"/>
          <w:color w:val="000000" w:themeColor="text1"/>
        </w:rPr>
        <w:t>, Visual Force Custom Controller Components, Advanced Search Functionality, Custom Objects, Analytic Snapshots, Tabs, Tags and Components</w:t>
      </w:r>
    </w:p>
    <w:p w14:paraId="6237AE52" w14:textId="34D66EED" w:rsidR="00064626" w:rsidRDefault="00064626" w:rsidP="00410439">
      <w:pPr>
        <w:pStyle w:val="ListParagraph"/>
        <w:numPr>
          <w:ilvl w:val="0"/>
          <w:numId w:val="11"/>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Created page layouts, search layouts to organize fields, custom links, related lists, custom profiles and assigned to users based on their roles in organization.</w:t>
      </w:r>
    </w:p>
    <w:p w14:paraId="216A59EF" w14:textId="55D0520F" w:rsidR="00064626" w:rsidRDefault="00064626" w:rsidP="00410439">
      <w:pPr>
        <w:pStyle w:val="ListParagraph"/>
        <w:numPr>
          <w:ilvl w:val="0"/>
          <w:numId w:val="11"/>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 xml:space="preserve">Visual Force Pages using Standard Controllers, Custom Controllers, Extension Controllers &amp; Web Services API, Creating new User Interface using JavaScript, </w:t>
      </w:r>
      <w:r w:rsidR="00A8170C">
        <w:rPr>
          <w:rStyle w:val="divsectionbody"/>
          <w:rFonts w:asciiTheme="minorHAnsi" w:eastAsia="Century Gothic" w:hAnsiTheme="minorHAnsi" w:cstheme="minorHAnsi"/>
          <w:color w:val="000000" w:themeColor="text1"/>
        </w:rPr>
        <w:t xml:space="preserve">APEX </w:t>
      </w:r>
      <w:bookmarkStart w:id="0" w:name="_GoBack"/>
      <w:bookmarkEnd w:id="0"/>
      <w:r>
        <w:rPr>
          <w:rStyle w:val="divsectionbody"/>
          <w:rFonts w:asciiTheme="minorHAnsi" w:eastAsia="Century Gothic" w:hAnsiTheme="minorHAnsi" w:cstheme="minorHAnsi"/>
          <w:color w:val="000000" w:themeColor="text1"/>
        </w:rPr>
        <w:t>HTML and CSS in Visual Force Pages.</w:t>
      </w:r>
    </w:p>
    <w:p w14:paraId="5690C8FB" w14:textId="29D5F923" w:rsidR="00064626" w:rsidRDefault="00064626" w:rsidP="00410439">
      <w:pPr>
        <w:pStyle w:val="ListParagraph"/>
        <w:numPr>
          <w:ilvl w:val="0"/>
          <w:numId w:val="11"/>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Experienced in Designing, Developing and Data Modeling of the application and ensured that they are within the Salesforce Governor Limits.</w:t>
      </w:r>
    </w:p>
    <w:p w14:paraId="10C384CA" w14:textId="09AE4F2C" w:rsidR="00064626" w:rsidRDefault="009A2791" w:rsidP="00410439">
      <w:pPr>
        <w:pStyle w:val="ListParagraph"/>
        <w:numPr>
          <w:ilvl w:val="0"/>
          <w:numId w:val="11"/>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lastRenderedPageBreak/>
        <w:t>Created Page Layouts to organize Fields, Custom Links, Related Lists &amp; other Components on Record Pages.</w:t>
      </w:r>
    </w:p>
    <w:p w14:paraId="2126D85D" w14:textId="77777777" w:rsidR="00352F75" w:rsidRDefault="00352F75" w:rsidP="00410439">
      <w:pPr>
        <w:pStyle w:val="ListParagraph"/>
        <w:numPr>
          <w:ilvl w:val="0"/>
          <w:numId w:val="11"/>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Designed dynamic client-side Java-Script codes to simulate process for the web application, page navigation and form validation.</w:t>
      </w:r>
    </w:p>
    <w:p w14:paraId="7F1FF803" w14:textId="4BB355EA" w:rsidR="009A2791" w:rsidRDefault="00352F75" w:rsidP="00410439">
      <w:pPr>
        <w:pStyle w:val="ListParagraph"/>
        <w:numPr>
          <w:ilvl w:val="0"/>
          <w:numId w:val="11"/>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Expertise in the Deployment of Salesforce using tools like Force.com Migration tool, Change Set and Eclipse Force.com IDE</w:t>
      </w:r>
      <w:r>
        <w:rPr>
          <w:rStyle w:val="divsectionbody"/>
          <w:rFonts w:asciiTheme="minorHAnsi" w:eastAsia="Century Gothic" w:hAnsiTheme="minorHAnsi" w:cstheme="minorHAnsi"/>
          <w:color w:val="000000" w:themeColor="text1"/>
        </w:rPr>
        <w:br/>
      </w:r>
      <w:r w:rsidR="009A2791">
        <w:rPr>
          <w:rStyle w:val="divsectionbody"/>
          <w:rFonts w:asciiTheme="minorHAnsi" w:eastAsia="Century Gothic" w:hAnsiTheme="minorHAnsi" w:cstheme="minorHAnsi"/>
          <w:color w:val="000000" w:themeColor="text1"/>
        </w:rPr>
        <w:t>Permissions, Generating Security Tokens, Validation Rules and upgrade installation.</w:t>
      </w:r>
    </w:p>
    <w:p w14:paraId="5F7A3E5E" w14:textId="62F40D63" w:rsidR="009A2791" w:rsidRDefault="007E2347" w:rsidP="00410439">
      <w:pPr>
        <w:pStyle w:val="ListParagraph"/>
        <w:numPr>
          <w:ilvl w:val="0"/>
          <w:numId w:val="11"/>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Worked with LWC Component to fetch the records from the Salesforce application object via different methods in the JS Controller.</w:t>
      </w:r>
    </w:p>
    <w:p w14:paraId="47B27B89" w14:textId="434F0C4C" w:rsidR="007E2347" w:rsidRDefault="007E2347" w:rsidP="00410439">
      <w:pPr>
        <w:pStyle w:val="ListParagraph"/>
        <w:numPr>
          <w:ilvl w:val="0"/>
          <w:numId w:val="11"/>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Worked with SOQL, SOSL queries with Governor Limitations to store and download data from Salesforce.com platform database.</w:t>
      </w:r>
    </w:p>
    <w:p w14:paraId="65F13077" w14:textId="0EC22382" w:rsidR="007E2347" w:rsidRDefault="00232212" w:rsidP="00410439">
      <w:pPr>
        <w:pStyle w:val="ListParagraph"/>
        <w:numPr>
          <w:ilvl w:val="0"/>
          <w:numId w:val="11"/>
        </w:numPr>
        <w:rPr>
          <w:rStyle w:val="divsectionbody"/>
          <w:rFonts w:asciiTheme="minorHAnsi" w:eastAsia="Century Gothic" w:hAnsiTheme="minorHAnsi" w:cstheme="minorHAnsi"/>
          <w:color w:val="000000" w:themeColor="text1"/>
        </w:rPr>
      </w:pPr>
      <w:r>
        <w:rPr>
          <w:rFonts w:ascii="Arial" w:hAnsi="Arial" w:cs="Arial"/>
          <w:color w:val="1D1C1D"/>
          <w:sz w:val="23"/>
          <w:szCs w:val="23"/>
          <w:shd w:val="clear" w:color="auto" w:fill="FFFFFF"/>
        </w:rPr>
        <w:t>Participated for DevOps Team to implement for delivering code changes more frequently and reliably during CI/CD pipeline.</w:t>
      </w:r>
      <w:r>
        <w:rPr>
          <w:rStyle w:val="divsectionbody"/>
          <w:rFonts w:asciiTheme="minorHAnsi" w:eastAsia="Century Gothic" w:hAnsiTheme="minorHAnsi" w:cstheme="minorHAnsi"/>
          <w:color w:val="000000" w:themeColor="text1"/>
        </w:rPr>
        <w:br/>
      </w:r>
      <w:r w:rsidR="007E2347">
        <w:rPr>
          <w:rStyle w:val="divsectionbody"/>
          <w:rFonts w:asciiTheme="minorHAnsi" w:eastAsia="Century Gothic" w:hAnsiTheme="minorHAnsi" w:cstheme="minorHAnsi"/>
          <w:color w:val="000000" w:themeColor="text1"/>
        </w:rPr>
        <w:t>Worked with various SFDC objects Lead, Account, Contact, Opportunity, Cases, Solutions Standard objects &amp; Custom Objects.</w:t>
      </w:r>
    </w:p>
    <w:p w14:paraId="4970503F" w14:textId="64A1F633" w:rsidR="007E2347" w:rsidRDefault="007E2347" w:rsidP="00410439">
      <w:pPr>
        <w:pStyle w:val="ListParagraph"/>
        <w:numPr>
          <w:ilvl w:val="0"/>
          <w:numId w:val="11"/>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Customized Salesforce.com User Profiles by setting Standard and Custom object layouts, Custom app</w:t>
      </w:r>
      <w:r w:rsidR="000455B0">
        <w:rPr>
          <w:rStyle w:val="divsectionbody"/>
          <w:rFonts w:asciiTheme="minorHAnsi" w:eastAsia="Century Gothic" w:hAnsiTheme="minorHAnsi" w:cstheme="minorHAnsi"/>
          <w:color w:val="000000" w:themeColor="text1"/>
        </w:rPr>
        <w:t>, Field-level Security, Permission Sets for client services and marketing.</w:t>
      </w:r>
    </w:p>
    <w:p w14:paraId="346EEEBA" w14:textId="3BDEC6CB" w:rsidR="00354EF4" w:rsidRDefault="00354EF4" w:rsidP="00410439">
      <w:pPr>
        <w:pStyle w:val="ListParagraph"/>
        <w:numPr>
          <w:ilvl w:val="0"/>
          <w:numId w:val="11"/>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Implementation of Apex Triggers, Apex Class for automation of the business process on Account, Contact, Opportunity and Custom Objects.</w:t>
      </w:r>
    </w:p>
    <w:p w14:paraId="1DE3BEC2" w14:textId="6D882E17" w:rsidR="00354EF4" w:rsidRPr="00410439" w:rsidRDefault="00354EF4" w:rsidP="00410439">
      <w:pPr>
        <w:pStyle w:val="ListParagraph"/>
        <w:numPr>
          <w:ilvl w:val="0"/>
          <w:numId w:val="11"/>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Performed administrative tasks such as managing Accounts, Contacts, Cases, setting Workflows and Approval Process for approving new accounts and another business process.</w:t>
      </w:r>
    </w:p>
    <w:p w14:paraId="54726BB2" w14:textId="77777777" w:rsidR="00096DB5" w:rsidRDefault="00584AE2" w:rsidP="00410439">
      <w:p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br/>
      </w:r>
      <w:r>
        <w:rPr>
          <w:rStyle w:val="divsectionbody"/>
          <w:rFonts w:asciiTheme="minorHAnsi" w:eastAsia="Century Gothic" w:hAnsiTheme="minorHAnsi" w:cstheme="minorHAnsi"/>
          <w:color w:val="000000" w:themeColor="text1"/>
        </w:rPr>
        <w:br/>
      </w:r>
      <w:r>
        <w:rPr>
          <w:rStyle w:val="divsectionbody"/>
          <w:rFonts w:asciiTheme="minorHAnsi" w:eastAsia="Century Gothic" w:hAnsiTheme="minorHAnsi" w:cstheme="minorHAnsi"/>
          <w:color w:val="000000" w:themeColor="text1"/>
        </w:rPr>
        <w:br/>
      </w:r>
    </w:p>
    <w:p w14:paraId="74DE18E2" w14:textId="77777777" w:rsidR="00096DB5" w:rsidRDefault="00096DB5" w:rsidP="00410439">
      <w:pPr>
        <w:rPr>
          <w:rStyle w:val="divsectionbody"/>
          <w:rFonts w:asciiTheme="minorHAnsi" w:eastAsia="Century Gothic" w:hAnsiTheme="minorHAnsi" w:cstheme="minorHAnsi"/>
          <w:color w:val="000000" w:themeColor="text1"/>
        </w:rPr>
      </w:pPr>
    </w:p>
    <w:p w14:paraId="45FC9A3E" w14:textId="1ED54654" w:rsidR="00410439" w:rsidRDefault="00DA17DF" w:rsidP="00410439">
      <w:p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Accenture</w:t>
      </w:r>
      <w:r w:rsidR="00584AE2">
        <w:rPr>
          <w:rStyle w:val="divsectionbody"/>
          <w:rFonts w:asciiTheme="minorHAnsi" w:eastAsia="Century Gothic" w:hAnsiTheme="minorHAnsi" w:cstheme="minorHAnsi"/>
          <w:color w:val="000000" w:themeColor="text1"/>
        </w:rPr>
        <w:t xml:space="preserve">/Exxon Mobile, Jersey City, NJ                                </w:t>
      </w:r>
      <w:r w:rsidR="00100DD9">
        <w:rPr>
          <w:rStyle w:val="divsectionbody"/>
          <w:rFonts w:asciiTheme="minorHAnsi" w:eastAsia="Century Gothic" w:hAnsiTheme="minorHAnsi" w:cstheme="minorHAnsi"/>
          <w:color w:val="000000" w:themeColor="text1"/>
        </w:rPr>
        <w:t>02/</w:t>
      </w:r>
      <w:r w:rsidR="00584AE2">
        <w:rPr>
          <w:rStyle w:val="divsectionbody"/>
          <w:rFonts w:asciiTheme="minorHAnsi" w:eastAsia="Century Gothic" w:hAnsiTheme="minorHAnsi" w:cstheme="minorHAnsi"/>
          <w:color w:val="000000" w:themeColor="text1"/>
        </w:rPr>
        <w:t xml:space="preserve">2015- </w:t>
      </w:r>
      <w:r w:rsidR="00100DD9">
        <w:rPr>
          <w:rStyle w:val="divsectionbody"/>
          <w:rFonts w:asciiTheme="minorHAnsi" w:eastAsia="Century Gothic" w:hAnsiTheme="minorHAnsi" w:cstheme="minorHAnsi"/>
          <w:color w:val="000000" w:themeColor="text1"/>
        </w:rPr>
        <w:t>02/</w:t>
      </w:r>
      <w:r w:rsidR="00584AE2">
        <w:rPr>
          <w:rStyle w:val="divsectionbody"/>
          <w:rFonts w:asciiTheme="minorHAnsi" w:eastAsia="Century Gothic" w:hAnsiTheme="minorHAnsi" w:cstheme="minorHAnsi"/>
          <w:color w:val="000000" w:themeColor="text1"/>
        </w:rPr>
        <w:t>201</w:t>
      </w:r>
      <w:r w:rsidR="00CE40AF">
        <w:rPr>
          <w:rStyle w:val="divsectionbody"/>
          <w:rFonts w:asciiTheme="minorHAnsi" w:eastAsia="Century Gothic" w:hAnsiTheme="minorHAnsi" w:cstheme="minorHAnsi"/>
          <w:color w:val="000000" w:themeColor="text1"/>
        </w:rPr>
        <w:t>8</w:t>
      </w:r>
    </w:p>
    <w:p w14:paraId="3D8AC074" w14:textId="56836AF0" w:rsidR="00354EF4" w:rsidRDefault="00584AE2" w:rsidP="00410439">
      <w:p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Salesforce Admin</w:t>
      </w:r>
      <w:r w:rsidR="007D4E30">
        <w:rPr>
          <w:rStyle w:val="divsectionbody"/>
          <w:rFonts w:asciiTheme="minorHAnsi" w:eastAsia="Century Gothic" w:hAnsiTheme="minorHAnsi" w:cstheme="minorHAnsi"/>
          <w:color w:val="000000" w:themeColor="text1"/>
        </w:rPr>
        <w:t>/Salesforce Developer</w:t>
      </w:r>
    </w:p>
    <w:p w14:paraId="780C0187" w14:textId="076D8440" w:rsidR="008A19E1" w:rsidRDefault="008A19E1" w:rsidP="00E632BB">
      <w:pPr>
        <w:pStyle w:val="divParagraph"/>
        <w:spacing w:line="276" w:lineRule="auto"/>
        <w:jc w:val="both"/>
        <w:rPr>
          <w:rStyle w:val="divdocumentdivheading"/>
          <w:rFonts w:asciiTheme="minorHAnsi" w:eastAsia="Century Gothic" w:hAnsiTheme="minorHAnsi" w:cstheme="majorHAnsi"/>
          <w:b/>
          <w:bCs/>
          <w:caps/>
          <w:color w:val="000000" w:themeColor="text1"/>
          <w:spacing w:val="10"/>
        </w:rPr>
      </w:pPr>
    </w:p>
    <w:p w14:paraId="2AE1F363" w14:textId="7C2393F3" w:rsidR="00096DB5" w:rsidRDefault="00096DB5" w:rsidP="00096DB5">
      <w:pPr>
        <w:pStyle w:val="ListParagraph"/>
        <w:numPr>
          <w:ilvl w:val="0"/>
          <w:numId w:val="20"/>
        </w:numPr>
        <w:rPr>
          <w:rStyle w:val="divsectionbody"/>
          <w:rFonts w:asciiTheme="minorHAnsi" w:eastAsia="Century Gothic" w:hAnsiTheme="minorHAnsi" w:cstheme="minorHAnsi"/>
          <w:color w:val="000000" w:themeColor="text1"/>
        </w:rPr>
      </w:pPr>
      <w:r w:rsidRPr="00096DB5">
        <w:rPr>
          <w:rStyle w:val="divsectionbody"/>
          <w:rFonts w:asciiTheme="minorHAnsi" w:eastAsia="Century Gothic" w:hAnsiTheme="minorHAnsi" w:cstheme="minorHAnsi"/>
          <w:color w:val="000000" w:themeColor="text1"/>
        </w:rPr>
        <w:t>Developed Custom Objects, Custom Reports and configured the analytic Snapshots to dump the data on regular basis for the sales performance and lead generation statistics</w:t>
      </w:r>
      <w:r>
        <w:rPr>
          <w:rStyle w:val="divsectionbody"/>
          <w:rFonts w:asciiTheme="minorHAnsi" w:eastAsia="Century Gothic" w:hAnsiTheme="minorHAnsi" w:cstheme="minorHAnsi"/>
          <w:color w:val="000000" w:themeColor="text1"/>
        </w:rPr>
        <w:t>.</w:t>
      </w:r>
    </w:p>
    <w:p w14:paraId="6D1FE866" w14:textId="216F0D35" w:rsidR="00096DB5" w:rsidRDefault="00096DB5" w:rsidP="00096DB5">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Gathered user requirements and involved in application design discussions and documentation.</w:t>
      </w:r>
    </w:p>
    <w:p w14:paraId="3C5A5FAE" w14:textId="2E7DD9E5" w:rsidR="00096DB5" w:rsidRDefault="00096DB5" w:rsidP="00096DB5">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Defined lookup and master-detail relationship on the objects and created junction objects to establish connectivity among objects.</w:t>
      </w:r>
    </w:p>
    <w:p w14:paraId="2D1CE3A2" w14:textId="0CFF7B6A" w:rsidR="00096DB5" w:rsidRDefault="00096DB5" w:rsidP="00096DB5">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Interacted with the Salesforce.com premium tech support team on a regular basis.</w:t>
      </w:r>
    </w:p>
    <w:p w14:paraId="402E43EF" w14:textId="656FE872" w:rsidR="00096DB5" w:rsidRDefault="00096DB5" w:rsidP="00096DB5">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Worked with various SFDC objects like Accounts, Contacts, Leads, Campaigns, Reports and Dashboards</w:t>
      </w:r>
    </w:p>
    <w:p w14:paraId="11354A4A" w14:textId="15EBFBFB" w:rsidR="00096DB5" w:rsidRDefault="00DA17DF" w:rsidP="00096DB5">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Used Data Loader for insert, update and bulk import or export of data from Salesforce.com Objects. Used it to read, extract, and load data from comma separated values CSV files involved in Unit Testing for the customizations and developments done during the project.</w:t>
      </w:r>
    </w:p>
    <w:p w14:paraId="192E9099" w14:textId="18CEB0D8" w:rsidR="00DA17DF" w:rsidRDefault="00DA17DF" w:rsidP="00096DB5">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Created Visual Force pages to provide customer status to different geographical location filters.</w:t>
      </w:r>
    </w:p>
    <w:p w14:paraId="4C62FFFF" w14:textId="6448B1DF" w:rsidR="00DA17DF" w:rsidRDefault="00DA17DF" w:rsidP="00096DB5">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Test and Trial with Sandbox and Development environment features.</w:t>
      </w:r>
    </w:p>
    <w:p w14:paraId="53DC9DD7" w14:textId="0729A3F5" w:rsidR="00DA17DF" w:rsidRDefault="00DA17DF" w:rsidP="00096DB5">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 xml:space="preserve">Used </w:t>
      </w:r>
      <w:r w:rsidR="001B29F6">
        <w:rPr>
          <w:rStyle w:val="divsectionbody"/>
          <w:rFonts w:asciiTheme="minorHAnsi" w:eastAsia="Century Gothic" w:hAnsiTheme="minorHAnsi" w:cstheme="minorHAnsi"/>
          <w:color w:val="000000" w:themeColor="text1"/>
        </w:rPr>
        <w:t>T</w:t>
      </w:r>
      <w:r>
        <w:rPr>
          <w:rStyle w:val="divsectionbody"/>
          <w:rFonts w:asciiTheme="minorHAnsi" w:eastAsia="Century Gothic" w:hAnsiTheme="minorHAnsi" w:cstheme="minorHAnsi"/>
          <w:color w:val="000000" w:themeColor="text1"/>
        </w:rPr>
        <w:t>abular</w:t>
      </w:r>
      <w:r w:rsidR="001B29F6">
        <w:rPr>
          <w:rStyle w:val="divsectionbody"/>
          <w:rFonts w:asciiTheme="minorHAnsi" w:eastAsia="Century Gothic" w:hAnsiTheme="minorHAnsi" w:cstheme="minorHAnsi"/>
          <w:color w:val="000000" w:themeColor="text1"/>
        </w:rPr>
        <w:t>, Summary and Matrix reports to create Standard reports and Custom reports.</w:t>
      </w:r>
    </w:p>
    <w:p w14:paraId="638399FC" w14:textId="6911554F" w:rsidR="001B29F6" w:rsidRDefault="001B29F6" w:rsidP="00096DB5">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Implemented Salesforce chatter for internal users to share the deal information and status updated on various activities.</w:t>
      </w:r>
    </w:p>
    <w:p w14:paraId="581C9E4C" w14:textId="3E278150" w:rsidR="00352F75" w:rsidRDefault="00352F75" w:rsidP="00096DB5">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Familiar with Git, Docker, Jenkins and Cloud Craze B2B working in Agile Software Development Life Cycle and Scrum.</w:t>
      </w:r>
    </w:p>
    <w:p w14:paraId="2751B8C4" w14:textId="39F3C6C1" w:rsidR="001B29F6" w:rsidRDefault="001B29F6" w:rsidP="00096DB5">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Created various Reports summary reports, tabular reports, matrix reports and Report folders to assist Service managers to better utilize Sales force and configured various Reports and for different user profiles based on the need in the organization.</w:t>
      </w:r>
    </w:p>
    <w:p w14:paraId="6B7E6079" w14:textId="353EA3FE" w:rsidR="001B29F6" w:rsidRDefault="001B29F6" w:rsidP="00096DB5">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Interacted with team members to gather the requirements.</w:t>
      </w:r>
    </w:p>
    <w:p w14:paraId="3F260AEF" w14:textId="5DFEECE9" w:rsidR="001B29F6" w:rsidRDefault="001B29F6" w:rsidP="00096DB5">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lastRenderedPageBreak/>
        <w:t xml:space="preserve">Worked in </w:t>
      </w:r>
      <w:r w:rsidR="00781EE6">
        <w:rPr>
          <w:rStyle w:val="divsectionbody"/>
          <w:rFonts w:asciiTheme="minorHAnsi" w:eastAsia="Century Gothic" w:hAnsiTheme="minorHAnsi" w:cstheme="minorHAnsi"/>
          <w:color w:val="000000" w:themeColor="text1"/>
        </w:rPr>
        <w:t xml:space="preserve">implementing to Salesforce from Legacy system to integrating SFDC using </w:t>
      </w:r>
      <w:proofErr w:type="spellStart"/>
      <w:r w:rsidR="00781EE6">
        <w:rPr>
          <w:rStyle w:val="divsectionbody"/>
          <w:rFonts w:asciiTheme="minorHAnsi" w:eastAsia="Century Gothic" w:hAnsiTheme="minorHAnsi" w:cstheme="minorHAnsi"/>
          <w:color w:val="000000" w:themeColor="text1"/>
        </w:rPr>
        <w:t>Mulesoft</w:t>
      </w:r>
      <w:proofErr w:type="spellEnd"/>
      <w:r w:rsidR="00781EE6">
        <w:rPr>
          <w:rStyle w:val="divsectionbody"/>
          <w:rFonts w:asciiTheme="minorHAnsi" w:eastAsia="Century Gothic" w:hAnsiTheme="minorHAnsi" w:cstheme="minorHAnsi"/>
          <w:color w:val="000000" w:themeColor="text1"/>
        </w:rPr>
        <w:t>.</w:t>
      </w:r>
    </w:p>
    <w:p w14:paraId="3747B28F" w14:textId="2EF61C01" w:rsidR="001B29F6" w:rsidRDefault="001B29F6" w:rsidP="00096DB5">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Created user roles and profiles, security controls and shared settings.</w:t>
      </w:r>
    </w:p>
    <w:p w14:paraId="329D20AB" w14:textId="22B60625" w:rsidR="001B29F6" w:rsidRDefault="00781EE6" w:rsidP="00096DB5">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 xml:space="preserve">Worked with Data Loader to transfer data over to CSV files </w:t>
      </w:r>
    </w:p>
    <w:p w14:paraId="630420D5" w14:textId="34CCDFBF" w:rsidR="001B29F6" w:rsidRDefault="001B29F6" w:rsidP="00096DB5">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 xml:space="preserve">Installed and deployed </w:t>
      </w:r>
      <w:proofErr w:type="spellStart"/>
      <w:r>
        <w:rPr>
          <w:rStyle w:val="divsectionbody"/>
          <w:rFonts w:asciiTheme="minorHAnsi" w:eastAsia="Century Gothic" w:hAnsiTheme="minorHAnsi" w:cstheme="minorHAnsi"/>
          <w:color w:val="000000" w:themeColor="text1"/>
        </w:rPr>
        <w:t>OrgView</w:t>
      </w:r>
      <w:proofErr w:type="spellEnd"/>
      <w:r>
        <w:rPr>
          <w:rStyle w:val="divsectionbody"/>
          <w:rFonts w:asciiTheme="minorHAnsi" w:eastAsia="Century Gothic" w:hAnsiTheme="minorHAnsi" w:cstheme="minorHAnsi"/>
          <w:color w:val="000000" w:themeColor="text1"/>
        </w:rPr>
        <w:t>, a Force.com AppExchange tool that allows users to create visual org charts and update them in Sales Force CRM using drag and drop functionality.</w:t>
      </w:r>
    </w:p>
    <w:p w14:paraId="4F33D053" w14:textId="77777777" w:rsidR="00A63A8D" w:rsidRDefault="001B29F6" w:rsidP="00096DB5">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Designed</w:t>
      </w:r>
      <w:r w:rsidR="00A63A8D">
        <w:rPr>
          <w:rStyle w:val="divsectionbody"/>
          <w:rFonts w:asciiTheme="minorHAnsi" w:eastAsia="Century Gothic" w:hAnsiTheme="minorHAnsi" w:cstheme="minorHAnsi"/>
          <w:color w:val="000000" w:themeColor="text1"/>
        </w:rPr>
        <w:t xml:space="preserve"> various Web Pages in Visual Force for capturing various customer enquiries and implemented logic for migrating cases to different queues based on the type of customer enquiry.</w:t>
      </w:r>
    </w:p>
    <w:p w14:paraId="1D1C8F7C" w14:textId="77777777" w:rsidR="00A63A8D" w:rsidRDefault="00A63A8D" w:rsidP="00096DB5">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Provided post implementation support to assist end users in creating reports, dashboards and certain Administration tasks including creating and maintaining user profiles and privileges.</w:t>
      </w:r>
    </w:p>
    <w:p w14:paraId="32B07D47" w14:textId="1429D6AE" w:rsidR="001B29F6" w:rsidRDefault="00A63A8D" w:rsidP="00096DB5">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 xml:space="preserve">Created various Reports such as Pie chart dashboards to assist managers to better utilize Salesforce as a sales tool. </w:t>
      </w:r>
    </w:p>
    <w:p w14:paraId="2C58D096" w14:textId="1A9B6F9D" w:rsidR="006C3F08" w:rsidRDefault="009B032D" w:rsidP="006C3F08">
      <w:pPr>
        <w:pStyle w:val="ListParagraph"/>
        <w:numPr>
          <w:ilvl w:val="0"/>
          <w:numId w:val="20"/>
        </w:numPr>
        <w:rPr>
          <w:rStyle w:val="divsectionbody"/>
          <w:rFonts w:asciiTheme="minorHAnsi" w:eastAsia="Century Gothic" w:hAnsiTheme="minorHAnsi" w:cstheme="minorHAnsi"/>
          <w:color w:val="000000" w:themeColor="text1"/>
        </w:rPr>
      </w:pPr>
      <w:r>
        <w:rPr>
          <w:rStyle w:val="divsectionbody"/>
          <w:rFonts w:asciiTheme="minorHAnsi" w:eastAsia="Century Gothic" w:hAnsiTheme="minorHAnsi" w:cstheme="minorHAnsi"/>
          <w:color w:val="000000" w:themeColor="text1"/>
        </w:rPr>
        <w:t xml:space="preserve">Integrated and implemented all data from Atlas which is legacy system of Exxon to Salesforce using </w:t>
      </w:r>
      <w:proofErr w:type="spellStart"/>
      <w:r>
        <w:rPr>
          <w:rStyle w:val="divsectionbody"/>
          <w:rFonts w:asciiTheme="minorHAnsi" w:eastAsia="Century Gothic" w:hAnsiTheme="minorHAnsi" w:cstheme="minorHAnsi"/>
          <w:color w:val="000000" w:themeColor="text1"/>
        </w:rPr>
        <w:t>Mulesoft</w:t>
      </w:r>
      <w:proofErr w:type="spellEnd"/>
    </w:p>
    <w:p w14:paraId="617F8815" w14:textId="32384FAC" w:rsidR="006C3F08" w:rsidRPr="006C3F08" w:rsidRDefault="006C3F08" w:rsidP="006C3F08">
      <w:pPr>
        <w:pStyle w:val="ListParagraph"/>
        <w:numPr>
          <w:ilvl w:val="0"/>
          <w:numId w:val="20"/>
        </w:numPr>
      </w:pPr>
      <w:r w:rsidRPr="006C3F08">
        <w:rPr>
          <w:rFonts w:ascii="Arial" w:hAnsi="Arial" w:cs="Arial"/>
          <w:color w:val="1D1C1D"/>
          <w:sz w:val="23"/>
          <w:szCs w:val="23"/>
          <w:shd w:val="clear" w:color="auto" w:fill="F8F8F8"/>
        </w:rPr>
        <w:t>Work</w:t>
      </w:r>
      <w:r w:rsidR="008C1B17">
        <w:rPr>
          <w:rFonts w:ascii="Arial" w:hAnsi="Arial" w:cs="Arial"/>
          <w:color w:val="1D1C1D"/>
          <w:sz w:val="23"/>
          <w:szCs w:val="23"/>
          <w:shd w:val="clear" w:color="auto" w:fill="F8F8F8"/>
        </w:rPr>
        <w:t>ed</w:t>
      </w:r>
      <w:r w:rsidRPr="006C3F08">
        <w:rPr>
          <w:rFonts w:ascii="Arial" w:hAnsi="Arial" w:cs="Arial"/>
          <w:color w:val="1D1C1D"/>
          <w:sz w:val="23"/>
          <w:szCs w:val="23"/>
          <w:shd w:val="clear" w:color="auto" w:fill="F8F8F8"/>
        </w:rPr>
        <w:t xml:space="preserve"> with functional consultants and business groups to identify the next big thing and what that costs in time, money and other resources. </w:t>
      </w:r>
    </w:p>
    <w:p w14:paraId="581590E2" w14:textId="77777777" w:rsidR="006C3F08" w:rsidRDefault="006C3F08" w:rsidP="006C3F08">
      <w:pPr>
        <w:pStyle w:val="ListParagraph"/>
        <w:rPr>
          <w:rStyle w:val="divsectionbody"/>
          <w:rFonts w:asciiTheme="minorHAnsi" w:eastAsia="Century Gothic" w:hAnsiTheme="minorHAnsi" w:cstheme="minorHAnsi"/>
          <w:color w:val="000000" w:themeColor="text1"/>
        </w:rPr>
      </w:pPr>
    </w:p>
    <w:p w14:paraId="5320564B" w14:textId="77777777" w:rsidR="006C3F08" w:rsidRPr="006C3F08" w:rsidRDefault="006C3F08" w:rsidP="006C3F08">
      <w:pPr>
        <w:pStyle w:val="ListParagraph"/>
        <w:rPr>
          <w:rStyle w:val="divsectionbody"/>
          <w:rFonts w:asciiTheme="minorHAnsi" w:eastAsia="Century Gothic" w:hAnsiTheme="minorHAnsi" w:cstheme="minorHAnsi"/>
          <w:color w:val="000000" w:themeColor="text1"/>
        </w:rPr>
      </w:pPr>
    </w:p>
    <w:p w14:paraId="0F773F54" w14:textId="7ED0C9FD" w:rsidR="00096DB5" w:rsidRDefault="00096DB5" w:rsidP="00096DB5">
      <w:pPr>
        <w:pStyle w:val="divParagraph"/>
        <w:spacing w:line="276" w:lineRule="auto"/>
        <w:ind w:left="1080"/>
        <w:jc w:val="both"/>
        <w:rPr>
          <w:rStyle w:val="divdocumentdivheading"/>
          <w:rFonts w:asciiTheme="minorHAnsi" w:eastAsia="Century Gothic" w:hAnsiTheme="minorHAnsi" w:cstheme="majorHAnsi"/>
          <w:b/>
          <w:bCs/>
          <w:caps/>
          <w:color w:val="000000" w:themeColor="text1"/>
          <w:spacing w:val="10"/>
        </w:rPr>
      </w:pPr>
    </w:p>
    <w:p w14:paraId="34DBE209" w14:textId="53AD55B3" w:rsidR="00096DB5" w:rsidRDefault="00096DB5" w:rsidP="00096DB5">
      <w:pPr>
        <w:pStyle w:val="divParagraph"/>
        <w:spacing w:line="276" w:lineRule="auto"/>
        <w:ind w:left="1440"/>
        <w:jc w:val="both"/>
        <w:rPr>
          <w:rStyle w:val="divdocumentdivheading"/>
          <w:rFonts w:asciiTheme="minorHAnsi" w:eastAsia="Century Gothic" w:hAnsiTheme="minorHAnsi" w:cstheme="majorHAnsi"/>
          <w:b/>
          <w:bCs/>
          <w:caps/>
          <w:color w:val="000000" w:themeColor="text1"/>
          <w:spacing w:val="10"/>
        </w:rPr>
      </w:pPr>
    </w:p>
    <w:p w14:paraId="52181750" w14:textId="76A2955F" w:rsidR="00E632BB" w:rsidRDefault="00E632BB" w:rsidP="00096DB5">
      <w:pPr>
        <w:pStyle w:val="divParagraph"/>
        <w:spacing w:line="276" w:lineRule="auto"/>
        <w:ind w:left="720"/>
        <w:jc w:val="both"/>
        <w:rPr>
          <w:rStyle w:val="divdocumentdivheading"/>
          <w:rFonts w:asciiTheme="majorHAnsi" w:eastAsia="Century Gothic" w:hAnsiTheme="majorHAnsi" w:cstheme="majorHAnsi"/>
          <w:b/>
          <w:bCs/>
          <w:caps/>
          <w:color w:val="000000" w:themeColor="text1"/>
          <w:spacing w:val="10"/>
          <w:sz w:val="22"/>
          <w:szCs w:val="22"/>
        </w:rPr>
      </w:pPr>
    </w:p>
    <w:p w14:paraId="161FD683" w14:textId="7C927A2D" w:rsidR="001070F7" w:rsidRPr="00CD6422" w:rsidRDefault="00921F76" w:rsidP="007E2347">
      <w:pPr>
        <w:pStyle w:val="divParagraph"/>
        <w:spacing w:line="276" w:lineRule="auto"/>
        <w:rPr>
          <w:rFonts w:asciiTheme="minorHAnsi" w:eastAsia="Century Gothic" w:hAnsiTheme="minorHAnsi" w:cstheme="minorHAnsi"/>
        </w:rPr>
      </w:pPr>
      <w:r>
        <w:rPr>
          <w:rStyle w:val="divdocumentdivheading"/>
          <w:rFonts w:asciiTheme="majorHAnsi" w:eastAsia="Century Gothic" w:hAnsiTheme="majorHAnsi" w:cstheme="majorHAnsi"/>
          <w:b/>
          <w:bCs/>
          <w:caps/>
          <w:color w:val="000000" w:themeColor="text1"/>
          <w:spacing w:val="10"/>
          <w:sz w:val="22"/>
          <w:szCs w:val="22"/>
        </w:rPr>
        <w:tab/>
      </w:r>
      <w:r>
        <w:rPr>
          <w:rStyle w:val="divdocumentdivheading"/>
          <w:rFonts w:asciiTheme="majorHAnsi" w:eastAsia="Century Gothic" w:hAnsiTheme="majorHAnsi" w:cstheme="majorHAnsi"/>
          <w:b/>
          <w:bCs/>
          <w:caps/>
          <w:color w:val="000000" w:themeColor="text1"/>
          <w:spacing w:val="10"/>
          <w:sz w:val="22"/>
          <w:szCs w:val="22"/>
        </w:rPr>
        <w:tab/>
      </w:r>
      <w:r>
        <w:rPr>
          <w:rStyle w:val="divdocumentdivheading"/>
          <w:rFonts w:asciiTheme="majorHAnsi" w:eastAsia="Century Gothic" w:hAnsiTheme="majorHAnsi" w:cstheme="majorHAnsi"/>
          <w:b/>
          <w:bCs/>
          <w:caps/>
          <w:color w:val="000000" w:themeColor="text1"/>
          <w:spacing w:val="10"/>
          <w:sz w:val="22"/>
          <w:szCs w:val="22"/>
        </w:rPr>
        <w:tab/>
      </w:r>
      <w:r>
        <w:rPr>
          <w:rStyle w:val="divdocumentdivheading"/>
          <w:rFonts w:asciiTheme="majorHAnsi" w:eastAsia="Century Gothic" w:hAnsiTheme="majorHAnsi" w:cstheme="majorHAnsi"/>
          <w:b/>
          <w:bCs/>
          <w:caps/>
          <w:color w:val="000000" w:themeColor="text1"/>
          <w:spacing w:val="10"/>
          <w:sz w:val="22"/>
          <w:szCs w:val="22"/>
        </w:rPr>
        <w:tab/>
      </w:r>
      <w:r w:rsidR="006C3F08">
        <w:rPr>
          <w:rStyle w:val="divdocumentdivheading"/>
          <w:rFonts w:asciiTheme="majorHAnsi" w:eastAsia="Century Gothic" w:hAnsiTheme="majorHAnsi" w:cstheme="majorHAnsi"/>
          <w:b/>
          <w:bCs/>
          <w:caps/>
          <w:color w:val="000000" w:themeColor="text1"/>
          <w:spacing w:val="10"/>
          <w:sz w:val="22"/>
          <w:szCs w:val="22"/>
        </w:rPr>
        <w:t>Education</w:t>
      </w:r>
      <w:r w:rsidR="006C3F08">
        <w:rPr>
          <w:rStyle w:val="divdocumentdivheading"/>
          <w:rFonts w:asciiTheme="majorHAnsi" w:eastAsia="Century Gothic" w:hAnsiTheme="majorHAnsi" w:cstheme="majorHAnsi"/>
          <w:b/>
          <w:bCs/>
          <w:caps/>
          <w:color w:val="000000" w:themeColor="text1"/>
          <w:spacing w:val="10"/>
          <w:sz w:val="22"/>
          <w:szCs w:val="22"/>
        </w:rPr>
        <w:br/>
        <w:t>tashkent Finance college, Ba information technology 2011</w:t>
      </w:r>
      <w:r>
        <w:rPr>
          <w:rStyle w:val="divdocumentdivheading"/>
          <w:rFonts w:asciiTheme="majorHAnsi" w:eastAsia="Century Gothic" w:hAnsiTheme="majorHAnsi" w:cstheme="majorHAnsi"/>
          <w:b/>
          <w:bCs/>
          <w:caps/>
          <w:color w:val="000000" w:themeColor="text1"/>
          <w:spacing w:val="10"/>
          <w:sz w:val="22"/>
          <w:szCs w:val="22"/>
        </w:rPr>
        <w:tab/>
      </w:r>
      <w:r>
        <w:rPr>
          <w:rStyle w:val="divdocumentdivheading"/>
          <w:rFonts w:asciiTheme="majorHAnsi" w:eastAsia="Century Gothic" w:hAnsiTheme="majorHAnsi" w:cstheme="majorHAnsi"/>
          <w:b/>
          <w:bCs/>
          <w:caps/>
          <w:color w:val="000000" w:themeColor="text1"/>
          <w:spacing w:val="10"/>
          <w:sz w:val="22"/>
          <w:szCs w:val="22"/>
        </w:rPr>
        <w:tab/>
      </w:r>
      <w:r>
        <w:rPr>
          <w:rStyle w:val="divdocumentdivheading"/>
          <w:rFonts w:asciiTheme="majorHAnsi" w:eastAsia="Century Gothic" w:hAnsiTheme="majorHAnsi" w:cstheme="majorHAnsi"/>
          <w:b/>
          <w:bCs/>
          <w:caps/>
          <w:color w:val="000000" w:themeColor="text1"/>
          <w:spacing w:val="10"/>
          <w:sz w:val="22"/>
          <w:szCs w:val="22"/>
        </w:rPr>
        <w:tab/>
      </w:r>
      <w:r>
        <w:rPr>
          <w:rStyle w:val="divdocumentdivheading"/>
          <w:rFonts w:asciiTheme="majorHAnsi" w:eastAsia="Century Gothic" w:hAnsiTheme="majorHAnsi" w:cstheme="majorHAnsi"/>
          <w:b/>
          <w:bCs/>
          <w:caps/>
          <w:color w:val="000000" w:themeColor="text1"/>
          <w:spacing w:val="10"/>
          <w:sz w:val="22"/>
          <w:szCs w:val="22"/>
        </w:rPr>
        <w:tab/>
      </w:r>
      <w:r>
        <w:rPr>
          <w:rStyle w:val="divdocumentdivheading"/>
          <w:rFonts w:asciiTheme="majorHAnsi" w:eastAsia="Century Gothic" w:hAnsiTheme="majorHAnsi" w:cstheme="majorHAnsi"/>
          <w:b/>
          <w:bCs/>
          <w:caps/>
          <w:color w:val="000000" w:themeColor="text1"/>
          <w:spacing w:val="10"/>
          <w:sz w:val="22"/>
          <w:szCs w:val="22"/>
        </w:rPr>
        <w:tab/>
      </w:r>
      <w:r>
        <w:rPr>
          <w:rStyle w:val="divdocumentdivheading"/>
          <w:rFonts w:asciiTheme="majorHAnsi" w:eastAsia="Century Gothic" w:hAnsiTheme="majorHAnsi" w:cstheme="majorHAnsi"/>
          <w:b/>
          <w:bCs/>
          <w:caps/>
          <w:color w:val="000000" w:themeColor="text1"/>
          <w:spacing w:val="10"/>
          <w:sz w:val="22"/>
          <w:szCs w:val="22"/>
        </w:rPr>
        <w:tab/>
      </w:r>
      <w:r w:rsidR="00B37F68" w:rsidRPr="00CD6422">
        <w:rPr>
          <w:rStyle w:val="divdocumentdivheading"/>
          <w:rFonts w:asciiTheme="minorHAnsi" w:eastAsia="Century Gothic" w:hAnsiTheme="minorHAnsi" w:cstheme="minorHAnsi"/>
          <w:b/>
          <w:bCs/>
          <w:caps/>
          <w:color w:val="000000" w:themeColor="text1"/>
          <w:spacing w:val="10"/>
        </w:rPr>
        <w:br w:type="column"/>
      </w:r>
    </w:p>
    <w:p w14:paraId="1ABA264D" w14:textId="3D2EEEC8" w:rsidR="0012658D" w:rsidRPr="00CD6422" w:rsidRDefault="0012658D" w:rsidP="00D36029">
      <w:pPr>
        <w:jc w:val="both"/>
        <w:rPr>
          <w:rFonts w:asciiTheme="minorHAnsi" w:hAnsiTheme="minorHAnsi" w:cstheme="minorHAnsi"/>
          <w:color w:val="000000" w:themeColor="text1"/>
        </w:rPr>
      </w:pPr>
    </w:p>
    <w:sectPr w:rsidR="0012658D" w:rsidRPr="00CD6422" w:rsidSect="001C60F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FC20D" w14:textId="77777777" w:rsidR="0070069A" w:rsidRDefault="0070069A" w:rsidP="001C60FF">
      <w:r>
        <w:separator/>
      </w:r>
    </w:p>
  </w:endnote>
  <w:endnote w:type="continuationSeparator" w:id="0">
    <w:p w14:paraId="6AC18733" w14:textId="77777777" w:rsidR="0070069A" w:rsidRDefault="0070069A" w:rsidP="001C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30AF8" w14:textId="77777777" w:rsidR="0070069A" w:rsidRDefault="0070069A" w:rsidP="001C60FF">
      <w:r>
        <w:separator/>
      </w:r>
    </w:p>
  </w:footnote>
  <w:footnote w:type="continuationSeparator" w:id="0">
    <w:p w14:paraId="6FF402A1" w14:textId="77777777" w:rsidR="0070069A" w:rsidRDefault="0070069A" w:rsidP="001C6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00000003"/>
    <w:lvl w:ilvl="0" w:tplc="C6CE8728">
      <w:start w:val="1"/>
      <w:numFmt w:val="bullet"/>
      <w:lvlText w:val=""/>
      <w:lvlJc w:val="left"/>
      <w:pPr>
        <w:ind w:left="720" w:hanging="360"/>
      </w:pPr>
      <w:rPr>
        <w:rFonts w:ascii="Symbol" w:hAnsi="Symbol"/>
      </w:rPr>
    </w:lvl>
    <w:lvl w:ilvl="1" w:tplc="A0882F70">
      <w:start w:val="1"/>
      <w:numFmt w:val="bullet"/>
      <w:lvlText w:val="o"/>
      <w:lvlJc w:val="left"/>
      <w:pPr>
        <w:tabs>
          <w:tab w:val="num" w:pos="1440"/>
        </w:tabs>
        <w:ind w:left="1440" w:hanging="360"/>
      </w:pPr>
      <w:rPr>
        <w:rFonts w:ascii="Courier New" w:hAnsi="Courier New"/>
      </w:rPr>
    </w:lvl>
    <w:lvl w:ilvl="2" w:tplc="30187C58">
      <w:start w:val="1"/>
      <w:numFmt w:val="bullet"/>
      <w:lvlText w:val=""/>
      <w:lvlJc w:val="left"/>
      <w:pPr>
        <w:tabs>
          <w:tab w:val="num" w:pos="2160"/>
        </w:tabs>
        <w:ind w:left="2160" w:hanging="360"/>
      </w:pPr>
      <w:rPr>
        <w:rFonts w:ascii="Wingdings" w:hAnsi="Wingdings"/>
      </w:rPr>
    </w:lvl>
    <w:lvl w:ilvl="3" w:tplc="B2BC71AA">
      <w:start w:val="1"/>
      <w:numFmt w:val="bullet"/>
      <w:lvlText w:val=""/>
      <w:lvlJc w:val="left"/>
      <w:pPr>
        <w:tabs>
          <w:tab w:val="num" w:pos="2880"/>
        </w:tabs>
        <w:ind w:left="2880" w:hanging="360"/>
      </w:pPr>
      <w:rPr>
        <w:rFonts w:ascii="Symbol" w:hAnsi="Symbol"/>
      </w:rPr>
    </w:lvl>
    <w:lvl w:ilvl="4" w:tplc="F80C6B66">
      <w:start w:val="1"/>
      <w:numFmt w:val="bullet"/>
      <w:lvlText w:val="o"/>
      <w:lvlJc w:val="left"/>
      <w:pPr>
        <w:tabs>
          <w:tab w:val="num" w:pos="3600"/>
        </w:tabs>
        <w:ind w:left="3600" w:hanging="360"/>
      </w:pPr>
      <w:rPr>
        <w:rFonts w:ascii="Courier New" w:hAnsi="Courier New"/>
      </w:rPr>
    </w:lvl>
    <w:lvl w:ilvl="5" w:tplc="A350E67C">
      <w:start w:val="1"/>
      <w:numFmt w:val="bullet"/>
      <w:lvlText w:val=""/>
      <w:lvlJc w:val="left"/>
      <w:pPr>
        <w:tabs>
          <w:tab w:val="num" w:pos="4320"/>
        </w:tabs>
        <w:ind w:left="4320" w:hanging="360"/>
      </w:pPr>
      <w:rPr>
        <w:rFonts w:ascii="Wingdings" w:hAnsi="Wingdings"/>
      </w:rPr>
    </w:lvl>
    <w:lvl w:ilvl="6" w:tplc="BD4EED20">
      <w:start w:val="1"/>
      <w:numFmt w:val="bullet"/>
      <w:lvlText w:val=""/>
      <w:lvlJc w:val="left"/>
      <w:pPr>
        <w:tabs>
          <w:tab w:val="num" w:pos="5040"/>
        </w:tabs>
        <w:ind w:left="5040" w:hanging="360"/>
      </w:pPr>
      <w:rPr>
        <w:rFonts w:ascii="Symbol" w:hAnsi="Symbol"/>
      </w:rPr>
    </w:lvl>
    <w:lvl w:ilvl="7" w:tplc="671AD3F0">
      <w:start w:val="1"/>
      <w:numFmt w:val="bullet"/>
      <w:lvlText w:val="o"/>
      <w:lvlJc w:val="left"/>
      <w:pPr>
        <w:tabs>
          <w:tab w:val="num" w:pos="5760"/>
        </w:tabs>
        <w:ind w:left="5760" w:hanging="360"/>
      </w:pPr>
      <w:rPr>
        <w:rFonts w:ascii="Courier New" w:hAnsi="Courier New"/>
      </w:rPr>
    </w:lvl>
    <w:lvl w:ilvl="8" w:tplc="40F8C35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D018C7B2">
      <w:start w:val="1"/>
      <w:numFmt w:val="bullet"/>
      <w:lvlText w:val=""/>
      <w:lvlJc w:val="left"/>
      <w:pPr>
        <w:ind w:left="720" w:hanging="360"/>
      </w:pPr>
      <w:rPr>
        <w:rFonts w:ascii="Symbol" w:hAnsi="Symbol"/>
      </w:rPr>
    </w:lvl>
    <w:lvl w:ilvl="1" w:tplc="9C3C48BE">
      <w:start w:val="1"/>
      <w:numFmt w:val="bullet"/>
      <w:lvlText w:val="o"/>
      <w:lvlJc w:val="left"/>
      <w:pPr>
        <w:tabs>
          <w:tab w:val="num" w:pos="1440"/>
        </w:tabs>
        <w:ind w:left="1440" w:hanging="360"/>
      </w:pPr>
      <w:rPr>
        <w:rFonts w:ascii="Courier New" w:hAnsi="Courier New"/>
      </w:rPr>
    </w:lvl>
    <w:lvl w:ilvl="2" w:tplc="EE908B78">
      <w:start w:val="1"/>
      <w:numFmt w:val="bullet"/>
      <w:lvlText w:val=""/>
      <w:lvlJc w:val="left"/>
      <w:pPr>
        <w:tabs>
          <w:tab w:val="num" w:pos="2160"/>
        </w:tabs>
        <w:ind w:left="2160" w:hanging="360"/>
      </w:pPr>
      <w:rPr>
        <w:rFonts w:ascii="Wingdings" w:hAnsi="Wingdings"/>
      </w:rPr>
    </w:lvl>
    <w:lvl w:ilvl="3" w:tplc="15769606">
      <w:start w:val="1"/>
      <w:numFmt w:val="bullet"/>
      <w:lvlText w:val=""/>
      <w:lvlJc w:val="left"/>
      <w:pPr>
        <w:tabs>
          <w:tab w:val="num" w:pos="2880"/>
        </w:tabs>
        <w:ind w:left="2880" w:hanging="360"/>
      </w:pPr>
      <w:rPr>
        <w:rFonts w:ascii="Symbol" w:hAnsi="Symbol"/>
      </w:rPr>
    </w:lvl>
    <w:lvl w:ilvl="4" w:tplc="02EC97C0">
      <w:start w:val="1"/>
      <w:numFmt w:val="bullet"/>
      <w:lvlText w:val="o"/>
      <w:lvlJc w:val="left"/>
      <w:pPr>
        <w:tabs>
          <w:tab w:val="num" w:pos="3600"/>
        </w:tabs>
        <w:ind w:left="3600" w:hanging="360"/>
      </w:pPr>
      <w:rPr>
        <w:rFonts w:ascii="Courier New" w:hAnsi="Courier New"/>
      </w:rPr>
    </w:lvl>
    <w:lvl w:ilvl="5" w:tplc="0E005432">
      <w:start w:val="1"/>
      <w:numFmt w:val="bullet"/>
      <w:lvlText w:val=""/>
      <w:lvlJc w:val="left"/>
      <w:pPr>
        <w:tabs>
          <w:tab w:val="num" w:pos="4320"/>
        </w:tabs>
        <w:ind w:left="4320" w:hanging="360"/>
      </w:pPr>
      <w:rPr>
        <w:rFonts w:ascii="Wingdings" w:hAnsi="Wingdings"/>
      </w:rPr>
    </w:lvl>
    <w:lvl w:ilvl="6" w:tplc="925EC5DA">
      <w:start w:val="1"/>
      <w:numFmt w:val="bullet"/>
      <w:lvlText w:val=""/>
      <w:lvlJc w:val="left"/>
      <w:pPr>
        <w:tabs>
          <w:tab w:val="num" w:pos="5040"/>
        </w:tabs>
        <w:ind w:left="5040" w:hanging="360"/>
      </w:pPr>
      <w:rPr>
        <w:rFonts w:ascii="Symbol" w:hAnsi="Symbol"/>
      </w:rPr>
    </w:lvl>
    <w:lvl w:ilvl="7" w:tplc="B174398C">
      <w:start w:val="1"/>
      <w:numFmt w:val="bullet"/>
      <w:lvlText w:val="o"/>
      <w:lvlJc w:val="left"/>
      <w:pPr>
        <w:tabs>
          <w:tab w:val="num" w:pos="5760"/>
        </w:tabs>
        <w:ind w:left="5760" w:hanging="360"/>
      </w:pPr>
      <w:rPr>
        <w:rFonts w:ascii="Courier New" w:hAnsi="Courier New"/>
      </w:rPr>
    </w:lvl>
    <w:lvl w:ilvl="8" w:tplc="3DD0D15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hybridMultilevel"/>
    <w:tmpl w:val="00000005"/>
    <w:lvl w:ilvl="0" w:tplc="4BE61FB8">
      <w:start w:val="1"/>
      <w:numFmt w:val="bullet"/>
      <w:lvlText w:val=""/>
      <w:lvlJc w:val="left"/>
      <w:pPr>
        <w:ind w:left="720" w:hanging="360"/>
      </w:pPr>
      <w:rPr>
        <w:rFonts w:ascii="Symbol" w:hAnsi="Symbol"/>
      </w:rPr>
    </w:lvl>
    <w:lvl w:ilvl="1" w:tplc="1CAA1F78">
      <w:start w:val="1"/>
      <w:numFmt w:val="bullet"/>
      <w:lvlText w:val="o"/>
      <w:lvlJc w:val="left"/>
      <w:pPr>
        <w:tabs>
          <w:tab w:val="num" w:pos="1440"/>
        </w:tabs>
        <w:ind w:left="1440" w:hanging="360"/>
      </w:pPr>
      <w:rPr>
        <w:rFonts w:ascii="Courier New" w:hAnsi="Courier New"/>
      </w:rPr>
    </w:lvl>
    <w:lvl w:ilvl="2" w:tplc="B4E65716">
      <w:start w:val="1"/>
      <w:numFmt w:val="bullet"/>
      <w:lvlText w:val=""/>
      <w:lvlJc w:val="left"/>
      <w:pPr>
        <w:tabs>
          <w:tab w:val="num" w:pos="2160"/>
        </w:tabs>
        <w:ind w:left="2160" w:hanging="360"/>
      </w:pPr>
      <w:rPr>
        <w:rFonts w:ascii="Wingdings" w:hAnsi="Wingdings"/>
      </w:rPr>
    </w:lvl>
    <w:lvl w:ilvl="3" w:tplc="65B2F832">
      <w:start w:val="1"/>
      <w:numFmt w:val="bullet"/>
      <w:lvlText w:val=""/>
      <w:lvlJc w:val="left"/>
      <w:pPr>
        <w:tabs>
          <w:tab w:val="num" w:pos="2880"/>
        </w:tabs>
        <w:ind w:left="2880" w:hanging="360"/>
      </w:pPr>
      <w:rPr>
        <w:rFonts w:ascii="Symbol" w:hAnsi="Symbol"/>
      </w:rPr>
    </w:lvl>
    <w:lvl w:ilvl="4" w:tplc="437C82E4">
      <w:start w:val="1"/>
      <w:numFmt w:val="bullet"/>
      <w:lvlText w:val="o"/>
      <w:lvlJc w:val="left"/>
      <w:pPr>
        <w:tabs>
          <w:tab w:val="num" w:pos="3600"/>
        </w:tabs>
        <w:ind w:left="3600" w:hanging="360"/>
      </w:pPr>
      <w:rPr>
        <w:rFonts w:ascii="Courier New" w:hAnsi="Courier New"/>
      </w:rPr>
    </w:lvl>
    <w:lvl w:ilvl="5" w:tplc="044E9362">
      <w:start w:val="1"/>
      <w:numFmt w:val="bullet"/>
      <w:lvlText w:val=""/>
      <w:lvlJc w:val="left"/>
      <w:pPr>
        <w:tabs>
          <w:tab w:val="num" w:pos="4320"/>
        </w:tabs>
        <w:ind w:left="4320" w:hanging="360"/>
      </w:pPr>
      <w:rPr>
        <w:rFonts w:ascii="Wingdings" w:hAnsi="Wingdings"/>
      </w:rPr>
    </w:lvl>
    <w:lvl w:ilvl="6" w:tplc="AB36B620">
      <w:start w:val="1"/>
      <w:numFmt w:val="bullet"/>
      <w:lvlText w:val=""/>
      <w:lvlJc w:val="left"/>
      <w:pPr>
        <w:tabs>
          <w:tab w:val="num" w:pos="5040"/>
        </w:tabs>
        <w:ind w:left="5040" w:hanging="360"/>
      </w:pPr>
      <w:rPr>
        <w:rFonts w:ascii="Symbol" w:hAnsi="Symbol"/>
      </w:rPr>
    </w:lvl>
    <w:lvl w:ilvl="7" w:tplc="977AAD30">
      <w:start w:val="1"/>
      <w:numFmt w:val="bullet"/>
      <w:lvlText w:val="o"/>
      <w:lvlJc w:val="left"/>
      <w:pPr>
        <w:tabs>
          <w:tab w:val="num" w:pos="5760"/>
        </w:tabs>
        <w:ind w:left="5760" w:hanging="360"/>
      </w:pPr>
      <w:rPr>
        <w:rFonts w:ascii="Courier New" w:hAnsi="Courier New"/>
      </w:rPr>
    </w:lvl>
    <w:lvl w:ilvl="8" w:tplc="ADA40EF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hybridMultilevel"/>
    <w:tmpl w:val="00000006"/>
    <w:lvl w:ilvl="0" w:tplc="719CFDFA">
      <w:start w:val="1"/>
      <w:numFmt w:val="bullet"/>
      <w:lvlText w:val=""/>
      <w:lvlJc w:val="left"/>
      <w:pPr>
        <w:ind w:left="720" w:hanging="360"/>
      </w:pPr>
      <w:rPr>
        <w:rFonts w:ascii="Symbol" w:hAnsi="Symbol"/>
      </w:rPr>
    </w:lvl>
    <w:lvl w:ilvl="1" w:tplc="F9D88800">
      <w:start w:val="1"/>
      <w:numFmt w:val="bullet"/>
      <w:lvlText w:val="o"/>
      <w:lvlJc w:val="left"/>
      <w:pPr>
        <w:tabs>
          <w:tab w:val="num" w:pos="1440"/>
        </w:tabs>
        <w:ind w:left="1440" w:hanging="360"/>
      </w:pPr>
      <w:rPr>
        <w:rFonts w:ascii="Courier New" w:hAnsi="Courier New"/>
      </w:rPr>
    </w:lvl>
    <w:lvl w:ilvl="2" w:tplc="EDCC4406">
      <w:start w:val="1"/>
      <w:numFmt w:val="bullet"/>
      <w:lvlText w:val=""/>
      <w:lvlJc w:val="left"/>
      <w:pPr>
        <w:tabs>
          <w:tab w:val="num" w:pos="2160"/>
        </w:tabs>
        <w:ind w:left="2160" w:hanging="360"/>
      </w:pPr>
      <w:rPr>
        <w:rFonts w:ascii="Wingdings" w:hAnsi="Wingdings"/>
      </w:rPr>
    </w:lvl>
    <w:lvl w:ilvl="3" w:tplc="311422B6">
      <w:start w:val="1"/>
      <w:numFmt w:val="bullet"/>
      <w:lvlText w:val=""/>
      <w:lvlJc w:val="left"/>
      <w:pPr>
        <w:tabs>
          <w:tab w:val="num" w:pos="2880"/>
        </w:tabs>
        <w:ind w:left="2880" w:hanging="360"/>
      </w:pPr>
      <w:rPr>
        <w:rFonts w:ascii="Symbol" w:hAnsi="Symbol"/>
      </w:rPr>
    </w:lvl>
    <w:lvl w:ilvl="4" w:tplc="ED7A11B4">
      <w:start w:val="1"/>
      <w:numFmt w:val="bullet"/>
      <w:lvlText w:val="o"/>
      <w:lvlJc w:val="left"/>
      <w:pPr>
        <w:tabs>
          <w:tab w:val="num" w:pos="3600"/>
        </w:tabs>
        <w:ind w:left="3600" w:hanging="360"/>
      </w:pPr>
      <w:rPr>
        <w:rFonts w:ascii="Courier New" w:hAnsi="Courier New"/>
      </w:rPr>
    </w:lvl>
    <w:lvl w:ilvl="5" w:tplc="9BB4BAE0">
      <w:start w:val="1"/>
      <w:numFmt w:val="bullet"/>
      <w:lvlText w:val=""/>
      <w:lvlJc w:val="left"/>
      <w:pPr>
        <w:tabs>
          <w:tab w:val="num" w:pos="4320"/>
        </w:tabs>
        <w:ind w:left="4320" w:hanging="360"/>
      </w:pPr>
      <w:rPr>
        <w:rFonts w:ascii="Wingdings" w:hAnsi="Wingdings"/>
      </w:rPr>
    </w:lvl>
    <w:lvl w:ilvl="6" w:tplc="B78E3E04">
      <w:start w:val="1"/>
      <w:numFmt w:val="bullet"/>
      <w:lvlText w:val=""/>
      <w:lvlJc w:val="left"/>
      <w:pPr>
        <w:tabs>
          <w:tab w:val="num" w:pos="5040"/>
        </w:tabs>
        <w:ind w:left="5040" w:hanging="360"/>
      </w:pPr>
      <w:rPr>
        <w:rFonts w:ascii="Symbol" w:hAnsi="Symbol"/>
      </w:rPr>
    </w:lvl>
    <w:lvl w:ilvl="7" w:tplc="71C29864">
      <w:start w:val="1"/>
      <w:numFmt w:val="bullet"/>
      <w:lvlText w:val="o"/>
      <w:lvlJc w:val="left"/>
      <w:pPr>
        <w:tabs>
          <w:tab w:val="num" w:pos="5760"/>
        </w:tabs>
        <w:ind w:left="5760" w:hanging="360"/>
      </w:pPr>
      <w:rPr>
        <w:rFonts w:ascii="Courier New" w:hAnsi="Courier New"/>
      </w:rPr>
    </w:lvl>
    <w:lvl w:ilvl="8" w:tplc="A540F440">
      <w:start w:val="1"/>
      <w:numFmt w:val="bullet"/>
      <w:lvlText w:val=""/>
      <w:lvlJc w:val="left"/>
      <w:pPr>
        <w:tabs>
          <w:tab w:val="num" w:pos="6480"/>
        </w:tabs>
        <w:ind w:left="6480" w:hanging="360"/>
      </w:pPr>
      <w:rPr>
        <w:rFonts w:ascii="Wingdings" w:hAnsi="Wingdings"/>
      </w:rPr>
    </w:lvl>
  </w:abstractNum>
  <w:abstractNum w:abstractNumId="4" w15:restartNumberingAfterBreak="0">
    <w:nsid w:val="12D53AF4"/>
    <w:multiLevelType w:val="hybridMultilevel"/>
    <w:tmpl w:val="E926F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F155F8"/>
    <w:multiLevelType w:val="hybridMultilevel"/>
    <w:tmpl w:val="AC26AC5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 w15:restartNumberingAfterBreak="0">
    <w:nsid w:val="158826D1"/>
    <w:multiLevelType w:val="hybridMultilevel"/>
    <w:tmpl w:val="D4E6F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A54320"/>
    <w:multiLevelType w:val="hybridMultilevel"/>
    <w:tmpl w:val="B2284412"/>
    <w:lvl w:ilvl="0" w:tplc="04090001">
      <w:start w:val="1"/>
      <w:numFmt w:val="bullet"/>
      <w:lvlText w:val=""/>
      <w:lvlJc w:val="left"/>
      <w:pPr>
        <w:ind w:left="720" w:hanging="360"/>
      </w:pPr>
      <w:rPr>
        <w:rFonts w:ascii="Symbol" w:hAnsi="Symbol" w:hint="default"/>
      </w:rPr>
    </w:lvl>
    <w:lvl w:ilvl="1" w:tplc="9C3C48BE">
      <w:start w:val="1"/>
      <w:numFmt w:val="bullet"/>
      <w:lvlText w:val="o"/>
      <w:lvlJc w:val="left"/>
      <w:pPr>
        <w:tabs>
          <w:tab w:val="num" w:pos="1440"/>
        </w:tabs>
        <w:ind w:left="1440" w:hanging="360"/>
      </w:pPr>
      <w:rPr>
        <w:rFonts w:ascii="Courier New" w:hAnsi="Courier New"/>
      </w:rPr>
    </w:lvl>
    <w:lvl w:ilvl="2" w:tplc="EE908B78">
      <w:start w:val="1"/>
      <w:numFmt w:val="bullet"/>
      <w:lvlText w:val=""/>
      <w:lvlJc w:val="left"/>
      <w:pPr>
        <w:tabs>
          <w:tab w:val="num" w:pos="2160"/>
        </w:tabs>
        <w:ind w:left="2160" w:hanging="360"/>
      </w:pPr>
      <w:rPr>
        <w:rFonts w:ascii="Wingdings" w:hAnsi="Wingdings"/>
      </w:rPr>
    </w:lvl>
    <w:lvl w:ilvl="3" w:tplc="15769606">
      <w:start w:val="1"/>
      <w:numFmt w:val="bullet"/>
      <w:lvlText w:val=""/>
      <w:lvlJc w:val="left"/>
      <w:pPr>
        <w:tabs>
          <w:tab w:val="num" w:pos="2880"/>
        </w:tabs>
        <w:ind w:left="2880" w:hanging="360"/>
      </w:pPr>
      <w:rPr>
        <w:rFonts w:ascii="Symbol" w:hAnsi="Symbol"/>
      </w:rPr>
    </w:lvl>
    <w:lvl w:ilvl="4" w:tplc="02EC97C0">
      <w:start w:val="1"/>
      <w:numFmt w:val="bullet"/>
      <w:lvlText w:val="o"/>
      <w:lvlJc w:val="left"/>
      <w:pPr>
        <w:tabs>
          <w:tab w:val="num" w:pos="3600"/>
        </w:tabs>
        <w:ind w:left="3600" w:hanging="360"/>
      </w:pPr>
      <w:rPr>
        <w:rFonts w:ascii="Courier New" w:hAnsi="Courier New"/>
      </w:rPr>
    </w:lvl>
    <w:lvl w:ilvl="5" w:tplc="0E005432">
      <w:start w:val="1"/>
      <w:numFmt w:val="bullet"/>
      <w:lvlText w:val=""/>
      <w:lvlJc w:val="left"/>
      <w:pPr>
        <w:tabs>
          <w:tab w:val="num" w:pos="4320"/>
        </w:tabs>
        <w:ind w:left="4320" w:hanging="360"/>
      </w:pPr>
      <w:rPr>
        <w:rFonts w:ascii="Wingdings" w:hAnsi="Wingdings"/>
      </w:rPr>
    </w:lvl>
    <w:lvl w:ilvl="6" w:tplc="925EC5DA">
      <w:start w:val="1"/>
      <w:numFmt w:val="bullet"/>
      <w:lvlText w:val=""/>
      <w:lvlJc w:val="left"/>
      <w:pPr>
        <w:tabs>
          <w:tab w:val="num" w:pos="5040"/>
        </w:tabs>
        <w:ind w:left="5040" w:hanging="360"/>
      </w:pPr>
      <w:rPr>
        <w:rFonts w:ascii="Symbol" w:hAnsi="Symbol"/>
      </w:rPr>
    </w:lvl>
    <w:lvl w:ilvl="7" w:tplc="B174398C">
      <w:start w:val="1"/>
      <w:numFmt w:val="bullet"/>
      <w:lvlText w:val="o"/>
      <w:lvlJc w:val="left"/>
      <w:pPr>
        <w:tabs>
          <w:tab w:val="num" w:pos="5760"/>
        </w:tabs>
        <w:ind w:left="5760" w:hanging="360"/>
      </w:pPr>
      <w:rPr>
        <w:rFonts w:ascii="Courier New" w:hAnsi="Courier New"/>
      </w:rPr>
    </w:lvl>
    <w:lvl w:ilvl="8" w:tplc="3DD0D152">
      <w:start w:val="1"/>
      <w:numFmt w:val="bullet"/>
      <w:lvlText w:val=""/>
      <w:lvlJc w:val="left"/>
      <w:pPr>
        <w:tabs>
          <w:tab w:val="num" w:pos="6480"/>
        </w:tabs>
        <w:ind w:left="6480" w:hanging="360"/>
      </w:pPr>
      <w:rPr>
        <w:rFonts w:ascii="Wingdings" w:hAnsi="Wingdings"/>
      </w:rPr>
    </w:lvl>
  </w:abstractNum>
  <w:abstractNum w:abstractNumId="8" w15:restartNumberingAfterBreak="0">
    <w:nsid w:val="39C207AF"/>
    <w:multiLevelType w:val="hybridMultilevel"/>
    <w:tmpl w:val="E63A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50D34"/>
    <w:multiLevelType w:val="hybridMultilevel"/>
    <w:tmpl w:val="5614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406160"/>
    <w:multiLevelType w:val="hybridMultilevel"/>
    <w:tmpl w:val="F5382542"/>
    <w:lvl w:ilvl="0" w:tplc="04090001">
      <w:start w:val="1"/>
      <w:numFmt w:val="bullet"/>
      <w:lvlText w:val=""/>
      <w:lvlJc w:val="left"/>
      <w:pPr>
        <w:ind w:left="360" w:hanging="360"/>
      </w:pPr>
      <w:rPr>
        <w:rFonts w:ascii="Symbol" w:hAnsi="Symbol" w:hint="default"/>
      </w:rPr>
    </w:lvl>
    <w:lvl w:ilvl="1" w:tplc="9D4CDDDE">
      <w:numFmt w:val="bullet"/>
      <w:lvlText w:val="•"/>
      <w:lvlJc w:val="left"/>
      <w:pPr>
        <w:ind w:left="1080" w:hanging="360"/>
      </w:pPr>
      <w:rPr>
        <w:rFonts w:ascii="Times New Roman" w:eastAsia="Century Gothic"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9D3766"/>
    <w:multiLevelType w:val="hybridMultilevel"/>
    <w:tmpl w:val="E10A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865C0"/>
    <w:multiLevelType w:val="hybridMultilevel"/>
    <w:tmpl w:val="6CC0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C2EC3"/>
    <w:multiLevelType w:val="hybridMultilevel"/>
    <w:tmpl w:val="6A1897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7743578"/>
    <w:multiLevelType w:val="hybridMultilevel"/>
    <w:tmpl w:val="DEFA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448A6"/>
    <w:multiLevelType w:val="hybridMultilevel"/>
    <w:tmpl w:val="A7223D34"/>
    <w:lvl w:ilvl="0" w:tplc="0409000F">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16" w15:restartNumberingAfterBreak="0">
    <w:nsid w:val="5B382ADB"/>
    <w:multiLevelType w:val="hybridMultilevel"/>
    <w:tmpl w:val="A9FA8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8A4731"/>
    <w:multiLevelType w:val="hybridMultilevel"/>
    <w:tmpl w:val="C08C4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07120B"/>
    <w:multiLevelType w:val="hybridMultilevel"/>
    <w:tmpl w:val="A626751E"/>
    <w:lvl w:ilvl="0" w:tplc="0409000F">
      <w:start w:val="1"/>
      <w:numFmt w:val="decimal"/>
      <w:lvlText w:val="%1."/>
      <w:lvlJc w:val="left"/>
      <w:pPr>
        <w:ind w:left="720" w:hanging="360"/>
      </w:pPr>
    </w:lvl>
    <w:lvl w:ilvl="1" w:tplc="9C3C48BE">
      <w:start w:val="1"/>
      <w:numFmt w:val="bullet"/>
      <w:lvlText w:val="o"/>
      <w:lvlJc w:val="left"/>
      <w:pPr>
        <w:tabs>
          <w:tab w:val="num" w:pos="1440"/>
        </w:tabs>
        <w:ind w:left="1440" w:hanging="360"/>
      </w:pPr>
      <w:rPr>
        <w:rFonts w:ascii="Courier New" w:hAnsi="Courier New"/>
      </w:rPr>
    </w:lvl>
    <w:lvl w:ilvl="2" w:tplc="EE908B78">
      <w:start w:val="1"/>
      <w:numFmt w:val="bullet"/>
      <w:lvlText w:val=""/>
      <w:lvlJc w:val="left"/>
      <w:pPr>
        <w:tabs>
          <w:tab w:val="num" w:pos="2160"/>
        </w:tabs>
        <w:ind w:left="2160" w:hanging="360"/>
      </w:pPr>
      <w:rPr>
        <w:rFonts w:ascii="Wingdings" w:hAnsi="Wingdings"/>
      </w:rPr>
    </w:lvl>
    <w:lvl w:ilvl="3" w:tplc="15769606">
      <w:start w:val="1"/>
      <w:numFmt w:val="bullet"/>
      <w:lvlText w:val=""/>
      <w:lvlJc w:val="left"/>
      <w:pPr>
        <w:tabs>
          <w:tab w:val="num" w:pos="2880"/>
        </w:tabs>
        <w:ind w:left="2880" w:hanging="360"/>
      </w:pPr>
      <w:rPr>
        <w:rFonts w:ascii="Symbol" w:hAnsi="Symbol"/>
      </w:rPr>
    </w:lvl>
    <w:lvl w:ilvl="4" w:tplc="02EC97C0">
      <w:start w:val="1"/>
      <w:numFmt w:val="bullet"/>
      <w:lvlText w:val="o"/>
      <w:lvlJc w:val="left"/>
      <w:pPr>
        <w:tabs>
          <w:tab w:val="num" w:pos="3600"/>
        </w:tabs>
        <w:ind w:left="3600" w:hanging="360"/>
      </w:pPr>
      <w:rPr>
        <w:rFonts w:ascii="Courier New" w:hAnsi="Courier New"/>
      </w:rPr>
    </w:lvl>
    <w:lvl w:ilvl="5" w:tplc="0E005432">
      <w:start w:val="1"/>
      <w:numFmt w:val="bullet"/>
      <w:lvlText w:val=""/>
      <w:lvlJc w:val="left"/>
      <w:pPr>
        <w:tabs>
          <w:tab w:val="num" w:pos="4320"/>
        </w:tabs>
        <w:ind w:left="4320" w:hanging="360"/>
      </w:pPr>
      <w:rPr>
        <w:rFonts w:ascii="Wingdings" w:hAnsi="Wingdings"/>
      </w:rPr>
    </w:lvl>
    <w:lvl w:ilvl="6" w:tplc="925EC5DA">
      <w:start w:val="1"/>
      <w:numFmt w:val="bullet"/>
      <w:lvlText w:val=""/>
      <w:lvlJc w:val="left"/>
      <w:pPr>
        <w:tabs>
          <w:tab w:val="num" w:pos="5040"/>
        </w:tabs>
        <w:ind w:left="5040" w:hanging="360"/>
      </w:pPr>
      <w:rPr>
        <w:rFonts w:ascii="Symbol" w:hAnsi="Symbol"/>
      </w:rPr>
    </w:lvl>
    <w:lvl w:ilvl="7" w:tplc="B174398C">
      <w:start w:val="1"/>
      <w:numFmt w:val="bullet"/>
      <w:lvlText w:val="o"/>
      <w:lvlJc w:val="left"/>
      <w:pPr>
        <w:tabs>
          <w:tab w:val="num" w:pos="5760"/>
        </w:tabs>
        <w:ind w:left="5760" w:hanging="360"/>
      </w:pPr>
      <w:rPr>
        <w:rFonts w:ascii="Courier New" w:hAnsi="Courier New"/>
      </w:rPr>
    </w:lvl>
    <w:lvl w:ilvl="8" w:tplc="3DD0D152">
      <w:start w:val="1"/>
      <w:numFmt w:val="bullet"/>
      <w:lvlText w:val=""/>
      <w:lvlJc w:val="left"/>
      <w:pPr>
        <w:tabs>
          <w:tab w:val="num" w:pos="6480"/>
        </w:tabs>
        <w:ind w:left="6480" w:hanging="360"/>
      </w:pPr>
      <w:rPr>
        <w:rFonts w:ascii="Wingdings" w:hAnsi="Wingdings"/>
      </w:rPr>
    </w:lvl>
  </w:abstractNum>
  <w:abstractNum w:abstractNumId="19" w15:restartNumberingAfterBreak="0">
    <w:nsid w:val="6CC464BC"/>
    <w:multiLevelType w:val="hybridMultilevel"/>
    <w:tmpl w:val="A464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4B1257"/>
    <w:multiLevelType w:val="hybridMultilevel"/>
    <w:tmpl w:val="721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5"/>
  </w:num>
  <w:num w:numId="8">
    <w:abstractNumId w:val="18"/>
  </w:num>
  <w:num w:numId="9">
    <w:abstractNumId w:val="7"/>
  </w:num>
  <w:num w:numId="10">
    <w:abstractNumId w:val="11"/>
  </w:num>
  <w:num w:numId="11">
    <w:abstractNumId w:val="12"/>
  </w:num>
  <w:num w:numId="12">
    <w:abstractNumId w:val="14"/>
  </w:num>
  <w:num w:numId="13">
    <w:abstractNumId w:val="6"/>
  </w:num>
  <w:num w:numId="14">
    <w:abstractNumId w:val="20"/>
  </w:num>
  <w:num w:numId="15">
    <w:abstractNumId w:val="19"/>
  </w:num>
  <w:num w:numId="16">
    <w:abstractNumId w:val="9"/>
  </w:num>
  <w:num w:numId="17">
    <w:abstractNumId w:val="16"/>
  </w:num>
  <w:num w:numId="18">
    <w:abstractNumId w:val="17"/>
  </w:num>
  <w:num w:numId="19">
    <w:abstractNumId w:val="13"/>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EC4"/>
    <w:rsid w:val="00004E4F"/>
    <w:rsid w:val="000455B0"/>
    <w:rsid w:val="000521E8"/>
    <w:rsid w:val="00056888"/>
    <w:rsid w:val="00064626"/>
    <w:rsid w:val="00074A87"/>
    <w:rsid w:val="00074BF1"/>
    <w:rsid w:val="00096DB5"/>
    <w:rsid w:val="000B471A"/>
    <w:rsid w:val="000B6CA7"/>
    <w:rsid w:val="000C6AE0"/>
    <w:rsid w:val="00100DD9"/>
    <w:rsid w:val="001070F7"/>
    <w:rsid w:val="001117F7"/>
    <w:rsid w:val="0011412F"/>
    <w:rsid w:val="0012658D"/>
    <w:rsid w:val="001B29F6"/>
    <w:rsid w:val="001B6EC4"/>
    <w:rsid w:val="001C001F"/>
    <w:rsid w:val="001C60FF"/>
    <w:rsid w:val="001D77B5"/>
    <w:rsid w:val="00205A26"/>
    <w:rsid w:val="0022332F"/>
    <w:rsid w:val="00232212"/>
    <w:rsid w:val="00261A36"/>
    <w:rsid w:val="0028424A"/>
    <w:rsid w:val="002B2F6E"/>
    <w:rsid w:val="002B467C"/>
    <w:rsid w:val="002C0C82"/>
    <w:rsid w:val="002C5811"/>
    <w:rsid w:val="002C70AF"/>
    <w:rsid w:val="00347FAF"/>
    <w:rsid w:val="00352F75"/>
    <w:rsid w:val="00354EF4"/>
    <w:rsid w:val="00365BCF"/>
    <w:rsid w:val="004027E9"/>
    <w:rsid w:val="00406600"/>
    <w:rsid w:val="00410439"/>
    <w:rsid w:val="00425425"/>
    <w:rsid w:val="004659E5"/>
    <w:rsid w:val="0047081A"/>
    <w:rsid w:val="004753C8"/>
    <w:rsid w:val="004B1576"/>
    <w:rsid w:val="004C35CF"/>
    <w:rsid w:val="004E3EEB"/>
    <w:rsid w:val="00534FF8"/>
    <w:rsid w:val="005368AE"/>
    <w:rsid w:val="0054051D"/>
    <w:rsid w:val="00541F56"/>
    <w:rsid w:val="00572307"/>
    <w:rsid w:val="00584AE2"/>
    <w:rsid w:val="00623A59"/>
    <w:rsid w:val="00655150"/>
    <w:rsid w:val="006C3F08"/>
    <w:rsid w:val="0070069A"/>
    <w:rsid w:val="00702258"/>
    <w:rsid w:val="00711E5C"/>
    <w:rsid w:val="00723A22"/>
    <w:rsid w:val="00781EE6"/>
    <w:rsid w:val="00793A2D"/>
    <w:rsid w:val="007C0277"/>
    <w:rsid w:val="007D4E30"/>
    <w:rsid w:val="007D6BB7"/>
    <w:rsid w:val="007E2347"/>
    <w:rsid w:val="00821C6D"/>
    <w:rsid w:val="00833B6B"/>
    <w:rsid w:val="0083582D"/>
    <w:rsid w:val="008A19E1"/>
    <w:rsid w:val="008C1B17"/>
    <w:rsid w:val="008D1626"/>
    <w:rsid w:val="008D1EF6"/>
    <w:rsid w:val="00921F76"/>
    <w:rsid w:val="00964AB6"/>
    <w:rsid w:val="00973ED5"/>
    <w:rsid w:val="009A2791"/>
    <w:rsid w:val="009B032D"/>
    <w:rsid w:val="009D54A2"/>
    <w:rsid w:val="009D5885"/>
    <w:rsid w:val="009F442B"/>
    <w:rsid w:val="009F449C"/>
    <w:rsid w:val="00A01494"/>
    <w:rsid w:val="00A06BA5"/>
    <w:rsid w:val="00A14BA0"/>
    <w:rsid w:val="00A3332E"/>
    <w:rsid w:val="00A63A8D"/>
    <w:rsid w:val="00A8170C"/>
    <w:rsid w:val="00AF2B04"/>
    <w:rsid w:val="00B37F68"/>
    <w:rsid w:val="00BD18FB"/>
    <w:rsid w:val="00C3289A"/>
    <w:rsid w:val="00C67E00"/>
    <w:rsid w:val="00CD6422"/>
    <w:rsid w:val="00CE40AF"/>
    <w:rsid w:val="00CF6C3C"/>
    <w:rsid w:val="00D03C10"/>
    <w:rsid w:val="00D1075E"/>
    <w:rsid w:val="00D36029"/>
    <w:rsid w:val="00D666B3"/>
    <w:rsid w:val="00D70AE9"/>
    <w:rsid w:val="00D770E6"/>
    <w:rsid w:val="00DA17DF"/>
    <w:rsid w:val="00DE37E9"/>
    <w:rsid w:val="00E03FEE"/>
    <w:rsid w:val="00E632BB"/>
    <w:rsid w:val="00EB5082"/>
    <w:rsid w:val="00EE37BB"/>
    <w:rsid w:val="00F14EB4"/>
    <w:rsid w:val="00F31F29"/>
    <w:rsid w:val="00F52821"/>
    <w:rsid w:val="00F80F61"/>
    <w:rsid w:val="00FD2A3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AC1E"/>
  <w15:chartTrackingRefBased/>
  <w15:docId w15:val="{5DAEE2E6-3DCC-4F49-BD5B-BAD6C840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12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104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043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vdocumentdivsectionbgsectiondivsectiondivheading">
    <w:name w:val="div_document_div_section_bgsection + div_section_div_heading"/>
    <w:basedOn w:val="DefaultParagraphFont"/>
    <w:rsid w:val="0011412F"/>
  </w:style>
  <w:style w:type="paragraph" w:customStyle="1" w:styleId="divdocumentdivsectiontitle">
    <w:name w:val="div_document_div_sectiontitle"/>
    <w:basedOn w:val="Normal"/>
    <w:rsid w:val="0011412F"/>
    <w:pPr>
      <w:pBdr>
        <w:top w:val="none" w:sz="0" w:space="10" w:color="auto"/>
        <w:bottom w:val="none" w:sz="0" w:space="10" w:color="auto"/>
      </w:pBdr>
      <w:spacing w:line="260" w:lineRule="atLeast"/>
    </w:pPr>
    <w:rPr>
      <w:sz w:val="26"/>
      <w:szCs w:val="26"/>
    </w:rPr>
  </w:style>
  <w:style w:type="character" w:customStyle="1" w:styleId="divsectionbody">
    <w:name w:val="div_sectionbody"/>
    <w:basedOn w:val="DefaultParagraphFont"/>
    <w:rsid w:val="0011412F"/>
    <w:rPr>
      <w:sz w:val="24"/>
      <w:szCs w:val="24"/>
      <w:bdr w:val="none" w:sz="0" w:space="0" w:color="auto"/>
      <w:vertAlign w:val="baseline"/>
    </w:rPr>
  </w:style>
  <w:style w:type="character" w:customStyle="1" w:styleId="divdocumentdivheading">
    <w:name w:val="div_document_div_heading"/>
    <w:basedOn w:val="DefaultParagraphFont"/>
    <w:rsid w:val="0011412F"/>
  </w:style>
  <w:style w:type="paragraph" w:customStyle="1" w:styleId="divdocumentdivsectiontabledivscspdiv">
    <w:name w:val="div_document_div_sectiontable_div_scspdiv"/>
    <w:basedOn w:val="Normal"/>
    <w:rsid w:val="0011412F"/>
    <w:pPr>
      <w:spacing w:line="600" w:lineRule="atLeast"/>
    </w:pPr>
  </w:style>
  <w:style w:type="paragraph" w:customStyle="1" w:styleId="divdocumentulli">
    <w:name w:val="div_document_ul_li"/>
    <w:basedOn w:val="Normal"/>
    <w:rsid w:val="0011412F"/>
    <w:pPr>
      <w:spacing w:line="240" w:lineRule="atLeast"/>
    </w:pPr>
  </w:style>
  <w:style w:type="character" w:customStyle="1" w:styleId="span">
    <w:name w:val="span"/>
    <w:basedOn w:val="DefaultParagraphFont"/>
    <w:rsid w:val="0011412F"/>
    <w:rPr>
      <w:sz w:val="24"/>
      <w:szCs w:val="24"/>
      <w:bdr w:val="none" w:sz="0" w:space="0" w:color="auto"/>
      <w:vertAlign w:val="baseline"/>
    </w:rPr>
  </w:style>
  <w:style w:type="character" w:customStyle="1" w:styleId="sprtr">
    <w:name w:val="sprtr"/>
    <w:basedOn w:val="DefaultParagraphFont"/>
    <w:rsid w:val="0011412F"/>
  </w:style>
  <w:style w:type="character" w:customStyle="1" w:styleId="sprtrsprtr">
    <w:name w:val="sprtr + sprtr"/>
    <w:basedOn w:val="DefaultParagraphFont"/>
    <w:rsid w:val="0011412F"/>
    <w:rPr>
      <w:vanish/>
    </w:rPr>
  </w:style>
  <w:style w:type="paragraph" w:customStyle="1" w:styleId="divParagraph">
    <w:name w:val="div Paragraph"/>
    <w:basedOn w:val="Normal"/>
    <w:rsid w:val="0011412F"/>
    <w:pPr>
      <w:spacing w:line="240" w:lineRule="atLeast"/>
    </w:pPr>
  </w:style>
  <w:style w:type="paragraph" w:customStyle="1" w:styleId="p">
    <w:name w:val="p"/>
    <w:basedOn w:val="Normal"/>
    <w:rsid w:val="0011412F"/>
    <w:pPr>
      <w:spacing w:line="240" w:lineRule="atLeast"/>
    </w:pPr>
  </w:style>
  <w:style w:type="character" w:customStyle="1" w:styleId="singlecolumnspanpaddedlinenth-child1">
    <w:name w:val="singlecolumn_span_paddedline_nth-child(1)"/>
    <w:basedOn w:val="DefaultParagraphFont"/>
    <w:rsid w:val="0011412F"/>
  </w:style>
  <w:style w:type="character" w:customStyle="1" w:styleId="jobtitle">
    <w:name w:val="jobtitle"/>
    <w:basedOn w:val="DefaultParagraphFont"/>
    <w:rsid w:val="0011412F"/>
    <w:rPr>
      <w:b/>
      <w:bCs/>
    </w:rPr>
  </w:style>
  <w:style w:type="character" w:customStyle="1" w:styleId="u">
    <w:name w:val="u"/>
    <w:basedOn w:val="DefaultParagraphFont"/>
    <w:rsid w:val="0011412F"/>
    <w:rPr>
      <w:sz w:val="24"/>
      <w:szCs w:val="24"/>
      <w:bdr w:val="none" w:sz="0" w:space="0" w:color="auto"/>
      <w:vertAlign w:val="baseline"/>
    </w:rPr>
  </w:style>
  <w:style w:type="character" w:customStyle="1" w:styleId="degree">
    <w:name w:val="degree"/>
    <w:basedOn w:val="DefaultParagraphFont"/>
    <w:rsid w:val="0011412F"/>
    <w:rPr>
      <w:b/>
      <w:bCs/>
    </w:rPr>
  </w:style>
  <w:style w:type="paragraph" w:customStyle="1" w:styleId="spanpaddedline">
    <w:name w:val="span_paddedline"/>
    <w:basedOn w:val="Normal"/>
    <w:rsid w:val="0011412F"/>
    <w:pPr>
      <w:spacing w:line="240" w:lineRule="atLeast"/>
    </w:pPr>
  </w:style>
  <w:style w:type="character" w:styleId="Hyperlink">
    <w:name w:val="Hyperlink"/>
    <w:basedOn w:val="DefaultParagraphFont"/>
    <w:uiPriority w:val="99"/>
    <w:unhideWhenUsed/>
    <w:rsid w:val="00074A87"/>
    <w:rPr>
      <w:color w:val="0563C1" w:themeColor="hyperlink"/>
      <w:u w:val="single"/>
    </w:rPr>
  </w:style>
  <w:style w:type="character" w:styleId="UnresolvedMention">
    <w:name w:val="Unresolved Mention"/>
    <w:basedOn w:val="DefaultParagraphFont"/>
    <w:uiPriority w:val="99"/>
    <w:semiHidden/>
    <w:unhideWhenUsed/>
    <w:rsid w:val="00074A87"/>
    <w:rPr>
      <w:color w:val="605E5C"/>
      <w:shd w:val="clear" w:color="auto" w:fill="E1DFDD"/>
    </w:rPr>
  </w:style>
  <w:style w:type="paragraph" w:styleId="Header">
    <w:name w:val="header"/>
    <w:basedOn w:val="Normal"/>
    <w:link w:val="HeaderChar"/>
    <w:uiPriority w:val="99"/>
    <w:unhideWhenUsed/>
    <w:rsid w:val="001C60FF"/>
    <w:pPr>
      <w:tabs>
        <w:tab w:val="center" w:pos="4680"/>
        <w:tab w:val="right" w:pos="9360"/>
      </w:tabs>
    </w:pPr>
  </w:style>
  <w:style w:type="character" w:customStyle="1" w:styleId="HeaderChar">
    <w:name w:val="Header Char"/>
    <w:basedOn w:val="DefaultParagraphFont"/>
    <w:link w:val="Header"/>
    <w:uiPriority w:val="99"/>
    <w:rsid w:val="001C60F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C60FF"/>
    <w:pPr>
      <w:tabs>
        <w:tab w:val="center" w:pos="4680"/>
        <w:tab w:val="right" w:pos="9360"/>
      </w:tabs>
    </w:pPr>
  </w:style>
  <w:style w:type="character" w:customStyle="1" w:styleId="FooterChar">
    <w:name w:val="Footer Char"/>
    <w:basedOn w:val="DefaultParagraphFont"/>
    <w:link w:val="Footer"/>
    <w:uiPriority w:val="99"/>
    <w:rsid w:val="001C60F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31F29"/>
    <w:pPr>
      <w:ind w:left="720"/>
      <w:contextualSpacing/>
    </w:pPr>
  </w:style>
  <w:style w:type="table" w:styleId="TableGrid">
    <w:name w:val="Table Grid"/>
    <w:basedOn w:val="TableNormal"/>
    <w:uiPriority w:val="39"/>
    <w:rsid w:val="00F14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0439"/>
    <w:pPr>
      <w:spacing w:after="0"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41043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410439"/>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961552">
      <w:bodyDiv w:val="1"/>
      <w:marLeft w:val="0"/>
      <w:marRight w:val="0"/>
      <w:marTop w:val="0"/>
      <w:marBottom w:val="0"/>
      <w:divBdr>
        <w:top w:val="none" w:sz="0" w:space="0" w:color="auto"/>
        <w:left w:val="none" w:sz="0" w:space="0" w:color="auto"/>
        <w:bottom w:val="none" w:sz="0" w:space="0" w:color="auto"/>
        <w:right w:val="none" w:sz="0" w:space="0" w:color="auto"/>
      </w:divBdr>
    </w:div>
    <w:div w:id="1765884643">
      <w:bodyDiv w:val="1"/>
      <w:marLeft w:val="0"/>
      <w:marRight w:val="0"/>
      <w:marTop w:val="0"/>
      <w:marBottom w:val="0"/>
      <w:divBdr>
        <w:top w:val="none" w:sz="0" w:space="0" w:color="auto"/>
        <w:left w:val="none" w:sz="0" w:space="0" w:color="auto"/>
        <w:bottom w:val="none" w:sz="0" w:space="0" w:color="auto"/>
        <w:right w:val="none" w:sz="0" w:space="0" w:color="auto"/>
      </w:divBdr>
    </w:div>
    <w:div w:id="203353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nlsayd@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E511B-D4E6-624E-A489-EE628A06E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Ozoda</dc:creator>
  <cp:keywords/>
  <dc:description/>
  <cp:lastModifiedBy>daniel saydullaev</cp:lastModifiedBy>
  <cp:revision>13</cp:revision>
  <dcterms:created xsi:type="dcterms:W3CDTF">2022-09-29T00:41:00Z</dcterms:created>
  <dcterms:modified xsi:type="dcterms:W3CDTF">2022-11-02T20:29:00Z</dcterms:modified>
</cp:coreProperties>
</file>