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A9CE" w14:textId="11CA3E23" w:rsidR="00211710" w:rsidRPr="007874A7" w:rsidRDefault="00E90DB1" w:rsidP="00AA0299">
      <w:pPr>
        <w:tabs>
          <w:tab w:val="left" w:pos="2964"/>
        </w:tabs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CF64A2" wp14:editId="714834D3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7033260" cy="1104900"/>
                <wp:effectExtent l="0" t="0" r="1524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57D8" w14:textId="7E99263B" w:rsidR="006A66F5" w:rsidRPr="00C85BAD" w:rsidRDefault="00B77B3C" w:rsidP="006A66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6A66F5"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ame</w:t>
                            </w:r>
                            <w:r w:rsidR="00460807"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60807"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  <w:r w:rsidR="006A66F5" w:rsidRPr="00C85B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0807" w:rsidRPr="00C85BA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A66F5" w:rsidRPr="00C85B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B3C">
                              <w:rPr>
                                <w:sz w:val="28"/>
                                <w:szCs w:val="28"/>
                              </w:rPr>
                              <w:t>B SRUJAN KUMAR</w:t>
                            </w:r>
                          </w:p>
                          <w:p w14:paraId="24A6D0E9" w14:textId="01F4A36A" w:rsidR="006A66F5" w:rsidRPr="00C85BAD" w:rsidRDefault="00460807" w:rsidP="006A66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CELL       </w:t>
                            </w:r>
                            <w:proofErr w:type="gramStart"/>
                            <w:r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6A66F5" w:rsidRPr="00C85B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5BAD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5065F">
                              <w:rPr>
                                <w:sz w:val="28"/>
                                <w:szCs w:val="28"/>
                              </w:rPr>
                              <w:t>7396026878</w:t>
                            </w:r>
                          </w:p>
                          <w:p w14:paraId="742DB149" w14:textId="2EC66B2E" w:rsidR="001470C0" w:rsidRDefault="006A66F5" w:rsidP="006A66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Gmail </w:t>
                            </w:r>
                            <w:r w:rsidR="00460807"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460807"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C85B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C85BAD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E90DB1" w:rsidRPr="00E90DB1">
                              <w:rPr>
                                <w:sz w:val="28"/>
                                <w:szCs w:val="28"/>
                              </w:rPr>
                              <w:t>bethisrujankumar@gmail.com</w:t>
                            </w:r>
                          </w:p>
                          <w:p w14:paraId="781AE7D6" w14:textId="77777777" w:rsidR="00B77B3C" w:rsidRPr="00C85BAD" w:rsidRDefault="00B77B3C" w:rsidP="006A66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F64A2" id="Rectangle: Rounded Corners 9" o:spid="_x0000_s1026" style="position:absolute;margin-left:502.6pt;margin-top:37.8pt;width:553.8pt;height:87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73057D8" w14:textId="7E99263B" w:rsidR="006A66F5" w:rsidRPr="00C85BAD" w:rsidRDefault="00B77B3C" w:rsidP="006A66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6A66F5" w:rsidRPr="00C85BAD">
                        <w:rPr>
                          <w:b/>
                          <w:bCs/>
                          <w:sz w:val="28"/>
                          <w:szCs w:val="28"/>
                        </w:rPr>
                        <w:t>ame</w:t>
                      </w:r>
                      <w:r w:rsidR="00460807" w:rsidRPr="00C85B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460807" w:rsidRPr="00C85BAD">
                        <w:rPr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  <w:r w:rsidR="006A66F5" w:rsidRPr="00C85B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0807" w:rsidRPr="00C85BAD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6A66F5" w:rsidRPr="00C85B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77B3C">
                        <w:rPr>
                          <w:sz w:val="28"/>
                          <w:szCs w:val="28"/>
                        </w:rPr>
                        <w:t>B SRUJAN KUMAR</w:t>
                      </w:r>
                    </w:p>
                    <w:p w14:paraId="24A6D0E9" w14:textId="01F4A36A" w:rsidR="006A66F5" w:rsidRPr="00C85BAD" w:rsidRDefault="00460807" w:rsidP="006A66F5">
                      <w:pPr>
                        <w:rPr>
                          <w:sz w:val="28"/>
                          <w:szCs w:val="28"/>
                        </w:rPr>
                      </w:pPr>
                      <w:r w:rsidRPr="00C85B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CELL       </w:t>
                      </w:r>
                      <w:proofErr w:type="gramStart"/>
                      <w:r w:rsidRPr="00C85B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 w:rsidRPr="00C85BAD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6A66F5" w:rsidRPr="00C85B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85BAD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15065F">
                        <w:rPr>
                          <w:sz w:val="28"/>
                          <w:szCs w:val="28"/>
                        </w:rPr>
                        <w:t>7396026878</w:t>
                      </w:r>
                    </w:p>
                    <w:p w14:paraId="742DB149" w14:textId="2EC66B2E" w:rsidR="001470C0" w:rsidRDefault="006A66F5" w:rsidP="006A66F5">
                      <w:pPr>
                        <w:rPr>
                          <w:sz w:val="28"/>
                          <w:szCs w:val="28"/>
                        </w:rPr>
                      </w:pPr>
                      <w:r w:rsidRPr="00C85B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Gmail </w:t>
                      </w:r>
                      <w:r w:rsidR="00460807" w:rsidRPr="00C85B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460807" w:rsidRPr="00C85B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85BAD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C85BAD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C85BAD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E90DB1" w:rsidRPr="00E90DB1">
                        <w:rPr>
                          <w:sz w:val="28"/>
                          <w:szCs w:val="28"/>
                        </w:rPr>
                        <w:t>bethisrujankumar@gmail.com</w:t>
                      </w:r>
                    </w:p>
                    <w:p w14:paraId="781AE7D6" w14:textId="77777777" w:rsidR="00B77B3C" w:rsidRPr="00C85BAD" w:rsidRDefault="00B77B3C" w:rsidP="006A66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299">
        <w:t xml:space="preserve">  </w:t>
      </w:r>
      <w:r w:rsidR="00211710">
        <w:t xml:space="preserve">                                               </w:t>
      </w:r>
      <w:proofErr w:type="gramStart"/>
      <w:r w:rsidR="00347B13">
        <w:rPr>
          <w:b/>
          <w:bCs/>
          <w:sz w:val="40"/>
          <w:szCs w:val="40"/>
        </w:rPr>
        <w:t xml:space="preserve">SALESFORCE  </w:t>
      </w:r>
      <w:r w:rsidR="00211710">
        <w:rPr>
          <w:b/>
          <w:bCs/>
          <w:sz w:val="40"/>
          <w:szCs w:val="40"/>
        </w:rPr>
        <w:t>ADMIN</w:t>
      </w:r>
      <w:proofErr w:type="gramEnd"/>
      <w:r w:rsidR="00211710">
        <w:rPr>
          <w:b/>
          <w:bCs/>
          <w:sz w:val="40"/>
          <w:szCs w:val="40"/>
        </w:rPr>
        <w:t xml:space="preserve"> &amp; DEVELOPER</w:t>
      </w:r>
    </w:p>
    <w:p w14:paraId="3550F7FC" w14:textId="58AA213E" w:rsidR="00B77B3C" w:rsidRDefault="00460807" w:rsidP="00E90DB1">
      <w:pPr>
        <w:tabs>
          <w:tab w:val="left" w:pos="2964"/>
        </w:tabs>
      </w:pPr>
      <w:r>
        <w:t xml:space="preserve"> </w:t>
      </w:r>
    </w:p>
    <w:p w14:paraId="2005724B" w14:textId="77777777" w:rsidR="00E90DB1" w:rsidRDefault="00460807" w:rsidP="00325F41">
      <w:r>
        <w:t xml:space="preserve"> </w:t>
      </w:r>
    </w:p>
    <w:p w14:paraId="3B32971E" w14:textId="77777777" w:rsidR="00E90DB1" w:rsidRDefault="00E90DB1" w:rsidP="00325F41"/>
    <w:p w14:paraId="7AC73ED8" w14:textId="7A1F7477" w:rsidR="00E90DB1" w:rsidRDefault="00E90DB1" w:rsidP="00325F41"/>
    <w:p w14:paraId="23C3F623" w14:textId="2FC66EC3" w:rsidR="0015065F" w:rsidRDefault="0015065F" w:rsidP="00325F41"/>
    <w:p w14:paraId="5B1734E5" w14:textId="419E0F5D" w:rsidR="0015065F" w:rsidRPr="0015065F" w:rsidRDefault="0015065F" w:rsidP="0015065F">
      <w:pPr>
        <w:rPr>
          <w:sz w:val="24"/>
          <w:szCs w:val="24"/>
        </w:rPr>
      </w:pPr>
      <w:r>
        <w:rPr>
          <w:b/>
          <w:bCs/>
          <w:sz w:val="28"/>
          <w:szCs w:val="28"/>
        </w:rPr>
        <w:t>Professional</w:t>
      </w:r>
      <w:r w:rsidRPr="0015065F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Objective</w:t>
      </w:r>
      <w:r w:rsidRPr="0015065F">
        <w:rPr>
          <w:b/>
          <w:bCs/>
          <w:sz w:val="28"/>
          <w:szCs w:val="28"/>
        </w:rPr>
        <w:t>:-</w:t>
      </w:r>
      <w:proofErr w:type="gramEnd"/>
      <w:r w:rsidRPr="0015065F">
        <w:t xml:space="preserve"> </w:t>
      </w:r>
      <w:r w:rsidRPr="0015065F">
        <w:rPr>
          <w:sz w:val="24"/>
          <w:szCs w:val="24"/>
        </w:rPr>
        <w:t>I have around</w:t>
      </w:r>
      <w:r>
        <w:rPr>
          <w:sz w:val="24"/>
          <w:szCs w:val="24"/>
        </w:rPr>
        <w:t xml:space="preserve"> 3 </w:t>
      </w:r>
      <w:r w:rsidRPr="0015065F">
        <w:rPr>
          <w:sz w:val="24"/>
          <w:szCs w:val="24"/>
        </w:rPr>
        <w:t xml:space="preserve">years of experience as a Salesforce Developer. </w:t>
      </w:r>
    </w:p>
    <w:p w14:paraId="6A9404B5" w14:textId="24551CD2" w:rsidR="0015065F" w:rsidRPr="0015065F" w:rsidRDefault="0015065F" w:rsidP="0015065F">
      <w:pPr>
        <w:rPr>
          <w:sz w:val="24"/>
          <w:szCs w:val="24"/>
        </w:rPr>
      </w:pPr>
      <w:r w:rsidRPr="0015065F">
        <w:rPr>
          <w:sz w:val="24"/>
          <w:szCs w:val="24"/>
        </w:rPr>
        <w:t xml:space="preserve">Working with Apex Database, Apex Trigger, CRM, Data </w:t>
      </w:r>
      <w:proofErr w:type="spellStart"/>
      <w:proofErr w:type="gramStart"/>
      <w:r w:rsidRPr="0015065F">
        <w:rPr>
          <w:sz w:val="24"/>
          <w:szCs w:val="24"/>
        </w:rPr>
        <w:t>Modeling</w:t>
      </w:r>
      <w:proofErr w:type="spellEnd"/>
      <w:r w:rsidRPr="0015065F">
        <w:rPr>
          <w:sz w:val="24"/>
          <w:szCs w:val="24"/>
        </w:rPr>
        <w:t>,  Lightning</w:t>
      </w:r>
      <w:proofErr w:type="gramEnd"/>
      <w:r w:rsidRPr="0015065F">
        <w:rPr>
          <w:sz w:val="24"/>
          <w:szCs w:val="24"/>
        </w:rPr>
        <w:t xml:space="preserve"> with aura &amp; LWC with sales cloud, Service cloud by using Automation Aura programming, Data Management, Data Security, Visualforce and Integration</w:t>
      </w:r>
    </w:p>
    <w:p w14:paraId="62412FF1" w14:textId="542717C2" w:rsidR="00C605DA" w:rsidRPr="00325F41" w:rsidRDefault="008A1F2A" w:rsidP="00325F41">
      <w:pPr>
        <w:rPr>
          <w:b/>
          <w:bCs/>
          <w:sz w:val="28"/>
          <w:szCs w:val="28"/>
        </w:rPr>
      </w:pPr>
      <w:r w:rsidRPr="000433D4">
        <w:rPr>
          <w:b/>
          <w:bCs/>
          <w:sz w:val="28"/>
          <w:szCs w:val="28"/>
        </w:rPr>
        <w:t xml:space="preserve">Career </w:t>
      </w:r>
      <w:proofErr w:type="gramStart"/>
      <w:r w:rsidRPr="000433D4">
        <w:rPr>
          <w:b/>
          <w:bCs/>
          <w:sz w:val="28"/>
          <w:szCs w:val="28"/>
        </w:rPr>
        <w:t>Objective:-</w:t>
      </w:r>
      <w:proofErr w:type="gramEnd"/>
      <w:r w:rsidRPr="000433D4">
        <w:rPr>
          <w:b/>
          <w:bCs/>
          <w:sz w:val="28"/>
          <w:szCs w:val="28"/>
        </w:rPr>
        <w:t xml:space="preserve"> </w:t>
      </w:r>
    </w:p>
    <w:p w14:paraId="3C6B0DA1" w14:textId="411BE69C" w:rsidR="00E90DB1" w:rsidRDefault="00B77B3C" w:rsidP="00E90DB1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3" w:after="0" w:line="240" w:lineRule="auto"/>
        <w:contextualSpacing w:val="0"/>
        <w:jc w:val="both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>Having Around 2</w:t>
      </w:r>
      <w:r w:rsidR="00312436">
        <w:rPr>
          <w:i/>
          <w:sz w:val="24"/>
          <w:szCs w:val="24"/>
        </w:rPr>
        <w:t>.5+</w:t>
      </w:r>
      <w:r>
        <w:rPr>
          <w:i/>
          <w:sz w:val="24"/>
          <w:szCs w:val="24"/>
        </w:rPr>
        <w:t xml:space="preserve"> Years of </w:t>
      </w:r>
      <w:proofErr w:type="gramStart"/>
      <w:r>
        <w:rPr>
          <w:i/>
          <w:sz w:val="24"/>
          <w:szCs w:val="24"/>
        </w:rPr>
        <w:t xml:space="preserve">experience </w:t>
      </w:r>
      <w:r w:rsidR="003F04A7" w:rsidRPr="00325F4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proofErr w:type="gramEnd"/>
      <w:r>
        <w:rPr>
          <w:i/>
          <w:sz w:val="24"/>
          <w:szCs w:val="24"/>
        </w:rPr>
        <w:t xml:space="preserve"> a </w:t>
      </w:r>
      <w:r w:rsidRPr="00B77B3C">
        <w:rPr>
          <w:b/>
          <w:bCs/>
          <w:i/>
          <w:sz w:val="24"/>
          <w:szCs w:val="24"/>
        </w:rPr>
        <w:t>salesforce</w:t>
      </w:r>
      <w:r w:rsidR="00325F41" w:rsidRPr="00B77B3C">
        <w:rPr>
          <w:b/>
          <w:bCs/>
          <w:i/>
          <w:sz w:val="24"/>
          <w:szCs w:val="24"/>
        </w:rPr>
        <w:t xml:space="preserve"> </w:t>
      </w:r>
      <w:r w:rsidR="00211710" w:rsidRPr="00B77B3C">
        <w:rPr>
          <w:b/>
          <w:bCs/>
          <w:i/>
          <w:sz w:val="24"/>
          <w:szCs w:val="24"/>
        </w:rPr>
        <w:t>Administrator</w:t>
      </w:r>
      <w:r w:rsidR="003F04A7" w:rsidRPr="00B77B3C">
        <w:rPr>
          <w:b/>
          <w:bCs/>
          <w:i/>
          <w:sz w:val="24"/>
          <w:szCs w:val="24"/>
        </w:rPr>
        <w:t xml:space="preserve">  &amp; Developer</w:t>
      </w:r>
    </w:p>
    <w:p w14:paraId="40647B99" w14:textId="77777777" w:rsidR="00053CEB" w:rsidRPr="00053CEB" w:rsidRDefault="00053CEB" w:rsidP="00053CEB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053CEB">
        <w:rPr>
          <w:i/>
          <w:sz w:val="24"/>
          <w:szCs w:val="24"/>
        </w:rPr>
        <w:t>Exceptional ability to create and maintain Salesforce databases.</w:t>
      </w:r>
    </w:p>
    <w:p w14:paraId="69E68541" w14:textId="77777777" w:rsidR="00053CEB" w:rsidRPr="00053CEB" w:rsidRDefault="00053CEB" w:rsidP="00053CEB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053CEB">
        <w:rPr>
          <w:i/>
          <w:sz w:val="24"/>
          <w:szCs w:val="24"/>
        </w:rPr>
        <w:t>In-depth knowledge of Salesforce products and their functionalities.</w:t>
      </w:r>
    </w:p>
    <w:p w14:paraId="4B93054D" w14:textId="77777777" w:rsidR="00053CEB" w:rsidRPr="00053CEB" w:rsidRDefault="00053CEB" w:rsidP="00053CEB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053CEB">
        <w:rPr>
          <w:i/>
          <w:sz w:val="24"/>
          <w:szCs w:val="24"/>
        </w:rPr>
        <w:t>Proficiency in creating Salesforce profiles, allocating roles, and managing access.</w:t>
      </w:r>
    </w:p>
    <w:p w14:paraId="623F2A05" w14:textId="77777777" w:rsidR="00053CEB" w:rsidRPr="00053CEB" w:rsidRDefault="00053CEB" w:rsidP="00053CEB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053CEB">
        <w:rPr>
          <w:i/>
          <w:sz w:val="24"/>
          <w:szCs w:val="24"/>
        </w:rPr>
        <w:t>Knowledge of importing sales data and generating Salesforce reports.</w:t>
      </w:r>
    </w:p>
    <w:p w14:paraId="2C3BF3DC" w14:textId="77777777" w:rsidR="00053CEB" w:rsidRPr="00053CEB" w:rsidRDefault="00053CEB" w:rsidP="00053CEB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053CEB">
        <w:rPr>
          <w:i/>
          <w:sz w:val="24"/>
          <w:szCs w:val="24"/>
        </w:rPr>
        <w:t>Ability to provide Salesforce training and end-user support.</w:t>
      </w:r>
    </w:p>
    <w:p w14:paraId="666ACFB4" w14:textId="3D14F2C9" w:rsidR="00053CEB" w:rsidRPr="00053CEB" w:rsidRDefault="00053CEB" w:rsidP="00053CEB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053CEB">
        <w:rPr>
          <w:i/>
          <w:sz w:val="24"/>
          <w:szCs w:val="24"/>
        </w:rPr>
        <w:t>Salesforce Administration, Salesforce APIs, Salesforce Integration</w:t>
      </w:r>
    </w:p>
    <w:p w14:paraId="294AA049" w14:textId="7153F1AA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3" w:after="0" w:line="240" w:lineRule="auto"/>
        <w:contextualSpacing w:val="0"/>
        <w:jc w:val="both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Have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worked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on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Lightning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Experience,</w:t>
      </w:r>
      <w:r w:rsidRPr="00325F41">
        <w:rPr>
          <w:i/>
          <w:spacing w:val="-9"/>
          <w:sz w:val="24"/>
          <w:szCs w:val="24"/>
        </w:rPr>
        <w:t xml:space="preserve"> </w:t>
      </w:r>
      <w:r w:rsidR="002F34BF">
        <w:rPr>
          <w:i/>
          <w:spacing w:val="-9"/>
          <w:sz w:val="24"/>
          <w:szCs w:val="24"/>
        </w:rPr>
        <w:t xml:space="preserve">and </w:t>
      </w:r>
      <w:r w:rsidRPr="00325F41">
        <w:rPr>
          <w:b/>
          <w:i/>
          <w:sz w:val="24"/>
          <w:szCs w:val="24"/>
        </w:rPr>
        <w:t>Lightning</w:t>
      </w:r>
      <w:r w:rsidRPr="00325F41">
        <w:rPr>
          <w:b/>
          <w:i/>
          <w:spacing w:val="-9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component</w:t>
      </w:r>
      <w:r w:rsidRPr="00325F41">
        <w:rPr>
          <w:b/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framework.</w:t>
      </w:r>
    </w:p>
    <w:p w14:paraId="2EF3EB2F" w14:textId="619F17C6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jc w:val="both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Integration</w:t>
      </w:r>
      <w:r w:rsidRPr="00325F41">
        <w:rPr>
          <w:b/>
          <w:i/>
          <w:spacing w:val="-6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(Web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services/callouts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–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REST</w:t>
      </w:r>
      <w:r w:rsidRPr="00325F41">
        <w:rPr>
          <w:b/>
          <w:i/>
          <w:spacing w:val="-5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Apex</w:t>
      </w:r>
      <w:r w:rsidRPr="00325F41">
        <w:rPr>
          <w:i/>
          <w:sz w:val="24"/>
          <w:szCs w:val="24"/>
        </w:rPr>
        <w:t>).</w:t>
      </w:r>
    </w:p>
    <w:p w14:paraId="5E923BAB" w14:textId="751A35FA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88" w:lineRule="auto"/>
        <w:ind w:right="145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 xml:space="preserve">Proficiency in SFDC configurations related to Data </w:t>
      </w:r>
      <w:proofErr w:type="spellStart"/>
      <w:r w:rsidRPr="00325F41">
        <w:rPr>
          <w:i/>
          <w:sz w:val="24"/>
          <w:szCs w:val="24"/>
        </w:rPr>
        <w:t>modeling</w:t>
      </w:r>
      <w:proofErr w:type="spellEnd"/>
      <w:r w:rsidRPr="00325F41">
        <w:rPr>
          <w:i/>
          <w:sz w:val="24"/>
          <w:szCs w:val="24"/>
        </w:rPr>
        <w:t>, Data security (</w:t>
      </w:r>
      <w:r w:rsidRPr="00325F41">
        <w:rPr>
          <w:b/>
          <w:i/>
          <w:sz w:val="24"/>
          <w:szCs w:val="24"/>
        </w:rPr>
        <w:t>Profiles</w:t>
      </w:r>
      <w:r w:rsidRPr="00325F41">
        <w:rPr>
          <w:i/>
          <w:sz w:val="24"/>
          <w:szCs w:val="24"/>
        </w:rPr>
        <w:t xml:space="preserve">, </w:t>
      </w:r>
      <w:r w:rsidRPr="00325F41">
        <w:rPr>
          <w:b/>
          <w:i/>
          <w:sz w:val="24"/>
          <w:szCs w:val="24"/>
        </w:rPr>
        <w:t xml:space="preserve">OWD, </w:t>
      </w:r>
      <w:r w:rsidRPr="00325F41">
        <w:rPr>
          <w:i/>
          <w:sz w:val="24"/>
          <w:szCs w:val="24"/>
        </w:rPr>
        <w:t>etc.), Automation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process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(</w:t>
      </w:r>
      <w:r w:rsidRPr="00325F41">
        <w:rPr>
          <w:b/>
          <w:i/>
          <w:sz w:val="24"/>
          <w:szCs w:val="24"/>
        </w:rPr>
        <w:t>Workflows</w:t>
      </w:r>
      <w:r w:rsidRPr="00325F41">
        <w:rPr>
          <w:i/>
          <w:sz w:val="24"/>
          <w:szCs w:val="24"/>
        </w:rPr>
        <w:t>,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approval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process,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Process</w:t>
      </w:r>
      <w:r w:rsidRPr="00325F41">
        <w:rPr>
          <w:b/>
          <w:i/>
          <w:spacing w:val="-6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builder</w:t>
      </w:r>
      <w:r w:rsidRPr="00325F41">
        <w:rPr>
          <w:i/>
          <w:sz w:val="24"/>
          <w:szCs w:val="24"/>
        </w:rPr>
        <w:t>)</w:t>
      </w:r>
    </w:p>
    <w:p w14:paraId="2B0807E8" w14:textId="0BFF8BD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3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Extensive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9"/>
          <w:sz w:val="24"/>
          <w:szCs w:val="24"/>
        </w:rPr>
        <w:t xml:space="preserve"> </w:t>
      </w:r>
      <w:r w:rsidR="002F34BF">
        <w:rPr>
          <w:i/>
          <w:sz w:val="24"/>
          <w:szCs w:val="24"/>
        </w:rPr>
        <w:t>with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Apex</w:t>
      </w:r>
      <w:r w:rsidRPr="00325F41">
        <w:rPr>
          <w:b/>
          <w:i/>
          <w:spacing w:val="-6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Triggers</w:t>
      </w:r>
      <w:r w:rsidRPr="00325F41">
        <w:rPr>
          <w:b/>
          <w:i/>
          <w:spacing w:val="-5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handled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recursive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triggers.</w:t>
      </w:r>
    </w:p>
    <w:p w14:paraId="6E2421A0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1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with</w:t>
      </w:r>
      <w:r w:rsidRPr="00325F41">
        <w:rPr>
          <w:i/>
          <w:spacing w:val="-13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Apex</w:t>
      </w:r>
      <w:r w:rsidRPr="00325F41">
        <w:rPr>
          <w:b/>
          <w:i/>
          <w:spacing w:val="-11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Classes</w:t>
      </w:r>
      <w:r w:rsidRPr="00325F41">
        <w:rPr>
          <w:b/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(</w:t>
      </w:r>
      <w:r w:rsidRPr="00325F41">
        <w:rPr>
          <w:b/>
          <w:i/>
          <w:sz w:val="24"/>
          <w:szCs w:val="24"/>
        </w:rPr>
        <w:t>Controllers</w:t>
      </w:r>
      <w:r w:rsidRPr="00325F41">
        <w:rPr>
          <w:b/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14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controller</w:t>
      </w:r>
      <w:r w:rsidRPr="00325F41">
        <w:rPr>
          <w:i/>
          <w:spacing w:val="-13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extensions</w:t>
      </w:r>
      <w:r w:rsidRPr="00325F41">
        <w:rPr>
          <w:i/>
          <w:sz w:val="24"/>
          <w:szCs w:val="24"/>
        </w:rPr>
        <w:t>)</w:t>
      </w:r>
      <w:r w:rsidRPr="00325F41">
        <w:rPr>
          <w:i/>
          <w:spacing w:val="-12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for</w:t>
      </w:r>
      <w:r w:rsidRPr="00325F41">
        <w:rPr>
          <w:i/>
          <w:spacing w:val="-1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custom</w:t>
      </w:r>
      <w:r w:rsidRPr="00325F41">
        <w:rPr>
          <w:i/>
          <w:spacing w:val="-12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logic.</w:t>
      </w:r>
    </w:p>
    <w:p w14:paraId="7B2AE8DD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Have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good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writing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SOQL</w:t>
      </w:r>
      <w:r w:rsidRPr="00325F41">
        <w:rPr>
          <w:b/>
          <w:i/>
          <w:spacing w:val="-6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and</w:t>
      </w:r>
      <w:r w:rsidRPr="00325F41">
        <w:rPr>
          <w:b/>
          <w:i/>
          <w:spacing w:val="-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SOSL</w:t>
      </w:r>
      <w:r w:rsidRPr="00325F41">
        <w:rPr>
          <w:b/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queries.</w:t>
      </w:r>
    </w:p>
    <w:p w14:paraId="38345C4C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40" w:lineRule="auto"/>
        <w:contextualSpacing w:val="0"/>
        <w:rPr>
          <w:b/>
          <w:i/>
          <w:sz w:val="24"/>
          <w:szCs w:val="24"/>
        </w:rPr>
      </w:pPr>
      <w:r w:rsidRPr="00325F41">
        <w:rPr>
          <w:i/>
          <w:sz w:val="24"/>
          <w:szCs w:val="24"/>
        </w:rPr>
        <w:t>Strong</w:t>
      </w:r>
      <w:r w:rsidRPr="00325F41">
        <w:rPr>
          <w:i/>
          <w:spacing w:val="-2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knowledge</w:t>
      </w:r>
      <w:r w:rsidRPr="00325F41">
        <w:rPr>
          <w:i/>
          <w:spacing w:val="-2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of</w:t>
      </w:r>
      <w:r w:rsidRPr="00325F41">
        <w:rPr>
          <w:i/>
          <w:spacing w:val="-20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DML</w:t>
      </w:r>
      <w:r w:rsidRPr="00325F41">
        <w:rPr>
          <w:b/>
          <w:i/>
          <w:spacing w:val="-1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Operations,</w:t>
      </w:r>
      <w:r w:rsidRPr="00325F41">
        <w:rPr>
          <w:b/>
          <w:i/>
          <w:spacing w:val="-1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Batch</w:t>
      </w:r>
      <w:r w:rsidRPr="00325F41">
        <w:rPr>
          <w:b/>
          <w:i/>
          <w:spacing w:val="-1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Apex,</w:t>
      </w:r>
      <w:r w:rsidRPr="00325F41">
        <w:rPr>
          <w:b/>
          <w:i/>
          <w:spacing w:val="-1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Schedule</w:t>
      </w:r>
      <w:r w:rsidRPr="00325F41">
        <w:rPr>
          <w:b/>
          <w:i/>
          <w:spacing w:val="-1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Apex,</w:t>
      </w:r>
      <w:r w:rsidRPr="00325F41">
        <w:rPr>
          <w:b/>
          <w:i/>
          <w:spacing w:val="-1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21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Future</w:t>
      </w:r>
      <w:r w:rsidRPr="00325F41">
        <w:rPr>
          <w:b/>
          <w:i/>
          <w:spacing w:val="-1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Method.</w:t>
      </w:r>
    </w:p>
    <w:p w14:paraId="4BC5ACBF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writing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Test</w:t>
      </w:r>
      <w:r w:rsidRPr="00325F41">
        <w:rPr>
          <w:b/>
          <w:i/>
          <w:spacing w:val="-6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Classes</w:t>
      </w:r>
      <w:r w:rsidRPr="00325F41">
        <w:rPr>
          <w:b/>
          <w:i/>
          <w:spacing w:val="-5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for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generating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Code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Coverage.</w:t>
      </w:r>
    </w:p>
    <w:p w14:paraId="7980ECC1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Designed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various</w:t>
      </w:r>
      <w:r w:rsidRPr="00325F41">
        <w:rPr>
          <w:i/>
          <w:spacing w:val="-7"/>
          <w:sz w:val="24"/>
          <w:szCs w:val="24"/>
        </w:rPr>
        <w:t xml:space="preserve"> </w:t>
      </w:r>
      <w:proofErr w:type="spellStart"/>
      <w:r w:rsidRPr="00325F41">
        <w:rPr>
          <w:i/>
          <w:sz w:val="24"/>
          <w:szCs w:val="24"/>
        </w:rPr>
        <w:t>WebPages</w:t>
      </w:r>
      <w:proofErr w:type="spellEnd"/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Visual</w:t>
      </w:r>
      <w:r w:rsidRPr="00325F41">
        <w:rPr>
          <w:b/>
          <w:i/>
          <w:spacing w:val="-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Force</w:t>
      </w:r>
      <w:r w:rsidRPr="00325F41">
        <w:rPr>
          <w:b/>
          <w:i/>
          <w:spacing w:val="-6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for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functional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needs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within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Salesforce.</w:t>
      </w:r>
    </w:p>
    <w:p w14:paraId="6207B25B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Having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with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Custom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labels,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Custom</w:t>
      </w:r>
      <w:r w:rsidRPr="00325F41">
        <w:rPr>
          <w:b/>
          <w:i/>
          <w:spacing w:val="-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settings,</w:t>
      </w:r>
      <w:r w:rsidRPr="00325F41">
        <w:rPr>
          <w:b/>
          <w:i/>
          <w:spacing w:val="-5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custom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metadata.</w:t>
      </w:r>
    </w:p>
    <w:p w14:paraId="5C522BD7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88" w:lineRule="auto"/>
        <w:ind w:right="145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Implemented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Security</w:t>
      </w:r>
      <w:r w:rsidRPr="00325F41">
        <w:rPr>
          <w:b/>
          <w:i/>
          <w:spacing w:val="-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and</w:t>
      </w:r>
      <w:r w:rsidRPr="00325F41">
        <w:rPr>
          <w:b/>
          <w:i/>
          <w:spacing w:val="-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Sharing</w:t>
      </w:r>
      <w:r w:rsidRPr="00325F41">
        <w:rPr>
          <w:b/>
          <w:i/>
          <w:spacing w:val="-8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rules</w:t>
      </w:r>
      <w:r w:rsidRPr="00325F41">
        <w:rPr>
          <w:b/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for</w:t>
      </w:r>
      <w:r w:rsidRPr="00325F41">
        <w:rPr>
          <w:i/>
          <w:spacing w:val="-9"/>
          <w:sz w:val="24"/>
          <w:szCs w:val="24"/>
        </w:rPr>
        <w:t xml:space="preserve"> the </w:t>
      </w:r>
      <w:r w:rsidRPr="00325F41">
        <w:rPr>
          <w:i/>
          <w:sz w:val="24"/>
          <w:szCs w:val="24"/>
        </w:rPr>
        <w:t>object,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field,</w:t>
      </w:r>
      <w:r w:rsidRPr="00325F41">
        <w:rPr>
          <w:i/>
          <w:spacing w:val="-10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record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levels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for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various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Profiles</w:t>
      </w:r>
      <w:r w:rsidRPr="00325F41">
        <w:rPr>
          <w:b/>
          <w:i/>
          <w:spacing w:val="-7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 xml:space="preserve">&amp; Users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11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Salesforce.</w:t>
      </w:r>
    </w:p>
    <w:p w14:paraId="5768CEB1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3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Creating</w:t>
      </w:r>
      <w:r w:rsidRPr="00325F41">
        <w:rPr>
          <w:i/>
          <w:spacing w:val="-24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Validation</w:t>
      </w:r>
      <w:r w:rsidRPr="00325F41">
        <w:rPr>
          <w:b/>
          <w:i/>
          <w:spacing w:val="-21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rules,</w:t>
      </w:r>
      <w:r w:rsidRPr="00325F41">
        <w:rPr>
          <w:b/>
          <w:i/>
          <w:spacing w:val="-20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Workflow</w:t>
      </w:r>
      <w:r w:rsidRPr="00325F41">
        <w:rPr>
          <w:b/>
          <w:i/>
          <w:spacing w:val="-21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rules,</w:t>
      </w:r>
      <w:r w:rsidRPr="00325F41">
        <w:rPr>
          <w:b/>
          <w:i/>
          <w:spacing w:val="-21"/>
          <w:sz w:val="24"/>
          <w:szCs w:val="24"/>
        </w:rPr>
        <w:t xml:space="preserve"> and </w:t>
      </w:r>
      <w:r w:rsidRPr="00325F41">
        <w:rPr>
          <w:b/>
          <w:i/>
          <w:sz w:val="24"/>
          <w:szCs w:val="24"/>
        </w:rPr>
        <w:t>Approval</w:t>
      </w:r>
      <w:r w:rsidRPr="00325F41">
        <w:rPr>
          <w:b/>
          <w:i/>
          <w:spacing w:val="-22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processes</w:t>
      </w:r>
      <w:r w:rsidRPr="00325F41">
        <w:rPr>
          <w:i/>
          <w:spacing w:val="-22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that</w:t>
      </w:r>
      <w:r w:rsidRPr="00325F41">
        <w:rPr>
          <w:i/>
          <w:spacing w:val="-2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help</w:t>
      </w:r>
      <w:r w:rsidRPr="00325F41">
        <w:rPr>
          <w:i/>
          <w:spacing w:val="-2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2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business</w:t>
      </w:r>
      <w:r w:rsidRPr="00325F41">
        <w:rPr>
          <w:i/>
          <w:spacing w:val="-2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automation.</w:t>
      </w:r>
    </w:p>
    <w:p w14:paraId="6ACE323E" w14:textId="77777777" w:rsidR="003F04A7" w:rsidRPr="00325F41" w:rsidRDefault="003F04A7" w:rsidP="003F04A7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2" w:after="0" w:line="240" w:lineRule="auto"/>
        <w:contextualSpacing w:val="0"/>
        <w:rPr>
          <w:b/>
          <w:i/>
          <w:sz w:val="24"/>
          <w:szCs w:val="24"/>
        </w:rPr>
      </w:pPr>
      <w:r w:rsidRPr="00325F41">
        <w:rPr>
          <w:i/>
          <w:sz w:val="24"/>
          <w:szCs w:val="24"/>
        </w:rPr>
        <w:t>Have</w:t>
      </w:r>
      <w:r w:rsidRPr="00325F41">
        <w:rPr>
          <w:i/>
          <w:spacing w:val="-15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work</w:t>
      </w:r>
      <w:r w:rsidRPr="00325F41">
        <w:rPr>
          <w:i/>
          <w:spacing w:val="-13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experience</w:t>
      </w:r>
      <w:r w:rsidRPr="00325F41">
        <w:rPr>
          <w:i/>
          <w:spacing w:val="-14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in</w:t>
      </w:r>
      <w:r w:rsidRPr="00325F41">
        <w:rPr>
          <w:i/>
          <w:spacing w:val="-14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Data</w:t>
      </w:r>
      <w:r w:rsidRPr="00325F41">
        <w:rPr>
          <w:i/>
          <w:spacing w:val="-16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migration</w:t>
      </w:r>
      <w:r w:rsidRPr="00325F41">
        <w:rPr>
          <w:i/>
          <w:spacing w:val="-14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activity</w:t>
      </w:r>
      <w:r w:rsidRPr="00325F41">
        <w:rPr>
          <w:i/>
          <w:spacing w:val="-15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using</w:t>
      </w:r>
      <w:r w:rsidRPr="00325F41">
        <w:rPr>
          <w:i/>
          <w:spacing w:val="-15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Apex</w:t>
      </w:r>
      <w:r w:rsidRPr="00325F41">
        <w:rPr>
          <w:b/>
          <w:i/>
          <w:spacing w:val="-12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Data</w:t>
      </w:r>
      <w:r w:rsidRPr="00325F41">
        <w:rPr>
          <w:b/>
          <w:i/>
          <w:spacing w:val="-12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Loader</w:t>
      </w:r>
      <w:r w:rsidRPr="00325F41">
        <w:rPr>
          <w:b/>
          <w:i/>
          <w:spacing w:val="-12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and</w:t>
      </w:r>
      <w:r w:rsidRPr="00325F41">
        <w:rPr>
          <w:b/>
          <w:i/>
          <w:spacing w:val="-14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Import</w:t>
      </w:r>
      <w:r w:rsidRPr="00325F41">
        <w:rPr>
          <w:b/>
          <w:i/>
          <w:spacing w:val="-12"/>
          <w:sz w:val="24"/>
          <w:szCs w:val="24"/>
        </w:rPr>
        <w:t xml:space="preserve"> </w:t>
      </w:r>
      <w:r w:rsidRPr="00325F41">
        <w:rPr>
          <w:b/>
          <w:i/>
          <w:sz w:val="24"/>
          <w:szCs w:val="24"/>
        </w:rPr>
        <w:t>Wizard.</w:t>
      </w:r>
    </w:p>
    <w:p w14:paraId="05636E2D" w14:textId="17673ADD" w:rsidR="00E90DB1" w:rsidRPr="00E90DB1" w:rsidRDefault="003F04A7" w:rsidP="00E90DB1">
      <w:pPr>
        <w:pStyle w:val="ListParagraph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53" w:after="0" w:line="240" w:lineRule="auto"/>
        <w:contextualSpacing w:val="0"/>
        <w:rPr>
          <w:i/>
          <w:sz w:val="24"/>
          <w:szCs w:val="24"/>
        </w:rPr>
      </w:pPr>
      <w:r w:rsidRPr="00325F41">
        <w:rPr>
          <w:i/>
          <w:sz w:val="24"/>
          <w:szCs w:val="24"/>
        </w:rPr>
        <w:t>Excellent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team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player,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self-motivated,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quick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learner,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and</w:t>
      </w:r>
      <w:r w:rsidRPr="00325F41">
        <w:rPr>
          <w:i/>
          <w:spacing w:val="-9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having</w:t>
      </w:r>
      <w:r w:rsidRPr="00325F41">
        <w:rPr>
          <w:i/>
          <w:spacing w:val="-7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trouble-shooting</w:t>
      </w:r>
      <w:r w:rsidRPr="00325F41">
        <w:rPr>
          <w:i/>
          <w:spacing w:val="-8"/>
          <w:sz w:val="24"/>
          <w:szCs w:val="24"/>
        </w:rPr>
        <w:t xml:space="preserve"> </w:t>
      </w:r>
      <w:r w:rsidRPr="00325F41">
        <w:rPr>
          <w:i/>
          <w:sz w:val="24"/>
          <w:szCs w:val="24"/>
        </w:rPr>
        <w:t>capabilities.</w:t>
      </w:r>
    </w:p>
    <w:p w14:paraId="6110CCDE" w14:textId="77777777" w:rsidR="00E90DB1" w:rsidRDefault="008A71BF" w:rsidP="00E90DB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Experience:</w:t>
      </w:r>
      <w:r w:rsidR="00E90DB1">
        <w:rPr>
          <w:b/>
          <w:bCs/>
          <w:sz w:val="28"/>
          <w:szCs w:val="28"/>
        </w:rPr>
        <w:t>-</w:t>
      </w:r>
      <w:proofErr w:type="gramEnd"/>
    </w:p>
    <w:p w14:paraId="75723978" w14:textId="097F99B1" w:rsidR="00325F41" w:rsidRDefault="008A71BF" w:rsidP="00E90DB1">
      <w:pPr>
        <w:rPr>
          <w:b/>
          <w:bCs/>
          <w:sz w:val="24"/>
          <w:szCs w:val="24"/>
        </w:rPr>
      </w:pPr>
      <w:r w:rsidRPr="00B77B3C">
        <w:rPr>
          <w:sz w:val="24"/>
          <w:szCs w:val="24"/>
        </w:rPr>
        <w:t xml:space="preserve">Working as a </w:t>
      </w:r>
      <w:proofErr w:type="spellStart"/>
      <w:proofErr w:type="gramStart"/>
      <w:r w:rsidR="003F04A7" w:rsidRPr="00B77B3C">
        <w:rPr>
          <w:b/>
          <w:bCs/>
          <w:sz w:val="24"/>
          <w:szCs w:val="24"/>
        </w:rPr>
        <w:t>SalesForce</w:t>
      </w:r>
      <w:proofErr w:type="spellEnd"/>
      <w:r w:rsidR="002F34BF" w:rsidRPr="00B77B3C">
        <w:rPr>
          <w:b/>
          <w:bCs/>
          <w:sz w:val="24"/>
          <w:szCs w:val="24"/>
        </w:rPr>
        <w:t xml:space="preserve">  </w:t>
      </w:r>
      <w:r w:rsidR="00A41AED">
        <w:rPr>
          <w:b/>
          <w:bCs/>
          <w:sz w:val="24"/>
          <w:szCs w:val="24"/>
        </w:rPr>
        <w:t>Developer</w:t>
      </w:r>
      <w:proofErr w:type="gramEnd"/>
      <w:r w:rsidR="003F04A7" w:rsidRPr="00B77B3C">
        <w:rPr>
          <w:b/>
          <w:bCs/>
          <w:sz w:val="24"/>
          <w:szCs w:val="24"/>
        </w:rPr>
        <w:t xml:space="preserve"> </w:t>
      </w:r>
      <w:r w:rsidRPr="00B77B3C">
        <w:rPr>
          <w:b/>
          <w:bCs/>
          <w:sz w:val="24"/>
          <w:szCs w:val="24"/>
        </w:rPr>
        <w:t xml:space="preserve"> </w:t>
      </w:r>
      <w:r w:rsidRPr="00B77B3C">
        <w:rPr>
          <w:sz w:val="24"/>
          <w:szCs w:val="24"/>
        </w:rPr>
        <w:t xml:space="preserve"> in</w:t>
      </w:r>
      <w:r w:rsidRPr="00B77B3C">
        <w:rPr>
          <w:b/>
          <w:bCs/>
          <w:sz w:val="24"/>
          <w:szCs w:val="24"/>
        </w:rPr>
        <w:t xml:space="preserve"> </w:t>
      </w:r>
      <w:r w:rsidR="00A41AED">
        <w:rPr>
          <w:b/>
          <w:bCs/>
          <w:sz w:val="24"/>
          <w:szCs w:val="24"/>
        </w:rPr>
        <w:t xml:space="preserve"> COGNIZANT </w:t>
      </w:r>
      <w:r w:rsidR="004073B1">
        <w:rPr>
          <w:b/>
          <w:bCs/>
          <w:sz w:val="24"/>
          <w:szCs w:val="24"/>
        </w:rPr>
        <w:t xml:space="preserve"> </w:t>
      </w:r>
      <w:r w:rsidR="00211710" w:rsidRPr="00B77B3C">
        <w:rPr>
          <w:b/>
          <w:bCs/>
          <w:sz w:val="24"/>
          <w:szCs w:val="24"/>
        </w:rPr>
        <w:t>from</w:t>
      </w:r>
      <w:r w:rsidR="004573A4" w:rsidRPr="00B77B3C">
        <w:rPr>
          <w:sz w:val="24"/>
          <w:szCs w:val="24"/>
        </w:rPr>
        <w:t xml:space="preserve"> </w:t>
      </w:r>
      <w:r w:rsidR="00312436">
        <w:rPr>
          <w:b/>
          <w:bCs/>
          <w:sz w:val="24"/>
          <w:szCs w:val="24"/>
        </w:rPr>
        <w:t>May</w:t>
      </w:r>
      <w:r w:rsidR="004573A4" w:rsidRPr="00B77B3C">
        <w:rPr>
          <w:b/>
          <w:bCs/>
          <w:sz w:val="24"/>
          <w:szCs w:val="24"/>
        </w:rPr>
        <w:t xml:space="preserve"> 20</w:t>
      </w:r>
      <w:r w:rsidR="002F34BF" w:rsidRPr="00B77B3C">
        <w:rPr>
          <w:b/>
          <w:bCs/>
          <w:sz w:val="24"/>
          <w:szCs w:val="24"/>
        </w:rPr>
        <w:t>20</w:t>
      </w:r>
      <w:r w:rsidR="004573A4" w:rsidRPr="00B77B3C">
        <w:rPr>
          <w:sz w:val="24"/>
          <w:szCs w:val="24"/>
        </w:rPr>
        <w:t xml:space="preserve"> to till now</w:t>
      </w:r>
      <w:r w:rsidR="004573A4" w:rsidRPr="00B77B3C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910"/>
      </w:tblGrid>
      <w:tr w:rsidR="0077235E" w:rsidRPr="008573F8" w14:paraId="1FC6BB05" w14:textId="77777777" w:rsidTr="00C02E4C">
        <w:tc>
          <w:tcPr>
            <w:tcW w:w="10910" w:type="dxa"/>
            <w:shd w:val="clear" w:color="auto" w:fill="8EAADB" w:themeFill="accent1" w:themeFillTint="99"/>
          </w:tcPr>
          <w:p w14:paraId="1A1E8450" w14:textId="5D3B711C" w:rsidR="0077235E" w:rsidRPr="008573F8" w:rsidRDefault="0077235E" w:rsidP="00C02E4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SKILLS</w:t>
            </w:r>
            <w:r w:rsidRPr="008573F8">
              <w:rPr>
                <w:b/>
                <w:bCs/>
              </w:rPr>
              <w:t>:-</w:t>
            </w:r>
            <w:proofErr w:type="gramEnd"/>
          </w:p>
        </w:tc>
      </w:tr>
    </w:tbl>
    <w:p w14:paraId="7F37C8C7" w14:textId="4C6F2F57" w:rsidR="0077235E" w:rsidRDefault="0077235E" w:rsidP="00E90DB1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311"/>
      </w:tblGrid>
      <w:tr w:rsidR="0077235E" w:rsidRPr="00012F6D" w14:paraId="1E41969B" w14:textId="77777777" w:rsidTr="00C02E4C">
        <w:tc>
          <w:tcPr>
            <w:tcW w:w="2689" w:type="dxa"/>
          </w:tcPr>
          <w:p w14:paraId="269C76C5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lastRenderedPageBreak/>
              <w:t>Operating Systems</w:t>
            </w:r>
          </w:p>
        </w:tc>
        <w:tc>
          <w:tcPr>
            <w:tcW w:w="7311" w:type="dxa"/>
          </w:tcPr>
          <w:p w14:paraId="5B85274D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Linux, Windows</w:t>
            </w:r>
          </w:p>
        </w:tc>
      </w:tr>
      <w:tr w:rsidR="0077235E" w:rsidRPr="00012F6D" w14:paraId="133237BD" w14:textId="77777777" w:rsidTr="00C02E4C">
        <w:tc>
          <w:tcPr>
            <w:tcW w:w="2689" w:type="dxa"/>
          </w:tcPr>
          <w:p w14:paraId="54AD9ABA" w14:textId="04B7CF08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Version Control tool</w:t>
            </w:r>
          </w:p>
        </w:tc>
        <w:tc>
          <w:tcPr>
            <w:tcW w:w="7311" w:type="dxa"/>
          </w:tcPr>
          <w:p w14:paraId="2315B7A0" w14:textId="747B8CA3" w:rsidR="0077235E" w:rsidRPr="00012F6D" w:rsidRDefault="0015065F" w:rsidP="00C02E4C">
            <w:pPr>
              <w:spacing w:before="5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GitHub</w:t>
            </w:r>
          </w:p>
        </w:tc>
      </w:tr>
      <w:tr w:rsidR="0077235E" w:rsidRPr="00012F6D" w14:paraId="0FF25972" w14:textId="77777777" w:rsidTr="00C02E4C">
        <w:tc>
          <w:tcPr>
            <w:tcW w:w="2689" w:type="dxa"/>
          </w:tcPr>
          <w:p w14:paraId="150F3E78" w14:textId="65EC9D99" w:rsidR="0077235E" w:rsidRDefault="0015065F" w:rsidP="00C02E4C">
            <w:pPr>
              <w:spacing w:before="5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DevOps</w:t>
            </w:r>
            <w:r w:rsidR="0077235E">
              <w:rPr>
                <w:rFonts w:ascii="Garamond" w:hAnsi="Garamond"/>
                <w:b/>
                <w:iCs/>
              </w:rPr>
              <w:t xml:space="preserve"> </w:t>
            </w:r>
          </w:p>
        </w:tc>
        <w:tc>
          <w:tcPr>
            <w:tcW w:w="7311" w:type="dxa"/>
          </w:tcPr>
          <w:p w14:paraId="04DC3BE4" w14:textId="23BBBC64" w:rsidR="0077235E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CI/CD Pipeline</w:t>
            </w:r>
            <w:r w:rsidR="0015065F">
              <w:rPr>
                <w:rFonts w:ascii="Garamond" w:hAnsi="Garamond"/>
                <w:b/>
                <w:iCs/>
              </w:rPr>
              <w:t>, Agile Methodology, Application Migration &amp; Deployment</w:t>
            </w:r>
          </w:p>
        </w:tc>
      </w:tr>
      <w:tr w:rsidR="0077235E" w:rsidRPr="00012F6D" w14:paraId="71781ABF" w14:textId="77777777" w:rsidTr="00C02E4C">
        <w:tc>
          <w:tcPr>
            <w:tcW w:w="2689" w:type="dxa"/>
          </w:tcPr>
          <w:p w14:paraId="553B85C9" w14:textId="20D22B59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Programming Languages</w:t>
            </w:r>
          </w:p>
        </w:tc>
        <w:tc>
          <w:tcPr>
            <w:tcW w:w="7311" w:type="dxa"/>
          </w:tcPr>
          <w:p w14:paraId="678842D0" w14:textId="3EB4EE94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proofErr w:type="spellStart"/>
            <w:proofErr w:type="gramStart"/>
            <w:r w:rsidRPr="00012F6D">
              <w:rPr>
                <w:rFonts w:ascii="Garamond" w:hAnsi="Garamond"/>
                <w:b/>
                <w:iCs/>
              </w:rPr>
              <w:t>Apex</w:t>
            </w:r>
            <w:r>
              <w:rPr>
                <w:rFonts w:ascii="Garamond" w:hAnsi="Garamond"/>
                <w:b/>
                <w:iCs/>
              </w:rPr>
              <w:t>,Aura</w:t>
            </w:r>
            <w:proofErr w:type="spellEnd"/>
            <w:proofErr w:type="gramEnd"/>
          </w:p>
        </w:tc>
      </w:tr>
      <w:tr w:rsidR="0077235E" w:rsidRPr="00012F6D" w14:paraId="56C3EA7E" w14:textId="77777777" w:rsidTr="00C02E4C">
        <w:tc>
          <w:tcPr>
            <w:tcW w:w="2689" w:type="dxa"/>
          </w:tcPr>
          <w:p w14:paraId="27A714E3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Web Technologies</w:t>
            </w:r>
          </w:p>
        </w:tc>
        <w:tc>
          <w:tcPr>
            <w:tcW w:w="7311" w:type="dxa"/>
          </w:tcPr>
          <w:p w14:paraId="4FD919E9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Visual Force, Java Script, Lightning</w:t>
            </w:r>
          </w:p>
        </w:tc>
      </w:tr>
      <w:tr w:rsidR="0077235E" w:rsidRPr="00012F6D" w14:paraId="07C8790E" w14:textId="77777777" w:rsidTr="00C02E4C">
        <w:tc>
          <w:tcPr>
            <w:tcW w:w="2689" w:type="dxa"/>
          </w:tcPr>
          <w:p w14:paraId="3507BE5D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Development</w:t>
            </w:r>
          </w:p>
        </w:tc>
        <w:tc>
          <w:tcPr>
            <w:tcW w:w="7311" w:type="dxa"/>
          </w:tcPr>
          <w:p w14:paraId="051EC06B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Lightning, Aura Component, LWC, Triggers, CRM</w:t>
            </w:r>
          </w:p>
        </w:tc>
      </w:tr>
      <w:tr w:rsidR="0077235E" w:rsidRPr="00012F6D" w14:paraId="367A686B" w14:textId="77777777" w:rsidTr="00C02E4C">
        <w:tc>
          <w:tcPr>
            <w:tcW w:w="2689" w:type="dxa"/>
          </w:tcPr>
          <w:p w14:paraId="30D8B9B2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Web Technologies</w:t>
            </w:r>
          </w:p>
        </w:tc>
        <w:tc>
          <w:tcPr>
            <w:tcW w:w="7311" w:type="dxa"/>
          </w:tcPr>
          <w:p w14:paraId="0558B091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Force.com, Apex Data Loader, Work Bench</w:t>
            </w:r>
          </w:p>
        </w:tc>
      </w:tr>
      <w:tr w:rsidR="0077235E" w:rsidRPr="00012F6D" w14:paraId="321B7624" w14:textId="77777777" w:rsidTr="00C02E4C">
        <w:tc>
          <w:tcPr>
            <w:tcW w:w="2689" w:type="dxa"/>
          </w:tcPr>
          <w:p w14:paraId="11049E20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Database System</w:t>
            </w:r>
          </w:p>
        </w:tc>
        <w:tc>
          <w:tcPr>
            <w:tcW w:w="7311" w:type="dxa"/>
          </w:tcPr>
          <w:p w14:paraId="7932EF83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SOQL, SOSL</w:t>
            </w:r>
          </w:p>
        </w:tc>
      </w:tr>
      <w:tr w:rsidR="0077235E" w:rsidRPr="00012F6D" w14:paraId="34EA291B" w14:textId="77777777" w:rsidTr="00C02E4C">
        <w:tc>
          <w:tcPr>
            <w:tcW w:w="2689" w:type="dxa"/>
          </w:tcPr>
          <w:p w14:paraId="62901F2A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 xml:space="preserve">Cloud </w:t>
            </w:r>
          </w:p>
        </w:tc>
        <w:tc>
          <w:tcPr>
            <w:tcW w:w="7311" w:type="dxa"/>
          </w:tcPr>
          <w:p w14:paraId="4E08712A" w14:textId="3578A81E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Sales Cloud, Service Cloud</w:t>
            </w:r>
          </w:p>
        </w:tc>
      </w:tr>
      <w:tr w:rsidR="0077235E" w:rsidRPr="00012F6D" w14:paraId="40B925C2" w14:textId="77777777" w:rsidTr="00C02E4C">
        <w:tc>
          <w:tcPr>
            <w:tcW w:w="2689" w:type="dxa"/>
          </w:tcPr>
          <w:p w14:paraId="1637CA47" w14:textId="77777777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Salesforce Development Tools</w:t>
            </w:r>
          </w:p>
        </w:tc>
        <w:tc>
          <w:tcPr>
            <w:tcW w:w="7311" w:type="dxa"/>
          </w:tcPr>
          <w:p w14:paraId="7557B49F" w14:textId="62AF46C8" w:rsidR="0077235E" w:rsidRPr="00012F6D" w:rsidRDefault="0077235E" w:rsidP="00C02E4C">
            <w:pPr>
              <w:spacing w:before="5"/>
              <w:rPr>
                <w:rFonts w:ascii="Garamond" w:hAnsi="Garamond"/>
                <w:b/>
                <w:iCs/>
              </w:rPr>
            </w:pPr>
            <w:r w:rsidRPr="00012F6D">
              <w:rPr>
                <w:rFonts w:ascii="Garamond" w:hAnsi="Garamond"/>
                <w:b/>
                <w:iCs/>
              </w:rPr>
              <w:t>Lightning, Debugging, Aura Component, Integration, Triggering.                           Force.com, Salesforce CRM,</w:t>
            </w:r>
            <w:r w:rsidR="0015065F">
              <w:rPr>
                <w:rFonts w:ascii="Garamond" w:hAnsi="Garamond"/>
                <w:b/>
                <w:iCs/>
              </w:rPr>
              <w:t xml:space="preserve"> </w:t>
            </w:r>
            <w:r>
              <w:rPr>
                <w:rFonts w:ascii="Garamond" w:hAnsi="Garamond"/>
                <w:b/>
                <w:iCs/>
              </w:rPr>
              <w:t>CPQ,</w:t>
            </w:r>
            <w:r w:rsidRPr="00012F6D">
              <w:rPr>
                <w:rFonts w:ascii="Garamond" w:hAnsi="Garamond"/>
                <w:b/>
                <w:iCs/>
              </w:rPr>
              <w:t xml:space="preserve"> APEX, Visual Force Pages, workflow, validation rules</w:t>
            </w:r>
            <w:r>
              <w:rPr>
                <w:rFonts w:ascii="Garamond" w:hAnsi="Garamond"/>
                <w:b/>
                <w:iCs/>
              </w:rPr>
              <w:t>,</w:t>
            </w:r>
            <w:r w:rsidRPr="00012F6D">
              <w:rPr>
                <w:rFonts w:ascii="Garamond" w:hAnsi="Garamond"/>
                <w:b/>
                <w:iCs/>
              </w:rPr>
              <w:t xml:space="preserve"> etc..</w:t>
            </w:r>
          </w:p>
        </w:tc>
      </w:tr>
    </w:tbl>
    <w:p w14:paraId="6077F339" w14:textId="77777777" w:rsidR="0077235E" w:rsidRDefault="0077235E" w:rsidP="00E90DB1">
      <w:pPr>
        <w:rPr>
          <w:b/>
          <w:bCs/>
          <w:sz w:val="24"/>
          <w:szCs w:val="24"/>
        </w:rPr>
      </w:pPr>
    </w:p>
    <w:p w14:paraId="61A45085" w14:textId="1A4C081E" w:rsidR="0077235E" w:rsidRPr="00E90DB1" w:rsidRDefault="0077235E" w:rsidP="00E90DB1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910"/>
      </w:tblGrid>
      <w:tr w:rsidR="002F34BF" w:rsidRPr="008573F8" w14:paraId="3594A9DC" w14:textId="77777777" w:rsidTr="002F34BF">
        <w:tc>
          <w:tcPr>
            <w:tcW w:w="10910" w:type="dxa"/>
            <w:shd w:val="clear" w:color="auto" w:fill="8EAADB" w:themeFill="accent1" w:themeFillTint="99"/>
          </w:tcPr>
          <w:p w14:paraId="71286417" w14:textId="77777777" w:rsidR="002F34BF" w:rsidRPr="008573F8" w:rsidRDefault="002F34BF" w:rsidP="002736F3">
            <w:pPr>
              <w:rPr>
                <w:b/>
                <w:bCs/>
              </w:rPr>
            </w:pPr>
            <w:proofErr w:type="gramStart"/>
            <w:r w:rsidRPr="008573F8">
              <w:rPr>
                <w:b/>
                <w:bCs/>
              </w:rPr>
              <w:t>EDUCATION:-</w:t>
            </w:r>
            <w:proofErr w:type="gramEnd"/>
          </w:p>
        </w:tc>
      </w:tr>
    </w:tbl>
    <w:p w14:paraId="2E17EFB3" w14:textId="77777777" w:rsidR="002F34BF" w:rsidRDefault="002F34BF" w:rsidP="00325F41">
      <w:pPr>
        <w:rPr>
          <w:b/>
          <w:bCs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3815"/>
        <w:gridCol w:w="2139"/>
        <w:gridCol w:w="2240"/>
      </w:tblGrid>
      <w:tr w:rsidR="00211710" w:rsidRPr="008573F8" w14:paraId="4406F050" w14:textId="77777777" w:rsidTr="00325F41">
        <w:tc>
          <w:tcPr>
            <w:tcW w:w="2269" w:type="dxa"/>
          </w:tcPr>
          <w:p w14:paraId="22614F2E" w14:textId="77777777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NAME OF COURSE</w:t>
            </w:r>
          </w:p>
        </w:tc>
        <w:tc>
          <w:tcPr>
            <w:tcW w:w="3815" w:type="dxa"/>
          </w:tcPr>
          <w:p w14:paraId="0A274FE9" w14:textId="77777777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NAME OF THE COLLEGE</w:t>
            </w:r>
          </w:p>
        </w:tc>
        <w:tc>
          <w:tcPr>
            <w:tcW w:w="2139" w:type="dxa"/>
          </w:tcPr>
          <w:p w14:paraId="213159F7" w14:textId="77777777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YEAR OF PASSING</w:t>
            </w:r>
          </w:p>
        </w:tc>
        <w:tc>
          <w:tcPr>
            <w:tcW w:w="2240" w:type="dxa"/>
          </w:tcPr>
          <w:p w14:paraId="7D5514AB" w14:textId="77777777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PERCENTAGE</w:t>
            </w:r>
          </w:p>
        </w:tc>
      </w:tr>
      <w:tr w:rsidR="00211710" w:rsidRPr="008573F8" w14:paraId="715EF23E" w14:textId="77777777" w:rsidTr="00325F41">
        <w:tc>
          <w:tcPr>
            <w:tcW w:w="2269" w:type="dxa"/>
          </w:tcPr>
          <w:p w14:paraId="593E0135" w14:textId="78C010F6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BTECH</w:t>
            </w:r>
          </w:p>
        </w:tc>
        <w:tc>
          <w:tcPr>
            <w:tcW w:w="3815" w:type="dxa"/>
          </w:tcPr>
          <w:p w14:paraId="3AC1276B" w14:textId="46C36379" w:rsidR="00211710" w:rsidRPr="008573F8" w:rsidRDefault="00325F41" w:rsidP="002736F3">
            <w:pPr>
              <w:rPr>
                <w:b/>
                <w:bCs/>
              </w:rPr>
            </w:pPr>
            <w:r>
              <w:t>JNTUH</w:t>
            </w:r>
          </w:p>
        </w:tc>
        <w:tc>
          <w:tcPr>
            <w:tcW w:w="2139" w:type="dxa"/>
          </w:tcPr>
          <w:p w14:paraId="1F12138F" w14:textId="7FB7F469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202</w:t>
            </w:r>
            <w:r w:rsidR="00325F41">
              <w:rPr>
                <w:b/>
                <w:bCs/>
              </w:rPr>
              <w:t>0</w:t>
            </w:r>
          </w:p>
        </w:tc>
        <w:tc>
          <w:tcPr>
            <w:tcW w:w="2240" w:type="dxa"/>
          </w:tcPr>
          <w:p w14:paraId="138506B4" w14:textId="0202DFD7" w:rsidR="00211710" w:rsidRPr="008573F8" w:rsidRDefault="00325F41" w:rsidP="002736F3">
            <w:pPr>
              <w:rPr>
                <w:b/>
                <w:bCs/>
              </w:rPr>
            </w:pPr>
            <w:r>
              <w:rPr>
                <w:b/>
                <w:bCs/>
              </w:rPr>
              <w:t>6.29</w:t>
            </w:r>
            <w:r w:rsidR="00211710" w:rsidRPr="008573F8">
              <w:rPr>
                <w:b/>
                <w:bCs/>
              </w:rPr>
              <w:t>%</w:t>
            </w:r>
          </w:p>
        </w:tc>
      </w:tr>
      <w:tr w:rsidR="00211710" w:rsidRPr="008573F8" w14:paraId="5F05C7D1" w14:textId="77777777" w:rsidTr="00325F41">
        <w:tc>
          <w:tcPr>
            <w:tcW w:w="2269" w:type="dxa"/>
          </w:tcPr>
          <w:p w14:paraId="62801FF8" w14:textId="7B57B163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DIPLOMA</w:t>
            </w:r>
          </w:p>
        </w:tc>
        <w:tc>
          <w:tcPr>
            <w:tcW w:w="3815" w:type="dxa"/>
          </w:tcPr>
          <w:p w14:paraId="68575937" w14:textId="246D4A50" w:rsidR="00211710" w:rsidRPr="008573F8" w:rsidRDefault="00325F41" w:rsidP="002736F3">
            <w:pPr>
              <w:rPr>
                <w:b/>
                <w:bCs/>
              </w:rPr>
            </w:pPr>
            <w:r>
              <w:t>SBTE Telangana</w:t>
            </w:r>
          </w:p>
        </w:tc>
        <w:tc>
          <w:tcPr>
            <w:tcW w:w="2139" w:type="dxa"/>
          </w:tcPr>
          <w:p w14:paraId="7A0670F0" w14:textId="78ACA289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201</w:t>
            </w:r>
            <w:r w:rsidR="00325F41">
              <w:rPr>
                <w:b/>
                <w:bCs/>
              </w:rPr>
              <w:t>7</w:t>
            </w:r>
          </w:p>
        </w:tc>
        <w:tc>
          <w:tcPr>
            <w:tcW w:w="2240" w:type="dxa"/>
          </w:tcPr>
          <w:p w14:paraId="64279ED9" w14:textId="55D500AF" w:rsidR="00211710" w:rsidRPr="008573F8" w:rsidRDefault="00325F41" w:rsidP="002736F3">
            <w:pPr>
              <w:rPr>
                <w:b/>
                <w:bCs/>
              </w:rPr>
            </w:pPr>
            <w:r>
              <w:rPr>
                <w:b/>
                <w:bCs/>
              </w:rPr>
              <w:t>62.3</w:t>
            </w:r>
            <w:r w:rsidR="00211710" w:rsidRPr="008573F8">
              <w:rPr>
                <w:b/>
                <w:bCs/>
              </w:rPr>
              <w:t>%</w:t>
            </w:r>
          </w:p>
        </w:tc>
      </w:tr>
      <w:tr w:rsidR="00211710" w:rsidRPr="008573F8" w14:paraId="3A16BC33" w14:textId="77777777" w:rsidTr="00325F41">
        <w:tc>
          <w:tcPr>
            <w:tcW w:w="2269" w:type="dxa"/>
          </w:tcPr>
          <w:p w14:paraId="7BCF86B9" w14:textId="6B01860B" w:rsidR="00211710" w:rsidRPr="008573F8" w:rsidRDefault="00325F41" w:rsidP="002736F3">
            <w:pPr>
              <w:rPr>
                <w:b/>
                <w:bCs/>
              </w:rPr>
            </w:pPr>
            <w:r>
              <w:rPr>
                <w:b/>
                <w:bCs/>
              </w:rPr>
              <w:t>SSC</w:t>
            </w:r>
          </w:p>
        </w:tc>
        <w:tc>
          <w:tcPr>
            <w:tcW w:w="3815" w:type="dxa"/>
          </w:tcPr>
          <w:p w14:paraId="63705354" w14:textId="76D8FC22" w:rsidR="00211710" w:rsidRPr="008573F8" w:rsidRDefault="00B53D2A" w:rsidP="002736F3">
            <w:pPr>
              <w:rPr>
                <w:b/>
                <w:bCs/>
              </w:rPr>
            </w:pPr>
            <w:r>
              <w:t>BOARD</w:t>
            </w:r>
            <w:r w:rsidR="0016075D">
              <w:t xml:space="preserve"> </w:t>
            </w:r>
            <w:r w:rsidR="00325F41">
              <w:t>OF SECONDARY EDUCATION AP</w:t>
            </w:r>
          </w:p>
        </w:tc>
        <w:tc>
          <w:tcPr>
            <w:tcW w:w="2139" w:type="dxa"/>
          </w:tcPr>
          <w:p w14:paraId="67399B8C" w14:textId="29DEFC32" w:rsidR="00211710" w:rsidRPr="008573F8" w:rsidRDefault="00211710" w:rsidP="002736F3">
            <w:pPr>
              <w:rPr>
                <w:b/>
                <w:bCs/>
              </w:rPr>
            </w:pPr>
            <w:r w:rsidRPr="008573F8">
              <w:rPr>
                <w:b/>
                <w:bCs/>
              </w:rPr>
              <w:t>201</w:t>
            </w:r>
            <w:r w:rsidR="00325F41">
              <w:rPr>
                <w:b/>
                <w:bCs/>
              </w:rPr>
              <w:t>4</w:t>
            </w:r>
          </w:p>
        </w:tc>
        <w:tc>
          <w:tcPr>
            <w:tcW w:w="2240" w:type="dxa"/>
          </w:tcPr>
          <w:p w14:paraId="2811487D" w14:textId="42CBB39E" w:rsidR="00211710" w:rsidRPr="008573F8" w:rsidRDefault="00325F41" w:rsidP="002736F3">
            <w:pPr>
              <w:rPr>
                <w:b/>
                <w:bCs/>
              </w:rPr>
            </w:pPr>
            <w:r>
              <w:rPr>
                <w:b/>
                <w:bCs/>
              </w:rPr>
              <w:t>8.7</w:t>
            </w:r>
            <w:r w:rsidR="00211710" w:rsidRPr="008573F8">
              <w:rPr>
                <w:b/>
                <w:bCs/>
              </w:rPr>
              <w:t>%</w:t>
            </w:r>
          </w:p>
        </w:tc>
      </w:tr>
    </w:tbl>
    <w:p w14:paraId="0FE369DF" w14:textId="77777777" w:rsidR="00211710" w:rsidRPr="0000005C" w:rsidRDefault="00211710" w:rsidP="00F43B09">
      <w:pPr>
        <w:ind w:left="2835"/>
        <w:rPr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910"/>
      </w:tblGrid>
      <w:tr w:rsidR="002F34BF" w:rsidRPr="008573F8" w14:paraId="076AD82D" w14:textId="77777777" w:rsidTr="002736F3">
        <w:tc>
          <w:tcPr>
            <w:tcW w:w="10910" w:type="dxa"/>
            <w:shd w:val="clear" w:color="auto" w:fill="8EAADB" w:themeFill="accent1" w:themeFillTint="99"/>
          </w:tcPr>
          <w:p w14:paraId="1C411261" w14:textId="2DE09891" w:rsidR="002F34BF" w:rsidRPr="008573F8" w:rsidRDefault="002F34BF" w:rsidP="002736F3">
            <w:pPr>
              <w:rPr>
                <w:b/>
                <w:bCs/>
              </w:rPr>
            </w:pPr>
            <w:r>
              <w:rPr>
                <w:b/>
                <w:bCs/>
              </w:rPr>
              <w:t>Project &amp; Responsibilities</w:t>
            </w:r>
          </w:p>
        </w:tc>
      </w:tr>
    </w:tbl>
    <w:p w14:paraId="3BF07B54" w14:textId="6D1BC3A6" w:rsidR="001E66E5" w:rsidRPr="001E66E5" w:rsidRDefault="001E66E5" w:rsidP="001E66E5">
      <w:pPr>
        <w:pStyle w:val="Heading2"/>
        <w:spacing w:before="136"/>
        <w:ind w:left="158"/>
        <w:rPr>
          <w:rFonts w:asciiTheme="minorHAnsi" w:hAnsiTheme="minorHAnsi" w:cstheme="minorHAnsi"/>
        </w:rPr>
      </w:pPr>
      <w:r w:rsidRPr="001E66E5">
        <w:rPr>
          <w:rFonts w:asciiTheme="minorHAnsi" w:hAnsiTheme="minorHAnsi" w:cstheme="minorHAnsi"/>
          <w:u w:val="single"/>
        </w:rPr>
        <w:t>Project:</w:t>
      </w:r>
    </w:p>
    <w:p w14:paraId="13B807D5" w14:textId="3B893393" w:rsidR="001E66E5" w:rsidRPr="001E66E5" w:rsidRDefault="001E66E5" w:rsidP="001E66E5">
      <w:pPr>
        <w:tabs>
          <w:tab w:val="left" w:pos="1595"/>
        </w:tabs>
        <w:spacing w:before="150"/>
        <w:ind w:left="156"/>
        <w:rPr>
          <w:rFonts w:cstheme="minorHAnsi"/>
          <w:b/>
          <w:i/>
        </w:rPr>
      </w:pPr>
      <w:r w:rsidRPr="001E66E5">
        <w:rPr>
          <w:rFonts w:cstheme="minorHAnsi"/>
          <w:b/>
          <w:i/>
        </w:rPr>
        <w:t xml:space="preserve">Client: </w:t>
      </w:r>
      <w:r w:rsidR="002F34BF">
        <w:rPr>
          <w:rFonts w:cstheme="minorHAnsi"/>
          <w:b/>
          <w:i/>
        </w:rPr>
        <w:t>United Health Group</w:t>
      </w:r>
    </w:p>
    <w:p w14:paraId="16112057" w14:textId="77777777" w:rsidR="001E66E5" w:rsidRPr="001E66E5" w:rsidRDefault="001E66E5" w:rsidP="001E66E5">
      <w:pPr>
        <w:pStyle w:val="Heading2"/>
        <w:tabs>
          <w:tab w:val="left" w:pos="3032"/>
        </w:tabs>
        <w:spacing w:line="381" w:lineRule="auto"/>
        <w:ind w:left="158" w:right="229"/>
        <w:rPr>
          <w:rFonts w:asciiTheme="minorHAnsi" w:hAnsiTheme="minorHAnsi" w:cstheme="minorHAnsi"/>
          <w:w w:val="95"/>
        </w:rPr>
      </w:pPr>
      <w:r w:rsidRPr="001E66E5">
        <w:rPr>
          <w:rFonts w:asciiTheme="minorHAnsi" w:hAnsiTheme="minorHAnsi" w:cstheme="minorHAnsi"/>
        </w:rPr>
        <w:t xml:space="preserve">Role: Salesforce </w:t>
      </w:r>
      <w:r w:rsidRPr="001E66E5">
        <w:rPr>
          <w:rFonts w:asciiTheme="minorHAnsi" w:hAnsiTheme="minorHAnsi" w:cstheme="minorHAnsi"/>
          <w:w w:val="95"/>
        </w:rPr>
        <w:t>Environment, Force.com, Salesforce CRM,</w:t>
      </w:r>
      <w:r w:rsidRPr="001E66E5">
        <w:rPr>
          <w:rFonts w:asciiTheme="minorHAnsi" w:hAnsiTheme="minorHAnsi" w:cstheme="minorHAnsi"/>
          <w:spacing w:val="-42"/>
          <w:w w:val="95"/>
        </w:rPr>
        <w:t xml:space="preserve"> </w:t>
      </w:r>
      <w:r w:rsidRPr="001E66E5">
        <w:rPr>
          <w:rFonts w:asciiTheme="minorHAnsi" w:hAnsiTheme="minorHAnsi" w:cstheme="minorHAnsi"/>
          <w:w w:val="95"/>
        </w:rPr>
        <w:t xml:space="preserve">Lightning </w:t>
      </w:r>
    </w:p>
    <w:p w14:paraId="2A1278A8" w14:textId="428F3A81" w:rsidR="001E66E5" w:rsidRPr="001E66E5" w:rsidRDefault="00B77B3C" w:rsidP="00B77B3C">
      <w:pPr>
        <w:pStyle w:val="ListParagraph"/>
        <w:tabs>
          <w:tab w:val="left" w:pos="261"/>
        </w:tabs>
        <w:spacing w:before="80" w:line="252" w:lineRule="auto"/>
        <w:ind w:left="157" w:right="3652"/>
        <w:rPr>
          <w:rFonts w:cstheme="minorHAnsi"/>
          <w:b/>
          <w:i/>
        </w:rPr>
      </w:pPr>
      <w:r w:rsidRPr="001E66E5">
        <w:rPr>
          <w:rFonts w:cstheme="minorHAnsi"/>
          <w:b/>
          <w:i/>
          <w:u w:val="single"/>
        </w:rPr>
        <w:t>PROJECT</w:t>
      </w:r>
      <w:r w:rsidRPr="001E66E5">
        <w:rPr>
          <w:rFonts w:cstheme="minorHAnsi"/>
          <w:b/>
          <w:i/>
          <w:spacing w:val="-6"/>
          <w:u w:val="single"/>
        </w:rPr>
        <w:t xml:space="preserve"> </w:t>
      </w:r>
      <w:r w:rsidRPr="001E66E5">
        <w:rPr>
          <w:rFonts w:cstheme="minorHAnsi"/>
          <w:b/>
          <w:i/>
          <w:u w:val="single"/>
        </w:rPr>
        <w:t>SUMMARY:</w:t>
      </w:r>
    </w:p>
    <w:p w14:paraId="68764757" w14:textId="1C7751F7" w:rsidR="00053CEB" w:rsidRDefault="001E66E5" w:rsidP="00053CEB">
      <w:pPr>
        <w:pStyle w:val="BodyText"/>
        <w:spacing w:before="1" w:line="292" w:lineRule="auto"/>
        <w:ind w:left="158" w:right="119" w:firstLine="718"/>
        <w:jc w:val="both"/>
        <w:rPr>
          <w:rFonts w:asciiTheme="minorHAnsi" w:hAnsiTheme="minorHAnsi" w:cstheme="minorHAnsi"/>
          <w:w w:val="105"/>
        </w:rPr>
      </w:pPr>
      <w:r w:rsidRPr="001E66E5">
        <w:rPr>
          <w:rFonts w:asciiTheme="minorHAnsi" w:hAnsiTheme="minorHAnsi" w:cstheme="minorHAnsi"/>
          <w:w w:val="105"/>
        </w:rPr>
        <w:t>It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is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the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platform</w:t>
      </w:r>
      <w:r w:rsidRPr="001E66E5">
        <w:rPr>
          <w:rFonts w:asciiTheme="minorHAnsi" w:hAnsiTheme="minorHAnsi" w:cstheme="minorHAnsi"/>
          <w:spacing w:val="-14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to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provide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health</w:t>
      </w:r>
      <w:r w:rsidRPr="001E66E5">
        <w:rPr>
          <w:rFonts w:asciiTheme="minorHAnsi" w:hAnsiTheme="minorHAnsi" w:cstheme="minorHAnsi"/>
          <w:spacing w:val="-16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care</w:t>
      </w:r>
      <w:r w:rsidRPr="001E66E5">
        <w:rPr>
          <w:rFonts w:asciiTheme="minorHAnsi" w:hAnsiTheme="minorHAnsi" w:cstheme="minorHAnsi"/>
          <w:spacing w:val="-14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solutions</w:t>
      </w:r>
      <w:r>
        <w:rPr>
          <w:rFonts w:asciiTheme="minorHAnsi" w:hAnsiTheme="minorHAnsi" w:cstheme="minorHAnsi"/>
          <w:w w:val="105"/>
        </w:rPr>
        <w:t>.</w:t>
      </w:r>
      <w:r w:rsidRPr="001E66E5">
        <w:rPr>
          <w:rFonts w:asciiTheme="minorHAnsi" w:hAnsiTheme="minorHAnsi" w:cstheme="minorHAnsi"/>
          <w:spacing w:val="-16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The</w:t>
      </w:r>
      <w:r w:rsidRPr="001E66E5">
        <w:rPr>
          <w:rFonts w:asciiTheme="minorHAnsi" w:hAnsiTheme="minorHAnsi" w:cstheme="minorHAnsi"/>
          <w:spacing w:val="-14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platform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provides</w:t>
      </w:r>
      <w:r w:rsidRPr="001E66E5">
        <w:rPr>
          <w:rFonts w:asciiTheme="minorHAnsi" w:hAnsiTheme="minorHAnsi" w:cstheme="minorHAnsi"/>
          <w:spacing w:val="-15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solutions</w:t>
      </w:r>
      <w:r w:rsidRPr="001E66E5">
        <w:rPr>
          <w:rFonts w:asciiTheme="minorHAnsi" w:hAnsiTheme="minorHAnsi" w:cstheme="minorHAnsi"/>
          <w:spacing w:val="-13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for different divisions like marketing, social, Patient service, and Pharma in the healthcare domain.</w:t>
      </w:r>
      <w:r w:rsidRPr="001E66E5">
        <w:rPr>
          <w:rFonts w:asciiTheme="minorHAnsi" w:hAnsiTheme="minorHAnsi" w:cstheme="minorHAnsi"/>
          <w:spacing w:val="-3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This platform</w:t>
      </w:r>
      <w:r w:rsidRPr="001E66E5">
        <w:rPr>
          <w:rFonts w:asciiTheme="minorHAnsi" w:hAnsiTheme="minorHAnsi" w:cstheme="minorHAnsi"/>
          <w:spacing w:val="-33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helps</w:t>
      </w:r>
      <w:r w:rsidRPr="001E66E5">
        <w:rPr>
          <w:rFonts w:asciiTheme="minorHAnsi" w:hAnsiTheme="minorHAnsi" w:cstheme="minorHAnsi"/>
          <w:spacing w:val="-3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to</w:t>
      </w:r>
      <w:r w:rsidRPr="001E66E5">
        <w:rPr>
          <w:rFonts w:asciiTheme="minorHAnsi" w:hAnsiTheme="minorHAnsi" w:cstheme="minorHAnsi"/>
          <w:spacing w:val="-3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build</w:t>
      </w:r>
      <w:r w:rsidRPr="001E66E5">
        <w:rPr>
          <w:rFonts w:asciiTheme="minorHAnsi" w:hAnsiTheme="minorHAnsi" w:cstheme="minorHAnsi"/>
          <w:spacing w:val="-33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CRM-based</w:t>
      </w:r>
      <w:r w:rsidRPr="001E66E5">
        <w:rPr>
          <w:rFonts w:asciiTheme="minorHAnsi" w:hAnsiTheme="minorHAnsi" w:cstheme="minorHAnsi"/>
          <w:spacing w:val="-3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mobile</w:t>
      </w:r>
      <w:r w:rsidRPr="001E66E5">
        <w:rPr>
          <w:rFonts w:asciiTheme="minorHAnsi" w:hAnsiTheme="minorHAnsi" w:cstheme="minorHAnsi"/>
          <w:spacing w:val="-33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applications</w:t>
      </w:r>
      <w:r w:rsidRPr="001E66E5">
        <w:rPr>
          <w:rFonts w:asciiTheme="minorHAnsi" w:hAnsiTheme="minorHAnsi" w:cstheme="minorHAnsi"/>
          <w:spacing w:val="-3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that</w:t>
      </w:r>
      <w:r w:rsidRPr="001E66E5">
        <w:rPr>
          <w:rFonts w:asciiTheme="minorHAnsi" w:hAnsiTheme="minorHAnsi" w:cstheme="minorHAnsi"/>
          <w:spacing w:val="-31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help</w:t>
      </w:r>
      <w:r w:rsidRPr="001E66E5">
        <w:rPr>
          <w:rFonts w:asciiTheme="minorHAnsi" w:hAnsiTheme="minorHAnsi" w:cstheme="minorHAnsi"/>
          <w:spacing w:val="-33"/>
          <w:w w:val="105"/>
        </w:rPr>
        <w:t xml:space="preserve"> </w:t>
      </w:r>
      <w:proofErr w:type="gramStart"/>
      <w:r w:rsidRPr="001E66E5">
        <w:rPr>
          <w:rFonts w:asciiTheme="minorHAnsi" w:hAnsiTheme="minorHAnsi" w:cstheme="minorHAnsi"/>
          <w:w w:val="105"/>
        </w:rPr>
        <w:t>Pharmaceutical</w:t>
      </w:r>
      <w:proofErr w:type="gramEnd"/>
      <w:r w:rsidRPr="001E66E5">
        <w:rPr>
          <w:rFonts w:asciiTheme="minorHAnsi" w:hAnsiTheme="minorHAnsi" w:cstheme="minorHAnsi"/>
          <w:spacing w:val="-33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companies to</w:t>
      </w:r>
      <w:r w:rsidRPr="001E66E5">
        <w:rPr>
          <w:rFonts w:asciiTheme="minorHAnsi" w:hAnsiTheme="minorHAnsi" w:cstheme="minorHAnsi"/>
          <w:spacing w:val="-1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track</w:t>
      </w:r>
      <w:r w:rsidRPr="001E66E5">
        <w:rPr>
          <w:rFonts w:asciiTheme="minorHAnsi" w:hAnsiTheme="minorHAnsi" w:cstheme="minorHAnsi"/>
          <w:spacing w:val="-11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and</w:t>
      </w:r>
      <w:r w:rsidRPr="001E66E5">
        <w:rPr>
          <w:rFonts w:asciiTheme="minorHAnsi" w:hAnsiTheme="minorHAnsi" w:cstheme="minorHAnsi"/>
          <w:spacing w:val="-1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maintain</w:t>
      </w:r>
      <w:r w:rsidRPr="001E66E5">
        <w:rPr>
          <w:rFonts w:asciiTheme="minorHAnsi" w:hAnsiTheme="minorHAnsi" w:cstheme="minorHAnsi"/>
          <w:spacing w:val="-13"/>
          <w:w w:val="105"/>
        </w:rPr>
        <w:t xml:space="preserve"> the </w:t>
      </w:r>
      <w:r w:rsidRPr="001E66E5">
        <w:rPr>
          <w:rFonts w:asciiTheme="minorHAnsi" w:hAnsiTheme="minorHAnsi" w:cstheme="minorHAnsi"/>
          <w:w w:val="105"/>
        </w:rPr>
        <w:t>day-to-day</w:t>
      </w:r>
      <w:r w:rsidRPr="001E66E5">
        <w:rPr>
          <w:rFonts w:asciiTheme="minorHAnsi" w:hAnsiTheme="minorHAnsi" w:cstheme="minorHAnsi"/>
          <w:spacing w:val="-13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activities</w:t>
      </w:r>
      <w:r w:rsidRPr="001E66E5">
        <w:rPr>
          <w:rFonts w:asciiTheme="minorHAnsi" w:hAnsiTheme="minorHAnsi" w:cstheme="minorHAnsi"/>
          <w:spacing w:val="-1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of</w:t>
      </w:r>
      <w:r w:rsidRPr="001E66E5">
        <w:rPr>
          <w:rFonts w:asciiTheme="minorHAnsi" w:hAnsiTheme="minorHAnsi" w:cstheme="minorHAnsi"/>
          <w:spacing w:val="-1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medical</w:t>
      </w:r>
      <w:r w:rsidRPr="001E66E5">
        <w:rPr>
          <w:rFonts w:asciiTheme="minorHAnsi" w:hAnsiTheme="minorHAnsi" w:cstheme="minorHAnsi"/>
          <w:spacing w:val="-12"/>
          <w:w w:val="105"/>
        </w:rPr>
        <w:t xml:space="preserve"> </w:t>
      </w:r>
      <w:r w:rsidRPr="001E66E5">
        <w:rPr>
          <w:rFonts w:asciiTheme="minorHAnsi" w:hAnsiTheme="minorHAnsi" w:cstheme="minorHAnsi"/>
          <w:w w:val="105"/>
        </w:rPr>
        <w:t>reps.</w:t>
      </w:r>
    </w:p>
    <w:p w14:paraId="1B15F1F1" w14:textId="77777777" w:rsidR="00053CEB" w:rsidRDefault="00053CEB" w:rsidP="00053CEB">
      <w:pPr>
        <w:pStyle w:val="BodyText"/>
        <w:spacing w:before="1" w:line="292" w:lineRule="auto"/>
        <w:ind w:right="119"/>
        <w:jc w:val="both"/>
        <w:rPr>
          <w:rFonts w:asciiTheme="minorHAnsi" w:hAnsiTheme="minorHAnsi" w:cstheme="minorHAnsi"/>
          <w:b/>
          <w:bCs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w w:val="105"/>
          <w:sz w:val="28"/>
          <w:szCs w:val="28"/>
        </w:rPr>
        <w:t>Administrator</w:t>
      </w:r>
    </w:p>
    <w:p w14:paraId="289040FB" w14:textId="10DC2DC0" w:rsidR="00053CEB" w:rsidRDefault="00053CEB" w:rsidP="00053CEB">
      <w:pPr>
        <w:pStyle w:val="BodyText"/>
        <w:spacing w:before="1" w:line="292" w:lineRule="auto"/>
        <w:ind w:right="119"/>
        <w:jc w:val="both"/>
        <w:rPr>
          <w:rFonts w:asciiTheme="minorHAnsi" w:hAnsiTheme="minorHAnsi" w:cstheme="minorHAnsi"/>
          <w:b/>
          <w:bCs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w w:val="105"/>
          <w:sz w:val="28"/>
          <w:szCs w:val="28"/>
        </w:rPr>
        <w:t xml:space="preserve">Roles &amp; Responsibilities </w:t>
      </w:r>
    </w:p>
    <w:p w14:paraId="576772DF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Ensuring optimal performance of Salesforce systems and products.</w:t>
      </w:r>
    </w:p>
    <w:p w14:paraId="36AEBF7C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Upgrading and configuring Salesforce systems for optimized integration.</w:t>
      </w:r>
    </w:p>
    <w:p w14:paraId="68F4D628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Managing Salesforce roles, profiles, sharing rules, workflows, and groups.</w:t>
      </w:r>
    </w:p>
    <w:p w14:paraId="13C89BC5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Importing sales department leads, contacts, and other data.</w:t>
      </w:r>
    </w:p>
    <w:p w14:paraId="120C82E0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Maintaining the sales cloud / Service Cloud, as well as building custom reports and dashboards.</w:t>
      </w:r>
    </w:p>
    <w:p w14:paraId="05058898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Performing database maintenance tasks, including diagnostic tests and duplicate entry cleansing.</w:t>
      </w:r>
    </w:p>
    <w:p w14:paraId="4055F20E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Salesforce configuration changes, including (but not limited to): Workflow, Process Builder, fields, page layouts, record types, custom settings, dashboards and reports</w:t>
      </w:r>
    </w:p>
    <w:p w14:paraId="3C33DDD3" w14:textId="7777777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Evaluating and installing new Salesforce releases, as well as providing training and support.</w:t>
      </w:r>
    </w:p>
    <w:p w14:paraId="450E9686" w14:textId="6BBEA137" w:rsidR="00053CEB" w:rsidRPr="00053CEB" w:rsidRDefault="00053CEB" w:rsidP="00053CEB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Documenting processes, including error reports and changes to field history tables</w:t>
      </w:r>
    </w:p>
    <w:p w14:paraId="4DDB5B20" w14:textId="77777777" w:rsidR="001E66E5" w:rsidRPr="0015065F" w:rsidRDefault="001E66E5" w:rsidP="001E66E5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7343BFA0" w14:textId="1AC06A00" w:rsidR="001E66E5" w:rsidRPr="0015065F" w:rsidRDefault="001E66E5" w:rsidP="001E66E5">
      <w:pPr>
        <w:pStyle w:val="Heading2"/>
        <w:spacing w:before="1"/>
        <w:rPr>
          <w:rFonts w:asciiTheme="minorHAnsi" w:hAnsiTheme="minorHAnsi" w:cstheme="minorHAnsi"/>
          <w:sz w:val="24"/>
          <w:szCs w:val="24"/>
        </w:rPr>
      </w:pPr>
      <w:r w:rsidRPr="0015065F">
        <w:rPr>
          <w:rFonts w:asciiTheme="minorHAnsi" w:hAnsiTheme="minorHAnsi" w:cstheme="minorHAnsi"/>
          <w:sz w:val="24"/>
          <w:szCs w:val="24"/>
          <w:u w:val="single"/>
        </w:rPr>
        <w:t xml:space="preserve">Roles and </w:t>
      </w:r>
      <w:proofErr w:type="gramStart"/>
      <w:r w:rsidRPr="0015065F">
        <w:rPr>
          <w:rFonts w:asciiTheme="minorHAnsi" w:hAnsiTheme="minorHAnsi" w:cstheme="minorHAnsi"/>
          <w:sz w:val="24"/>
          <w:szCs w:val="24"/>
          <w:u w:val="single"/>
        </w:rPr>
        <w:t>Responsibilities:</w:t>
      </w:r>
      <w:r w:rsidR="0015065F">
        <w:rPr>
          <w:rFonts w:asciiTheme="minorHAnsi" w:hAnsiTheme="minorHAnsi" w:cstheme="minorHAnsi"/>
          <w:sz w:val="24"/>
          <w:szCs w:val="24"/>
          <w:u w:val="single"/>
        </w:rPr>
        <w:t>-</w:t>
      </w:r>
      <w:proofErr w:type="gramEnd"/>
    </w:p>
    <w:p w14:paraId="091B57A3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146" w:after="0" w:line="240" w:lineRule="auto"/>
        <w:ind w:left="428" w:hanging="271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  <w:w w:val="105"/>
        </w:rPr>
        <w:t>Built</w:t>
      </w:r>
      <w:r w:rsidRPr="001E66E5">
        <w:rPr>
          <w:rFonts w:cstheme="minorHAnsi"/>
          <w:i/>
          <w:spacing w:val="-24"/>
          <w:w w:val="105"/>
        </w:rPr>
        <w:t xml:space="preserve"> </w:t>
      </w:r>
      <w:r w:rsidRPr="001E66E5">
        <w:rPr>
          <w:rFonts w:cstheme="minorHAnsi"/>
          <w:i/>
          <w:w w:val="105"/>
        </w:rPr>
        <w:t>Lightning</w:t>
      </w:r>
      <w:r w:rsidRPr="001E66E5">
        <w:rPr>
          <w:rFonts w:cstheme="minorHAnsi"/>
          <w:i/>
          <w:spacing w:val="-21"/>
          <w:w w:val="105"/>
        </w:rPr>
        <w:t xml:space="preserve"> </w:t>
      </w:r>
      <w:r w:rsidRPr="001E66E5">
        <w:rPr>
          <w:rFonts w:cstheme="minorHAnsi"/>
          <w:i/>
          <w:w w:val="105"/>
        </w:rPr>
        <w:t>Component</w:t>
      </w:r>
      <w:r w:rsidRPr="001E66E5">
        <w:rPr>
          <w:rFonts w:cstheme="minorHAnsi"/>
          <w:i/>
          <w:spacing w:val="-18"/>
          <w:w w:val="105"/>
        </w:rPr>
        <w:t xml:space="preserve"> </w:t>
      </w:r>
      <w:r w:rsidRPr="001E66E5">
        <w:rPr>
          <w:rFonts w:cstheme="minorHAnsi"/>
          <w:i/>
          <w:w w:val="105"/>
        </w:rPr>
        <w:t>Tab</w:t>
      </w:r>
      <w:r w:rsidRPr="001E66E5">
        <w:rPr>
          <w:rFonts w:cstheme="minorHAnsi"/>
          <w:i/>
          <w:spacing w:val="-24"/>
          <w:w w:val="105"/>
        </w:rPr>
        <w:t xml:space="preserve"> </w:t>
      </w:r>
      <w:r w:rsidRPr="001E66E5">
        <w:rPr>
          <w:rFonts w:cstheme="minorHAnsi"/>
          <w:i/>
          <w:w w:val="105"/>
        </w:rPr>
        <w:t>for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Salesforce1Custom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Applications</w:t>
      </w:r>
      <w:r w:rsidRPr="001E66E5">
        <w:rPr>
          <w:rFonts w:cstheme="minorHAnsi"/>
          <w:i/>
          <w:spacing w:val="-24"/>
          <w:w w:val="105"/>
        </w:rPr>
        <w:t xml:space="preserve"> </w:t>
      </w:r>
      <w:r w:rsidRPr="001E66E5">
        <w:rPr>
          <w:rFonts w:cstheme="minorHAnsi"/>
          <w:i/>
          <w:w w:val="105"/>
        </w:rPr>
        <w:t>in</w:t>
      </w:r>
      <w:r w:rsidRPr="001E66E5">
        <w:rPr>
          <w:rFonts w:cstheme="minorHAnsi"/>
          <w:i/>
          <w:spacing w:val="-24"/>
          <w:w w:val="105"/>
        </w:rPr>
        <w:t xml:space="preserve"> </w:t>
      </w:r>
      <w:r w:rsidRPr="001E66E5">
        <w:rPr>
          <w:rFonts w:cstheme="minorHAnsi"/>
          <w:i/>
          <w:w w:val="105"/>
        </w:rPr>
        <w:t>Lightning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Experience.</w:t>
      </w:r>
    </w:p>
    <w:p w14:paraId="78FDBB17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2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  <w:w w:val="105"/>
        </w:rPr>
        <w:t>Involved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in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Salesforce.com</w:t>
      </w:r>
      <w:r w:rsidRPr="001E66E5">
        <w:rPr>
          <w:rFonts w:cstheme="minorHAnsi"/>
          <w:i/>
          <w:spacing w:val="-10"/>
          <w:w w:val="105"/>
        </w:rPr>
        <w:t xml:space="preserve"> </w:t>
      </w:r>
      <w:r w:rsidRPr="001E66E5">
        <w:rPr>
          <w:rFonts w:cstheme="minorHAnsi"/>
          <w:i/>
          <w:w w:val="105"/>
        </w:rPr>
        <w:t>Application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Setup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activities</w:t>
      </w:r>
      <w:r w:rsidRPr="001E66E5">
        <w:rPr>
          <w:rFonts w:cstheme="minorHAnsi"/>
          <w:i/>
          <w:spacing w:val="-10"/>
          <w:w w:val="105"/>
        </w:rPr>
        <w:t xml:space="preserve"> </w:t>
      </w:r>
      <w:r w:rsidRPr="001E66E5">
        <w:rPr>
          <w:rFonts w:cstheme="minorHAnsi"/>
          <w:i/>
          <w:w w:val="105"/>
        </w:rPr>
        <w:t>and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customized</w:t>
      </w:r>
      <w:r w:rsidRPr="001E66E5">
        <w:rPr>
          <w:rFonts w:cstheme="minorHAnsi"/>
          <w:i/>
          <w:spacing w:val="-12"/>
          <w:w w:val="105"/>
        </w:rPr>
        <w:t xml:space="preserve"> </w:t>
      </w:r>
      <w:r w:rsidRPr="001E66E5">
        <w:rPr>
          <w:rFonts w:cstheme="minorHAnsi"/>
          <w:i/>
          <w:w w:val="105"/>
        </w:rPr>
        <w:t>the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apps</w:t>
      </w:r>
      <w:r w:rsidRPr="001E66E5">
        <w:rPr>
          <w:rFonts w:cstheme="minorHAnsi"/>
          <w:i/>
          <w:spacing w:val="-10"/>
          <w:w w:val="105"/>
        </w:rPr>
        <w:t xml:space="preserve"> </w:t>
      </w:r>
      <w:r w:rsidRPr="001E66E5">
        <w:rPr>
          <w:rFonts w:cstheme="minorHAnsi"/>
          <w:i/>
          <w:w w:val="105"/>
        </w:rPr>
        <w:t>to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match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the functional needs of the</w:t>
      </w:r>
      <w:r w:rsidRPr="001E66E5">
        <w:rPr>
          <w:rFonts w:cstheme="minorHAnsi"/>
          <w:i/>
          <w:spacing w:val="-43"/>
          <w:w w:val="105"/>
        </w:rPr>
        <w:t xml:space="preserve"> </w:t>
      </w:r>
      <w:r w:rsidRPr="001E66E5">
        <w:rPr>
          <w:rFonts w:cstheme="minorHAnsi"/>
          <w:i/>
          <w:w w:val="105"/>
        </w:rPr>
        <w:t>organization.</w:t>
      </w:r>
    </w:p>
    <w:p w14:paraId="38FF4802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</w:rPr>
        <w:t>Interacted with various business team members to gather the requirements and documented the requirements.</w:t>
      </w:r>
    </w:p>
    <w:p w14:paraId="347A48DF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3" w:after="0" w:line="290" w:lineRule="auto"/>
        <w:ind w:left="428" w:right="145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</w:rPr>
        <w:t>Designed and developed SFA based Application on the Force.com Platform in the Salesforce.com environment with Apex programming language at the backend and Visualforce pages as the user interface.</w:t>
      </w:r>
    </w:p>
    <w:p w14:paraId="524A6C2D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1" w:after="0" w:line="288" w:lineRule="auto"/>
        <w:ind w:left="428" w:right="145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</w:rPr>
        <w:t>Developed various Custom Objects, Tabs, Entity-Relationship data models, validation rules, Components, and Visualforce</w:t>
      </w:r>
      <w:r w:rsidRPr="001E66E5">
        <w:rPr>
          <w:rFonts w:cstheme="minorHAnsi"/>
          <w:i/>
          <w:spacing w:val="-21"/>
        </w:rPr>
        <w:t xml:space="preserve"> </w:t>
      </w:r>
      <w:r w:rsidRPr="001E66E5">
        <w:rPr>
          <w:rFonts w:cstheme="minorHAnsi"/>
          <w:i/>
        </w:rPr>
        <w:t>Pages.</w:t>
      </w:r>
    </w:p>
    <w:p w14:paraId="0C24DA09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3" w:after="0" w:line="290" w:lineRule="auto"/>
        <w:ind w:left="428" w:right="143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</w:rPr>
        <w:t>Responsible for customizing custom fields, page layouts, Custom Settings, Profile Settings, Record Types, Visualforce pages, SOQL, SOSL, and formula fields for various Standard and Custom</w:t>
      </w:r>
      <w:r w:rsidRPr="001E66E5">
        <w:rPr>
          <w:rFonts w:cstheme="minorHAnsi"/>
          <w:i/>
          <w:spacing w:val="-6"/>
        </w:rPr>
        <w:t xml:space="preserve"> </w:t>
      </w:r>
      <w:r w:rsidRPr="001E66E5">
        <w:rPr>
          <w:rFonts w:cstheme="minorHAnsi"/>
          <w:i/>
        </w:rPr>
        <w:t>Objects.</w:t>
      </w:r>
    </w:p>
    <w:p w14:paraId="7CCD3D05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1" w:after="0" w:line="288" w:lineRule="auto"/>
        <w:ind w:left="428" w:right="143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</w:rPr>
        <w:t>Created the Batch Apex, Schedule Apex, Triggers, and Workflows for Email Alerts and Field Updates.</w:t>
      </w:r>
    </w:p>
    <w:p w14:paraId="68AADA08" w14:textId="77777777" w:rsidR="001E66E5" w:rsidRPr="001E66E5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3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  <w:w w:val="105"/>
        </w:rPr>
        <w:t>Developed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Apex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Classes,</w:t>
      </w:r>
      <w:r w:rsidRPr="001E66E5">
        <w:rPr>
          <w:rFonts w:cstheme="minorHAnsi"/>
          <w:i/>
          <w:spacing w:val="-21"/>
          <w:w w:val="105"/>
        </w:rPr>
        <w:t xml:space="preserve"> </w:t>
      </w:r>
      <w:r w:rsidRPr="001E66E5">
        <w:rPr>
          <w:rFonts w:cstheme="minorHAnsi"/>
          <w:i/>
          <w:w w:val="105"/>
        </w:rPr>
        <w:t>Controller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Classes,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and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Apex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Triggers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for</w:t>
      </w:r>
      <w:r w:rsidRPr="001E66E5">
        <w:rPr>
          <w:rFonts w:cstheme="minorHAnsi"/>
          <w:i/>
          <w:spacing w:val="-21"/>
          <w:w w:val="105"/>
        </w:rPr>
        <w:t xml:space="preserve"> </w:t>
      </w:r>
      <w:r w:rsidRPr="001E66E5">
        <w:rPr>
          <w:rFonts w:cstheme="minorHAnsi"/>
          <w:i/>
          <w:w w:val="105"/>
        </w:rPr>
        <w:t>various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functional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needs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in the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application.</w:t>
      </w:r>
    </w:p>
    <w:p w14:paraId="7D7B506D" w14:textId="29D5C272" w:rsidR="001E66E5" w:rsidRPr="002F34BF" w:rsidRDefault="001E66E5" w:rsidP="001E66E5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3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1E66E5">
        <w:rPr>
          <w:rFonts w:cstheme="minorHAnsi"/>
          <w:i/>
          <w:w w:val="105"/>
        </w:rPr>
        <w:t>Created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Custom</w:t>
      </w:r>
      <w:r w:rsidRPr="001E66E5">
        <w:rPr>
          <w:rFonts w:cstheme="minorHAnsi"/>
          <w:i/>
          <w:spacing w:val="-21"/>
          <w:w w:val="105"/>
        </w:rPr>
        <w:t xml:space="preserve"> </w:t>
      </w:r>
      <w:r w:rsidRPr="001E66E5">
        <w:rPr>
          <w:rFonts w:cstheme="minorHAnsi"/>
          <w:i/>
          <w:w w:val="105"/>
        </w:rPr>
        <w:t>Settings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for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Auto</w:t>
      </w:r>
      <w:r w:rsidRPr="001E66E5">
        <w:rPr>
          <w:rFonts w:cstheme="minorHAnsi"/>
          <w:i/>
          <w:spacing w:val="-21"/>
          <w:w w:val="105"/>
        </w:rPr>
        <w:t xml:space="preserve"> </w:t>
      </w:r>
      <w:r w:rsidRPr="001E66E5">
        <w:rPr>
          <w:rFonts w:cstheme="minorHAnsi"/>
          <w:i/>
          <w:w w:val="105"/>
        </w:rPr>
        <w:t>Population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of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data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and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also</w:t>
      </w:r>
      <w:r w:rsidRPr="001E66E5">
        <w:rPr>
          <w:rFonts w:cstheme="minorHAnsi"/>
          <w:i/>
          <w:spacing w:val="-21"/>
          <w:w w:val="105"/>
        </w:rPr>
        <w:t xml:space="preserve"> </w:t>
      </w:r>
      <w:r w:rsidRPr="001E66E5">
        <w:rPr>
          <w:rFonts w:cstheme="minorHAnsi"/>
          <w:i/>
          <w:w w:val="105"/>
        </w:rPr>
        <w:t>for</w:t>
      </w:r>
      <w:r w:rsidRPr="001E66E5">
        <w:rPr>
          <w:rFonts w:cstheme="minorHAnsi"/>
          <w:i/>
          <w:spacing w:val="-22"/>
          <w:w w:val="105"/>
        </w:rPr>
        <w:t xml:space="preserve"> </w:t>
      </w:r>
      <w:r w:rsidRPr="001E66E5">
        <w:rPr>
          <w:rFonts w:cstheme="minorHAnsi"/>
          <w:i/>
          <w:w w:val="105"/>
        </w:rPr>
        <w:t>controlling</w:t>
      </w:r>
      <w:r w:rsidRPr="001E66E5">
        <w:rPr>
          <w:rFonts w:cstheme="minorHAnsi"/>
          <w:i/>
          <w:spacing w:val="-23"/>
          <w:w w:val="105"/>
        </w:rPr>
        <w:t xml:space="preserve"> </w:t>
      </w:r>
      <w:r w:rsidRPr="001E66E5">
        <w:rPr>
          <w:rFonts w:cstheme="minorHAnsi"/>
          <w:i/>
          <w:w w:val="105"/>
        </w:rPr>
        <w:t>Triggers</w:t>
      </w:r>
      <w:r w:rsidRPr="001E66E5">
        <w:rPr>
          <w:rFonts w:cstheme="minorHAnsi"/>
          <w:i/>
          <w:spacing w:val="-20"/>
          <w:w w:val="105"/>
        </w:rPr>
        <w:t xml:space="preserve"> </w:t>
      </w:r>
      <w:r w:rsidRPr="001E66E5">
        <w:rPr>
          <w:rFonts w:cstheme="minorHAnsi"/>
          <w:i/>
          <w:w w:val="105"/>
        </w:rPr>
        <w:t>Based</w:t>
      </w:r>
      <w:r w:rsidRPr="001E66E5">
        <w:rPr>
          <w:rFonts w:cstheme="minorHAnsi"/>
          <w:i/>
          <w:spacing w:val="-24"/>
          <w:w w:val="105"/>
        </w:rPr>
        <w:t xml:space="preserve"> </w:t>
      </w:r>
      <w:r w:rsidRPr="001E66E5">
        <w:rPr>
          <w:rFonts w:cstheme="minorHAnsi"/>
          <w:i/>
          <w:w w:val="105"/>
        </w:rPr>
        <w:t>on Users or</w:t>
      </w:r>
      <w:r w:rsidRPr="001E66E5">
        <w:rPr>
          <w:rFonts w:cstheme="minorHAnsi"/>
          <w:i/>
          <w:spacing w:val="-19"/>
          <w:w w:val="105"/>
        </w:rPr>
        <w:t xml:space="preserve"> </w:t>
      </w:r>
      <w:r w:rsidRPr="001E66E5">
        <w:rPr>
          <w:rFonts w:cstheme="minorHAnsi"/>
          <w:i/>
          <w:w w:val="105"/>
        </w:rPr>
        <w:t>Profiles.</w:t>
      </w:r>
    </w:p>
    <w:p w14:paraId="4C0CE4F8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2" w:after="0" w:line="240" w:lineRule="auto"/>
        <w:ind w:left="428" w:hanging="271"/>
        <w:contextualSpacing w:val="0"/>
        <w:rPr>
          <w:rFonts w:cstheme="minorHAnsi"/>
          <w:i/>
        </w:rPr>
      </w:pPr>
      <w:r w:rsidRPr="001E66E5">
        <w:rPr>
          <w:rFonts w:cstheme="minorHAnsi"/>
          <w:i/>
          <w:w w:val="105"/>
        </w:rPr>
        <w:t>Used</w:t>
      </w:r>
      <w:r w:rsidRPr="001E66E5">
        <w:rPr>
          <w:rFonts w:cstheme="minorHAnsi"/>
          <w:i/>
          <w:spacing w:val="-14"/>
          <w:w w:val="105"/>
        </w:rPr>
        <w:t xml:space="preserve"> </w:t>
      </w:r>
      <w:proofErr w:type="spellStart"/>
      <w:r w:rsidRPr="001E66E5">
        <w:rPr>
          <w:rFonts w:cstheme="minorHAnsi"/>
          <w:i/>
          <w:w w:val="105"/>
        </w:rPr>
        <w:t>Xampp</w:t>
      </w:r>
      <w:proofErr w:type="spellEnd"/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Server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to</w:t>
      </w:r>
      <w:r w:rsidRPr="001E66E5">
        <w:rPr>
          <w:rFonts w:cstheme="minorHAnsi"/>
          <w:i/>
          <w:spacing w:val="-11"/>
          <w:w w:val="105"/>
        </w:rPr>
        <w:t xml:space="preserve"> </w:t>
      </w:r>
      <w:r w:rsidRPr="001E66E5">
        <w:rPr>
          <w:rFonts w:cstheme="minorHAnsi"/>
          <w:i/>
          <w:w w:val="105"/>
        </w:rPr>
        <w:t>interact</w:t>
      </w:r>
      <w:r w:rsidRPr="001E66E5">
        <w:rPr>
          <w:rFonts w:cstheme="minorHAnsi"/>
          <w:i/>
          <w:spacing w:val="-13"/>
          <w:w w:val="105"/>
        </w:rPr>
        <w:t xml:space="preserve"> </w:t>
      </w:r>
      <w:r w:rsidRPr="001E66E5">
        <w:rPr>
          <w:rFonts w:cstheme="minorHAnsi"/>
          <w:i/>
          <w:w w:val="105"/>
        </w:rPr>
        <w:t>with</w:t>
      </w:r>
      <w:r w:rsidRPr="001E66E5">
        <w:rPr>
          <w:rFonts w:cstheme="minorHAnsi"/>
          <w:i/>
          <w:spacing w:val="-12"/>
          <w:w w:val="105"/>
        </w:rPr>
        <w:t xml:space="preserve"> the </w:t>
      </w:r>
      <w:r w:rsidRPr="001E66E5">
        <w:rPr>
          <w:rFonts w:cstheme="minorHAnsi"/>
          <w:i/>
          <w:w w:val="105"/>
        </w:rPr>
        <w:t>database.</w:t>
      </w:r>
    </w:p>
    <w:p w14:paraId="25B8D204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2" w:after="0" w:line="240" w:lineRule="auto"/>
        <w:ind w:left="428" w:hanging="271"/>
        <w:contextualSpacing w:val="0"/>
        <w:rPr>
          <w:rFonts w:cstheme="minorHAnsi"/>
          <w:i/>
        </w:rPr>
      </w:pPr>
      <w:r w:rsidRPr="001E66E5">
        <w:rPr>
          <w:rFonts w:cstheme="minorHAnsi"/>
          <w:i/>
        </w:rPr>
        <w:t>Managed</w:t>
      </w:r>
      <w:r w:rsidRPr="001E66E5">
        <w:rPr>
          <w:rFonts w:cstheme="minorHAnsi"/>
          <w:i/>
          <w:spacing w:val="-9"/>
        </w:rPr>
        <w:t xml:space="preserve"> </w:t>
      </w:r>
      <w:r w:rsidRPr="001E66E5">
        <w:rPr>
          <w:rFonts w:cstheme="minorHAnsi"/>
          <w:i/>
        </w:rPr>
        <w:t>database</w:t>
      </w:r>
      <w:r w:rsidRPr="001E66E5">
        <w:rPr>
          <w:rFonts w:cstheme="minorHAnsi"/>
          <w:i/>
          <w:spacing w:val="-7"/>
        </w:rPr>
        <w:t xml:space="preserve"> </w:t>
      </w:r>
      <w:r w:rsidRPr="001E66E5">
        <w:rPr>
          <w:rFonts w:cstheme="minorHAnsi"/>
          <w:i/>
        </w:rPr>
        <w:t>operations</w:t>
      </w:r>
      <w:r w:rsidRPr="001E66E5">
        <w:rPr>
          <w:rFonts w:cstheme="minorHAnsi"/>
          <w:i/>
          <w:spacing w:val="-7"/>
        </w:rPr>
        <w:t xml:space="preserve"> </w:t>
      </w:r>
      <w:r w:rsidRPr="001E66E5">
        <w:rPr>
          <w:rFonts w:cstheme="minorHAnsi"/>
          <w:i/>
        </w:rPr>
        <w:t>like</w:t>
      </w:r>
      <w:r w:rsidRPr="001E66E5">
        <w:rPr>
          <w:rFonts w:cstheme="minorHAnsi"/>
          <w:i/>
          <w:spacing w:val="-6"/>
        </w:rPr>
        <w:t xml:space="preserve"> </w:t>
      </w:r>
      <w:r w:rsidRPr="001E66E5">
        <w:rPr>
          <w:rFonts w:cstheme="minorHAnsi"/>
          <w:i/>
        </w:rPr>
        <w:t>managing</w:t>
      </w:r>
      <w:r w:rsidRPr="001E66E5">
        <w:rPr>
          <w:rFonts w:cstheme="minorHAnsi"/>
          <w:i/>
          <w:spacing w:val="-7"/>
        </w:rPr>
        <w:t xml:space="preserve"> the </w:t>
      </w:r>
      <w:r w:rsidRPr="001E66E5">
        <w:rPr>
          <w:rFonts w:cstheme="minorHAnsi"/>
          <w:i/>
        </w:rPr>
        <w:t>connections</w:t>
      </w:r>
      <w:r w:rsidRPr="001E66E5">
        <w:rPr>
          <w:rFonts w:cstheme="minorHAnsi"/>
          <w:i/>
          <w:spacing w:val="-8"/>
        </w:rPr>
        <w:t xml:space="preserve"> </w:t>
      </w:r>
      <w:r w:rsidRPr="001E66E5">
        <w:rPr>
          <w:rFonts w:cstheme="minorHAnsi"/>
          <w:i/>
        </w:rPr>
        <w:t>with</w:t>
      </w:r>
      <w:r w:rsidRPr="001E66E5">
        <w:rPr>
          <w:rFonts w:cstheme="minorHAnsi"/>
          <w:i/>
          <w:spacing w:val="-7"/>
        </w:rPr>
        <w:t xml:space="preserve"> </w:t>
      </w:r>
      <w:r w:rsidRPr="001E66E5">
        <w:rPr>
          <w:rFonts w:cstheme="minorHAnsi"/>
          <w:i/>
        </w:rPr>
        <w:t>SQL</w:t>
      </w:r>
      <w:r w:rsidRPr="001E66E5">
        <w:rPr>
          <w:rFonts w:cstheme="minorHAnsi"/>
          <w:i/>
          <w:spacing w:val="-7"/>
        </w:rPr>
        <w:t xml:space="preserve"> </w:t>
      </w:r>
      <w:r w:rsidRPr="001E66E5">
        <w:rPr>
          <w:rFonts w:cstheme="minorHAnsi"/>
          <w:i/>
        </w:rPr>
        <w:t>servers.</w:t>
      </w:r>
    </w:p>
    <w:p w14:paraId="3E5DA7B7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3" w:after="0" w:line="288" w:lineRule="auto"/>
        <w:ind w:left="428" w:right="143" w:hanging="270"/>
        <w:contextualSpacing w:val="0"/>
        <w:rPr>
          <w:rFonts w:cstheme="minorHAnsi"/>
          <w:i/>
        </w:rPr>
      </w:pPr>
      <w:r w:rsidRPr="001E66E5">
        <w:rPr>
          <w:rFonts w:cstheme="minorHAnsi"/>
          <w:i/>
        </w:rPr>
        <w:t>I Can be Collaborating with the Salesforce Administrator to validate business requirements and any considerations (security, scalability, limits)</w:t>
      </w:r>
    </w:p>
    <w:p w14:paraId="29F7DD2A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3" w:after="0" w:line="288" w:lineRule="auto"/>
        <w:ind w:left="428" w:right="143" w:hanging="270"/>
        <w:contextualSpacing w:val="0"/>
        <w:rPr>
          <w:rFonts w:cstheme="minorHAnsi"/>
          <w:i/>
        </w:rPr>
      </w:pPr>
      <w:r w:rsidRPr="001E66E5">
        <w:rPr>
          <w:rFonts w:cstheme="minorHAnsi"/>
          <w:i/>
        </w:rPr>
        <w:t xml:space="preserve">I will Develop Apex (classes and </w:t>
      </w:r>
      <w:proofErr w:type="gramStart"/>
      <w:r w:rsidRPr="001E66E5">
        <w:rPr>
          <w:rFonts w:cstheme="minorHAnsi"/>
          <w:i/>
        </w:rPr>
        <w:t>triggers )and</w:t>
      </w:r>
      <w:proofErr w:type="gramEnd"/>
      <w:r w:rsidRPr="001E66E5">
        <w:rPr>
          <w:rFonts w:cstheme="minorHAnsi"/>
          <w:i/>
        </w:rPr>
        <w:t>, Visualforce*, (based on specific requirements) to extend Salesforce in order to support business requirements</w:t>
      </w:r>
    </w:p>
    <w:p w14:paraId="24EC6B40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3" w:after="0" w:line="288" w:lineRule="auto"/>
        <w:ind w:left="428" w:right="143" w:hanging="270"/>
        <w:contextualSpacing w:val="0"/>
        <w:rPr>
          <w:rFonts w:cstheme="minorHAnsi"/>
          <w:i/>
        </w:rPr>
      </w:pPr>
      <w:r w:rsidRPr="001E66E5">
        <w:rPr>
          <w:rFonts w:cstheme="minorHAnsi"/>
          <w:i/>
        </w:rPr>
        <w:t>Custom User Interface development, including Visualforce* pages/Lightning pages and Lightning Web Components</w:t>
      </w:r>
    </w:p>
    <w:p w14:paraId="1CDB4BAC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3" w:after="0" w:line="288" w:lineRule="auto"/>
        <w:ind w:left="428" w:right="143" w:hanging="270"/>
        <w:contextualSpacing w:val="0"/>
        <w:rPr>
          <w:rFonts w:cstheme="minorHAnsi"/>
          <w:i/>
        </w:rPr>
      </w:pPr>
      <w:r w:rsidRPr="001E66E5">
        <w:rPr>
          <w:rFonts w:cstheme="minorHAnsi"/>
          <w:i/>
        </w:rPr>
        <w:t>Integrations: Use Salesforce APIs to integrate with other systems used in the organization</w:t>
      </w:r>
    </w:p>
    <w:p w14:paraId="23F2BBA9" w14:textId="77777777" w:rsidR="002F34BF" w:rsidRPr="001E66E5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3" w:after="0" w:line="288" w:lineRule="auto"/>
        <w:ind w:left="428" w:right="143" w:hanging="270"/>
        <w:contextualSpacing w:val="0"/>
        <w:rPr>
          <w:rFonts w:cstheme="minorHAnsi"/>
          <w:i/>
        </w:rPr>
      </w:pPr>
      <w:r w:rsidRPr="001E66E5">
        <w:rPr>
          <w:rFonts w:cstheme="minorHAnsi"/>
          <w:i/>
        </w:rPr>
        <w:t>Best Practices: Adhere to Salesforce best practices, maintain code documentation, write/maintain test classes for all custom development</w:t>
      </w:r>
    </w:p>
    <w:p w14:paraId="7EC95889" w14:textId="3FD49226" w:rsidR="001E66E5" w:rsidRPr="0015065F" w:rsidRDefault="002F34BF" w:rsidP="002F34BF">
      <w:pPr>
        <w:pStyle w:val="ListParagraph"/>
        <w:widowControl w:val="0"/>
        <w:numPr>
          <w:ilvl w:val="0"/>
          <w:numId w:val="7"/>
        </w:numPr>
        <w:tabs>
          <w:tab w:val="left" w:pos="429"/>
        </w:tabs>
        <w:autoSpaceDE w:val="0"/>
        <w:autoSpaceDN w:val="0"/>
        <w:spacing w:before="53" w:after="0" w:line="288" w:lineRule="auto"/>
        <w:ind w:left="428" w:right="143" w:hanging="270"/>
        <w:contextualSpacing w:val="0"/>
        <w:rPr>
          <w:rFonts w:cstheme="minorHAnsi"/>
          <w:i/>
          <w:sz w:val="24"/>
          <w:szCs w:val="24"/>
        </w:rPr>
      </w:pPr>
      <w:r w:rsidRPr="001E66E5">
        <w:rPr>
          <w:rFonts w:cstheme="minorHAnsi"/>
          <w:i/>
        </w:rPr>
        <w:t xml:space="preserve">Work with 3rd party vendors and/or consultants on large cross-functional projects that may be outsourced </w:t>
      </w:r>
      <w:r w:rsidRPr="0015065F">
        <w:rPr>
          <w:rFonts w:cstheme="minorHAnsi"/>
          <w:i/>
          <w:sz w:val="24"/>
          <w:szCs w:val="24"/>
        </w:rPr>
        <w:t>due to timing</w:t>
      </w:r>
    </w:p>
    <w:p w14:paraId="58F78A7A" w14:textId="77777777" w:rsidR="002F34BF" w:rsidRPr="0015065F" w:rsidRDefault="002F34BF" w:rsidP="002F34BF">
      <w:pPr>
        <w:pStyle w:val="ListParagraph"/>
        <w:widowControl w:val="0"/>
        <w:tabs>
          <w:tab w:val="left" w:pos="429"/>
        </w:tabs>
        <w:autoSpaceDE w:val="0"/>
        <w:autoSpaceDN w:val="0"/>
        <w:spacing w:before="53" w:after="0" w:line="288" w:lineRule="auto"/>
        <w:ind w:left="428" w:right="143"/>
        <w:contextualSpacing w:val="0"/>
        <w:rPr>
          <w:rFonts w:cstheme="minorHAnsi"/>
          <w:i/>
          <w:sz w:val="24"/>
          <w:szCs w:val="24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910"/>
      </w:tblGrid>
      <w:tr w:rsidR="002F34BF" w:rsidRPr="0015065F" w14:paraId="032D836E" w14:textId="77777777" w:rsidTr="002736F3">
        <w:tc>
          <w:tcPr>
            <w:tcW w:w="10910" w:type="dxa"/>
            <w:shd w:val="clear" w:color="auto" w:fill="8EAADB" w:themeFill="accent1" w:themeFillTint="99"/>
          </w:tcPr>
          <w:p w14:paraId="2780619D" w14:textId="6AD9B0BC" w:rsidR="002F34BF" w:rsidRPr="0015065F" w:rsidRDefault="002F34BF" w:rsidP="002736F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5065F">
              <w:rPr>
                <w:b/>
                <w:bCs/>
                <w:sz w:val="24"/>
                <w:szCs w:val="24"/>
              </w:rPr>
              <w:t>DECLARATION:-</w:t>
            </w:r>
            <w:proofErr w:type="gramEnd"/>
          </w:p>
        </w:tc>
      </w:tr>
    </w:tbl>
    <w:p w14:paraId="76351421" w14:textId="2B885FE2" w:rsidR="00EC0F75" w:rsidRPr="0015065F" w:rsidRDefault="00EC0F75" w:rsidP="00EC0F75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sz w:val="24"/>
          <w:szCs w:val="24"/>
        </w:rPr>
      </w:pPr>
      <w:r w:rsidRPr="0015065F">
        <w:rPr>
          <w:rFonts w:eastAsia="Times New Roman" w:cstheme="minorHAnsi"/>
          <w:sz w:val="24"/>
          <w:szCs w:val="24"/>
        </w:rPr>
        <w:t xml:space="preserve">I </w:t>
      </w:r>
      <w:r w:rsidR="00946154" w:rsidRPr="0015065F">
        <w:rPr>
          <w:rFonts w:eastAsia="Times New Roman" w:cstheme="minorHAnsi"/>
          <w:sz w:val="24"/>
          <w:szCs w:val="24"/>
        </w:rPr>
        <w:t>hereby</w:t>
      </w:r>
      <w:r w:rsidRPr="0015065F">
        <w:rPr>
          <w:rFonts w:eastAsia="Times New Roman" w:cstheme="minorHAnsi"/>
          <w:sz w:val="24"/>
          <w:szCs w:val="24"/>
        </w:rPr>
        <w:t xml:space="preserve"> declare all the above information is true &amp; correct </w:t>
      </w:r>
      <w:r w:rsidR="002F34BF" w:rsidRPr="0015065F">
        <w:rPr>
          <w:rFonts w:eastAsia="Times New Roman" w:cstheme="minorHAnsi"/>
          <w:sz w:val="24"/>
          <w:szCs w:val="24"/>
        </w:rPr>
        <w:t>to</w:t>
      </w:r>
      <w:r w:rsidRPr="0015065F">
        <w:rPr>
          <w:rFonts w:eastAsia="Times New Roman" w:cstheme="minorHAnsi"/>
          <w:sz w:val="24"/>
          <w:szCs w:val="24"/>
        </w:rPr>
        <w:t xml:space="preserve"> my own knowledge</w:t>
      </w:r>
    </w:p>
    <w:p w14:paraId="090050D8" w14:textId="56D9266D" w:rsidR="00EC0F75" w:rsidRPr="001E66E5" w:rsidRDefault="00EC0F75" w:rsidP="00EC0F75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b/>
          <w:bCs/>
        </w:rPr>
      </w:pPr>
      <w:r w:rsidRPr="001E66E5">
        <w:rPr>
          <w:rFonts w:eastAsia="Times New Roman" w:cstheme="minorHAnsi"/>
          <w:b/>
          <w:bCs/>
        </w:rPr>
        <w:t>Date:</w:t>
      </w:r>
      <w:r w:rsidR="00C85BAD">
        <w:rPr>
          <w:rFonts w:eastAsia="Times New Roman" w:cstheme="minorHAnsi"/>
          <w:b/>
          <w:bCs/>
        </w:rPr>
        <w:t xml:space="preserve"> </w:t>
      </w:r>
      <w:r w:rsidR="00A41AED">
        <w:rPr>
          <w:rFonts w:eastAsia="Times New Roman" w:cstheme="minorHAnsi"/>
          <w:b/>
          <w:bCs/>
        </w:rPr>
        <w:t>1</w:t>
      </w:r>
      <w:r w:rsidR="0015065F">
        <w:rPr>
          <w:rFonts w:eastAsia="Times New Roman" w:cstheme="minorHAnsi"/>
          <w:b/>
          <w:bCs/>
        </w:rPr>
        <w:t>4</w:t>
      </w:r>
      <w:r w:rsidR="00A41AED">
        <w:rPr>
          <w:rFonts w:eastAsia="Times New Roman" w:cstheme="minorHAnsi"/>
          <w:b/>
          <w:bCs/>
        </w:rPr>
        <w:t>-</w:t>
      </w:r>
      <w:r w:rsidR="00C85BAD">
        <w:rPr>
          <w:rFonts w:eastAsia="Times New Roman" w:cstheme="minorHAnsi"/>
          <w:b/>
          <w:bCs/>
        </w:rPr>
        <w:t>-</w:t>
      </w:r>
      <w:r w:rsidR="002F34BF">
        <w:rPr>
          <w:rFonts w:eastAsia="Times New Roman" w:cstheme="minorHAnsi"/>
          <w:b/>
          <w:bCs/>
        </w:rPr>
        <w:t>1</w:t>
      </w:r>
      <w:r w:rsidR="00A41AED">
        <w:rPr>
          <w:rFonts w:eastAsia="Times New Roman" w:cstheme="minorHAnsi"/>
          <w:b/>
          <w:bCs/>
        </w:rPr>
        <w:t>1</w:t>
      </w:r>
      <w:r w:rsidR="00C85BAD">
        <w:rPr>
          <w:rFonts w:eastAsia="Times New Roman" w:cstheme="minorHAnsi"/>
          <w:b/>
          <w:bCs/>
        </w:rPr>
        <w:t>-2022</w:t>
      </w:r>
    </w:p>
    <w:p w14:paraId="7C0424D0" w14:textId="7C0561BD" w:rsidR="00EC0F75" w:rsidRPr="001E66E5" w:rsidRDefault="0015065F" w:rsidP="00EC0F75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                           </w:t>
      </w:r>
      <w:r w:rsidR="00EC0F75" w:rsidRPr="001E66E5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 (</w:t>
      </w:r>
      <w:r w:rsidR="002F34BF">
        <w:rPr>
          <w:sz w:val="28"/>
          <w:szCs w:val="28"/>
        </w:rPr>
        <w:t>Srujan</w:t>
      </w:r>
      <w:r w:rsidR="00EC0F75" w:rsidRPr="001E66E5">
        <w:rPr>
          <w:rFonts w:eastAsia="Times New Roman" w:cstheme="minorHAnsi"/>
          <w:b/>
          <w:bCs/>
        </w:rPr>
        <w:t xml:space="preserve">)   </w:t>
      </w:r>
    </w:p>
    <w:p w14:paraId="4255F908" w14:textId="773F76E1" w:rsidR="00EC0F75" w:rsidRPr="001E66E5" w:rsidRDefault="00EC0F75" w:rsidP="00EC0F7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</w:p>
    <w:p w14:paraId="58C080CF" w14:textId="77777777" w:rsidR="00EC0F75" w:rsidRPr="00586E36" w:rsidRDefault="00EC0F75" w:rsidP="00EC0F7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14:paraId="5709F4FF" w14:textId="77777777" w:rsidR="007874A7" w:rsidRPr="00416782" w:rsidRDefault="007874A7" w:rsidP="007874A7">
      <w:pPr>
        <w:ind w:left="-709"/>
        <w:rPr>
          <w:rFonts w:cstheme="minorHAnsi"/>
          <w:b/>
          <w:bCs/>
        </w:rPr>
      </w:pPr>
    </w:p>
    <w:sectPr w:rsidR="007874A7" w:rsidRPr="00416782" w:rsidSect="002F34BF">
      <w:pgSz w:w="11906" w:h="16838"/>
      <w:pgMar w:top="1135" w:right="282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1303" w14:textId="77777777" w:rsidR="00DC6B8E" w:rsidRDefault="00DC6B8E" w:rsidP="00AA0299">
      <w:pPr>
        <w:spacing w:after="0" w:line="240" w:lineRule="auto"/>
      </w:pPr>
      <w:r>
        <w:separator/>
      </w:r>
    </w:p>
  </w:endnote>
  <w:endnote w:type="continuationSeparator" w:id="0">
    <w:p w14:paraId="01DE0FB9" w14:textId="77777777" w:rsidR="00DC6B8E" w:rsidRDefault="00DC6B8E" w:rsidP="00AA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230B" w14:textId="77777777" w:rsidR="00DC6B8E" w:rsidRDefault="00DC6B8E" w:rsidP="00AA0299">
      <w:pPr>
        <w:spacing w:after="0" w:line="240" w:lineRule="auto"/>
      </w:pPr>
      <w:r>
        <w:separator/>
      </w:r>
    </w:p>
  </w:footnote>
  <w:footnote w:type="continuationSeparator" w:id="0">
    <w:p w14:paraId="7665CB18" w14:textId="77777777" w:rsidR="00DC6B8E" w:rsidRDefault="00DC6B8E" w:rsidP="00AA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4B3"/>
    <w:multiLevelType w:val="hybridMultilevel"/>
    <w:tmpl w:val="2452D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4C7"/>
    <w:multiLevelType w:val="hybridMultilevel"/>
    <w:tmpl w:val="A2D2CAD2"/>
    <w:lvl w:ilvl="0" w:tplc="4F44319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i/>
        <w:w w:val="99"/>
        <w:sz w:val="22"/>
        <w:szCs w:val="22"/>
        <w:lang w:val="en-US" w:eastAsia="en-US" w:bidi="ar-SA"/>
      </w:rPr>
    </w:lvl>
    <w:lvl w:ilvl="1" w:tplc="6EAA0688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2" w:tplc="C77A0AD2">
      <w:numFmt w:val="bullet"/>
      <w:lvlText w:val="•"/>
      <w:lvlJc w:val="left"/>
      <w:pPr>
        <w:ind w:left="2337" w:hanging="284"/>
      </w:pPr>
      <w:rPr>
        <w:rFonts w:hint="default"/>
        <w:lang w:val="en-US" w:eastAsia="en-US" w:bidi="ar-SA"/>
      </w:rPr>
    </w:lvl>
    <w:lvl w:ilvl="3" w:tplc="7BCCBDBE">
      <w:numFmt w:val="bullet"/>
      <w:lvlText w:val="•"/>
      <w:lvlJc w:val="left"/>
      <w:pPr>
        <w:ind w:left="3295" w:hanging="284"/>
      </w:pPr>
      <w:rPr>
        <w:rFonts w:hint="default"/>
        <w:lang w:val="en-US" w:eastAsia="en-US" w:bidi="ar-SA"/>
      </w:rPr>
    </w:lvl>
    <w:lvl w:ilvl="4" w:tplc="B00E76BC">
      <w:numFmt w:val="bullet"/>
      <w:lvlText w:val="•"/>
      <w:lvlJc w:val="left"/>
      <w:pPr>
        <w:ind w:left="4254" w:hanging="284"/>
      </w:pPr>
      <w:rPr>
        <w:rFonts w:hint="default"/>
        <w:lang w:val="en-US" w:eastAsia="en-US" w:bidi="ar-SA"/>
      </w:rPr>
    </w:lvl>
    <w:lvl w:ilvl="5" w:tplc="7CB21952">
      <w:numFmt w:val="bullet"/>
      <w:lvlText w:val="•"/>
      <w:lvlJc w:val="left"/>
      <w:pPr>
        <w:ind w:left="5213" w:hanging="284"/>
      </w:pPr>
      <w:rPr>
        <w:rFonts w:hint="default"/>
        <w:lang w:val="en-US" w:eastAsia="en-US" w:bidi="ar-SA"/>
      </w:rPr>
    </w:lvl>
    <w:lvl w:ilvl="6" w:tplc="C892FEB6">
      <w:numFmt w:val="bullet"/>
      <w:lvlText w:val="•"/>
      <w:lvlJc w:val="left"/>
      <w:pPr>
        <w:ind w:left="6171" w:hanging="284"/>
      </w:pPr>
      <w:rPr>
        <w:rFonts w:hint="default"/>
        <w:lang w:val="en-US" w:eastAsia="en-US" w:bidi="ar-SA"/>
      </w:rPr>
    </w:lvl>
    <w:lvl w:ilvl="7" w:tplc="467446A0">
      <w:numFmt w:val="bullet"/>
      <w:lvlText w:val="•"/>
      <w:lvlJc w:val="left"/>
      <w:pPr>
        <w:ind w:left="7130" w:hanging="284"/>
      </w:pPr>
      <w:rPr>
        <w:rFonts w:hint="default"/>
        <w:lang w:val="en-US" w:eastAsia="en-US" w:bidi="ar-SA"/>
      </w:rPr>
    </w:lvl>
    <w:lvl w:ilvl="8" w:tplc="D54EC992">
      <w:numFmt w:val="bullet"/>
      <w:lvlText w:val="•"/>
      <w:lvlJc w:val="left"/>
      <w:pPr>
        <w:ind w:left="808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2B04E39"/>
    <w:multiLevelType w:val="hybridMultilevel"/>
    <w:tmpl w:val="28523A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4E27"/>
    <w:multiLevelType w:val="multilevel"/>
    <w:tmpl w:val="D5D8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10F04"/>
    <w:multiLevelType w:val="hybridMultilevel"/>
    <w:tmpl w:val="67F2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5364F"/>
    <w:multiLevelType w:val="multilevel"/>
    <w:tmpl w:val="6B5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7D077D"/>
    <w:multiLevelType w:val="hybridMultilevel"/>
    <w:tmpl w:val="121C2A68"/>
    <w:lvl w:ilvl="0" w:tplc="242E6EDC">
      <w:numFmt w:val="bullet"/>
      <w:lvlText w:val=""/>
      <w:lvlJc w:val="left"/>
      <w:pPr>
        <w:ind w:left="101" w:hanging="102"/>
      </w:pPr>
      <w:rPr>
        <w:rFonts w:ascii="Symbol" w:eastAsia="Symbol" w:hAnsi="Symbol" w:cs="Symbol" w:hint="default"/>
        <w:i/>
        <w:spacing w:val="-1"/>
        <w:w w:val="99"/>
        <w:sz w:val="20"/>
        <w:szCs w:val="20"/>
        <w:lang w:val="en-US" w:eastAsia="en-US" w:bidi="ar-SA"/>
      </w:rPr>
    </w:lvl>
    <w:lvl w:ilvl="1" w:tplc="61E2B1FC">
      <w:numFmt w:val="bullet"/>
      <w:lvlText w:val="•"/>
      <w:lvlJc w:val="left"/>
      <w:pPr>
        <w:ind w:left="1090" w:hanging="102"/>
      </w:pPr>
      <w:rPr>
        <w:rFonts w:hint="default"/>
        <w:lang w:val="en-US" w:eastAsia="en-US" w:bidi="ar-SA"/>
      </w:rPr>
    </w:lvl>
    <w:lvl w:ilvl="2" w:tplc="B07E5C66">
      <w:numFmt w:val="bullet"/>
      <w:lvlText w:val="•"/>
      <w:lvlJc w:val="left"/>
      <w:pPr>
        <w:ind w:left="2081" w:hanging="102"/>
      </w:pPr>
      <w:rPr>
        <w:rFonts w:hint="default"/>
        <w:lang w:val="en-US" w:eastAsia="en-US" w:bidi="ar-SA"/>
      </w:rPr>
    </w:lvl>
    <w:lvl w:ilvl="3" w:tplc="3BDA76FA">
      <w:numFmt w:val="bullet"/>
      <w:lvlText w:val="•"/>
      <w:lvlJc w:val="left"/>
      <w:pPr>
        <w:ind w:left="3071" w:hanging="102"/>
      </w:pPr>
      <w:rPr>
        <w:rFonts w:hint="default"/>
        <w:lang w:val="en-US" w:eastAsia="en-US" w:bidi="ar-SA"/>
      </w:rPr>
    </w:lvl>
    <w:lvl w:ilvl="4" w:tplc="C938DD78">
      <w:numFmt w:val="bullet"/>
      <w:lvlText w:val="•"/>
      <w:lvlJc w:val="left"/>
      <w:pPr>
        <w:ind w:left="4062" w:hanging="102"/>
      </w:pPr>
      <w:rPr>
        <w:rFonts w:hint="default"/>
        <w:lang w:val="en-US" w:eastAsia="en-US" w:bidi="ar-SA"/>
      </w:rPr>
    </w:lvl>
    <w:lvl w:ilvl="5" w:tplc="01660E78">
      <w:numFmt w:val="bullet"/>
      <w:lvlText w:val="•"/>
      <w:lvlJc w:val="left"/>
      <w:pPr>
        <w:ind w:left="5053" w:hanging="102"/>
      </w:pPr>
      <w:rPr>
        <w:rFonts w:hint="default"/>
        <w:lang w:val="en-US" w:eastAsia="en-US" w:bidi="ar-SA"/>
      </w:rPr>
    </w:lvl>
    <w:lvl w:ilvl="6" w:tplc="5A7845F0">
      <w:numFmt w:val="bullet"/>
      <w:lvlText w:val="•"/>
      <w:lvlJc w:val="left"/>
      <w:pPr>
        <w:ind w:left="6043" w:hanging="102"/>
      </w:pPr>
      <w:rPr>
        <w:rFonts w:hint="default"/>
        <w:lang w:val="en-US" w:eastAsia="en-US" w:bidi="ar-SA"/>
      </w:rPr>
    </w:lvl>
    <w:lvl w:ilvl="7" w:tplc="8B76B460">
      <w:numFmt w:val="bullet"/>
      <w:lvlText w:val="•"/>
      <w:lvlJc w:val="left"/>
      <w:pPr>
        <w:ind w:left="7034" w:hanging="102"/>
      </w:pPr>
      <w:rPr>
        <w:rFonts w:hint="default"/>
        <w:lang w:val="en-US" w:eastAsia="en-US" w:bidi="ar-SA"/>
      </w:rPr>
    </w:lvl>
    <w:lvl w:ilvl="8" w:tplc="654A5510">
      <w:numFmt w:val="bullet"/>
      <w:lvlText w:val="•"/>
      <w:lvlJc w:val="left"/>
      <w:pPr>
        <w:ind w:left="8024" w:hanging="102"/>
      </w:pPr>
      <w:rPr>
        <w:rFonts w:hint="default"/>
        <w:lang w:val="en-US" w:eastAsia="en-US" w:bidi="ar-SA"/>
      </w:rPr>
    </w:lvl>
  </w:abstractNum>
  <w:abstractNum w:abstractNumId="7" w15:restartNumberingAfterBreak="0">
    <w:nsid w:val="600C7A18"/>
    <w:multiLevelType w:val="hybridMultilevel"/>
    <w:tmpl w:val="577241A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B6C15"/>
    <w:multiLevelType w:val="multilevel"/>
    <w:tmpl w:val="41D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F4A5E"/>
    <w:multiLevelType w:val="multilevel"/>
    <w:tmpl w:val="97B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346207"/>
    <w:multiLevelType w:val="hybridMultilevel"/>
    <w:tmpl w:val="D7DA865E"/>
    <w:lvl w:ilvl="0" w:tplc="655022AC">
      <w:numFmt w:val="bullet"/>
      <w:lvlText w:val="•"/>
      <w:lvlJc w:val="left"/>
      <w:pPr>
        <w:ind w:left="269" w:hanging="269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623D78">
      <w:numFmt w:val="bullet"/>
      <w:lvlText w:val="•"/>
      <w:lvlJc w:val="left"/>
      <w:pPr>
        <w:ind w:left="1106" w:hanging="269"/>
      </w:pPr>
      <w:rPr>
        <w:lang w:val="en-US" w:eastAsia="en-US" w:bidi="ar-SA"/>
      </w:rPr>
    </w:lvl>
    <w:lvl w:ilvl="2" w:tplc="A7D891FC">
      <w:numFmt w:val="bullet"/>
      <w:lvlText w:val="•"/>
      <w:lvlJc w:val="left"/>
      <w:pPr>
        <w:ind w:left="1943" w:hanging="269"/>
      </w:pPr>
      <w:rPr>
        <w:lang w:val="en-US" w:eastAsia="en-US" w:bidi="ar-SA"/>
      </w:rPr>
    </w:lvl>
    <w:lvl w:ilvl="3" w:tplc="F796D66A">
      <w:numFmt w:val="bullet"/>
      <w:lvlText w:val="•"/>
      <w:lvlJc w:val="left"/>
      <w:pPr>
        <w:ind w:left="2780" w:hanging="269"/>
      </w:pPr>
      <w:rPr>
        <w:lang w:val="en-US" w:eastAsia="en-US" w:bidi="ar-SA"/>
      </w:rPr>
    </w:lvl>
    <w:lvl w:ilvl="4" w:tplc="2EB43012">
      <w:numFmt w:val="bullet"/>
      <w:lvlText w:val="•"/>
      <w:lvlJc w:val="left"/>
      <w:pPr>
        <w:ind w:left="3617" w:hanging="269"/>
      </w:pPr>
      <w:rPr>
        <w:lang w:val="en-US" w:eastAsia="en-US" w:bidi="ar-SA"/>
      </w:rPr>
    </w:lvl>
    <w:lvl w:ilvl="5" w:tplc="879CD7D8">
      <w:numFmt w:val="bullet"/>
      <w:lvlText w:val="•"/>
      <w:lvlJc w:val="left"/>
      <w:pPr>
        <w:ind w:left="4454" w:hanging="269"/>
      </w:pPr>
      <w:rPr>
        <w:lang w:val="en-US" w:eastAsia="en-US" w:bidi="ar-SA"/>
      </w:rPr>
    </w:lvl>
    <w:lvl w:ilvl="6" w:tplc="3C8A02F0">
      <w:numFmt w:val="bullet"/>
      <w:lvlText w:val="•"/>
      <w:lvlJc w:val="left"/>
      <w:pPr>
        <w:ind w:left="5291" w:hanging="269"/>
      </w:pPr>
      <w:rPr>
        <w:lang w:val="en-US" w:eastAsia="en-US" w:bidi="ar-SA"/>
      </w:rPr>
    </w:lvl>
    <w:lvl w:ilvl="7" w:tplc="22325368">
      <w:numFmt w:val="bullet"/>
      <w:lvlText w:val="•"/>
      <w:lvlJc w:val="left"/>
      <w:pPr>
        <w:ind w:left="6128" w:hanging="269"/>
      </w:pPr>
      <w:rPr>
        <w:lang w:val="en-US" w:eastAsia="en-US" w:bidi="ar-SA"/>
      </w:rPr>
    </w:lvl>
    <w:lvl w:ilvl="8" w:tplc="26E2EFF6">
      <w:numFmt w:val="bullet"/>
      <w:lvlText w:val="•"/>
      <w:lvlJc w:val="left"/>
      <w:pPr>
        <w:ind w:left="6965" w:hanging="269"/>
      </w:pPr>
      <w:rPr>
        <w:lang w:val="en-US" w:eastAsia="en-US" w:bidi="ar-SA"/>
      </w:rPr>
    </w:lvl>
  </w:abstractNum>
  <w:num w:numId="1" w16cid:durableId="885025109">
    <w:abstractNumId w:val="4"/>
  </w:num>
  <w:num w:numId="2" w16cid:durableId="921524919">
    <w:abstractNumId w:val="7"/>
  </w:num>
  <w:num w:numId="3" w16cid:durableId="1212495445">
    <w:abstractNumId w:val="5"/>
  </w:num>
  <w:num w:numId="4" w16cid:durableId="1843662431">
    <w:abstractNumId w:val="10"/>
  </w:num>
  <w:num w:numId="5" w16cid:durableId="1632322732">
    <w:abstractNumId w:val="8"/>
  </w:num>
  <w:num w:numId="6" w16cid:durableId="1429503117">
    <w:abstractNumId w:val="1"/>
  </w:num>
  <w:num w:numId="7" w16cid:durableId="1683555317">
    <w:abstractNumId w:val="6"/>
  </w:num>
  <w:num w:numId="8" w16cid:durableId="1455293759">
    <w:abstractNumId w:val="0"/>
  </w:num>
  <w:num w:numId="9" w16cid:durableId="354042550">
    <w:abstractNumId w:val="2"/>
  </w:num>
  <w:num w:numId="10" w16cid:durableId="2116168436">
    <w:abstractNumId w:val="3"/>
  </w:num>
  <w:num w:numId="11" w16cid:durableId="702630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99"/>
    <w:rsid w:val="0000005C"/>
    <w:rsid w:val="0000238A"/>
    <w:rsid w:val="00003756"/>
    <w:rsid w:val="000433D4"/>
    <w:rsid w:val="00053CEB"/>
    <w:rsid w:val="00063B61"/>
    <w:rsid w:val="00067EC6"/>
    <w:rsid w:val="001470C0"/>
    <w:rsid w:val="0015065F"/>
    <w:rsid w:val="0016075D"/>
    <w:rsid w:val="00165216"/>
    <w:rsid w:val="00167C4D"/>
    <w:rsid w:val="00177208"/>
    <w:rsid w:val="001E66E5"/>
    <w:rsid w:val="00211710"/>
    <w:rsid w:val="002650DE"/>
    <w:rsid w:val="002F34BF"/>
    <w:rsid w:val="00312436"/>
    <w:rsid w:val="00325F41"/>
    <w:rsid w:val="00335DE9"/>
    <w:rsid w:val="00347B13"/>
    <w:rsid w:val="003710BD"/>
    <w:rsid w:val="003F04A7"/>
    <w:rsid w:val="004073B1"/>
    <w:rsid w:val="00416782"/>
    <w:rsid w:val="004374DE"/>
    <w:rsid w:val="00445903"/>
    <w:rsid w:val="004573A4"/>
    <w:rsid w:val="00457685"/>
    <w:rsid w:val="00460807"/>
    <w:rsid w:val="004B76C0"/>
    <w:rsid w:val="0050727B"/>
    <w:rsid w:val="005A28C0"/>
    <w:rsid w:val="005D494D"/>
    <w:rsid w:val="00627410"/>
    <w:rsid w:val="006A66F5"/>
    <w:rsid w:val="006B01AC"/>
    <w:rsid w:val="006E599C"/>
    <w:rsid w:val="0071183A"/>
    <w:rsid w:val="00737C41"/>
    <w:rsid w:val="007501ED"/>
    <w:rsid w:val="0077235E"/>
    <w:rsid w:val="007874A7"/>
    <w:rsid w:val="00831398"/>
    <w:rsid w:val="00834CCC"/>
    <w:rsid w:val="00892964"/>
    <w:rsid w:val="008A1F2A"/>
    <w:rsid w:val="008A71BF"/>
    <w:rsid w:val="008F7149"/>
    <w:rsid w:val="00946154"/>
    <w:rsid w:val="00977672"/>
    <w:rsid w:val="009E64CF"/>
    <w:rsid w:val="00A02FB1"/>
    <w:rsid w:val="00A31E55"/>
    <w:rsid w:val="00A362B2"/>
    <w:rsid w:val="00A41AED"/>
    <w:rsid w:val="00AA0299"/>
    <w:rsid w:val="00B53D2A"/>
    <w:rsid w:val="00B77B3C"/>
    <w:rsid w:val="00C518B6"/>
    <w:rsid w:val="00C605DA"/>
    <w:rsid w:val="00C63FAC"/>
    <w:rsid w:val="00C85BAD"/>
    <w:rsid w:val="00CD7F67"/>
    <w:rsid w:val="00D30FA6"/>
    <w:rsid w:val="00D55CD7"/>
    <w:rsid w:val="00DC6B8E"/>
    <w:rsid w:val="00E71C94"/>
    <w:rsid w:val="00E90DB1"/>
    <w:rsid w:val="00EC0F75"/>
    <w:rsid w:val="00F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F00E"/>
  <w15:docId w15:val="{25F8D2A9-C389-4956-A307-B3EE77FC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5E"/>
  </w:style>
  <w:style w:type="paragraph" w:styleId="Heading2">
    <w:name w:val="heading 2"/>
    <w:basedOn w:val="Normal"/>
    <w:link w:val="Heading2Char"/>
    <w:uiPriority w:val="1"/>
    <w:qFormat/>
    <w:rsid w:val="001E66E5"/>
    <w:pPr>
      <w:widowControl w:val="0"/>
      <w:autoSpaceDE w:val="0"/>
      <w:autoSpaceDN w:val="0"/>
      <w:spacing w:before="150" w:after="0" w:line="240" w:lineRule="auto"/>
      <w:ind w:left="156"/>
      <w:outlineLvl w:val="1"/>
    </w:pPr>
    <w:rPr>
      <w:rFonts w:ascii="Arial" w:eastAsia="Arial" w:hAnsi="Arial" w:cs="Arial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99"/>
  </w:style>
  <w:style w:type="paragraph" w:styleId="Footer">
    <w:name w:val="footer"/>
    <w:basedOn w:val="Normal"/>
    <w:link w:val="FooterChar"/>
    <w:uiPriority w:val="99"/>
    <w:unhideWhenUsed/>
    <w:rsid w:val="00AA0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99"/>
  </w:style>
  <w:style w:type="paragraph" w:styleId="ListParagraph">
    <w:name w:val="List Paragraph"/>
    <w:aliases w:val="Table Txt,List Paragraph1"/>
    <w:basedOn w:val="Normal"/>
    <w:uiPriority w:val="1"/>
    <w:qFormat/>
    <w:rsid w:val="006B01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605D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08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0807"/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E66E5"/>
    <w:rPr>
      <w:rFonts w:ascii="Arial" w:eastAsia="Arial" w:hAnsi="Arial" w:cs="Arial"/>
      <w:b/>
      <w:bCs/>
      <w:i/>
      <w:lang w:val="en-US"/>
    </w:rPr>
  </w:style>
  <w:style w:type="character" w:styleId="Hyperlink">
    <w:name w:val="Hyperlink"/>
    <w:basedOn w:val="DefaultParagraphFont"/>
    <w:uiPriority w:val="99"/>
    <w:unhideWhenUsed/>
    <w:rsid w:val="00B77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891</Words>
  <Characters>5895</Characters>
  <Application>Microsoft Office Word</Application>
  <DocSecurity>0</DocSecurity>
  <Lines>131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Project:</vt:lpstr>
      <vt:lpstr>    Role: Salesforce Environment, Force.com, Salesforce CRM, Lightning </vt:lpstr>
      <vt:lpstr>    Roles and Responsibilities:-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Manesh Boreddy</dc:creator>
  <cp:keywords/>
  <dc:description/>
  <cp:lastModifiedBy>Manesh Boreddy</cp:lastModifiedBy>
  <cp:revision>10</cp:revision>
  <dcterms:created xsi:type="dcterms:W3CDTF">2022-10-08T14:31:00Z</dcterms:created>
  <dcterms:modified xsi:type="dcterms:W3CDTF">2022-11-12T14:09:00Z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b90e12bd81381edb7cbfad849a0e6c2eca169a6a9857882615c5acc50f071afb</vt:lpwstr>
  </property>
</Properties>
</file>