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59C" w14:textId="0CF65CC4" w:rsidR="00086B89" w:rsidRDefault="00086B89">
      <w:pPr>
        <w:pStyle w:val="BodyText"/>
        <w:ind w:left="220"/>
        <w:rPr>
          <w:rFonts w:ascii="Times New Roman"/>
          <w:sz w:val="20"/>
        </w:rPr>
      </w:pPr>
    </w:p>
    <w:p w14:paraId="17A4E36D" w14:textId="77777777" w:rsidR="00086B89" w:rsidRDefault="00086B89">
      <w:pPr>
        <w:pStyle w:val="BodyText"/>
        <w:spacing w:before="10"/>
        <w:rPr>
          <w:rFonts w:ascii="Times New Roman"/>
          <w:sz w:val="21"/>
        </w:rPr>
      </w:pPr>
    </w:p>
    <w:p w14:paraId="2BB59774" w14:textId="1E2BEBBC" w:rsidR="00086B89" w:rsidRPr="00B80444" w:rsidRDefault="006C1D37">
      <w:pPr>
        <w:pStyle w:val="Heading2"/>
        <w:spacing w:before="52"/>
        <w:ind w:left="6120"/>
        <w:rPr>
          <w:rFonts w:eastAsia="Cambria" w:hAnsi="Cambria" w:cs="Cambria"/>
          <w:bCs w:val="0"/>
          <w:color w:val="538DD3"/>
          <w:szCs w:val="22"/>
          <w:u w:val="none"/>
        </w:rPr>
      </w:pPr>
      <w:r>
        <w:rPr>
          <w:color w:val="538DD3"/>
          <w:u w:val="none"/>
        </w:rPr>
        <w:t xml:space="preserve">EMAIL </w:t>
      </w:r>
      <w:hyperlink r:id="rId7" w:history="1">
        <w:r w:rsidR="00CC7C56" w:rsidRPr="009272CD">
          <w:rPr>
            <w:rStyle w:val="Hyperlink"/>
            <w:rFonts w:eastAsia="Cambria" w:hAnsi="Cambria" w:cs="Cambria"/>
            <w:bCs w:val="0"/>
            <w:szCs w:val="22"/>
          </w:rPr>
          <w:t xml:space="preserve">: </w:t>
        </w:r>
        <w:r w:rsidR="00CC7C56" w:rsidRPr="009272CD">
          <w:rPr>
            <w:rStyle w:val="Hyperlink"/>
          </w:rPr>
          <w:t>punithdn0@gmail.com</w:t>
        </w:r>
      </w:hyperlink>
    </w:p>
    <w:p w14:paraId="70800239" w14:textId="77777777" w:rsidR="00086B89" w:rsidRPr="00B80444" w:rsidRDefault="00086B89">
      <w:pPr>
        <w:pStyle w:val="BodyText"/>
        <w:spacing w:before="6"/>
        <w:rPr>
          <w:rFonts w:ascii="Calibri"/>
          <w:b/>
          <w:color w:val="538DD3"/>
          <w:sz w:val="24"/>
        </w:rPr>
      </w:pPr>
    </w:p>
    <w:p w14:paraId="79E230AD" w14:textId="47F6AC21" w:rsidR="00086B89" w:rsidRDefault="006C1D37">
      <w:pPr>
        <w:tabs>
          <w:tab w:val="left" w:pos="6058"/>
        </w:tabs>
        <w:ind w:left="205"/>
        <w:rPr>
          <w:rFonts w:ascii="Calibri"/>
          <w:b/>
          <w:sz w:val="24"/>
        </w:rPr>
      </w:pPr>
      <w:r>
        <w:rPr>
          <w:rFonts w:ascii="Calibri"/>
          <w:b/>
          <w:color w:val="538DD3"/>
          <w:sz w:val="24"/>
        </w:rPr>
        <w:t>P</w:t>
      </w:r>
      <w:r w:rsidR="00F7285D">
        <w:rPr>
          <w:rFonts w:ascii="Calibri"/>
          <w:b/>
          <w:color w:val="538DD3"/>
          <w:spacing w:val="-1"/>
          <w:sz w:val="24"/>
        </w:rPr>
        <w:t>UNEETH</w:t>
      </w:r>
      <w:r>
        <w:rPr>
          <w:rFonts w:ascii="Calibri"/>
          <w:b/>
          <w:color w:val="538DD3"/>
          <w:sz w:val="24"/>
        </w:rPr>
        <w:tab/>
      </w:r>
      <w:r w:rsidR="00B63DF1">
        <w:rPr>
          <w:rFonts w:ascii="Calibri"/>
          <w:b/>
          <w:color w:val="538DD3"/>
          <w:sz w:val="24"/>
        </w:rPr>
        <w:t>PHONE:</w:t>
      </w:r>
      <w:r>
        <w:rPr>
          <w:rFonts w:ascii="Calibri"/>
          <w:b/>
          <w:color w:val="538DD3"/>
          <w:spacing w:val="-3"/>
          <w:sz w:val="24"/>
        </w:rPr>
        <w:t xml:space="preserve"> </w:t>
      </w:r>
      <w:r>
        <w:rPr>
          <w:rFonts w:ascii="Calibri"/>
          <w:b/>
          <w:color w:val="538DD3"/>
          <w:sz w:val="24"/>
        </w:rPr>
        <w:t>+91-</w:t>
      </w:r>
      <w:r w:rsidR="00F7285D">
        <w:rPr>
          <w:rFonts w:ascii="Calibri"/>
          <w:b/>
          <w:color w:val="538DD3"/>
          <w:sz w:val="24"/>
        </w:rPr>
        <w:t>9346317858</w:t>
      </w:r>
    </w:p>
    <w:p w14:paraId="7572534E" w14:textId="3D658443" w:rsidR="00086B89" w:rsidRDefault="00DA1EB5">
      <w:pPr>
        <w:pStyle w:val="BodyText"/>
        <w:spacing w:before="4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D156648" wp14:editId="7A843801">
                <wp:simplePos x="0" y="0"/>
                <wp:positionH relativeFrom="page">
                  <wp:posOffset>711835</wp:posOffset>
                </wp:positionH>
                <wp:positionV relativeFrom="paragraph">
                  <wp:posOffset>182880</wp:posOffset>
                </wp:positionV>
                <wp:extent cx="6529705" cy="1397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3970"/>
                          <a:chOff x="1121" y="288"/>
                          <a:chExt cx="10283" cy="22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1" y="299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28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9" y="299"/>
                            <a:ext cx="1074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28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C29B" id="Group 4" o:spid="_x0000_s1026" style="position:absolute;margin-left:56.05pt;margin-top:14.4pt;width:514.15pt;height:1.1pt;z-index:-251658240;mso-wrap-distance-left:0;mso-wrap-distance-right:0;mso-position-horizontal-relative:page" coordorigin="1121,288" coordsize="102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">
                <v:line id="Line 6" o:spid="_x0000_s1027" style="position:absolute;visibility:visible;mso-wrap-style:square" from="1121,299" to="1032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" strokecolor="#528cd2" strokeweight=".38444mm"/>
                <v:line id="Line 5" o:spid="_x0000_s1028" style="position:absolute;visibility:visible;mso-wrap-style:square" from="10329,299" to="1140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" strokecolor="#528cd2" strokeweight=".38444mm"/>
                <w10:wrap type="topAndBottom" anchorx="page"/>
              </v:group>
            </w:pict>
          </mc:Fallback>
        </mc:AlternateContent>
      </w:r>
    </w:p>
    <w:p w14:paraId="3DF2DE48" w14:textId="77777777" w:rsidR="00086B89" w:rsidRDefault="00086B89">
      <w:pPr>
        <w:pStyle w:val="BodyText"/>
        <w:rPr>
          <w:rFonts w:ascii="Calibri"/>
          <w:b/>
          <w:sz w:val="20"/>
        </w:rPr>
      </w:pPr>
    </w:p>
    <w:p w14:paraId="29464F3E" w14:textId="77777777" w:rsidR="00086B89" w:rsidRDefault="00086B89">
      <w:pPr>
        <w:pStyle w:val="BodyText"/>
        <w:rPr>
          <w:rFonts w:ascii="Calibri"/>
          <w:b/>
          <w:sz w:val="20"/>
        </w:rPr>
      </w:pPr>
    </w:p>
    <w:p w14:paraId="095AC442" w14:textId="77777777" w:rsidR="00086B89" w:rsidRDefault="00086B89">
      <w:pPr>
        <w:pStyle w:val="BodyText"/>
        <w:spacing w:before="7"/>
        <w:rPr>
          <w:rFonts w:ascii="Calibri"/>
          <w:b/>
          <w:sz w:val="18"/>
        </w:rPr>
      </w:pPr>
    </w:p>
    <w:p w14:paraId="7A27DD6F" w14:textId="15EED803" w:rsidR="00086B89" w:rsidRDefault="00DA1EB5">
      <w:pPr>
        <w:spacing w:before="101"/>
        <w:ind w:left="371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9946" wp14:editId="2EA1F2DD">
                <wp:simplePos x="0" y="0"/>
                <wp:positionH relativeFrom="page">
                  <wp:posOffset>629285</wp:posOffset>
                </wp:positionH>
                <wp:positionV relativeFrom="paragraph">
                  <wp:posOffset>3175</wp:posOffset>
                </wp:positionV>
                <wp:extent cx="1943735" cy="35045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50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1"/>
                            </w:tblGrid>
                            <w:tr w:rsidR="00086B89" w14:paraId="609A5A34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3061" w:type="dxa"/>
                                  <w:shd w:val="clear" w:color="auto" w:fill="4189B3"/>
                                </w:tcPr>
                                <w:p w14:paraId="37161C73" w14:textId="77777777" w:rsidR="00086B89" w:rsidRDefault="006C1D37">
                                  <w:pPr>
                                    <w:pStyle w:val="TableParagraph"/>
                                    <w:spacing w:before="134"/>
                                    <w:ind w:left="0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  <w:t>PERSONAL DETAILS</w:t>
                                  </w:r>
                                </w:p>
                                <w:p w14:paraId="664E3028" w14:textId="7C92C067" w:rsidR="00086B89" w:rsidRDefault="006C1D37">
                                  <w:pPr>
                                    <w:pStyle w:val="TableParagraph"/>
                                    <w:spacing w:before="181"/>
                                    <w:ind w:left="151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FATHER NAME: </w:t>
                                  </w:r>
                                  <w:r w:rsidR="00F7285D">
                                    <w:rPr>
                                      <w:rFonts w:ascii="Calibri"/>
                                      <w:b/>
                                    </w:rPr>
                                    <w:t>NATARAJA D V</w:t>
                                  </w:r>
                                </w:p>
                              </w:tc>
                            </w:tr>
                            <w:tr w:rsidR="00086B89" w14:paraId="06DF3C33" w14:textId="77777777">
                              <w:trPr>
                                <w:trHeight w:val="4348"/>
                              </w:trPr>
                              <w:tc>
                                <w:tcPr>
                                  <w:tcW w:w="3061" w:type="dxa"/>
                                  <w:shd w:val="clear" w:color="auto" w:fill="4189B3"/>
                                </w:tcPr>
                                <w:p w14:paraId="1C835768" w14:textId="77777777" w:rsidR="00086B89" w:rsidRDefault="00086B89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BCF470" w14:textId="7E2C0585" w:rsidR="00086B89" w:rsidRDefault="006C1D37">
                                  <w:pPr>
                                    <w:pStyle w:val="TableParagraph"/>
                                    <w:tabs>
                                      <w:tab w:val="left" w:pos="1401"/>
                                    </w:tabs>
                                    <w:spacing w:before="1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DOB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 xml:space="preserve">: </w:t>
                                  </w:r>
                                  <w:r w:rsidR="00F7285D">
                                    <w:rPr>
                                      <w:rFonts w:ascii="Calibri"/>
                                      <w:color w:val="FFFFFF"/>
                                    </w:rPr>
                                    <w:t>4</w:t>
                                  </w:r>
                                  <w:r w:rsidR="00F7285D" w:rsidRPr="00F7285D">
                                    <w:rPr>
                                      <w:rFonts w:ascii="Calibri"/>
                                      <w:color w:val="FFFFFF"/>
                                      <w:vertAlign w:val="superscript"/>
                                    </w:rPr>
                                    <w:t>th</w:t>
                                  </w:r>
                                  <w:r w:rsidR="00F7285D"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 Jan 1994</w:t>
                                  </w:r>
                                </w:p>
                                <w:p w14:paraId="6CFA6DB6" w14:textId="77777777" w:rsidR="00086B89" w:rsidRDefault="006C1D37">
                                  <w:pPr>
                                    <w:pStyle w:val="TableParagraph"/>
                                    <w:tabs>
                                      <w:tab w:val="left" w:pos="1457"/>
                                    </w:tabs>
                                    <w:spacing w:before="48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>MALE</w:t>
                                  </w:r>
                                </w:p>
                                <w:p w14:paraId="5E4FD73A" w14:textId="2D8FF72A" w:rsidR="00086B89" w:rsidRDefault="006C1D37">
                                  <w:pPr>
                                    <w:pStyle w:val="TableParagraph"/>
                                    <w:tabs>
                                      <w:tab w:val="left" w:pos="1495"/>
                                    </w:tabs>
                                    <w:spacing w:before="43" w:line="276" w:lineRule="auto"/>
                                    <w:ind w:left="143" w:right="17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: SINGLE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PASSPORT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:</w:t>
                                  </w:r>
                                  <w:r w:rsidR="00F7285D">
                                    <w:rPr>
                                      <w:rFonts w:ascii="Calibri"/>
                                      <w:color w:val="FFFFFF"/>
                                    </w:rPr>
                                    <w:t>P5001760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PANCARD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4"/>
                                    </w:rPr>
                                    <w:t>:</w:t>
                                  </w:r>
                                  <w:r w:rsidR="00F7285D">
                                    <w:rPr>
                                      <w:rFonts w:ascii="Calibri"/>
                                      <w:color w:val="FFFFFF"/>
                                      <w:sz w:val="24"/>
                                    </w:rPr>
                                    <w:t>CVOPP1436N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NATIONALITY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: INDIAN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LANGUAGES KNOWN: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>ENGLISH,</w:t>
                                  </w:r>
                                  <w:r w:rsidR="00F7285D">
                                    <w:rPr>
                                      <w:rFonts w:ascii="Calibri"/>
                                      <w:color w:val="FFFFFF"/>
                                    </w:rPr>
                                    <w:t>KANNADA,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 TELUGU.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PERMANENT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ADDRESS:</w:t>
                                  </w:r>
                                </w:p>
                                <w:p w14:paraId="0CE6A1F0" w14:textId="76CCC878" w:rsidR="00086B89" w:rsidRDefault="00F7285D" w:rsidP="00F7285D">
                                  <w:pPr>
                                    <w:pStyle w:val="TableParagraph"/>
                                    <w:spacing w:before="0" w:line="276" w:lineRule="auto"/>
                                    <w:ind w:left="143" w:right="571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>Nataraja nilaya, Sapthagiri Extension, Shettihalli main road, Tumkur-572101, Karnataka.</w:t>
                                  </w:r>
                                </w:p>
                              </w:tc>
                            </w:tr>
                            <w:tr w:rsidR="00F7285D" w14:paraId="7402594C" w14:textId="77777777">
                              <w:trPr>
                                <w:trHeight w:val="4348"/>
                              </w:trPr>
                              <w:tc>
                                <w:tcPr>
                                  <w:tcW w:w="3061" w:type="dxa"/>
                                  <w:shd w:val="clear" w:color="auto" w:fill="4189B3"/>
                                </w:tcPr>
                                <w:p w14:paraId="365B9F7D" w14:textId="2D6E50F2" w:rsidR="00F7285D" w:rsidRDefault="00F7285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cvopp</w:t>
                                  </w:r>
                                </w:p>
                              </w:tc>
                            </w:tr>
                          </w:tbl>
                          <w:p w14:paraId="3D1512FF" w14:textId="77777777" w:rsidR="00086B89" w:rsidRDefault="00086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19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55pt;margin-top:.25pt;width:153.05pt;height:2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1"/>
                      </w:tblGrid>
                      <w:tr w:rsidR="00086B89" w14:paraId="609A5A34" w14:textId="77777777">
                        <w:trPr>
                          <w:trHeight w:val="1170"/>
                        </w:trPr>
                        <w:tc>
                          <w:tcPr>
                            <w:tcW w:w="3061" w:type="dxa"/>
                            <w:shd w:val="clear" w:color="auto" w:fill="4189B3"/>
                          </w:tcPr>
                          <w:p w14:paraId="37161C73" w14:textId="77777777" w:rsidR="00086B89" w:rsidRDefault="006C1D37">
                            <w:pPr>
                              <w:pStyle w:val="TableParagraph"/>
                              <w:spacing w:before="134"/>
                              <w:ind w:left="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PERSONAL DETAILS</w:t>
                            </w:r>
                          </w:p>
                          <w:p w14:paraId="664E3028" w14:textId="7C92C067" w:rsidR="00086B89" w:rsidRDefault="006C1D37">
                            <w:pPr>
                              <w:pStyle w:val="TableParagraph"/>
                              <w:spacing w:before="181"/>
                              <w:ind w:left="15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FATHER NAME: </w:t>
                            </w:r>
                            <w:r w:rsidR="00F7285D">
                              <w:rPr>
                                <w:rFonts w:ascii="Calibri"/>
                                <w:b/>
                              </w:rPr>
                              <w:t>NATARAJA D V</w:t>
                            </w:r>
                          </w:p>
                        </w:tc>
                      </w:tr>
                      <w:tr w:rsidR="00086B89" w14:paraId="06DF3C33" w14:textId="77777777">
                        <w:trPr>
                          <w:trHeight w:val="4348"/>
                        </w:trPr>
                        <w:tc>
                          <w:tcPr>
                            <w:tcW w:w="3061" w:type="dxa"/>
                            <w:shd w:val="clear" w:color="auto" w:fill="4189B3"/>
                          </w:tcPr>
                          <w:p w14:paraId="1C835768" w14:textId="77777777" w:rsidR="00086B89" w:rsidRDefault="00086B89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75BCF470" w14:textId="7E2C0585" w:rsidR="00086B89" w:rsidRDefault="006C1D37">
                            <w:pPr>
                              <w:pStyle w:val="TableParagraph"/>
                              <w:tabs>
                                <w:tab w:val="left" w:pos="1401"/>
                              </w:tabs>
                              <w:spacing w:before="1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DOB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: </w:t>
                            </w:r>
                            <w:r w:rsidR="00F7285D">
                              <w:rPr>
                                <w:rFonts w:ascii="Calibri"/>
                                <w:color w:val="FFFFFF"/>
                              </w:rPr>
                              <w:t>4</w:t>
                            </w:r>
                            <w:r w:rsidR="00F7285D" w:rsidRPr="00F7285D">
                              <w:rPr>
                                <w:rFonts w:ascii="Calibri"/>
                                <w:color w:val="FFFFFF"/>
                                <w:vertAlign w:val="superscript"/>
                              </w:rPr>
                              <w:t>th</w:t>
                            </w:r>
                            <w:r w:rsidR="00F7285D">
                              <w:rPr>
                                <w:rFonts w:ascii="Calibri"/>
                                <w:color w:val="FFFFFF"/>
                              </w:rPr>
                              <w:t xml:space="preserve"> Jan 1994</w:t>
                            </w:r>
                          </w:p>
                          <w:p w14:paraId="6CFA6DB6" w14:textId="77777777" w:rsidR="00086B89" w:rsidRDefault="006C1D37">
                            <w:pPr>
                              <w:pStyle w:val="TableParagraph"/>
                              <w:tabs>
                                <w:tab w:val="left" w:pos="1457"/>
                              </w:tabs>
                              <w:spacing w:before="48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GENDER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MALE</w:t>
                            </w:r>
                          </w:p>
                          <w:p w14:paraId="5E4FD73A" w14:textId="2D8FF72A" w:rsidR="00086B89" w:rsidRDefault="006C1D37">
                            <w:pPr>
                              <w:pStyle w:val="TableParagraph"/>
                              <w:tabs>
                                <w:tab w:val="left" w:pos="1495"/>
                              </w:tabs>
                              <w:spacing w:before="43" w:line="276" w:lineRule="auto"/>
                              <w:ind w:left="143" w:right="17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STATUS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: SINGLE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:</w:t>
                            </w:r>
                            <w:r w:rsidR="00F7285D">
                              <w:rPr>
                                <w:rFonts w:ascii="Calibri"/>
                                <w:color w:val="FFFFFF"/>
                              </w:rPr>
                              <w:t>P5001760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PANCARD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:</w:t>
                            </w:r>
                            <w:r w:rsidR="00F7285D"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CVOPP1436N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NATIONALITY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: INDIAN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LANGUAGES KNOWN: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ENGLISH,</w:t>
                            </w:r>
                            <w:r w:rsidR="00F7285D">
                              <w:rPr>
                                <w:rFonts w:ascii="Calibri"/>
                                <w:color w:val="FFFFFF"/>
                              </w:rPr>
                              <w:t>KANNADA,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 TELUGU.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PERMANENT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ADDRESS:</w:t>
                            </w:r>
                          </w:p>
                          <w:p w14:paraId="0CE6A1F0" w14:textId="76CCC878" w:rsidR="00086B89" w:rsidRDefault="00F7285D" w:rsidP="00F7285D">
                            <w:pPr>
                              <w:pStyle w:val="TableParagraph"/>
                              <w:spacing w:before="0" w:line="276" w:lineRule="auto"/>
                              <w:ind w:left="143" w:right="57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Nataraja nilaya, Sapthagiri Extension, Shettihalli main road, Tumkur-572101, Karnataka.</w:t>
                            </w:r>
                          </w:p>
                        </w:tc>
                      </w:tr>
                      <w:tr w:rsidR="00F7285D" w14:paraId="7402594C" w14:textId="77777777">
                        <w:trPr>
                          <w:trHeight w:val="4348"/>
                        </w:trPr>
                        <w:tc>
                          <w:tcPr>
                            <w:tcW w:w="3061" w:type="dxa"/>
                            <w:shd w:val="clear" w:color="auto" w:fill="4189B3"/>
                          </w:tcPr>
                          <w:p w14:paraId="365B9F7D" w14:textId="2D6E50F2" w:rsidR="00F7285D" w:rsidRDefault="00F7285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cvopp</w:t>
                            </w:r>
                          </w:p>
                        </w:tc>
                      </w:tr>
                    </w:tbl>
                    <w:p w14:paraId="3D1512FF" w14:textId="77777777" w:rsidR="00086B89" w:rsidRDefault="00086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1D37">
        <w:rPr>
          <w:rFonts w:ascii="Calibri"/>
          <w:b/>
          <w:color w:val="538DD3"/>
          <w:sz w:val="28"/>
        </w:rPr>
        <w:t>Professional Summary</w:t>
      </w:r>
      <w:r w:rsidR="006C1D37">
        <w:rPr>
          <w:color w:val="538DD3"/>
          <w:sz w:val="28"/>
        </w:rPr>
        <w:t>: -</w:t>
      </w:r>
    </w:p>
    <w:p w14:paraId="6666D3C6" w14:textId="77777777" w:rsidR="00086B89" w:rsidRDefault="00086B89">
      <w:pPr>
        <w:pStyle w:val="BodyText"/>
        <w:spacing w:before="8"/>
        <w:rPr>
          <w:sz w:val="26"/>
        </w:rPr>
      </w:pPr>
    </w:p>
    <w:p w14:paraId="4A6329EA" w14:textId="41D9F5BE" w:rsidR="007617BD" w:rsidRDefault="006C1D37" w:rsidP="007617BD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1" w:line="355" w:lineRule="auto"/>
        <w:ind w:right="399"/>
      </w:pPr>
      <w:r>
        <w:rPr>
          <w:color w:val="585858"/>
        </w:rPr>
        <w:t>Having around 3 years of experience as Admin and developer in the Salesforce.com.</w:t>
      </w:r>
    </w:p>
    <w:p w14:paraId="0813C546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13" w:line="249" w:lineRule="auto"/>
        <w:ind w:right="397"/>
        <w:jc w:val="both"/>
      </w:pPr>
      <w:r>
        <w:rPr>
          <w:color w:val="585858"/>
        </w:rPr>
        <w:t>Having In-depth understanding of CRM business processes like Campaign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management,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Lead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management,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Account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management,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Case management.</w:t>
      </w:r>
    </w:p>
    <w:p w14:paraId="7983D0BD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11" w:line="247" w:lineRule="auto"/>
        <w:ind w:right="399"/>
        <w:jc w:val="both"/>
      </w:pPr>
      <w:r>
        <w:rPr>
          <w:color w:val="585858"/>
        </w:rPr>
        <w:t>Proficient in Setup, Customize and Deploy to Salesforce.com, perform hands on customizations using Apex, Visualforce,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S-Controls.</w:t>
      </w:r>
    </w:p>
    <w:p w14:paraId="50EBD959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154" w:line="369" w:lineRule="auto"/>
        <w:ind w:left="4202" w:right="549" w:hanging="377"/>
        <w:jc w:val="both"/>
      </w:pPr>
      <w:r>
        <w:rPr>
          <w:color w:val="585858"/>
        </w:rPr>
        <w:t xml:space="preserve">Proficiency in administrative level tasks like creating </w:t>
      </w:r>
      <w:r>
        <w:rPr>
          <w:b/>
          <w:color w:val="585858"/>
        </w:rPr>
        <w:t>Profiles, Roles</w:t>
      </w:r>
      <w:r>
        <w:rPr>
          <w:color w:val="585858"/>
        </w:rPr>
        <w:t xml:space="preserve">, </w:t>
      </w:r>
      <w:r>
        <w:rPr>
          <w:b/>
          <w:color w:val="585858"/>
        </w:rPr>
        <w:t>Data Security</w:t>
      </w:r>
      <w:r>
        <w:rPr>
          <w:color w:val="585858"/>
        </w:rPr>
        <w:t xml:space="preserve">, </w:t>
      </w:r>
      <w:r>
        <w:rPr>
          <w:b/>
          <w:color w:val="585858"/>
        </w:rPr>
        <w:t>Users, Objects, Tabs and Applications, Documents</w:t>
      </w:r>
      <w:r>
        <w:rPr>
          <w:color w:val="585858"/>
        </w:rPr>
        <w:t xml:space="preserve">, </w:t>
      </w:r>
      <w:r>
        <w:rPr>
          <w:b/>
          <w:color w:val="585858"/>
        </w:rPr>
        <w:t>Fields,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Relations</w:t>
      </w:r>
      <w:r>
        <w:rPr>
          <w:color w:val="585858"/>
        </w:rPr>
        <w:t>.</w:t>
      </w:r>
    </w:p>
    <w:p w14:paraId="02FDFA63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58" w:line="352" w:lineRule="auto"/>
        <w:ind w:right="396"/>
        <w:jc w:val="both"/>
      </w:pPr>
      <w:r>
        <w:rPr>
          <w:color w:val="585858"/>
        </w:rPr>
        <w:t xml:space="preserve">Developed </w:t>
      </w:r>
      <w:r>
        <w:rPr>
          <w:b/>
          <w:color w:val="585858"/>
        </w:rPr>
        <w:t xml:space="preserve">Formula fields, Validation rules </w:t>
      </w:r>
      <w:r>
        <w:rPr>
          <w:color w:val="585858"/>
        </w:rPr>
        <w:t xml:space="preserve">and </w:t>
      </w:r>
      <w:r>
        <w:rPr>
          <w:b/>
          <w:color w:val="585858"/>
        </w:rPr>
        <w:t>Roll-up Summary field</w:t>
      </w:r>
      <w:r>
        <w:rPr>
          <w:color w:val="585858"/>
        </w:rPr>
        <w:t>.</w:t>
      </w:r>
    </w:p>
    <w:p w14:paraId="647B4D47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30"/>
        <w:ind w:hanging="409"/>
        <w:jc w:val="both"/>
      </w:pPr>
      <w:r>
        <w:rPr>
          <w:color w:val="585858"/>
        </w:rPr>
        <w:t xml:space="preserve">Experience in writing </w:t>
      </w:r>
      <w:r>
        <w:rPr>
          <w:b/>
          <w:color w:val="585858"/>
        </w:rPr>
        <w:t>Workflow Rules</w:t>
      </w:r>
      <w:r>
        <w:rPr>
          <w:color w:val="585858"/>
        </w:rPr>
        <w:t xml:space="preserve">, </w:t>
      </w:r>
      <w:r>
        <w:rPr>
          <w:b/>
          <w:color w:val="585858"/>
        </w:rPr>
        <w:t>Approval Processes</w:t>
      </w:r>
      <w:r>
        <w:rPr>
          <w:b/>
          <w:color w:val="585858"/>
          <w:spacing w:val="23"/>
        </w:rPr>
        <w:t xml:space="preserve"> </w:t>
      </w:r>
      <w:r>
        <w:rPr>
          <w:color w:val="585858"/>
        </w:rPr>
        <w:t>and</w:t>
      </w:r>
    </w:p>
    <w:p w14:paraId="6950882A" w14:textId="77777777" w:rsidR="00086B89" w:rsidRDefault="006C1D37">
      <w:pPr>
        <w:pStyle w:val="Heading4"/>
        <w:spacing w:before="129"/>
        <w:ind w:left="4233"/>
        <w:jc w:val="both"/>
        <w:rPr>
          <w:b w:val="0"/>
        </w:rPr>
      </w:pPr>
      <w:r>
        <w:rPr>
          <w:color w:val="585858"/>
        </w:rPr>
        <w:t>Process Builder</w:t>
      </w:r>
      <w:r>
        <w:rPr>
          <w:b w:val="0"/>
          <w:color w:val="585858"/>
        </w:rPr>
        <w:t>.</w:t>
      </w:r>
    </w:p>
    <w:p w14:paraId="5184AF43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82"/>
        </w:tabs>
        <w:spacing w:before="126" w:line="352" w:lineRule="auto"/>
        <w:ind w:right="397"/>
        <w:jc w:val="both"/>
      </w:pPr>
      <w:r>
        <w:tab/>
      </w:r>
      <w:r>
        <w:rPr>
          <w:color w:val="585858"/>
        </w:rPr>
        <w:t xml:space="preserve">Experienced in </w:t>
      </w:r>
      <w:r>
        <w:rPr>
          <w:b/>
          <w:color w:val="585858"/>
        </w:rPr>
        <w:t xml:space="preserve">Analysis, Design, Development </w:t>
      </w:r>
      <w:r>
        <w:rPr>
          <w:color w:val="585858"/>
        </w:rPr>
        <w:t xml:space="preserve">and </w:t>
      </w:r>
      <w:r>
        <w:rPr>
          <w:b/>
          <w:color w:val="585858"/>
        </w:rPr>
        <w:t xml:space="preserve">Testing </w:t>
      </w:r>
      <w:r>
        <w:rPr>
          <w:color w:val="585858"/>
        </w:rPr>
        <w:t>of the SFDC Application according to the business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requirement.</w:t>
      </w:r>
    </w:p>
    <w:p w14:paraId="6A448EC7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4"/>
        </w:tabs>
        <w:spacing w:before="9"/>
        <w:ind w:hanging="409"/>
        <w:jc w:val="both"/>
      </w:pPr>
      <w:r>
        <w:rPr>
          <w:color w:val="585858"/>
        </w:rPr>
        <w:t xml:space="preserve">Applying </w:t>
      </w:r>
      <w:r>
        <w:rPr>
          <w:b/>
          <w:color w:val="585858"/>
        </w:rPr>
        <w:t>Sharing Rules, Handling Page Layouts, Record types</w:t>
      </w:r>
      <w:r>
        <w:rPr>
          <w:b/>
          <w:color w:val="585858"/>
          <w:spacing w:val="-12"/>
        </w:rPr>
        <w:t xml:space="preserve"> </w:t>
      </w:r>
      <w:r>
        <w:rPr>
          <w:color w:val="585858"/>
        </w:rPr>
        <w:t>etc.</w:t>
      </w:r>
    </w:p>
    <w:p w14:paraId="632668A5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155" w:line="355" w:lineRule="auto"/>
        <w:ind w:right="395"/>
        <w:rPr>
          <w:b/>
        </w:rPr>
      </w:pPr>
      <w:r>
        <w:rPr>
          <w:color w:val="585858"/>
        </w:rPr>
        <w:t>Worked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designing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custom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objects,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custom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fields,</w:t>
      </w:r>
      <w:r>
        <w:rPr>
          <w:color w:val="585858"/>
          <w:spacing w:val="-7"/>
        </w:rPr>
        <w:t xml:space="preserve"> </w:t>
      </w:r>
      <w:r>
        <w:rPr>
          <w:b/>
          <w:color w:val="585858"/>
        </w:rPr>
        <w:t>custom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reports</w:t>
      </w:r>
      <w:r>
        <w:rPr>
          <w:color w:val="585858"/>
        </w:rPr>
        <w:t xml:space="preserve">, </w:t>
      </w:r>
      <w:r>
        <w:rPr>
          <w:b/>
          <w:color w:val="585858"/>
        </w:rPr>
        <w:t xml:space="preserve">Dashboards </w:t>
      </w:r>
      <w:r>
        <w:rPr>
          <w:color w:val="585858"/>
        </w:rPr>
        <w:t xml:space="preserve">and </w:t>
      </w:r>
      <w:r>
        <w:rPr>
          <w:b/>
          <w:color w:val="585858"/>
        </w:rPr>
        <w:t xml:space="preserve">Visualforce Pages, flows </w:t>
      </w:r>
      <w:r>
        <w:rPr>
          <w:color w:val="585858"/>
        </w:rPr>
        <w:t>and</w:t>
      </w:r>
      <w:r>
        <w:rPr>
          <w:color w:val="585858"/>
          <w:spacing w:val="-10"/>
        </w:rPr>
        <w:t xml:space="preserve"> </w:t>
      </w:r>
      <w:r>
        <w:rPr>
          <w:b/>
          <w:color w:val="585858"/>
        </w:rPr>
        <w:t>Plugins.</w:t>
      </w:r>
    </w:p>
    <w:p w14:paraId="5389618D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20" w:line="355" w:lineRule="auto"/>
        <w:ind w:right="396"/>
        <w:rPr>
          <w:b/>
        </w:rPr>
      </w:pPr>
      <w:r>
        <w:rPr>
          <w:color w:val="585858"/>
        </w:rPr>
        <w:t xml:space="preserve">Expertise in data exporting and importing using </w:t>
      </w:r>
      <w:r>
        <w:rPr>
          <w:b/>
          <w:color w:val="585858"/>
        </w:rPr>
        <w:t>Import and Export wizard, Apex Data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Loader.</w:t>
      </w:r>
    </w:p>
    <w:p w14:paraId="4983728E" w14:textId="21CCF1CD" w:rsidR="007617BD" w:rsidRPr="007617BD" w:rsidRDefault="006C1D37" w:rsidP="007617BD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23"/>
        <w:ind w:hanging="409"/>
      </w:pPr>
      <w:r>
        <w:rPr>
          <w:color w:val="585858"/>
        </w:rPr>
        <w:t xml:space="preserve">Code optimization with </w:t>
      </w:r>
      <w:r>
        <w:rPr>
          <w:b/>
          <w:color w:val="585858"/>
        </w:rPr>
        <w:t xml:space="preserve">Governor Limits </w:t>
      </w:r>
      <w:r>
        <w:rPr>
          <w:color w:val="585858"/>
        </w:rPr>
        <w:t>of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Salesforce.</w:t>
      </w:r>
    </w:p>
    <w:p w14:paraId="1423073A" w14:textId="790AE6E2" w:rsidR="007617BD" w:rsidRPr="007617BD" w:rsidRDefault="007617BD" w:rsidP="007617BD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23"/>
        <w:ind w:hanging="409"/>
      </w:pPr>
      <w:r>
        <w:rPr>
          <w:color w:val="585858"/>
        </w:rPr>
        <w:t>Having good experience and knowledge on Lightning components,</w:t>
      </w:r>
    </w:p>
    <w:p w14:paraId="3248560D" w14:textId="53D5F44A" w:rsidR="007617BD" w:rsidRDefault="007617BD" w:rsidP="007617BD">
      <w:pPr>
        <w:pStyle w:val="ListParagraph"/>
        <w:tabs>
          <w:tab w:val="left" w:pos="4233"/>
          <w:tab w:val="left" w:pos="4234"/>
        </w:tabs>
        <w:spacing w:before="23"/>
        <w:ind w:left="4233" w:firstLine="0"/>
      </w:pPr>
      <w:r>
        <w:rPr>
          <w:color w:val="585858"/>
        </w:rPr>
        <w:t>Data table, Lightning component controllers, ActionOverride functionalities.</w:t>
      </w:r>
    </w:p>
    <w:p w14:paraId="4B5C661E" w14:textId="7720D9A7" w:rsidR="007617BD" w:rsidRDefault="006C1D37" w:rsidP="007617BD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155"/>
        <w:ind w:hanging="409"/>
        <w:sectPr w:rsidR="007617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80" w:right="100" w:bottom="280" w:left="860" w:header="720" w:footer="720" w:gutter="0"/>
          <w:cols w:space="720"/>
        </w:sectPr>
      </w:pPr>
      <w:r>
        <w:rPr>
          <w:color w:val="585858"/>
        </w:rPr>
        <w:t xml:space="preserve">Have good experience in writing </w:t>
      </w:r>
      <w:r>
        <w:rPr>
          <w:b/>
          <w:color w:val="585858"/>
        </w:rPr>
        <w:t>DML</w:t>
      </w:r>
      <w:r>
        <w:rPr>
          <w:color w:val="585858"/>
        </w:rPr>
        <w:t xml:space="preserve">, </w:t>
      </w:r>
      <w:r>
        <w:rPr>
          <w:b/>
          <w:color w:val="585858"/>
        </w:rPr>
        <w:t xml:space="preserve">SOQL </w:t>
      </w:r>
      <w:r>
        <w:rPr>
          <w:color w:val="585858"/>
        </w:rPr>
        <w:t xml:space="preserve">and </w:t>
      </w:r>
      <w:r>
        <w:rPr>
          <w:b/>
          <w:color w:val="585858"/>
        </w:rPr>
        <w:t>SOSL</w:t>
      </w:r>
      <w:r>
        <w:rPr>
          <w:b/>
          <w:color w:val="585858"/>
          <w:spacing w:val="-12"/>
        </w:rPr>
        <w:t xml:space="preserve"> </w:t>
      </w:r>
      <w:r>
        <w:rPr>
          <w:color w:val="585858"/>
        </w:rPr>
        <w:t>queries</w:t>
      </w:r>
      <w:r w:rsidR="007617BD">
        <w:rPr>
          <w:color w:val="585858"/>
        </w:rPr>
        <w:t>.</w:t>
      </w:r>
    </w:p>
    <w:p w14:paraId="32C67C65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87" w:line="355" w:lineRule="auto"/>
        <w:ind w:right="399"/>
      </w:pPr>
      <w:r>
        <w:rPr>
          <w:color w:val="585858"/>
        </w:rPr>
        <w:lastRenderedPageBreak/>
        <w:t xml:space="preserve">Experience in developing </w:t>
      </w:r>
      <w:r>
        <w:rPr>
          <w:b/>
          <w:color w:val="585858"/>
        </w:rPr>
        <w:t>collections</w:t>
      </w:r>
      <w:r>
        <w:rPr>
          <w:color w:val="585858"/>
        </w:rPr>
        <w:t xml:space="preserve">, </w:t>
      </w:r>
      <w:r>
        <w:rPr>
          <w:b/>
          <w:color w:val="585858"/>
        </w:rPr>
        <w:t>Apex classes, Triggers, Asynchronous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Operations</w:t>
      </w:r>
      <w:r>
        <w:rPr>
          <w:color w:val="585858"/>
        </w:rPr>
        <w:t>.</w:t>
      </w:r>
    </w:p>
    <w:p w14:paraId="039EECF6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30" w:line="355" w:lineRule="auto"/>
        <w:ind w:right="397"/>
      </w:pPr>
      <w:r>
        <w:rPr>
          <w:color w:val="585858"/>
        </w:rPr>
        <w:t xml:space="preserve">Experience in developing </w:t>
      </w:r>
      <w:r>
        <w:rPr>
          <w:b/>
          <w:color w:val="585858"/>
        </w:rPr>
        <w:t>Email-Services, Extensions and Test Classes</w:t>
      </w:r>
      <w:r>
        <w:rPr>
          <w:color w:val="585858"/>
        </w:rPr>
        <w:t>.</w:t>
      </w:r>
    </w:p>
    <w:p w14:paraId="02F54AAD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35"/>
        <w:ind w:hanging="409"/>
      </w:pPr>
      <w:r>
        <w:rPr>
          <w:color w:val="585858"/>
        </w:rPr>
        <w:t xml:space="preserve">Involved in deployments using </w:t>
      </w:r>
      <w:r>
        <w:rPr>
          <w:b/>
          <w:color w:val="585858"/>
        </w:rPr>
        <w:t>change set and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Eclipse</w:t>
      </w:r>
      <w:r>
        <w:rPr>
          <w:color w:val="585858"/>
        </w:rPr>
        <w:t>.</w:t>
      </w:r>
    </w:p>
    <w:p w14:paraId="173E6FE5" w14:textId="77777777" w:rsidR="00086B89" w:rsidRDefault="00086B89">
      <w:pPr>
        <w:pStyle w:val="BodyText"/>
        <w:spacing w:before="10"/>
        <w:rPr>
          <w:sz w:val="34"/>
        </w:rPr>
      </w:pPr>
    </w:p>
    <w:p w14:paraId="51575BA4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line="247" w:lineRule="auto"/>
        <w:ind w:right="397"/>
      </w:pPr>
      <w:r>
        <w:rPr>
          <w:color w:val="585858"/>
        </w:rPr>
        <w:t xml:space="preserve">Proficiency in Object Oriented languages like </w:t>
      </w:r>
      <w:r>
        <w:rPr>
          <w:b/>
          <w:color w:val="585858"/>
        </w:rPr>
        <w:t xml:space="preserve">Apex, Java </w:t>
      </w:r>
      <w:r>
        <w:rPr>
          <w:color w:val="585858"/>
        </w:rPr>
        <w:t xml:space="preserve">and web technologies like </w:t>
      </w:r>
      <w:r>
        <w:rPr>
          <w:b/>
          <w:color w:val="585858"/>
        </w:rPr>
        <w:t xml:space="preserve">HTML, CSS, JSON, XML </w:t>
      </w:r>
      <w:r>
        <w:rPr>
          <w:color w:val="585858"/>
        </w:rPr>
        <w:t xml:space="preserve">and </w:t>
      </w:r>
      <w:r>
        <w:rPr>
          <w:b/>
          <w:color w:val="585858"/>
        </w:rPr>
        <w:t>JavaScript,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AJAX</w:t>
      </w:r>
      <w:r>
        <w:rPr>
          <w:color w:val="585858"/>
        </w:rPr>
        <w:t>.</w:t>
      </w:r>
    </w:p>
    <w:p w14:paraId="1F637CF2" w14:textId="77777777" w:rsidR="00086B89" w:rsidRDefault="00086B89">
      <w:pPr>
        <w:pStyle w:val="BodyText"/>
        <w:spacing w:before="3"/>
        <w:rPr>
          <w:sz w:val="25"/>
        </w:rPr>
      </w:pPr>
    </w:p>
    <w:p w14:paraId="46BD05A3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line="247" w:lineRule="auto"/>
        <w:ind w:right="397"/>
      </w:pPr>
      <w:r>
        <w:rPr>
          <w:color w:val="585858"/>
        </w:rPr>
        <w:t>A well-organized, goal-oriented, highly-motivated effective team member with excellent analytical and problem solving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skills.</w:t>
      </w:r>
    </w:p>
    <w:p w14:paraId="5C8E211E" w14:textId="77777777" w:rsidR="00086B89" w:rsidRDefault="00086B89">
      <w:pPr>
        <w:pStyle w:val="BodyText"/>
        <w:spacing w:before="9"/>
        <w:rPr>
          <w:sz w:val="25"/>
        </w:rPr>
      </w:pPr>
    </w:p>
    <w:p w14:paraId="5399731C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line="247" w:lineRule="auto"/>
        <w:ind w:right="400"/>
      </w:pPr>
      <w:r>
        <w:rPr>
          <w:color w:val="585858"/>
        </w:rPr>
        <w:t>Excellent analytical, Interpersonal and Communication skills, fast learner, Hardworking and good team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player.</w:t>
      </w:r>
    </w:p>
    <w:p w14:paraId="40E1D2A3" w14:textId="77777777" w:rsidR="00086B89" w:rsidRDefault="00086B89">
      <w:pPr>
        <w:pStyle w:val="BodyText"/>
        <w:spacing w:before="5"/>
        <w:rPr>
          <w:sz w:val="25"/>
        </w:rPr>
      </w:pPr>
    </w:p>
    <w:p w14:paraId="325A8C69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ind w:hanging="409"/>
      </w:pPr>
      <w:r>
        <w:rPr>
          <w:color w:val="585858"/>
        </w:rPr>
        <w:t>Having good knowledge on Lightning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components.</w:t>
      </w:r>
    </w:p>
    <w:p w14:paraId="56C95FC6" w14:textId="77777777" w:rsidR="00086B89" w:rsidRDefault="00086B89">
      <w:pPr>
        <w:pStyle w:val="BodyText"/>
        <w:spacing w:before="11"/>
        <w:rPr>
          <w:sz w:val="25"/>
        </w:rPr>
      </w:pPr>
    </w:p>
    <w:p w14:paraId="066C21A6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ind w:hanging="409"/>
      </w:pPr>
      <w:r>
        <w:rPr>
          <w:color w:val="585858"/>
        </w:rPr>
        <w:t>Implemented some functionalities using Lightning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components.</w:t>
      </w:r>
    </w:p>
    <w:p w14:paraId="7D53944C" w14:textId="77777777" w:rsidR="00086B89" w:rsidRDefault="006C1D37">
      <w:pPr>
        <w:pStyle w:val="ListParagraph"/>
        <w:numPr>
          <w:ilvl w:val="0"/>
          <w:numId w:val="4"/>
        </w:numPr>
        <w:tabs>
          <w:tab w:val="left" w:pos="4233"/>
          <w:tab w:val="left" w:pos="4234"/>
        </w:tabs>
        <w:spacing w:before="25" w:line="259" w:lineRule="auto"/>
        <w:ind w:right="400"/>
      </w:pP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good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experience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pushing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changes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Repository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before Moving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production.</w:t>
      </w:r>
    </w:p>
    <w:p w14:paraId="0A6D3441" w14:textId="77777777" w:rsidR="00086B89" w:rsidRDefault="00086B89">
      <w:pPr>
        <w:pStyle w:val="BodyText"/>
        <w:spacing w:before="8"/>
        <w:rPr>
          <w:sz w:val="20"/>
        </w:rPr>
      </w:pPr>
    </w:p>
    <w:p w14:paraId="1A7A52D8" w14:textId="723B1808" w:rsidR="00086B89" w:rsidRDefault="00DA1EB5">
      <w:pPr>
        <w:pStyle w:val="Heading1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1BFFD" wp14:editId="7E82927F">
                <wp:simplePos x="0" y="0"/>
                <wp:positionH relativeFrom="page">
                  <wp:posOffset>2984500</wp:posOffset>
                </wp:positionH>
                <wp:positionV relativeFrom="paragraph">
                  <wp:posOffset>227965</wp:posOffset>
                </wp:positionV>
                <wp:extent cx="4540885" cy="22212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  <w:insideH w:val="single" w:sz="6" w:space="0" w:color="C0C0C0"/>
                                <w:insideV w:val="single" w:sz="6" w:space="0" w:color="C0C0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3"/>
                              <w:gridCol w:w="4976"/>
                            </w:tblGrid>
                            <w:tr w:rsidR="00086B89" w14:paraId="3819E17F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0051A97C" w14:textId="77777777" w:rsidR="00086B89" w:rsidRDefault="006C1D37">
                                  <w:pPr>
                                    <w:pStyle w:val="TableParagraph"/>
                                    <w:spacing w:before="48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Programming Skills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57DF99BE" w14:textId="77777777" w:rsidR="00086B89" w:rsidRDefault="006C1D37">
                                  <w:pPr>
                                    <w:pStyle w:val="TableParagraph"/>
                                    <w:spacing w:before="48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Core Java, Apex, JavaScript</w:t>
                                  </w:r>
                                </w:p>
                              </w:tc>
                            </w:tr>
                            <w:tr w:rsidR="00086B89" w14:paraId="3F7334B0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53EC9456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Web Development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360380DB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HTML, CSS, Visualforce</w:t>
                                  </w:r>
                                </w:p>
                              </w:tc>
                            </w:tr>
                            <w:tr w:rsidR="00086B89" w14:paraId="335D9DBD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41B929B1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Web Services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77813866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REST, SOAP APIs (JSON, XML), HTTP</w:t>
                                  </w:r>
                                </w:p>
                              </w:tc>
                            </w:tr>
                            <w:tr w:rsidR="00086B89" w14:paraId="6360385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297918BA" w14:textId="77777777" w:rsidR="00086B89" w:rsidRDefault="006C1D37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Database Concepts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25B672D6" w14:textId="77777777" w:rsidR="00086B89" w:rsidRDefault="006C1D37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SQL, SOQL, SOSL, DML</w:t>
                                  </w:r>
                                </w:p>
                              </w:tc>
                            </w:tr>
                            <w:tr w:rsidR="00086B89" w14:paraId="09782083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7D5EF93C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GUI and Tools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3F8C6E81" w14:textId="77777777" w:rsidR="00086B89" w:rsidRDefault="006C1D3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Force.com IDE, Data Loader, Workbench</w:t>
                                  </w:r>
                                </w:p>
                              </w:tc>
                            </w:tr>
                            <w:tr w:rsidR="00086B89" w14:paraId="59DD07C2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6083E64E" w14:textId="77777777" w:rsidR="00086B89" w:rsidRDefault="006C1D37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Operating Systems</w:t>
                                  </w:r>
                                </w:p>
                              </w:tc>
                              <w:tc>
                                <w:tcPr>
                                  <w:tcW w:w="4976" w:type="dxa"/>
                                </w:tcPr>
                                <w:p w14:paraId="3F271853" w14:textId="77777777" w:rsidR="00086B89" w:rsidRDefault="006C1D37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Windows (All Versions)</w:t>
                                  </w:r>
                                </w:p>
                              </w:tc>
                            </w:tr>
                          </w:tbl>
                          <w:p w14:paraId="0F7F94FE" w14:textId="77777777" w:rsidR="00086B89" w:rsidRDefault="00086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BFFD" id="Text Box 2" o:spid="_x0000_s1027" type="#_x0000_t202" style="position:absolute;left:0;text-align:left;margin-left:235pt;margin-top:17.95pt;width:357.55pt;height:174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  <w:insideH w:val="single" w:sz="6" w:space="0" w:color="C0C0C0"/>
                          <w:insideV w:val="single" w:sz="6" w:space="0" w:color="C0C0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3"/>
                        <w:gridCol w:w="4976"/>
                      </w:tblGrid>
                      <w:tr w:rsidR="00086B89" w14:paraId="3819E17F" w14:textId="77777777">
                        <w:trPr>
                          <w:trHeight w:val="571"/>
                        </w:trPr>
                        <w:tc>
                          <w:tcPr>
                            <w:tcW w:w="2153" w:type="dxa"/>
                          </w:tcPr>
                          <w:p w14:paraId="0051A97C" w14:textId="77777777" w:rsidR="00086B89" w:rsidRDefault="006C1D37">
                            <w:pPr>
                              <w:pStyle w:val="TableParagraph"/>
                              <w:spacing w:before="48"/>
                            </w:pPr>
                            <w:r>
                              <w:rPr>
                                <w:color w:val="585858"/>
                              </w:rPr>
                              <w:t>Programming Skills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57DF99BE" w14:textId="77777777" w:rsidR="00086B89" w:rsidRDefault="006C1D37">
                            <w:pPr>
                              <w:pStyle w:val="TableParagraph"/>
                              <w:spacing w:before="48"/>
                            </w:pPr>
                            <w:r>
                              <w:rPr>
                                <w:color w:val="585858"/>
                              </w:rPr>
                              <w:t>Core Java, Apex, JavaScript</w:t>
                            </w:r>
                          </w:p>
                        </w:tc>
                      </w:tr>
                      <w:tr w:rsidR="00086B89" w14:paraId="3F7334B0" w14:textId="77777777">
                        <w:trPr>
                          <w:trHeight w:val="539"/>
                        </w:trPr>
                        <w:tc>
                          <w:tcPr>
                            <w:tcW w:w="2153" w:type="dxa"/>
                          </w:tcPr>
                          <w:p w14:paraId="53EC9456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Web Development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360380DB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HTML, CSS, Visualforce</w:t>
                            </w:r>
                          </w:p>
                        </w:tc>
                      </w:tr>
                      <w:tr w:rsidR="00086B89" w14:paraId="335D9DBD" w14:textId="77777777">
                        <w:trPr>
                          <w:trHeight w:val="570"/>
                        </w:trPr>
                        <w:tc>
                          <w:tcPr>
                            <w:tcW w:w="2153" w:type="dxa"/>
                          </w:tcPr>
                          <w:p w14:paraId="41B929B1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Web Services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77813866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REST, SOAP APIs (JSON, XML), HTTP</w:t>
                            </w:r>
                          </w:p>
                        </w:tc>
                      </w:tr>
                      <w:tr w:rsidR="00086B89" w14:paraId="6360385B" w14:textId="77777777">
                        <w:trPr>
                          <w:trHeight w:val="570"/>
                        </w:trPr>
                        <w:tc>
                          <w:tcPr>
                            <w:tcW w:w="2153" w:type="dxa"/>
                          </w:tcPr>
                          <w:p w14:paraId="297918BA" w14:textId="77777777" w:rsidR="00086B89" w:rsidRDefault="006C1D37">
                            <w:pPr>
                              <w:pStyle w:val="TableParagraph"/>
                              <w:spacing w:before="45"/>
                            </w:pPr>
                            <w:r>
                              <w:rPr>
                                <w:color w:val="585858"/>
                              </w:rPr>
                              <w:t>Database Concepts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25B672D6" w14:textId="77777777" w:rsidR="00086B89" w:rsidRDefault="006C1D37">
                            <w:pPr>
                              <w:pStyle w:val="TableParagraph"/>
                              <w:spacing w:before="45"/>
                            </w:pPr>
                            <w:r>
                              <w:rPr>
                                <w:color w:val="585858"/>
                              </w:rPr>
                              <w:t>SQL, SOQL, SOSL, DML</w:t>
                            </w:r>
                          </w:p>
                        </w:tc>
                      </w:tr>
                      <w:tr w:rsidR="00086B89" w14:paraId="09782083" w14:textId="77777777">
                        <w:trPr>
                          <w:trHeight w:val="570"/>
                        </w:trPr>
                        <w:tc>
                          <w:tcPr>
                            <w:tcW w:w="2153" w:type="dxa"/>
                          </w:tcPr>
                          <w:p w14:paraId="7D5EF93C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GUI and Tools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3F8C6E81" w14:textId="77777777" w:rsidR="00086B89" w:rsidRDefault="006C1D37">
                            <w:pPr>
                              <w:pStyle w:val="TableParagraph"/>
                            </w:pPr>
                            <w:r>
                              <w:rPr>
                                <w:color w:val="585858"/>
                              </w:rPr>
                              <w:t>Force.com IDE, Data Loader, Workbench</w:t>
                            </w:r>
                          </w:p>
                        </w:tc>
                      </w:tr>
                      <w:tr w:rsidR="00086B89" w14:paraId="59DD07C2" w14:textId="77777777">
                        <w:trPr>
                          <w:trHeight w:val="571"/>
                        </w:trPr>
                        <w:tc>
                          <w:tcPr>
                            <w:tcW w:w="2153" w:type="dxa"/>
                          </w:tcPr>
                          <w:p w14:paraId="6083E64E" w14:textId="77777777" w:rsidR="00086B89" w:rsidRDefault="006C1D37">
                            <w:pPr>
                              <w:pStyle w:val="TableParagraph"/>
                              <w:spacing w:before="45"/>
                            </w:pPr>
                            <w:r>
                              <w:rPr>
                                <w:color w:val="585858"/>
                              </w:rPr>
                              <w:t>Operating Systems</w:t>
                            </w:r>
                          </w:p>
                        </w:tc>
                        <w:tc>
                          <w:tcPr>
                            <w:tcW w:w="4976" w:type="dxa"/>
                          </w:tcPr>
                          <w:p w14:paraId="3F271853" w14:textId="77777777" w:rsidR="00086B89" w:rsidRDefault="006C1D37">
                            <w:pPr>
                              <w:pStyle w:val="TableParagraph"/>
                              <w:spacing w:before="45"/>
                            </w:pPr>
                            <w:r>
                              <w:rPr>
                                <w:color w:val="585858"/>
                              </w:rPr>
                              <w:t>Windows (All Versions)</w:t>
                            </w:r>
                          </w:p>
                        </w:tc>
                      </w:tr>
                    </w:tbl>
                    <w:p w14:paraId="0F7F94FE" w14:textId="77777777" w:rsidR="00086B89" w:rsidRDefault="00086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1D37">
        <w:rPr>
          <w:color w:val="538DD3"/>
        </w:rPr>
        <w:t>Technical Skills: -</w:t>
      </w:r>
    </w:p>
    <w:p w14:paraId="61C8E8E8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739BEE36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400E76F7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05F6CA8F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67C587D8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1FF956A4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3B7D9E01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5D2370B1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33A71875" w14:textId="77777777" w:rsidR="00086B89" w:rsidRDefault="00086B89">
      <w:pPr>
        <w:pStyle w:val="BodyText"/>
        <w:rPr>
          <w:rFonts w:ascii="Calibri"/>
          <w:b/>
          <w:sz w:val="28"/>
        </w:rPr>
      </w:pPr>
    </w:p>
    <w:p w14:paraId="2C621865" w14:textId="77777777" w:rsidR="00086B89" w:rsidRDefault="006C1D37">
      <w:pPr>
        <w:spacing w:before="219"/>
        <w:ind w:left="114"/>
        <w:rPr>
          <w:sz w:val="28"/>
        </w:rPr>
      </w:pPr>
      <w:r>
        <w:rPr>
          <w:rFonts w:ascii="Calibri"/>
          <w:b/>
          <w:color w:val="538DD3"/>
          <w:sz w:val="28"/>
        </w:rPr>
        <w:t>Academic Performance</w:t>
      </w:r>
      <w:r>
        <w:rPr>
          <w:color w:val="538DD3"/>
          <w:sz w:val="28"/>
        </w:rPr>
        <w:t>: -</w:t>
      </w:r>
    </w:p>
    <w:p w14:paraId="4A4EB701" w14:textId="77777777" w:rsidR="00086B89" w:rsidRDefault="00086B89">
      <w:pPr>
        <w:pStyle w:val="BodyText"/>
        <w:spacing w:before="7"/>
        <w:rPr>
          <w:sz w:val="17"/>
        </w:rPr>
      </w:pPr>
    </w:p>
    <w:p w14:paraId="48CF72CF" w14:textId="0D921D4E" w:rsidR="00086B89" w:rsidRDefault="006C1D37">
      <w:pPr>
        <w:pStyle w:val="Heading3"/>
        <w:numPr>
          <w:ilvl w:val="0"/>
          <w:numId w:val="3"/>
        </w:numPr>
        <w:tabs>
          <w:tab w:val="left" w:pos="4089"/>
          <w:tab w:val="left" w:pos="4090"/>
        </w:tabs>
        <w:spacing w:before="100"/>
        <w:ind w:hanging="361"/>
        <w:rPr>
          <w:rFonts w:ascii="Cambria" w:hAnsi="Cambria"/>
        </w:rPr>
      </w:pPr>
      <w:r>
        <w:rPr>
          <w:rFonts w:ascii="Cambria" w:hAnsi="Cambria"/>
          <w:b/>
          <w:color w:val="585858"/>
        </w:rPr>
        <w:t xml:space="preserve">B. TECH </w:t>
      </w:r>
      <w:r w:rsidR="00F7285D">
        <w:rPr>
          <w:rFonts w:ascii="Cambria" w:hAnsi="Cambria"/>
          <w:color w:val="585858"/>
        </w:rPr>
        <w:t>in Telecommunication from</w:t>
      </w:r>
      <w:r>
        <w:rPr>
          <w:rFonts w:ascii="Cambria" w:hAnsi="Cambria"/>
          <w:color w:val="585858"/>
        </w:rPr>
        <w:t xml:space="preserve"> </w:t>
      </w:r>
      <w:r w:rsidR="00F7285D">
        <w:rPr>
          <w:rFonts w:ascii="Cambria" w:hAnsi="Cambria"/>
          <w:color w:val="585858"/>
        </w:rPr>
        <w:t>Sri Siddartha Institute of Technology with 6.9 CGPA</w:t>
      </w:r>
      <w:r>
        <w:rPr>
          <w:rFonts w:ascii="Cambria" w:hAnsi="Cambria"/>
          <w:color w:val="585858"/>
        </w:rPr>
        <w:t>.</w:t>
      </w:r>
      <w:r w:rsidR="004E72C7">
        <w:rPr>
          <w:rFonts w:ascii="Cambria" w:hAnsi="Cambria"/>
          <w:color w:val="585858"/>
        </w:rPr>
        <w:t xml:space="preserve"> (Sep2011-Jun2016)</w:t>
      </w:r>
    </w:p>
    <w:p w14:paraId="59745A0C" w14:textId="77777777" w:rsidR="00086B89" w:rsidRDefault="00086B89">
      <w:pPr>
        <w:pStyle w:val="BodyText"/>
        <w:spacing w:before="7"/>
        <w:rPr>
          <w:sz w:val="25"/>
        </w:rPr>
      </w:pPr>
    </w:p>
    <w:p w14:paraId="5FAF58F2" w14:textId="0667973B" w:rsidR="00086B89" w:rsidRDefault="006C1D37">
      <w:pPr>
        <w:pStyle w:val="ListParagraph"/>
        <w:numPr>
          <w:ilvl w:val="0"/>
          <w:numId w:val="3"/>
        </w:numPr>
        <w:tabs>
          <w:tab w:val="left" w:pos="4089"/>
          <w:tab w:val="left" w:pos="4090"/>
        </w:tabs>
        <w:spacing w:line="259" w:lineRule="auto"/>
        <w:ind w:right="400"/>
        <w:rPr>
          <w:sz w:val="24"/>
        </w:rPr>
      </w:pPr>
      <w:r>
        <w:rPr>
          <w:b/>
          <w:color w:val="585858"/>
          <w:sz w:val="24"/>
        </w:rPr>
        <w:t xml:space="preserve">Intermediate </w:t>
      </w:r>
      <w:r>
        <w:rPr>
          <w:color w:val="585858"/>
          <w:sz w:val="24"/>
        </w:rPr>
        <w:t xml:space="preserve">from </w:t>
      </w:r>
      <w:r w:rsidR="00F7285D">
        <w:rPr>
          <w:color w:val="585858"/>
          <w:sz w:val="24"/>
        </w:rPr>
        <w:t>Sapthagiri PU College with 61%</w:t>
      </w:r>
      <w:r w:rsidR="004E72C7">
        <w:rPr>
          <w:color w:val="585858"/>
          <w:sz w:val="24"/>
        </w:rPr>
        <w:t xml:space="preserve"> (Aug20</w:t>
      </w:r>
      <w:r w:rsidR="00131B28">
        <w:rPr>
          <w:color w:val="585858"/>
          <w:sz w:val="24"/>
        </w:rPr>
        <w:t>10</w:t>
      </w:r>
      <w:r w:rsidR="004E72C7">
        <w:rPr>
          <w:color w:val="585858"/>
          <w:sz w:val="24"/>
        </w:rPr>
        <w:t>-</w:t>
      </w:r>
      <w:r w:rsidR="002A76CA">
        <w:rPr>
          <w:color w:val="585858"/>
          <w:sz w:val="24"/>
        </w:rPr>
        <w:t>Mar</w:t>
      </w:r>
      <w:r w:rsidR="004E72C7">
        <w:rPr>
          <w:color w:val="585858"/>
          <w:sz w:val="24"/>
        </w:rPr>
        <w:t>2011)</w:t>
      </w:r>
    </w:p>
    <w:p w14:paraId="64F42CE7" w14:textId="77777777" w:rsidR="00086B89" w:rsidRDefault="00086B89">
      <w:pPr>
        <w:pStyle w:val="BodyText"/>
        <w:spacing w:before="9"/>
        <w:rPr>
          <w:sz w:val="35"/>
        </w:rPr>
      </w:pPr>
    </w:p>
    <w:p w14:paraId="066B96D4" w14:textId="0740D700" w:rsidR="00086B89" w:rsidRDefault="006C1D37">
      <w:pPr>
        <w:pStyle w:val="ListParagraph"/>
        <w:numPr>
          <w:ilvl w:val="0"/>
          <w:numId w:val="3"/>
        </w:numPr>
        <w:tabs>
          <w:tab w:val="left" w:pos="4089"/>
          <w:tab w:val="left" w:pos="4090"/>
        </w:tabs>
        <w:ind w:hanging="361"/>
        <w:rPr>
          <w:sz w:val="24"/>
        </w:rPr>
      </w:pPr>
      <w:r>
        <w:rPr>
          <w:b/>
          <w:color w:val="585858"/>
          <w:sz w:val="24"/>
        </w:rPr>
        <w:t>S.S.</w:t>
      </w:r>
      <w:r w:rsidR="00F7285D">
        <w:rPr>
          <w:b/>
          <w:color w:val="585858"/>
          <w:sz w:val="24"/>
        </w:rPr>
        <w:t>L.</w:t>
      </w:r>
      <w:r>
        <w:rPr>
          <w:b/>
          <w:color w:val="585858"/>
          <w:sz w:val="24"/>
        </w:rPr>
        <w:t xml:space="preserve">C </w:t>
      </w:r>
      <w:r w:rsidR="00F7285D">
        <w:rPr>
          <w:color w:val="585858"/>
          <w:sz w:val="24"/>
        </w:rPr>
        <w:t>from Siddaganga High School with 84%</w:t>
      </w:r>
      <w:r>
        <w:rPr>
          <w:color w:val="585858"/>
          <w:sz w:val="24"/>
        </w:rPr>
        <w:t xml:space="preserve"> </w:t>
      </w:r>
      <w:r w:rsidR="004E72C7">
        <w:rPr>
          <w:color w:val="585858"/>
          <w:sz w:val="24"/>
        </w:rPr>
        <w:t>(Mar 200</w:t>
      </w:r>
      <w:r w:rsidR="00131B28">
        <w:rPr>
          <w:color w:val="585858"/>
          <w:sz w:val="24"/>
        </w:rPr>
        <w:t>8</w:t>
      </w:r>
      <w:r w:rsidR="004E72C7">
        <w:rPr>
          <w:color w:val="585858"/>
          <w:sz w:val="24"/>
        </w:rPr>
        <w:t>- Jul20</w:t>
      </w:r>
      <w:r w:rsidR="002A76CA">
        <w:rPr>
          <w:color w:val="585858"/>
          <w:sz w:val="24"/>
        </w:rPr>
        <w:t>09</w:t>
      </w:r>
      <w:r w:rsidR="002A479D">
        <w:rPr>
          <w:color w:val="585858"/>
          <w:sz w:val="24"/>
        </w:rPr>
        <w:t xml:space="preserve"> </w:t>
      </w:r>
      <w:r w:rsidR="004E72C7">
        <w:rPr>
          <w:color w:val="585858"/>
          <w:sz w:val="24"/>
        </w:rPr>
        <w:t>)</w:t>
      </w:r>
    </w:p>
    <w:p w14:paraId="6885EE9F" w14:textId="77777777" w:rsidR="00086B89" w:rsidRDefault="00086B89">
      <w:pPr>
        <w:rPr>
          <w:sz w:val="24"/>
        </w:rPr>
        <w:sectPr w:rsidR="00086B89">
          <w:footerReference w:type="default" r:id="rId14"/>
          <w:pgSz w:w="12240" w:h="15840"/>
          <w:pgMar w:top="1240" w:right="100" w:bottom="1240" w:left="860" w:header="0" w:footer="1042" w:gutter="0"/>
          <w:pgNumType w:start="2"/>
          <w:cols w:space="720"/>
        </w:sectPr>
      </w:pPr>
    </w:p>
    <w:p w14:paraId="75203F06" w14:textId="77777777" w:rsidR="00086B89" w:rsidRDefault="006C1D37">
      <w:pPr>
        <w:spacing w:before="34"/>
        <w:ind w:left="131"/>
        <w:rPr>
          <w:rFonts w:ascii="Calibri"/>
          <w:b/>
          <w:sz w:val="24"/>
        </w:rPr>
      </w:pPr>
      <w:r>
        <w:rPr>
          <w:rFonts w:ascii="Calibri"/>
          <w:b/>
          <w:color w:val="538DD3"/>
          <w:sz w:val="24"/>
          <w:u w:val="single" w:color="538DD3"/>
        </w:rPr>
        <w:lastRenderedPageBreak/>
        <w:t>Work Experience:-</w:t>
      </w:r>
    </w:p>
    <w:p w14:paraId="711EAD48" w14:textId="77777777" w:rsidR="00086B89" w:rsidRDefault="006C1D37">
      <w:pPr>
        <w:pStyle w:val="BodyText"/>
        <w:rPr>
          <w:rFonts w:ascii="Calibri"/>
          <w:b/>
          <w:sz w:val="26"/>
        </w:rPr>
      </w:pPr>
      <w:r>
        <w:br w:type="column"/>
      </w:r>
    </w:p>
    <w:p w14:paraId="40EA96C5" w14:textId="77777777" w:rsidR="00086B89" w:rsidRDefault="00086B89">
      <w:pPr>
        <w:pStyle w:val="BodyText"/>
        <w:spacing w:before="9"/>
        <w:rPr>
          <w:rFonts w:ascii="Calibri"/>
          <w:b/>
          <w:sz w:val="20"/>
        </w:rPr>
      </w:pPr>
    </w:p>
    <w:p w14:paraId="5EDF65FC" w14:textId="3ABF2B52" w:rsidR="009513FB" w:rsidRPr="009513FB" w:rsidRDefault="00BD6F8D" w:rsidP="009513FB">
      <w:pPr>
        <w:pStyle w:val="ListParagraph"/>
        <w:numPr>
          <w:ilvl w:val="0"/>
          <w:numId w:val="2"/>
        </w:numPr>
        <w:tabs>
          <w:tab w:val="left" w:pos="491"/>
          <w:tab w:val="left" w:pos="492"/>
        </w:tabs>
        <w:spacing w:line="252" w:lineRule="auto"/>
        <w:ind w:right="694"/>
        <w:rPr>
          <w:rFonts w:ascii="Symbol" w:hAnsi="Symbol"/>
          <w:color w:val="585858"/>
          <w:sz w:val="24"/>
        </w:rPr>
      </w:pPr>
      <w:r>
        <w:rPr>
          <w:color w:val="585858"/>
        </w:rPr>
        <w:t xml:space="preserve">Working as Salesforce developer in </w:t>
      </w:r>
      <w:r>
        <w:rPr>
          <w:b/>
          <w:color w:val="212121"/>
        </w:rPr>
        <w:t xml:space="preserve">TAVANT TECHNOLOGIES INDIA PRIVATE LTD </w:t>
      </w:r>
      <w:r>
        <w:rPr>
          <w:color w:val="212121"/>
        </w:rPr>
        <w:t xml:space="preserve">from </w:t>
      </w:r>
      <w:r w:rsidR="0068326F">
        <w:rPr>
          <w:color w:val="585858"/>
        </w:rPr>
        <w:t>March</w:t>
      </w:r>
      <w:r>
        <w:rPr>
          <w:color w:val="585858"/>
        </w:rPr>
        <w:t xml:space="preserve"> 2018 to till now</w:t>
      </w:r>
      <w:r w:rsidR="009513FB">
        <w:rPr>
          <w:color w:val="585858"/>
        </w:rPr>
        <w:t>.</w:t>
      </w:r>
    </w:p>
    <w:p w14:paraId="52EDC673" w14:textId="12D6D58D" w:rsidR="009513FB" w:rsidRPr="009513FB" w:rsidRDefault="009513FB" w:rsidP="009513FB">
      <w:pPr>
        <w:pStyle w:val="ListParagraph"/>
        <w:numPr>
          <w:ilvl w:val="0"/>
          <w:numId w:val="2"/>
        </w:numPr>
        <w:tabs>
          <w:tab w:val="left" w:pos="491"/>
          <w:tab w:val="left" w:pos="492"/>
        </w:tabs>
        <w:spacing w:line="252" w:lineRule="auto"/>
        <w:ind w:right="694"/>
        <w:rPr>
          <w:rFonts w:ascii="Symbol" w:hAnsi="Symbol"/>
          <w:color w:val="585858"/>
          <w:sz w:val="24"/>
        </w:rPr>
      </w:pPr>
      <w:r>
        <w:rPr>
          <w:color w:val="585858"/>
        </w:rPr>
        <w:t>PayRoll Company : Ikya Software Solutions Pvt Ltd</w:t>
      </w:r>
    </w:p>
    <w:p w14:paraId="56CB3672" w14:textId="45CD92D1" w:rsidR="009513FB" w:rsidRDefault="00FF5509" w:rsidP="009513FB">
      <w:pPr>
        <w:pStyle w:val="ListParagraph"/>
        <w:tabs>
          <w:tab w:val="left" w:pos="491"/>
          <w:tab w:val="left" w:pos="492"/>
        </w:tabs>
        <w:spacing w:line="252" w:lineRule="auto"/>
        <w:ind w:left="536" w:right="694" w:firstLine="0"/>
        <w:rPr>
          <w:color w:val="585858"/>
        </w:rPr>
      </w:pPr>
      <w:hyperlink r:id="rId15" w:history="1">
        <w:r w:rsidR="009513FB" w:rsidRPr="00B97911">
          <w:rPr>
            <w:rStyle w:val="Hyperlink"/>
          </w:rPr>
          <w:t>www.Ikyasoft.in</w:t>
        </w:r>
      </w:hyperlink>
    </w:p>
    <w:p w14:paraId="505ECBB6" w14:textId="577D7F94" w:rsidR="009513FB" w:rsidRPr="009513FB" w:rsidRDefault="009513FB" w:rsidP="009513FB">
      <w:pPr>
        <w:pStyle w:val="ListParagraph"/>
        <w:tabs>
          <w:tab w:val="left" w:pos="491"/>
          <w:tab w:val="left" w:pos="492"/>
        </w:tabs>
        <w:spacing w:line="252" w:lineRule="auto"/>
        <w:ind w:left="536" w:right="694" w:firstLine="0"/>
        <w:rPr>
          <w:rFonts w:ascii="Symbol" w:hAnsi="Symbol"/>
          <w:color w:val="585858"/>
          <w:sz w:val="24"/>
        </w:rPr>
      </w:pPr>
      <w:r>
        <w:rPr>
          <w:color w:val="585858"/>
        </w:rPr>
        <w:t>Hyderabad, Registered Year 2012</w:t>
      </w:r>
    </w:p>
    <w:p w14:paraId="6ADCC205" w14:textId="2F0BE56C" w:rsidR="009513FB" w:rsidRPr="009513FB" w:rsidRDefault="009513FB" w:rsidP="009513FB">
      <w:pPr>
        <w:tabs>
          <w:tab w:val="left" w:pos="491"/>
          <w:tab w:val="left" w:pos="492"/>
        </w:tabs>
        <w:spacing w:line="252" w:lineRule="auto"/>
        <w:ind w:right="694"/>
        <w:rPr>
          <w:rFonts w:ascii="Symbol" w:hAnsi="Symbol"/>
          <w:color w:val="585858"/>
          <w:sz w:val="24"/>
        </w:rPr>
        <w:sectPr w:rsidR="009513FB" w:rsidRPr="009513FB">
          <w:pgSz w:w="12240" w:h="15840"/>
          <w:pgMar w:top="1120" w:right="100" w:bottom="1240" w:left="860" w:header="0" w:footer="1042" w:gutter="0"/>
          <w:cols w:num="2" w:space="720" w:equalWidth="0">
            <w:col w:w="2007" w:space="1591"/>
            <w:col w:w="7682"/>
          </w:cols>
        </w:sectPr>
      </w:pPr>
    </w:p>
    <w:p w14:paraId="47F51A3C" w14:textId="77777777" w:rsidR="00086B89" w:rsidRDefault="00086B89">
      <w:pPr>
        <w:rPr>
          <w:sz w:val="20"/>
        </w:rPr>
        <w:sectPr w:rsidR="00086B89">
          <w:type w:val="continuous"/>
          <w:pgSz w:w="12240" w:h="15840"/>
          <w:pgMar w:top="680" w:right="100" w:bottom="280" w:left="860" w:header="720" w:footer="720" w:gutter="0"/>
          <w:cols w:space="720"/>
        </w:sectPr>
      </w:pPr>
    </w:p>
    <w:p w14:paraId="20FC4B36" w14:textId="77777777" w:rsidR="00086B89" w:rsidRDefault="006C1D37">
      <w:pPr>
        <w:spacing w:before="200"/>
        <w:ind w:left="131"/>
        <w:rPr>
          <w:rFonts w:ascii="Calibri"/>
          <w:b/>
          <w:sz w:val="24"/>
        </w:rPr>
      </w:pPr>
      <w:r>
        <w:rPr>
          <w:rFonts w:ascii="Calibri"/>
          <w:b/>
          <w:color w:val="538DD3"/>
          <w:sz w:val="24"/>
          <w:u w:val="single" w:color="538DD3"/>
        </w:rPr>
        <w:t>Project 1</w:t>
      </w:r>
      <w:r>
        <w:rPr>
          <w:rFonts w:ascii="Calibri"/>
          <w:b/>
          <w:color w:val="585858"/>
          <w:sz w:val="24"/>
          <w:u w:val="single" w:color="538DD3"/>
        </w:rPr>
        <w:t>:</w:t>
      </w:r>
    </w:p>
    <w:p w14:paraId="09DE212D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29AB648F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2F3D980B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68FEAC85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0D2D51F2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1EAD6C69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7E24B429" w14:textId="77777777" w:rsidR="00086B89" w:rsidRDefault="00086B89">
      <w:pPr>
        <w:pStyle w:val="BodyText"/>
        <w:rPr>
          <w:rFonts w:ascii="Calibri"/>
          <w:b/>
          <w:sz w:val="24"/>
        </w:rPr>
      </w:pPr>
    </w:p>
    <w:p w14:paraId="612075B0" w14:textId="77777777" w:rsidR="00086B89" w:rsidRDefault="006C1D37">
      <w:pPr>
        <w:spacing w:before="186"/>
        <w:ind w:left="128"/>
        <w:rPr>
          <w:rFonts w:ascii="Calibri"/>
          <w:b/>
          <w:sz w:val="24"/>
        </w:rPr>
      </w:pPr>
      <w:r>
        <w:rPr>
          <w:rFonts w:ascii="Calibri"/>
          <w:b/>
          <w:color w:val="538DD3"/>
          <w:sz w:val="24"/>
          <w:u w:val="single" w:color="538DD3"/>
        </w:rPr>
        <w:t>Description: -</w:t>
      </w:r>
    </w:p>
    <w:p w14:paraId="354FD740" w14:textId="77777777" w:rsidR="00086B89" w:rsidRDefault="006C1D37">
      <w:pPr>
        <w:pStyle w:val="BodyText"/>
        <w:rPr>
          <w:rFonts w:ascii="Calibri"/>
          <w:b/>
          <w:sz w:val="24"/>
        </w:rPr>
      </w:pPr>
      <w:r>
        <w:br w:type="column"/>
      </w:r>
    </w:p>
    <w:p w14:paraId="530184D2" w14:textId="77777777" w:rsidR="00086B89" w:rsidRDefault="00086B89">
      <w:pPr>
        <w:pStyle w:val="BodyText"/>
        <w:spacing w:before="4"/>
        <w:rPr>
          <w:rFonts w:ascii="Calibri"/>
          <w:b/>
          <w:sz w:val="28"/>
        </w:rPr>
      </w:pPr>
    </w:p>
    <w:p w14:paraId="7C514C92" w14:textId="77777777" w:rsidR="00086B89" w:rsidRDefault="006C1D37">
      <w:pPr>
        <w:pStyle w:val="Heading3"/>
        <w:tabs>
          <w:tab w:val="left" w:pos="2332"/>
          <w:tab w:val="left" w:pos="2670"/>
        </w:tabs>
        <w:ind w:firstLine="0"/>
      </w:pPr>
      <w:r>
        <w:rPr>
          <w:color w:val="585858"/>
        </w:rPr>
        <w:t>Title</w:t>
      </w:r>
      <w:r>
        <w:rPr>
          <w:color w:val="585858"/>
        </w:rPr>
        <w:tab/>
        <w:t>:</w:t>
      </w:r>
      <w:r>
        <w:rPr>
          <w:color w:val="585858"/>
        </w:rPr>
        <w:tab/>
        <w:t>Tavant Warranty 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Demand</w:t>
      </w:r>
    </w:p>
    <w:p w14:paraId="55F36689" w14:textId="77777777" w:rsidR="00086B89" w:rsidRDefault="006C1D37">
      <w:pPr>
        <w:tabs>
          <w:tab w:val="left" w:pos="2373"/>
          <w:tab w:val="left" w:pos="2704"/>
        </w:tabs>
        <w:spacing w:before="46"/>
        <w:ind w:left="388"/>
      </w:pPr>
      <w:r>
        <w:rPr>
          <w:rFonts w:ascii="Calibri"/>
          <w:color w:val="585858"/>
          <w:sz w:val="24"/>
        </w:rPr>
        <w:t>Client</w:t>
      </w:r>
      <w:r>
        <w:rPr>
          <w:rFonts w:ascii="Calibri"/>
          <w:color w:val="585858"/>
          <w:sz w:val="24"/>
        </w:rPr>
        <w:tab/>
      </w:r>
      <w:r>
        <w:rPr>
          <w:rFonts w:ascii="Calibri"/>
          <w:b/>
          <w:color w:val="585858"/>
          <w:sz w:val="24"/>
        </w:rPr>
        <w:t>:</w:t>
      </w:r>
      <w:r>
        <w:rPr>
          <w:rFonts w:ascii="Calibri"/>
          <w:b/>
          <w:color w:val="585858"/>
          <w:sz w:val="24"/>
        </w:rPr>
        <w:tab/>
      </w:r>
      <w:r>
        <w:rPr>
          <w:color w:val="585858"/>
        </w:rPr>
        <w:t>JCI ,US</w:t>
      </w:r>
    </w:p>
    <w:p w14:paraId="75B18C61" w14:textId="0D2EAB3A" w:rsidR="00086B89" w:rsidRDefault="006C1D37">
      <w:pPr>
        <w:pStyle w:val="Heading3"/>
        <w:tabs>
          <w:tab w:val="left" w:pos="2373"/>
          <w:tab w:val="left" w:pos="2653"/>
        </w:tabs>
        <w:spacing w:before="79"/>
        <w:ind w:firstLine="0"/>
      </w:pPr>
      <w:r>
        <w:rPr>
          <w:color w:val="585858"/>
        </w:rPr>
        <w:t>Duration</w:t>
      </w:r>
      <w:r>
        <w:rPr>
          <w:color w:val="585858"/>
        </w:rPr>
        <w:tab/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color w:val="585858"/>
        </w:rPr>
        <w:t>Aug / 201</w:t>
      </w:r>
      <w:r w:rsidR="00786D3C">
        <w:rPr>
          <w:color w:val="585858"/>
        </w:rPr>
        <w:t>9</w:t>
      </w:r>
      <w:r>
        <w:rPr>
          <w:color w:val="585858"/>
        </w:rPr>
        <w:t xml:space="preserve"> to Till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Now</w:t>
      </w:r>
    </w:p>
    <w:p w14:paraId="376353AF" w14:textId="77777777" w:rsidR="00086B89" w:rsidRDefault="006C1D37">
      <w:pPr>
        <w:tabs>
          <w:tab w:val="left" w:pos="2373"/>
          <w:tab w:val="left" w:pos="2656"/>
        </w:tabs>
        <w:spacing w:before="70"/>
        <w:ind w:left="388"/>
        <w:rPr>
          <w:rFonts w:ascii="Calibri"/>
          <w:sz w:val="24"/>
        </w:rPr>
      </w:pPr>
      <w:r>
        <w:rPr>
          <w:rFonts w:ascii="Calibri"/>
          <w:color w:val="585858"/>
          <w:sz w:val="24"/>
        </w:rPr>
        <w:t>Role</w:t>
      </w:r>
      <w:r>
        <w:rPr>
          <w:rFonts w:ascii="Calibri"/>
          <w:color w:val="585858"/>
          <w:sz w:val="24"/>
        </w:rPr>
        <w:tab/>
      </w:r>
      <w:r>
        <w:rPr>
          <w:rFonts w:ascii="Calibri"/>
          <w:b/>
          <w:color w:val="585858"/>
          <w:sz w:val="24"/>
        </w:rPr>
        <w:t>:</w:t>
      </w:r>
      <w:r>
        <w:rPr>
          <w:rFonts w:ascii="Calibri"/>
          <w:b/>
          <w:color w:val="585858"/>
          <w:sz w:val="24"/>
        </w:rPr>
        <w:tab/>
      </w:r>
      <w:r>
        <w:rPr>
          <w:rFonts w:ascii="Calibri"/>
          <w:color w:val="585858"/>
          <w:sz w:val="24"/>
        </w:rPr>
        <w:t>Salesforce</w:t>
      </w:r>
      <w:r>
        <w:rPr>
          <w:rFonts w:ascii="Calibri"/>
          <w:color w:val="585858"/>
          <w:spacing w:val="-2"/>
          <w:sz w:val="24"/>
        </w:rPr>
        <w:t xml:space="preserve"> </w:t>
      </w:r>
      <w:r>
        <w:rPr>
          <w:rFonts w:ascii="Calibri"/>
          <w:color w:val="585858"/>
          <w:sz w:val="24"/>
        </w:rPr>
        <w:t>Developer</w:t>
      </w:r>
    </w:p>
    <w:p w14:paraId="788E3085" w14:textId="77777777" w:rsidR="00086B89" w:rsidRDefault="006C1D37">
      <w:pPr>
        <w:tabs>
          <w:tab w:val="left" w:pos="2358"/>
          <w:tab w:val="left" w:pos="2640"/>
        </w:tabs>
        <w:spacing w:before="57"/>
        <w:ind w:left="388"/>
        <w:rPr>
          <w:rFonts w:ascii="Calibri" w:hAnsi="Calibri"/>
          <w:sz w:val="24"/>
        </w:rPr>
      </w:pPr>
      <w:r>
        <w:rPr>
          <w:rFonts w:ascii="Calibri" w:hAnsi="Calibri"/>
          <w:color w:val="585858"/>
          <w:sz w:val="24"/>
        </w:rPr>
        <w:t>Tools/Software’s</w:t>
      </w:r>
      <w:r>
        <w:rPr>
          <w:rFonts w:ascii="Calibri" w:hAnsi="Calibri"/>
          <w:color w:val="585858"/>
          <w:sz w:val="24"/>
        </w:rPr>
        <w:tab/>
        <w:t>:</w:t>
      </w:r>
      <w:r>
        <w:rPr>
          <w:rFonts w:ascii="Calibri" w:hAnsi="Calibri"/>
          <w:color w:val="585858"/>
          <w:sz w:val="24"/>
        </w:rPr>
        <w:tab/>
        <w:t>Salesforce,Force.com,Apex,Visualforce,</w:t>
      </w:r>
    </w:p>
    <w:p w14:paraId="01E85741" w14:textId="77777777" w:rsidR="00086B89" w:rsidRDefault="006C1D37">
      <w:pPr>
        <w:spacing w:before="41"/>
        <w:ind w:left="2721"/>
        <w:rPr>
          <w:rFonts w:ascii="Calibri"/>
          <w:sz w:val="24"/>
        </w:rPr>
      </w:pPr>
      <w:r>
        <w:rPr>
          <w:rFonts w:ascii="Calibri"/>
          <w:color w:val="585858"/>
          <w:sz w:val="24"/>
        </w:rPr>
        <w:t>Data loader.</w:t>
      </w:r>
    </w:p>
    <w:p w14:paraId="496812AF" w14:textId="77777777" w:rsidR="00086B89" w:rsidRDefault="00086B89">
      <w:pPr>
        <w:pStyle w:val="BodyText"/>
        <w:rPr>
          <w:rFonts w:ascii="Calibri"/>
          <w:sz w:val="24"/>
        </w:rPr>
      </w:pPr>
    </w:p>
    <w:p w14:paraId="38A194A6" w14:textId="77777777" w:rsidR="00086B89" w:rsidRDefault="00086B89">
      <w:pPr>
        <w:pStyle w:val="BodyText"/>
        <w:spacing w:before="3"/>
        <w:rPr>
          <w:rFonts w:ascii="Calibri"/>
          <w:sz w:val="19"/>
        </w:rPr>
      </w:pPr>
    </w:p>
    <w:p w14:paraId="29D08351" w14:textId="77777777" w:rsidR="00086B89" w:rsidRDefault="006C1D37">
      <w:pPr>
        <w:pStyle w:val="BodyText"/>
        <w:spacing w:line="432" w:lineRule="auto"/>
        <w:ind w:left="272" w:right="567" w:hanging="48"/>
      </w:pPr>
      <w:r>
        <w:rPr>
          <w:color w:val="585858"/>
        </w:rPr>
        <w:t>TWOD is used by OEMs, dealers, distributors, service centers and customers and it provides cross-functional integrations with your legacy and ERP systems for data consistency and integrity.</w:t>
      </w:r>
    </w:p>
    <w:p w14:paraId="3F4A7A31" w14:textId="77777777" w:rsidR="00086B89" w:rsidRDefault="006C1D37">
      <w:pPr>
        <w:pStyle w:val="BodyText"/>
        <w:spacing w:line="434" w:lineRule="auto"/>
        <w:ind w:left="224" w:right="3279"/>
      </w:pPr>
      <w:r>
        <w:rPr>
          <w:color w:val="585858"/>
        </w:rPr>
        <w:t>TWoD have major sections please check below. PRODUCT REGISTRATION</w:t>
      </w:r>
    </w:p>
    <w:p w14:paraId="273E7362" w14:textId="77777777" w:rsidR="00086B89" w:rsidRDefault="006C1D37">
      <w:pPr>
        <w:pStyle w:val="ListParagraph"/>
        <w:numPr>
          <w:ilvl w:val="1"/>
          <w:numId w:val="2"/>
        </w:numPr>
        <w:tabs>
          <w:tab w:val="left" w:pos="927"/>
          <w:tab w:val="left" w:pos="928"/>
        </w:tabs>
        <w:spacing w:before="38"/>
        <w:ind w:left="928"/>
      </w:pPr>
      <w:r>
        <w:rPr>
          <w:color w:val="585858"/>
        </w:rPr>
        <w:t>Manage product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information</w:t>
      </w:r>
    </w:p>
    <w:p w14:paraId="21DD3851" w14:textId="77777777" w:rsidR="00086B89" w:rsidRDefault="006C1D37">
      <w:pPr>
        <w:pStyle w:val="ListParagraph"/>
        <w:numPr>
          <w:ilvl w:val="1"/>
          <w:numId w:val="2"/>
        </w:numPr>
        <w:tabs>
          <w:tab w:val="left" w:pos="927"/>
          <w:tab w:val="left" w:pos="928"/>
        </w:tabs>
        <w:spacing w:before="22" w:line="398" w:lineRule="auto"/>
        <w:ind w:right="1016" w:firstLine="391"/>
      </w:pPr>
      <w:r>
        <w:rPr>
          <w:color w:val="585858"/>
        </w:rPr>
        <w:t>Register products for warranty and keep track of product resale CLAIMS MANAGEMENT</w:t>
      </w:r>
    </w:p>
    <w:p w14:paraId="3EC63A5E" w14:textId="77777777" w:rsidR="00086B89" w:rsidRDefault="006C1D37">
      <w:pPr>
        <w:pStyle w:val="ListParagraph"/>
        <w:numPr>
          <w:ilvl w:val="1"/>
          <w:numId w:val="2"/>
        </w:numPr>
        <w:tabs>
          <w:tab w:val="left" w:pos="918"/>
          <w:tab w:val="left" w:pos="919"/>
        </w:tabs>
        <w:spacing w:before="77" w:line="285" w:lineRule="auto"/>
        <w:ind w:left="918" w:right="573"/>
      </w:pPr>
      <w:r>
        <w:rPr>
          <w:color w:val="585858"/>
        </w:rPr>
        <w:t>Simplified claim entry, with support for pre-authorization, flexible to handle repair and complete unit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returns</w:t>
      </w:r>
    </w:p>
    <w:p w14:paraId="55B9F1CD" w14:textId="77777777" w:rsidR="00086B89" w:rsidRDefault="006C1D37">
      <w:pPr>
        <w:pStyle w:val="ListParagraph"/>
        <w:numPr>
          <w:ilvl w:val="1"/>
          <w:numId w:val="2"/>
        </w:numPr>
        <w:tabs>
          <w:tab w:val="left" w:pos="918"/>
          <w:tab w:val="left" w:pos="919"/>
        </w:tabs>
        <w:spacing w:before="3" w:line="285" w:lineRule="auto"/>
        <w:ind w:left="918" w:right="226"/>
      </w:pPr>
      <w:r>
        <w:rPr>
          <w:color w:val="585858"/>
        </w:rPr>
        <w:t>Automated claim approval and rejection, using comprehensive rules and processes</w:t>
      </w:r>
    </w:p>
    <w:p w14:paraId="597E3484" w14:textId="77777777" w:rsidR="00086B89" w:rsidRDefault="006C1D37">
      <w:pPr>
        <w:pStyle w:val="ListParagraph"/>
        <w:numPr>
          <w:ilvl w:val="1"/>
          <w:numId w:val="2"/>
        </w:numPr>
        <w:tabs>
          <w:tab w:val="left" w:pos="918"/>
          <w:tab w:val="left" w:pos="919"/>
        </w:tabs>
        <w:spacing w:before="1" w:line="285" w:lineRule="auto"/>
        <w:ind w:left="918" w:right="103"/>
      </w:pPr>
      <w:r>
        <w:rPr>
          <w:color w:val="585858"/>
        </w:rPr>
        <w:t>Exhaustive claims process, accommodating re-open and failed part return analysis.</w:t>
      </w:r>
    </w:p>
    <w:p w14:paraId="59B18D22" w14:textId="77777777" w:rsidR="00086B89" w:rsidRDefault="006C1D37">
      <w:pPr>
        <w:pStyle w:val="BodyText"/>
        <w:spacing w:before="162"/>
        <w:ind w:left="128"/>
      </w:pPr>
      <w:r>
        <w:rPr>
          <w:color w:val="585858"/>
        </w:rPr>
        <w:t>WARRANTY SETUP AND ADMINISTRATION</w:t>
      </w:r>
    </w:p>
    <w:p w14:paraId="0B8041BF" w14:textId="77777777" w:rsidR="00086B89" w:rsidRDefault="00086B89">
      <w:pPr>
        <w:pStyle w:val="BodyText"/>
        <w:spacing w:before="11"/>
        <w:rPr>
          <w:sz w:val="20"/>
        </w:rPr>
      </w:pPr>
    </w:p>
    <w:p w14:paraId="5267018B" w14:textId="77777777" w:rsidR="00086B89" w:rsidRDefault="006C1D37">
      <w:pPr>
        <w:pStyle w:val="ListParagraph"/>
        <w:numPr>
          <w:ilvl w:val="2"/>
          <w:numId w:val="2"/>
        </w:numPr>
        <w:tabs>
          <w:tab w:val="left" w:pos="1019"/>
          <w:tab w:val="left" w:pos="1020"/>
        </w:tabs>
        <w:ind w:hanging="361"/>
      </w:pPr>
      <w:r>
        <w:rPr>
          <w:color w:val="585858"/>
        </w:rPr>
        <w:t>Manage labor rates, pricing rules, and other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modifiers</w:t>
      </w:r>
    </w:p>
    <w:p w14:paraId="54B3246F" w14:textId="77777777" w:rsidR="00086B89" w:rsidRDefault="006C1D37">
      <w:pPr>
        <w:pStyle w:val="ListParagraph"/>
        <w:numPr>
          <w:ilvl w:val="2"/>
          <w:numId w:val="2"/>
        </w:numPr>
        <w:tabs>
          <w:tab w:val="left" w:pos="1019"/>
          <w:tab w:val="left" w:pos="1020"/>
        </w:tabs>
        <w:spacing w:before="21" w:line="259" w:lineRule="auto"/>
        <w:ind w:right="386"/>
      </w:pPr>
      <w:r>
        <w:rPr>
          <w:color w:val="585858"/>
        </w:rPr>
        <w:t>Define and manage all warranty plans (including extended warranty), associated applicability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terms.</w:t>
      </w:r>
    </w:p>
    <w:p w14:paraId="7789A896" w14:textId="77777777" w:rsidR="00086B89" w:rsidRDefault="00086B89">
      <w:pPr>
        <w:spacing w:line="259" w:lineRule="auto"/>
        <w:sectPr w:rsidR="00086B89">
          <w:type w:val="continuous"/>
          <w:pgSz w:w="12240" w:h="15840"/>
          <w:pgMar w:top="680" w:right="100" w:bottom="280" w:left="860" w:header="720" w:footer="720" w:gutter="0"/>
          <w:cols w:num="2" w:space="720" w:equalWidth="0">
            <w:col w:w="1506" w:space="1836"/>
            <w:col w:w="7938"/>
          </w:cols>
        </w:sectPr>
      </w:pPr>
    </w:p>
    <w:p w14:paraId="771582C4" w14:textId="77777777" w:rsidR="00086B89" w:rsidRDefault="006C1D37">
      <w:pPr>
        <w:pStyle w:val="Heading2"/>
        <w:spacing w:before="22"/>
        <w:rPr>
          <w:u w:val="none"/>
        </w:rPr>
      </w:pPr>
      <w:r>
        <w:rPr>
          <w:color w:val="538DD3"/>
          <w:u w:color="538DD3"/>
        </w:rPr>
        <w:lastRenderedPageBreak/>
        <w:t>Roles and Responsibilities:</w:t>
      </w:r>
    </w:p>
    <w:p w14:paraId="0F469836" w14:textId="77777777" w:rsidR="00086B89" w:rsidRDefault="00086B89">
      <w:pPr>
        <w:pStyle w:val="BodyText"/>
        <w:rPr>
          <w:rFonts w:ascii="Calibri"/>
          <w:b/>
          <w:sz w:val="20"/>
        </w:rPr>
      </w:pPr>
    </w:p>
    <w:p w14:paraId="2249FE99" w14:textId="77777777" w:rsidR="00086B89" w:rsidRDefault="00086B89">
      <w:pPr>
        <w:pStyle w:val="BodyText"/>
        <w:spacing w:before="7"/>
        <w:rPr>
          <w:rFonts w:ascii="Calibri"/>
          <w:b/>
          <w:sz w:val="24"/>
        </w:rPr>
      </w:pPr>
    </w:p>
    <w:p w14:paraId="0BB90927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</w:tabs>
        <w:spacing w:before="93" w:line="244" w:lineRule="auto"/>
        <w:ind w:right="1999"/>
      </w:pPr>
      <w:r>
        <w:rPr>
          <w:color w:val="585858"/>
        </w:rPr>
        <w:t>Worked with Business Users and Business analysts for requirements gathering, analyzing 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requirements.</w:t>
      </w:r>
    </w:p>
    <w:p w14:paraId="54A0E147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  <w:tab w:val="left" w:pos="5095"/>
          <w:tab w:val="left" w:pos="5857"/>
          <w:tab w:val="left" w:pos="6893"/>
          <w:tab w:val="left" w:pos="8613"/>
        </w:tabs>
        <w:spacing w:before="19"/>
      </w:pPr>
      <w:r>
        <w:rPr>
          <w:color w:val="585858"/>
        </w:rPr>
        <w:t>Worked</w:t>
      </w:r>
      <w:r>
        <w:rPr>
          <w:color w:val="585858"/>
        </w:rPr>
        <w:tab/>
        <w:t>with</w:t>
      </w:r>
      <w:r>
        <w:rPr>
          <w:color w:val="585858"/>
        </w:rPr>
        <w:tab/>
        <w:t>various</w:t>
      </w:r>
      <w:r>
        <w:rPr>
          <w:color w:val="585858"/>
        </w:rPr>
        <w:tab/>
        <w:t>salesforce.com</w:t>
      </w:r>
      <w:r>
        <w:rPr>
          <w:color w:val="585858"/>
        </w:rPr>
        <w:tab/>
        <w:t>objects</w:t>
      </w:r>
    </w:p>
    <w:p w14:paraId="3AEF3EE7" w14:textId="77777777" w:rsidR="00086B89" w:rsidRDefault="006C1D37">
      <w:pPr>
        <w:pStyle w:val="Heading4"/>
        <w:rPr>
          <w:b w:val="0"/>
        </w:rPr>
      </w:pPr>
      <w:r>
        <w:rPr>
          <w:color w:val="585858"/>
        </w:rPr>
        <w:t>Account,Contact,Standardobjects&amp;CustomObjects</w:t>
      </w:r>
      <w:r>
        <w:rPr>
          <w:b w:val="0"/>
          <w:color w:val="585858"/>
        </w:rPr>
        <w:t>.</w:t>
      </w:r>
    </w:p>
    <w:p w14:paraId="074D0328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</w:tabs>
        <w:spacing w:before="23" w:line="254" w:lineRule="auto"/>
        <w:ind w:left="3969" w:right="1994" w:hanging="329"/>
      </w:pPr>
      <w:r>
        <w:rPr>
          <w:color w:val="585858"/>
        </w:rPr>
        <w:t xml:space="preserve">Used </w:t>
      </w:r>
      <w:r>
        <w:rPr>
          <w:b/>
          <w:color w:val="585858"/>
        </w:rPr>
        <w:t xml:space="preserve">Salesforce.com </w:t>
      </w:r>
      <w:r>
        <w:rPr>
          <w:color w:val="585858"/>
        </w:rPr>
        <w:t xml:space="preserve">platform, </w:t>
      </w:r>
      <w:r>
        <w:rPr>
          <w:b/>
          <w:color w:val="585858"/>
        </w:rPr>
        <w:t xml:space="preserve">Force.com IDE </w:t>
      </w:r>
      <w:r>
        <w:rPr>
          <w:color w:val="585858"/>
        </w:rPr>
        <w:t>for development for Visualforce Pages, Apex classes, Triggers and creating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Objects.</w:t>
      </w:r>
    </w:p>
    <w:p w14:paraId="307EC3D7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8" w:line="256" w:lineRule="auto"/>
        <w:ind w:right="1995"/>
        <w:jc w:val="both"/>
      </w:pPr>
      <w:r>
        <w:rPr>
          <w:color w:val="585858"/>
        </w:rPr>
        <w:t xml:space="preserve">Written </w:t>
      </w:r>
      <w:r>
        <w:rPr>
          <w:b/>
          <w:color w:val="585858"/>
        </w:rPr>
        <w:t xml:space="preserve">Apex Classes, Controller, Extension Controllers andApexTriggers </w:t>
      </w:r>
      <w:r>
        <w:rPr>
          <w:color w:val="585858"/>
        </w:rPr>
        <w:t>in the application for variousBusiness/functional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requirements.</w:t>
      </w:r>
    </w:p>
    <w:p w14:paraId="0A2BCC53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5" w:line="242" w:lineRule="auto"/>
        <w:ind w:right="1997"/>
        <w:jc w:val="both"/>
      </w:pPr>
      <w:r>
        <w:rPr>
          <w:color w:val="585858"/>
        </w:rPr>
        <w:t>Developed Web Service Callouts from Salesforce to External Applications using SOAP and REST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API.</w:t>
      </w:r>
    </w:p>
    <w:p w14:paraId="4D4A4EFD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</w:tabs>
        <w:spacing w:before="25" w:line="244" w:lineRule="auto"/>
        <w:ind w:right="1996"/>
      </w:pPr>
      <w:r>
        <w:rPr>
          <w:color w:val="585858"/>
        </w:rPr>
        <w:t xml:space="preserve">Written </w:t>
      </w:r>
      <w:r>
        <w:rPr>
          <w:b/>
          <w:color w:val="585858"/>
        </w:rPr>
        <w:t xml:space="preserve">SOQL, SOSL </w:t>
      </w:r>
      <w:r>
        <w:rPr>
          <w:color w:val="585858"/>
        </w:rPr>
        <w:t>query language necessary for the application in Apex Classes 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Triggers.</w:t>
      </w:r>
    </w:p>
    <w:p w14:paraId="36C51AA6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</w:tabs>
        <w:spacing w:before="20" w:line="254" w:lineRule="auto"/>
        <w:ind w:right="1995"/>
      </w:pPr>
      <w:r>
        <w:rPr>
          <w:color w:val="585858"/>
        </w:rPr>
        <w:t xml:space="preserve">Developed </w:t>
      </w:r>
      <w:r>
        <w:rPr>
          <w:b/>
          <w:color w:val="585858"/>
        </w:rPr>
        <w:t>Reports and Dashboards, validation</w:t>
      </w:r>
      <w:r>
        <w:rPr>
          <w:b/>
          <w:color w:val="585858"/>
          <w:spacing w:val="-24"/>
        </w:rPr>
        <w:t xml:space="preserve"> </w:t>
      </w:r>
      <w:r>
        <w:rPr>
          <w:b/>
          <w:color w:val="585858"/>
        </w:rPr>
        <w:t xml:space="preserve">rules, formula fields </w:t>
      </w:r>
      <w:r>
        <w:rPr>
          <w:color w:val="585858"/>
        </w:rPr>
        <w:t>for 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application.</w:t>
      </w:r>
    </w:p>
    <w:p w14:paraId="429C2ADF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0"/>
          <w:tab w:val="left" w:pos="4001"/>
          <w:tab w:val="left" w:pos="4875"/>
          <w:tab w:val="left" w:pos="6154"/>
          <w:tab w:val="left" w:pos="6585"/>
          <w:tab w:val="left" w:pos="8156"/>
          <w:tab w:val="left" w:pos="8854"/>
        </w:tabs>
        <w:spacing w:before="7"/>
      </w:pPr>
      <w:r>
        <w:rPr>
          <w:color w:val="585858"/>
        </w:rPr>
        <w:t>Strong</w:t>
      </w:r>
      <w:r>
        <w:rPr>
          <w:color w:val="585858"/>
        </w:rPr>
        <w:tab/>
        <w:t>experience</w:t>
      </w:r>
      <w:r>
        <w:rPr>
          <w:color w:val="585858"/>
        </w:rPr>
        <w:tab/>
        <w:t>in</w:t>
      </w:r>
      <w:r>
        <w:rPr>
          <w:color w:val="585858"/>
        </w:rPr>
        <w:tab/>
        <w:t>implementing</w:t>
      </w:r>
      <w:r>
        <w:rPr>
          <w:color w:val="585858"/>
        </w:rPr>
        <w:tab/>
      </w:r>
      <w:r>
        <w:rPr>
          <w:b/>
          <w:color w:val="585858"/>
        </w:rPr>
        <w:t>MVC</w:t>
      </w:r>
      <w:r>
        <w:rPr>
          <w:b/>
          <w:color w:val="585858"/>
        </w:rPr>
        <w:tab/>
      </w:r>
      <w:r>
        <w:rPr>
          <w:color w:val="585858"/>
        </w:rPr>
        <w:t>with</w:t>
      </w:r>
    </w:p>
    <w:p w14:paraId="7C257B4F" w14:textId="77777777" w:rsidR="00086B89" w:rsidRDefault="006C1D37">
      <w:pPr>
        <w:pStyle w:val="Heading4"/>
        <w:rPr>
          <w:b w:val="0"/>
        </w:rPr>
      </w:pPr>
      <w:r>
        <w:rPr>
          <w:color w:val="585858"/>
        </w:rPr>
        <w:t>Salesforce.com</w:t>
      </w:r>
      <w:r>
        <w:rPr>
          <w:b w:val="0"/>
          <w:color w:val="585858"/>
        </w:rPr>
        <w:t>.</w:t>
      </w:r>
    </w:p>
    <w:p w14:paraId="44F87EC9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23" w:line="247" w:lineRule="auto"/>
        <w:ind w:right="1993"/>
        <w:jc w:val="both"/>
      </w:pPr>
      <w:r>
        <w:rPr>
          <w:color w:val="585858"/>
        </w:rPr>
        <w:t xml:space="preserve">Developed UI using CSS, HTML tags, </w:t>
      </w:r>
      <w:r>
        <w:rPr>
          <w:b/>
          <w:color w:val="585858"/>
        </w:rPr>
        <w:t xml:space="preserve">Visualforce components </w:t>
      </w:r>
      <w:r>
        <w:rPr>
          <w:color w:val="585858"/>
        </w:rPr>
        <w:t>and used JavaScript for front-end validation.</w:t>
      </w:r>
    </w:p>
    <w:p w14:paraId="0C24ACE1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16" w:line="247" w:lineRule="auto"/>
        <w:ind w:right="1997"/>
        <w:jc w:val="both"/>
      </w:pPr>
      <w:r>
        <w:rPr>
          <w:color w:val="585858"/>
        </w:rPr>
        <w:t>Use various Visualforce components like Action Function, Page Block, Input Field, Action Support, Data Table, Data list, Command Link, Command Button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etc.</w:t>
      </w:r>
    </w:p>
    <w:p w14:paraId="7608EEA1" w14:textId="77777777" w:rsidR="00086B89" w:rsidRDefault="006C1D37">
      <w:pPr>
        <w:pStyle w:val="Heading4"/>
        <w:numPr>
          <w:ilvl w:val="3"/>
          <w:numId w:val="2"/>
        </w:numPr>
        <w:tabs>
          <w:tab w:val="left" w:pos="4001"/>
        </w:tabs>
        <w:spacing w:before="14" w:line="256" w:lineRule="auto"/>
        <w:ind w:right="1997"/>
        <w:jc w:val="both"/>
        <w:rPr>
          <w:b w:val="0"/>
        </w:rPr>
      </w:pPr>
      <w:r>
        <w:rPr>
          <w:b w:val="0"/>
          <w:color w:val="585858"/>
        </w:rPr>
        <w:t xml:space="preserve">Worked with </w:t>
      </w:r>
      <w:r>
        <w:rPr>
          <w:color w:val="585858"/>
        </w:rPr>
        <w:t>Visualforce Controllers (Standard, Standard List, Custom,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Extension)</w:t>
      </w:r>
      <w:r>
        <w:rPr>
          <w:b w:val="0"/>
          <w:color w:val="585858"/>
        </w:rPr>
        <w:t>.</w:t>
      </w:r>
    </w:p>
    <w:p w14:paraId="4FB78DD9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3" w:line="244" w:lineRule="auto"/>
        <w:ind w:right="1997"/>
        <w:jc w:val="both"/>
      </w:pPr>
      <w:r>
        <w:rPr>
          <w:color w:val="585858"/>
        </w:rPr>
        <w:t xml:space="preserve">Created </w:t>
      </w:r>
      <w:r>
        <w:rPr>
          <w:b/>
          <w:color w:val="585858"/>
        </w:rPr>
        <w:t xml:space="preserve">Page Layouts </w:t>
      </w:r>
      <w:r>
        <w:rPr>
          <w:color w:val="585858"/>
        </w:rPr>
        <w:t>and assigning different layouts based on Record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Types.</w:t>
      </w:r>
    </w:p>
    <w:p w14:paraId="4FC9A54F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19" w:line="244" w:lineRule="auto"/>
        <w:ind w:right="1994"/>
        <w:jc w:val="both"/>
      </w:pPr>
      <w:r>
        <w:rPr>
          <w:color w:val="585858"/>
        </w:rPr>
        <w:t xml:space="preserve">Created Custom </w:t>
      </w:r>
      <w:r>
        <w:rPr>
          <w:b/>
          <w:color w:val="585858"/>
        </w:rPr>
        <w:t xml:space="preserve">Reports </w:t>
      </w:r>
      <w:r>
        <w:rPr>
          <w:color w:val="585858"/>
        </w:rPr>
        <w:t xml:space="preserve">and </w:t>
      </w:r>
      <w:r>
        <w:rPr>
          <w:b/>
          <w:color w:val="585858"/>
        </w:rPr>
        <w:t xml:space="preserve">Dashboards </w:t>
      </w:r>
      <w:r>
        <w:rPr>
          <w:color w:val="585858"/>
        </w:rPr>
        <w:t>for the application.</w:t>
      </w:r>
    </w:p>
    <w:p w14:paraId="05D79B9F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20" w:line="244" w:lineRule="auto"/>
        <w:ind w:right="1995"/>
        <w:jc w:val="both"/>
      </w:pPr>
      <w:r>
        <w:rPr>
          <w:color w:val="585858"/>
        </w:rPr>
        <w:t xml:space="preserve">Implemented </w:t>
      </w:r>
      <w:r>
        <w:rPr>
          <w:b/>
          <w:color w:val="585858"/>
        </w:rPr>
        <w:t xml:space="preserve">Web-to-Lead </w:t>
      </w:r>
      <w:r>
        <w:rPr>
          <w:color w:val="585858"/>
        </w:rPr>
        <w:t>and converted Lead to Account.</w:t>
      </w:r>
    </w:p>
    <w:p w14:paraId="3B79E706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77" w:line="256" w:lineRule="auto"/>
        <w:ind w:right="1993"/>
        <w:jc w:val="both"/>
      </w:pPr>
      <w:r>
        <w:rPr>
          <w:color w:val="585858"/>
        </w:rPr>
        <w:t xml:space="preserve">Developed </w:t>
      </w:r>
      <w:r>
        <w:rPr>
          <w:b/>
          <w:color w:val="585858"/>
        </w:rPr>
        <w:t xml:space="preserve">Workflow rules, Field, Email updates </w:t>
      </w:r>
      <w:r>
        <w:rPr>
          <w:color w:val="585858"/>
        </w:rPr>
        <w:t>to implement the business logic for Standard and Custom Objects as per the business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needs.</w:t>
      </w:r>
    </w:p>
    <w:p w14:paraId="4EA096DD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7" w:line="242" w:lineRule="auto"/>
        <w:ind w:right="1997"/>
        <w:jc w:val="both"/>
      </w:pPr>
      <w:r>
        <w:rPr>
          <w:color w:val="585858"/>
        </w:rPr>
        <w:t>Prepared data mapping document to map source and target system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fields.</w:t>
      </w:r>
    </w:p>
    <w:p w14:paraId="01C87348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25" w:line="242" w:lineRule="auto"/>
        <w:ind w:right="1998"/>
        <w:jc w:val="both"/>
      </w:pPr>
      <w:r>
        <w:rPr>
          <w:color w:val="585858"/>
        </w:rPr>
        <w:t xml:space="preserve">Migrating large volume of data in multiple batches initially without any </w:t>
      </w:r>
      <w:r>
        <w:rPr>
          <w:b/>
          <w:color w:val="585858"/>
        </w:rPr>
        <w:t>ETL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tools.</w:t>
      </w:r>
    </w:p>
    <w:p w14:paraId="01FB4037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25" w:line="242" w:lineRule="auto"/>
        <w:ind w:right="1994"/>
        <w:jc w:val="both"/>
      </w:pPr>
      <w:r>
        <w:rPr>
          <w:color w:val="585858"/>
        </w:rPr>
        <w:t>Experience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cleansing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writing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apex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classes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 identifying 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MS-excel.</w:t>
      </w:r>
    </w:p>
    <w:p w14:paraId="1EDB3429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25"/>
        <w:jc w:val="both"/>
      </w:pPr>
      <w:r>
        <w:rPr>
          <w:color w:val="585858"/>
        </w:rPr>
        <w:t xml:space="preserve">Used </w:t>
      </w:r>
      <w:r>
        <w:rPr>
          <w:b/>
          <w:color w:val="585858"/>
        </w:rPr>
        <w:t xml:space="preserve">Data loader </w:t>
      </w:r>
      <w:r>
        <w:rPr>
          <w:color w:val="585858"/>
        </w:rPr>
        <w:t>to bulk load data into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Salesforce.com.</w:t>
      </w:r>
    </w:p>
    <w:p w14:paraId="5A6CB984" w14:textId="77777777" w:rsidR="00086B89" w:rsidRDefault="00086B89">
      <w:pPr>
        <w:jc w:val="both"/>
        <w:sectPr w:rsidR="00086B89">
          <w:pgSz w:w="12240" w:h="15840"/>
          <w:pgMar w:top="1180" w:right="100" w:bottom="1240" w:left="860" w:header="0" w:footer="1042" w:gutter="0"/>
          <w:cols w:space="720"/>
        </w:sectPr>
      </w:pPr>
    </w:p>
    <w:p w14:paraId="1815F118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74" w:line="256" w:lineRule="auto"/>
        <w:ind w:right="1993"/>
        <w:jc w:val="both"/>
      </w:pPr>
      <w:r>
        <w:rPr>
          <w:color w:val="585858"/>
        </w:rPr>
        <w:lastRenderedPageBreak/>
        <w:t xml:space="preserve">Configured/Created </w:t>
      </w:r>
      <w:r>
        <w:rPr>
          <w:b/>
          <w:color w:val="585858"/>
        </w:rPr>
        <w:t xml:space="preserve">Profiles, Roles, and Permission Sets </w:t>
      </w:r>
      <w:r>
        <w:rPr>
          <w:color w:val="585858"/>
        </w:rPr>
        <w:t>for the organization and setting up Field-level, Object-level security rules for 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application.</w:t>
      </w:r>
    </w:p>
    <w:p w14:paraId="1CCEEE07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5" w:line="244" w:lineRule="auto"/>
        <w:ind w:right="1999"/>
        <w:jc w:val="both"/>
      </w:pPr>
      <w:r>
        <w:rPr>
          <w:color w:val="585858"/>
        </w:rPr>
        <w:t>Written Apex Test Classes for unit testing to ensure at least 75% of code coverage is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met.</w:t>
      </w:r>
    </w:p>
    <w:p w14:paraId="498E40E2" w14:textId="77777777" w:rsidR="00086B89" w:rsidRDefault="006C1D37">
      <w:pPr>
        <w:pStyle w:val="ListParagraph"/>
        <w:numPr>
          <w:ilvl w:val="3"/>
          <w:numId w:val="2"/>
        </w:numPr>
        <w:tabs>
          <w:tab w:val="left" w:pos="4001"/>
        </w:tabs>
        <w:spacing w:before="19" w:line="244" w:lineRule="auto"/>
        <w:ind w:right="1995"/>
        <w:jc w:val="both"/>
      </w:pPr>
      <w:r>
        <w:rPr>
          <w:color w:val="585858"/>
        </w:rPr>
        <w:t>Deployed application from Sandbox to different other Sandbox as well as into Production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environments.</w:t>
      </w:r>
    </w:p>
    <w:p w14:paraId="715BFCBC" w14:textId="77777777" w:rsidR="00086B89" w:rsidRDefault="00086B89">
      <w:pPr>
        <w:pStyle w:val="BodyText"/>
        <w:spacing w:before="2"/>
        <w:rPr>
          <w:sz w:val="21"/>
        </w:rPr>
      </w:pPr>
    </w:p>
    <w:p w14:paraId="70FBA1F1" w14:textId="77777777" w:rsidR="00086B89" w:rsidRDefault="00086B89">
      <w:pPr>
        <w:rPr>
          <w:sz w:val="21"/>
        </w:rPr>
        <w:sectPr w:rsidR="00086B89">
          <w:pgSz w:w="12240" w:h="15840"/>
          <w:pgMar w:top="860" w:right="100" w:bottom="1240" w:left="860" w:header="0" w:footer="1042" w:gutter="0"/>
          <w:cols w:space="720"/>
        </w:sectPr>
      </w:pPr>
    </w:p>
    <w:p w14:paraId="00809F41" w14:textId="77777777" w:rsidR="00086B89" w:rsidRDefault="006C1D37" w:rsidP="00001B11">
      <w:pPr>
        <w:pStyle w:val="Heading2"/>
        <w:rPr>
          <w:u w:val="none"/>
        </w:rPr>
      </w:pPr>
      <w:r>
        <w:rPr>
          <w:color w:val="538DD3"/>
          <w:u w:color="538DD3"/>
        </w:rPr>
        <w:t>Project 2 :-</w:t>
      </w:r>
    </w:p>
    <w:p w14:paraId="616A2819" w14:textId="77777777" w:rsidR="00086B89" w:rsidRDefault="006C1D37">
      <w:pPr>
        <w:pStyle w:val="BodyText"/>
        <w:spacing w:before="2"/>
        <w:rPr>
          <w:rFonts w:ascii="Calibri"/>
          <w:b/>
          <w:sz w:val="30"/>
        </w:rPr>
      </w:pPr>
      <w:r>
        <w:br w:type="column"/>
      </w:r>
    </w:p>
    <w:p w14:paraId="40913CB9" w14:textId="77777777" w:rsidR="00086B89" w:rsidRDefault="006C1D37">
      <w:pPr>
        <w:pStyle w:val="Heading3"/>
        <w:numPr>
          <w:ilvl w:val="0"/>
          <w:numId w:val="1"/>
        </w:numPr>
        <w:tabs>
          <w:tab w:val="left" w:pos="1629"/>
          <w:tab w:val="left" w:pos="1630"/>
          <w:tab w:val="left" w:pos="3140"/>
          <w:tab w:val="left" w:pos="3479"/>
        </w:tabs>
        <w:ind w:hanging="361"/>
      </w:pPr>
      <w:r>
        <w:rPr>
          <w:color w:val="585858"/>
        </w:rPr>
        <w:t>Title</w:t>
      </w:r>
      <w:r>
        <w:rPr>
          <w:color w:val="585858"/>
        </w:rPr>
        <w:tab/>
        <w:t>:</w:t>
      </w:r>
      <w:r>
        <w:rPr>
          <w:color w:val="585858"/>
        </w:rPr>
        <w:tab/>
        <w:t>Tavant Warranty On Demand</w:t>
      </w:r>
    </w:p>
    <w:p w14:paraId="1ED34AE5" w14:textId="77777777" w:rsidR="00086B89" w:rsidRDefault="00086B89">
      <w:pPr>
        <w:pStyle w:val="BodyText"/>
        <w:spacing w:before="9"/>
        <w:rPr>
          <w:rFonts w:ascii="Calibri"/>
          <w:sz w:val="24"/>
        </w:rPr>
      </w:pPr>
    </w:p>
    <w:p w14:paraId="2AECE3D2" w14:textId="77777777" w:rsidR="00086B89" w:rsidRDefault="006C1D37">
      <w:pPr>
        <w:pStyle w:val="ListParagraph"/>
        <w:numPr>
          <w:ilvl w:val="0"/>
          <w:numId w:val="1"/>
        </w:numPr>
        <w:tabs>
          <w:tab w:val="left" w:pos="1569"/>
          <w:tab w:val="left" w:pos="1570"/>
          <w:tab w:val="left" w:pos="3208"/>
          <w:tab w:val="left" w:pos="3539"/>
        </w:tabs>
        <w:ind w:left="1569" w:hanging="361"/>
      </w:pPr>
      <w:r>
        <w:rPr>
          <w:rFonts w:ascii="Calibri" w:hAnsi="Calibri"/>
          <w:color w:val="585858"/>
          <w:sz w:val="24"/>
        </w:rPr>
        <w:t>Client</w:t>
      </w:r>
      <w:r>
        <w:rPr>
          <w:rFonts w:ascii="Calibri" w:hAnsi="Calibri"/>
          <w:color w:val="585858"/>
          <w:sz w:val="24"/>
        </w:rPr>
        <w:tab/>
      </w:r>
      <w:r>
        <w:rPr>
          <w:rFonts w:ascii="Calibri" w:hAnsi="Calibri"/>
          <w:b/>
          <w:color w:val="585858"/>
          <w:sz w:val="24"/>
        </w:rPr>
        <w:t>:</w:t>
      </w:r>
      <w:r>
        <w:rPr>
          <w:rFonts w:ascii="Calibri" w:hAnsi="Calibri"/>
          <w:b/>
          <w:color w:val="585858"/>
          <w:sz w:val="24"/>
        </w:rPr>
        <w:tab/>
      </w:r>
      <w:r>
        <w:rPr>
          <w:color w:val="585858"/>
        </w:rPr>
        <w:t>EXCEL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,US</w:t>
      </w:r>
    </w:p>
    <w:p w14:paraId="5CECC4B5" w14:textId="78AAA648" w:rsidR="00086B89" w:rsidRDefault="006C1D37">
      <w:pPr>
        <w:pStyle w:val="Heading3"/>
        <w:numPr>
          <w:ilvl w:val="0"/>
          <w:numId w:val="1"/>
        </w:numPr>
        <w:tabs>
          <w:tab w:val="left" w:pos="1569"/>
          <w:tab w:val="left" w:pos="1570"/>
          <w:tab w:val="left" w:pos="3208"/>
          <w:tab w:val="left" w:pos="3489"/>
        </w:tabs>
        <w:spacing w:before="163"/>
        <w:ind w:left="1569" w:hanging="361"/>
      </w:pPr>
      <w:r>
        <w:rPr>
          <w:color w:val="585858"/>
        </w:rPr>
        <w:t>Duration</w:t>
      </w:r>
      <w:r>
        <w:rPr>
          <w:color w:val="585858"/>
        </w:rPr>
        <w:tab/>
      </w:r>
      <w:r>
        <w:rPr>
          <w:color w:val="000009"/>
        </w:rPr>
        <w:t>:</w:t>
      </w:r>
      <w:r>
        <w:rPr>
          <w:color w:val="000009"/>
        </w:rPr>
        <w:tab/>
      </w:r>
      <w:r w:rsidR="0091190B">
        <w:rPr>
          <w:color w:val="585858"/>
        </w:rPr>
        <w:t>Mar</w:t>
      </w:r>
      <w:r>
        <w:rPr>
          <w:color w:val="585858"/>
        </w:rPr>
        <w:t>/2</w:t>
      </w:r>
      <w:r w:rsidR="00786D3C">
        <w:rPr>
          <w:color w:val="585858"/>
        </w:rPr>
        <w:t>018</w:t>
      </w:r>
      <w:r>
        <w:rPr>
          <w:color w:val="585858"/>
        </w:rPr>
        <w:t xml:space="preserve"> to</w:t>
      </w:r>
      <w:r>
        <w:rPr>
          <w:color w:val="585858"/>
          <w:spacing w:val="-3"/>
        </w:rPr>
        <w:t xml:space="preserve"> </w:t>
      </w:r>
      <w:r w:rsidR="00786D3C">
        <w:rPr>
          <w:color w:val="585858"/>
        </w:rPr>
        <w:t>July</w:t>
      </w:r>
      <w:r>
        <w:rPr>
          <w:color w:val="585858"/>
        </w:rPr>
        <w:t>/20</w:t>
      </w:r>
      <w:r w:rsidR="00786D3C">
        <w:rPr>
          <w:color w:val="585858"/>
        </w:rPr>
        <w:t>19</w:t>
      </w:r>
    </w:p>
    <w:p w14:paraId="0243304B" w14:textId="77777777" w:rsidR="00086B89" w:rsidRDefault="006C1D37">
      <w:pPr>
        <w:pStyle w:val="ListParagraph"/>
        <w:numPr>
          <w:ilvl w:val="0"/>
          <w:numId w:val="1"/>
        </w:numPr>
        <w:tabs>
          <w:tab w:val="left" w:pos="1569"/>
          <w:tab w:val="left" w:pos="1570"/>
          <w:tab w:val="left" w:pos="3208"/>
          <w:tab w:val="left" w:pos="3491"/>
        </w:tabs>
        <w:spacing w:before="25"/>
        <w:ind w:left="1569" w:hanging="361"/>
        <w:rPr>
          <w:rFonts w:ascii="Calibri" w:hAnsi="Calibri"/>
          <w:sz w:val="24"/>
        </w:rPr>
      </w:pPr>
      <w:r>
        <w:rPr>
          <w:rFonts w:ascii="Calibri" w:hAnsi="Calibri"/>
          <w:color w:val="585858"/>
          <w:sz w:val="24"/>
        </w:rPr>
        <w:t>Role</w:t>
      </w:r>
      <w:r>
        <w:rPr>
          <w:rFonts w:ascii="Calibri" w:hAnsi="Calibri"/>
          <w:color w:val="585858"/>
          <w:sz w:val="24"/>
        </w:rPr>
        <w:tab/>
      </w:r>
      <w:r>
        <w:rPr>
          <w:rFonts w:ascii="Calibri" w:hAnsi="Calibri"/>
          <w:b/>
          <w:color w:val="585858"/>
          <w:sz w:val="24"/>
        </w:rPr>
        <w:t>:</w:t>
      </w:r>
      <w:r>
        <w:rPr>
          <w:rFonts w:ascii="Calibri" w:hAnsi="Calibri"/>
          <w:b/>
          <w:color w:val="585858"/>
          <w:sz w:val="24"/>
        </w:rPr>
        <w:tab/>
      </w:r>
      <w:r>
        <w:rPr>
          <w:rFonts w:ascii="Calibri" w:hAnsi="Calibri"/>
          <w:color w:val="585858"/>
          <w:sz w:val="24"/>
        </w:rPr>
        <w:t>Salesforce</w:t>
      </w:r>
      <w:r>
        <w:rPr>
          <w:rFonts w:ascii="Calibri" w:hAnsi="Calibri"/>
          <w:color w:val="585858"/>
          <w:spacing w:val="-2"/>
          <w:sz w:val="24"/>
        </w:rPr>
        <w:t xml:space="preserve"> </w:t>
      </w:r>
      <w:r>
        <w:rPr>
          <w:rFonts w:ascii="Calibri" w:hAnsi="Calibri"/>
          <w:color w:val="585858"/>
          <w:sz w:val="24"/>
        </w:rPr>
        <w:t>Developer</w:t>
      </w:r>
    </w:p>
    <w:p w14:paraId="66A06D3C" w14:textId="77777777" w:rsidR="00086B89" w:rsidRDefault="006C1D37">
      <w:pPr>
        <w:pStyle w:val="ListParagraph"/>
        <w:numPr>
          <w:ilvl w:val="0"/>
          <w:numId w:val="1"/>
        </w:numPr>
        <w:tabs>
          <w:tab w:val="left" w:pos="1569"/>
          <w:tab w:val="left" w:pos="1570"/>
        </w:tabs>
        <w:spacing w:before="120"/>
        <w:ind w:left="1569" w:hanging="361"/>
        <w:rPr>
          <w:rFonts w:ascii="Calibri" w:hAnsi="Calibri"/>
          <w:sz w:val="24"/>
        </w:rPr>
      </w:pPr>
      <w:r>
        <w:rPr>
          <w:rFonts w:ascii="Calibri" w:hAnsi="Calibri"/>
          <w:color w:val="585858"/>
          <w:sz w:val="24"/>
        </w:rPr>
        <w:t>Tools/Softwares:Salesforce,Force.com,Apex,Visualfce,</w:t>
      </w:r>
    </w:p>
    <w:p w14:paraId="338B7549" w14:textId="77777777" w:rsidR="00086B89" w:rsidRDefault="006C1D37">
      <w:pPr>
        <w:spacing w:before="23"/>
        <w:ind w:left="3232"/>
        <w:rPr>
          <w:rFonts w:ascii="Calibri"/>
          <w:sz w:val="24"/>
        </w:rPr>
      </w:pPr>
      <w:r>
        <w:rPr>
          <w:rFonts w:ascii="Calibri"/>
          <w:color w:val="585858"/>
          <w:sz w:val="24"/>
        </w:rPr>
        <w:t>Data loader.</w:t>
      </w:r>
    </w:p>
    <w:p w14:paraId="081F3DE0" w14:textId="77777777" w:rsidR="00086B89" w:rsidRDefault="00086B89">
      <w:pPr>
        <w:rPr>
          <w:rFonts w:ascii="Calibri"/>
          <w:sz w:val="24"/>
        </w:rPr>
        <w:sectPr w:rsidR="00086B89">
          <w:type w:val="continuous"/>
          <w:pgSz w:w="12240" w:h="15840"/>
          <w:pgMar w:top="680" w:right="100" w:bottom="280" w:left="860" w:header="720" w:footer="720" w:gutter="0"/>
          <w:cols w:num="2" w:space="720" w:equalWidth="0">
            <w:col w:w="2329" w:space="103"/>
            <w:col w:w="8848"/>
          </w:cols>
        </w:sectPr>
      </w:pPr>
    </w:p>
    <w:p w14:paraId="31957160" w14:textId="77777777" w:rsidR="00086B89" w:rsidRDefault="00086B89">
      <w:pPr>
        <w:pStyle w:val="BodyText"/>
        <w:spacing w:before="7"/>
        <w:rPr>
          <w:rFonts w:ascii="Calibri"/>
          <w:sz w:val="20"/>
        </w:rPr>
      </w:pPr>
    </w:p>
    <w:p w14:paraId="4D2B2FCA" w14:textId="77777777" w:rsidR="00086B89" w:rsidRDefault="006C1D37" w:rsidP="00001B11">
      <w:pPr>
        <w:spacing w:before="51"/>
        <w:rPr>
          <w:rFonts w:ascii="Calibri"/>
          <w:b/>
          <w:sz w:val="24"/>
        </w:rPr>
      </w:pPr>
      <w:r>
        <w:rPr>
          <w:rFonts w:ascii="Calibri"/>
          <w:b/>
          <w:color w:val="538DD3"/>
          <w:sz w:val="24"/>
          <w:u w:val="single" w:color="538DD3"/>
        </w:rPr>
        <w:t>Roles and Responsibilities:</w:t>
      </w:r>
    </w:p>
    <w:p w14:paraId="0CD52FE7" w14:textId="77777777" w:rsidR="00086B89" w:rsidRDefault="00086B89">
      <w:pPr>
        <w:pStyle w:val="BodyText"/>
        <w:spacing w:before="3"/>
        <w:rPr>
          <w:rFonts w:ascii="Calibri"/>
          <w:b/>
          <w:sz w:val="20"/>
        </w:rPr>
      </w:pPr>
    </w:p>
    <w:p w14:paraId="699B6A63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93" w:line="259" w:lineRule="auto"/>
        <w:ind w:right="1993"/>
        <w:jc w:val="both"/>
      </w:pPr>
      <w:r>
        <w:rPr>
          <w:color w:val="585858"/>
        </w:rPr>
        <w:t xml:space="preserve">Developed </w:t>
      </w:r>
      <w:r>
        <w:rPr>
          <w:b/>
          <w:color w:val="585858"/>
        </w:rPr>
        <w:t xml:space="preserve">Formula fields, Validation rules </w:t>
      </w:r>
      <w:r>
        <w:rPr>
          <w:color w:val="585858"/>
        </w:rPr>
        <w:t xml:space="preserve">and </w:t>
      </w:r>
      <w:r>
        <w:rPr>
          <w:b/>
          <w:color w:val="585858"/>
        </w:rPr>
        <w:t>Roll- up Summary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field</w:t>
      </w:r>
      <w:r>
        <w:rPr>
          <w:color w:val="585858"/>
        </w:rPr>
        <w:t>.</w:t>
      </w:r>
    </w:p>
    <w:p w14:paraId="0A4D3E05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107" w:line="259" w:lineRule="auto"/>
        <w:ind w:right="1993"/>
        <w:jc w:val="both"/>
      </w:pPr>
      <w:r>
        <w:rPr>
          <w:color w:val="585858"/>
        </w:rPr>
        <w:t xml:space="preserve">Experience in writing </w:t>
      </w:r>
      <w:r>
        <w:rPr>
          <w:b/>
          <w:color w:val="585858"/>
        </w:rPr>
        <w:t>Workflow Rules</w:t>
      </w:r>
      <w:r>
        <w:rPr>
          <w:color w:val="585858"/>
        </w:rPr>
        <w:t xml:space="preserve">, </w:t>
      </w:r>
      <w:r>
        <w:rPr>
          <w:b/>
          <w:color w:val="585858"/>
        </w:rPr>
        <w:t xml:space="preserve">Approval Processes </w:t>
      </w:r>
      <w:r>
        <w:rPr>
          <w:color w:val="585858"/>
        </w:rPr>
        <w:t xml:space="preserve">and </w:t>
      </w:r>
      <w:r>
        <w:rPr>
          <w:b/>
          <w:color w:val="585858"/>
        </w:rPr>
        <w:t>Process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Builder</w:t>
      </w:r>
      <w:r>
        <w:rPr>
          <w:color w:val="585858"/>
        </w:rPr>
        <w:t>.</w:t>
      </w:r>
    </w:p>
    <w:p w14:paraId="5051086D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2" w:line="256" w:lineRule="auto"/>
        <w:ind w:right="1993"/>
        <w:jc w:val="both"/>
      </w:pPr>
      <w:r>
        <w:rPr>
          <w:color w:val="585858"/>
        </w:rPr>
        <w:t xml:space="preserve">Experienced in </w:t>
      </w:r>
      <w:r>
        <w:rPr>
          <w:b/>
          <w:color w:val="585858"/>
        </w:rPr>
        <w:t xml:space="preserve">Analysis, Design, Development </w:t>
      </w:r>
      <w:r>
        <w:rPr>
          <w:color w:val="585858"/>
        </w:rPr>
        <w:t xml:space="preserve">and </w:t>
      </w:r>
      <w:r>
        <w:rPr>
          <w:b/>
          <w:color w:val="585858"/>
        </w:rPr>
        <w:t xml:space="preserve">Testing </w:t>
      </w:r>
      <w:r>
        <w:rPr>
          <w:color w:val="585858"/>
        </w:rPr>
        <w:t>of the SFDC Application according to the business requirement.</w:t>
      </w:r>
    </w:p>
    <w:p w14:paraId="4FBD29CB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5" w:line="259" w:lineRule="auto"/>
        <w:ind w:right="1996"/>
        <w:jc w:val="both"/>
      </w:pPr>
      <w:r>
        <w:rPr>
          <w:color w:val="585858"/>
        </w:rPr>
        <w:t xml:space="preserve">Applying </w:t>
      </w:r>
      <w:r>
        <w:rPr>
          <w:b/>
          <w:color w:val="585858"/>
        </w:rPr>
        <w:t>Sharing Rules, Handling Page Layouts, Record types</w:t>
      </w:r>
      <w:r>
        <w:rPr>
          <w:b/>
          <w:color w:val="585858"/>
          <w:spacing w:val="13"/>
        </w:rPr>
        <w:t xml:space="preserve"> </w:t>
      </w:r>
      <w:r>
        <w:rPr>
          <w:color w:val="585858"/>
        </w:rPr>
        <w:t>etc.</w:t>
      </w:r>
    </w:p>
    <w:p w14:paraId="26F935AD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28" w:line="247" w:lineRule="auto"/>
        <w:ind w:right="1994"/>
        <w:jc w:val="both"/>
        <w:rPr>
          <w:b/>
        </w:rPr>
      </w:pPr>
      <w:r>
        <w:rPr>
          <w:color w:val="585858"/>
        </w:rPr>
        <w:t xml:space="preserve">Expertise in data exporting and importing using </w:t>
      </w:r>
      <w:r>
        <w:rPr>
          <w:b/>
          <w:color w:val="585858"/>
        </w:rPr>
        <w:t>Import and Export wizard, Apex Data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Loader.</w:t>
      </w:r>
    </w:p>
    <w:p w14:paraId="418CFB06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125"/>
        <w:jc w:val="both"/>
      </w:pPr>
      <w:r>
        <w:rPr>
          <w:color w:val="585858"/>
        </w:rPr>
        <w:t xml:space="preserve">Code optimization with </w:t>
      </w:r>
      <w:r>
        <w:rPr>
          <w:b/>
          <w:color w:val="585858"/>
        </w:rPr>
        <w:t xml:space="preserve">Governor Limits </w:t>
      </w:r>
      <w:r>
        <w:rPr>
          <w:color w:val="585858"/>
        </w:rPr>
        <w:t>of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Salesforce.</w:t>
      </w:r>
    </w:p>
    <w:p w14:paraId="5886F277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1"/>
        </w:tabs>
        <w:spacing w:before="122"/>
        <w:jc w:val="both"/>
        <w:rPr>
          <w:b/>
        </w:rPr>
      </w:pPr>
      <w:r>
        <w:rPr>
          <w:color w:val="585858"/>
        </w:rPr>
        <w:t xml:space="preserve">Have good experience in writing </w:t>
      </w:r>
      <w:r>
        <w:rPr>
          <w:b/>
          <w:color w:val="585858"/>
        </w:rPr>
        <w:t>DML</w:t>
      </w:r>
      <w:r>
        <w:rPr>
          <w:color w:val="585858"/>
        </w:rPr>
        <w:t xml:space="preserve">, </w:t>
      </w:r>
      <w:r>
        <w:rPr>
          <w:b/>
          <w:color w:val="585858"/>
        </w:rPr>
        <w:t xml:space="preserve">SOQL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b/>
          <w:color w:val="585858"/>
        </w:rPr>
        <w:t>SOSL</w:t>
      </w:r>
    </w:p>
    <w:p w14:paraId="4C109E8A" w14:textId="77777777" w:rsidR="00086B89" w:rsidRDefault="006C1D37">
      <w:pPr>
        <w:pStyle w:val="BodyText"/>
        <w:spacing w:before="21"/>
        <w:ind w:left="4001"/>
      </w:pPr>
      <w:r>
        <w:rPr>
          <w:color w:val="585858"/>
        </w:rPr>
        <w:t>queries.</w:t>
      </w:r>
    </w:p>
    <w:p w14:paraId="349EEFC5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0"/>
          <w:tab w:val="left" w:pos="4001"/>
        </w:tabs>
        <w:spacing w:before="124" w:line="357" w:lineRule="auto"/>
        <w:ind w:right="1995"/>
      </w:pPr>
      <w:r>
        <w:rPr>
          <w:color w:val="585858"/>
        </w:rPr>
        <w:t xml:space="preserve">Experience in developing </w:t>
      </w:r>
      <w:r>
        <w:rPr>
          <w:b/>
          <w:color w:val="585858"/>
        </w:rPr>
        <w:t>collections</w:t>
      </w:r>
      <w:r>
        <w:rPr>
          <w:color w:val="585858"/>
        </w:rPr>
        <w:t xml:space="preserve">, </w:t>
      </w:r>
      <w:r>
        <w:rPr>
          <w:b/>
          <w:color w:val="585858"/>
        </w:rPr>
        <w:t>Apex classes, Triggers, Asynchronous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Operations</w:t>
      </w:r>
      <w:r>
        <w:rPr>
          <w:color w:val="585858"/>
        </w:rPr>
        <w:t>.</w:t>
      </w:r>
    </w:p>
    <w:p w14:paraId="50613806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0"/>
          <w:tab w:val="left" w:pos="4001"/>
        </w:tabs>
        <w:spacing w:before="31" w:line="355" w:lineRule="auto"/>
        <w:ind w:right="1994"/>
      </w:pPr>
      <w:r>
        <w:rPr>
          <w:color w:val="585858"/>
        </w:rPr>
        <w:t xml:space="preserve">Experience in developing </w:t>
      </w:r>
      <w:r>
        <w:rPr>
          <w:b/>
          <w:color w:val="585858"/>
        </w:rPr>
        <w:t>Email-Services, Extensions and Test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Classes</w:t>
      </w:r>
      <w:r>
        <w:rPr>
          <w:color w:val="585858"/>
        </w:rPr>
        <w:t>.</w:t>
      </w:r>
    </w:p>
    <w:p w14:paraId="3CAF27C1" w14:textId="77777777" w:rsidR="00086B89" w:rsidRDefault="006C1D37">
      <w:pPr>
        <w:pStyle w:val="ListParagraph"/>
        <w:numPr>
          <w:ilvl w:val="1"/>
          <w:numId w:val="1"/>
        </w:numPr>
        <w:tabs>
          <w:tab w:val="left" w:pos="4000"/>
          <w:tab w:val="left" w:pos="4001"/>
        </w:tabs>
        <w:spacing w:before="33"/>
      </w:pPr>
      <w:r>
        <w:rPr>
          <w:color w:val="585858"/>
        </w:rPr>
        <w:t xml:space="preserve">Involved in deployments using </w:t>
      </w:r>
      <w:r>
        <w:rPr>
          <w:b/>
          <w:color w:val="585858"/>
        </w:rPr>
        <w:t>change set and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Eclipse</w:t>
      </w:r>
      <w:r>
        <w:rPr>
          <w:color w:val="585858"/>
        </w:rPr>
        <w:t>.</w:t>
      </w:r>
    </w:p>
    <w:sectPr w:rsidR="00086B89">
      <w:type w:val="continuous"/>
      <w:pgSz w:w="12240" w:h="15840"/>
      <w:pgMar w:top="680" w:right="1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B9D3" w14:textId="77777777" w:rsidR="00FF5509" w:rsidRDefault="00FF5509">
      <w:r>
        <w:separator/>
      </w:r>
    </w:p>
  </w:endnote>
  <w:endnote w:type="continuationSeparator" w:id="0">
    <w:p w14:paraId="427B3A99" w14:textId="77777777" w:rsidR="00FF5509" w:rsidRDefault="00F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D251" w14:textId="77777777" w:rsidR="00BD6F8D" w:rsidRDefault="00BD6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AE57" w14:textId="77777777" w:rsidR="00BD6F8D" w:rsidRDefault="00BD6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881" w14:textId="77777777" w:rsidR="00BD6F8D" w:rsidRDefault="00BD6F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712E" w14:textId="61BA0820" w:rsidR="00086B89" w:rsidRDefault="00DA1E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28B78A" wp14:editId="24FEE593">
              <wp:simplePos x="0" y="0"/>
              <wp:positionH relativeFrom="page">
                <wp:posOffset>740410</wp:posOffset>
              </wp:positionH>
              <wp:positionV relativeFrom="page">
                <wp:posOffset>9257030</wp:posOffset>
              </wp:positionV>
              <wp:extent cx="4673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0E87A" w14:textId="77777777" w:rsidR="00086B89" w:rsidRDefault="006C1D37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20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8585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8B7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8.3pt;margin-top:728.9pt;width:36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" filled="f" stroked="f">
              <v:textbox inset="0,0,0,0">
                <w:txbxContent>
                  <w:p w14:paraId="76B0E87A" w14:textId="77777777" w:rsidR="00086B89" w:rsidRDefault="006C1D37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8D9" w14:textId="77777777" w:rsidR="00FF5509" w:rsidRDefault="00FF5509">
      <w:r>
        <w:separator/>
      </w:r>
    </w:p>
  </w:footnote>
  <w:footnote w:type="continuationSeparator" w:id="0">
    <w:p w14:paraId="06D12B2F" w14:textId="77777777" w:rsidR="00FF5509" w:rsidRDefault="00FF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DF5B" w14:textId="77777777" w:rsidR="00BD6F8D" w:rsidRDefault="00BD6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28EC" w14:textId="77777777" w:rsidR="00BD6F8D" w:rsidRDefault="00BD6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098" w14:textId="77777777" w:rsidR="00BD6F8D" w:rsidRDefault="00BD6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AE"/>
    <w:multiLevelType w:val="hybridMultilevel"/>
    <w:tmpl w:val="2ABE476E"/>
    <w:lvl w:ilvl="0" w:tplc="C280635A">
      <w:numFmt w:val="bullet"/>
      <w:lvlText w:val="•"/>
      <w:lvlJc w:val="left"/>
      <w:pPr>
        <w:ind w:left="4089" w:hanging="360"/>
      </w:pPr>
      <w:rPr>
        <w:rFonts w:ascii="Arial" w:eastAsia="Arial" w:hAnsi="Arial" w:cs="Arial" w:hint="default"/>
        <w:color w:val="585858"/>
        <w:spacing w:val="-2"/>
        <w:w w:val="100"/>
        <w:sz w:val="24"/>
        <w:szCs w:val="24"/>
        <w:lang w:val="en-US" w:eastAsia="en-US" w:bidi="en-US"/>
      </w:rPr>
    </w:lvl>
    <w:lvl w:ilvl="1" w:tplc="11C2A85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2" w:tplc="A99C48F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3" w:tplc="9D86B9F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4" w:tplc="FF8A1CF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5" w:tplc="A8AC54D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6" w:tplc="8FD0C07C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en-US"/>
      </w:rPr>
    </w:lvl>
    <w:lvl w:ilvl="7" w:tplc="DD4A16C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  <w:lvl w:ilvl="8" w:tplc="9B0EFEA2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246894"/>
    <w:multiLevelType w:val="hybridMultilevel"/>
    <w:tmpl w:val="9EA83E28"/>
    <w:lvl w:ilvl="0" w:tplc="FDEE195A">
      <w:numFmt w:val="bullet"/>
      <w:lvlText w:val=""/>
      <w:lvlJc w:val="left"/>
      <w:pPr>
        <w:ind w:left="536" w:hanging="360"/>
      </w:pPr>
      <w:rPr>
        <w:rFonts w:hint="default"/>
        <w:w w:val="100"/>
        <w:lang w:val="en-US" w:eastAsia="en-US" w:bidi="en-US"/>
      </w:rPr>
    </w:lvl>
    <w:lvl w:ilvl="1" w:tplc="0890FA94">
      <w:numFmt w:val="bullet"/>
      <w:lvlText w:val=""/>
      <w:lvlJc w:val="left"/>
      <w:pPr>
        <w:ind w:left="176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2" w:tplc="81AE7412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3" w:tplc="5D9A4986">
      <w:numFmt w:val="bullet"/>
      <w:lvlText w:val="•"/>
      <w:lvlJc w:val="left"/>
      <w:pPr>
        <w:ind w:left="4001" w:hanging="360"/>
      </w:pPr>
      <w:rPr>
        <w:rFonts w:ascii="Arial" w:eastAsia="Arial" w:hAnsi="Arial" w:cs="Arial" w:hint="default"/>
        <w:color w:val="585858"/>
        <w:spacing w:val="-25"/>
        <w:w w:val="100"/>
        <w:sz w:val="24"/>
        <w:szCs w:val="24"/>
        <w:lang w:val="en-US" w:eastAsia="en-US" w:bidi="en-US"/>
      </w:rPr>
    </w:lvl>
    <w:lvl w:ilvl="4" w:tplc="316EA950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en-US"/>
      </w:rPr>
    </w:lvl>
    <w:lvl w:ilvl="5" w:tplc="10C0161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39888950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7" w:tplc="4974729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8" w:tplc="BAACC746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A6419B"/>
    <w:multiLevelType w:val="hybridMultilevel"/>
    <w:tmpl w:val="44D4F1A0"/>
    <w:lvl w:ilvl="0" w:tplc="471A3BF0">
      <w:numFmt w:val="bullet"/>
      <w:lvlText w:val=""/>
      <w:lvlJc w:val="left"/>
      <w:pPr>
        <w:ind w:left="4233" w:hanging="408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1" w:tplc="E554647C">
      <w:numFmt w:val="bullet"/>
      <w:lvlText w:val="•"/>
      <w:lvlJc w:val="left"/>
      <w:pPr>
        <w:ind w:left="4944" w:hanging="408"/>
      </w:pPr>
      <w:rPr>
        <w:rFonts w:hint="default"/>
        <w:lang w:val="en-US" w:eastAsia="en-US" w:bidi="en-US"/>
      </w:rPr>
    </w:lvl>
    <w:lvl w:ilvl="2" w:tplc="730AB9C4">
      <w:numFmt w:val="bullet"/>
      <w:lvlText w:val="•"/>
      <w:lvlJc w:val="left"/>
      <w:pPr>
        <w:ind w:left="5648" w:hanging="408"/>
      </w:pPr>
      <w:rPr>
        <w:rFonts w:hint="default"/>
        <w:lang w:val="en-US" w:eastAsia="en-US" w:bidi="en-US"/>
      </w:rPr>
    </w:lvl>
    <w:lvl w:ilvl="3" w:tplc="2A5EA936">
      <w:numFmt w:val="bullet"/>
      <w:lvlText w:val="•"/>
      <w:lvlJc w:val="left"/>
      <w:pPr>
        <w:ind w:left="6352" w:hanging="408"/>
      </w:pPr>
      <w:rPr>
        <w:rFonts w:hint="default"/>
        <w:lang w:val="en-US" w:eastAsia="en-US" w:bidi="en-US"/>
      </w:rPr>
    </w:lvl>
    <w:lvl w:ilvl="4" w:tplc="E5F451EA">
      <w:numFmt w:val="bullet"/>
      <w:lvlText w:val="•"/>
      <w:lvlJc w:val="left"/>
      <w:pPr>
        <w:ind w:left="7056" w:hanging="408"/>
      </w:pPr>
      <w:rPr>
        <w:rFonts w:hint="default"/>
        <w:lang w:val="en-US" w:eastAsia="en-US" w:bidi="en-US"/>
      </w:rPr>
    </w:lvl>
    <w:lvl w:ilvl="5" w:tplc="EE2E1692">
      <w:numFmt w:val="bullet"/>
      <w:lvlText w:val="•"/>
      <w:lvlJc w:val="left"/>
      <w:pPr>
        <w:ind w:left="7760" w:hanging="408"/>
      </w:pPr>
      <w:rPr>
        <w:rFonts w:hint="default"/>
        <w:lang w:val="en-US" w:eastAsia="en-US" w:bidi="en-US"/>
      </w:rPr>
    </w:lvl>
    <w:lvl w:ilvl="6" w:tplc="2AAC8A66">
      <w:numFmt w:val="bullet"/>
      <w:lvlText w:val="•"/>
      <w:lvlJc w:val="left"/>
      <w:pPr>
        <w:ind w:left="8464" w:hanging="408"/>
      </w:pPr>
      <w:rPr>
        <w:rFonts w:hint="default"/>
        <w:lang w:val="en-US" w:eastAsia="en-US" w:bidi="en-US"/>
      </w:rPr>
    </w:lvl>
    <w:lvl w:ilvl="7" w:tplc="CC709DA2">
      <w:numFmt w:val="bullet"/>
      <w:lvlText w:val="•"/>
      <w:lvlJc w:val="left"/>
      <w:pPr>
        <w:ind w:left="9168" w:hanging="408"/>
      </w:pPr>
      <w:rPr>
        <w:rFonts w:hint="default"/>
        <w:lang w:val="en-US" w:eastAsia="en-US" w:bidi="en-US"/>
      </w:rPr>
    </w:lvl>
    <w:lvl w:ilvl="8" w:tplc="CB68D436">
      <w:numFmt w:val="bullet"/>
      <w:lvlText w:val="•"/>
      <w:lvlJc w:val="left"/>
      <w:pPr>
        <w:ind w:left="9872" w:hanging="408"/>
      </w:pPr>
      <w:rPr>
        <w:rFonts w:hint="default"/>
        <w:lang w:val="en-US" w:eastAsia="en-US" w:bidi="en-US"/>
      </w:rPr>
    </w:lvl>
  </w:abstractNum>
  <w:abstractNum w:abstractNumId="3" w15:restartNumberingAfterBreak="0">
    <w:nsid w:val="4F7E485A"/>
    <w:multiLevelType w:val="hybridMultilevel"/>
    <w:tmpl w:val="EA045CF0"/>
    <w:lvl w:ilvl="0" w:tplc="D5362DDE">
      <w:numFmt w:val="bullet"/>
      <w:lvlText w:val=""/>
      <w:lvlJc w:val="left"/>
      <w:pPr>
        <w:ind w:left="536" w:hanging="360"/>
      </w:pPr>
      <w:rPr>
        <w:rFonts w:hint="default"/>
        <w:w w:val="100"/>
        <w:lang w:val="en-US" w:eastAsia="en-US" w:bidi="en-US"/>
      </w:rPr>
    </w:lvl>
    <w:lvl w:ilvl="1" w:tplc="F0044E6E">
      <w:numFmt w:val="bullet"/>
      <w:lvlText w:val=""/>
      <w:lvlJc w:val="left"/>
      <w:pPr>
        <w:ind w:left="176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2" w:tplc="4FFA9742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3" w:tplc="48042936">
      <w:numFmt w:val="bullet"/>
      <w:lvlText w:val="•"/>
      <w:lvlJc w:val="left"/>
      <w:pPr>
        <w:ind w:left="4001" w:hanging="360"/>
      </w:pPr>
      <w:rPr>
        <w:rFonts w:ascii="Arial" w:eastAsia="Arial" w:hAnsi="Arial" w:cs="Arial" w:hint="default"/>
        <w:color w:val="585858"/>
        <w:spacing w:val="-25"/>
        <w:w w:val="100"/>
        <w:sz w:val="24"/>
        <w:szCs w:val="24"/>
        <w:lang w:val="en-US" w:eastAsia="en-US" w:bidi="en-US"/>
      </w:rPr>
    </w:lvl>
    <w:lvl w:ilvl="4" w:tplc="5F2CA286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en-US"/>
      </w:rPr>
    </w:lvl>
    <w:lvl w:ilvl="5" w:tplc="675481B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F306F8A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7" w:tplc="A148BE7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8" w:tplc="A6C8EF0A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F924635"/>
    <w:multiLevelType w:val="hybridMultilevel"/>
    <w:tmpl w:val="3866FB4A"/>
    <w:lvl w:ilvl="0" w:tplc="E2AC729A">
      <w:numFmt w:val="bullet"/>
      <w:lvlText w:val="•"/>
      <w:lvlJc w:val="left"/>
      <w:pPr>
        <w:ind w:left="1629" w:hanging="360"/>
      </w:pPr>
      <w:rPr>
        <w:rFonts w:ascii="Arial" w:eastAsia="Arial" w:hAnsi="Arial" w:cs="Arial" w:hint="default"/>
        <w:color w:val="585858"/>
        <w:spacing w:val="-3"/>
        <w:w w:val="100"/>
        <w:sz w:val="24"/>
        <w:szCs w:val="24"/>
        <w:lang w:val="en-US" w:eastAsia="en-US" w:bidi="en-US"/>
      </w:rPr>
    </w:lvl>
    <w:lvl w:ilvl="1" w:tplc="F23C9FA4">
      <w:numFmt w:val="bullet"/>
      <w:lvlText w:val="•"/>
      <w:lvlJc w:val="left"/>
      <w:pPr>
        <w:ind w:left="4001" w:hanging="360"/>
      </w:pPr>
      <w:rPr>
        <w:rFonts w:ascii="Arial" w:eastAsia="Arial" w:hAnsi="Arial" w:cs="Arial" w:hint="default"/>
        <w:color w:val="585858"/>
        <w:spacing w:val="-3"/>
        <w:w w:val="100"/>
        <w:sz w:val="24"/>
        <w:szCs w:val="24"/>
        <w:lang w:val="en-US" w:eastAsia="en-US" w:bidi="en-US"/>
      </w:rPr>
    </w:lvl>
    <w:lvl w:ilvl="2" w:tplc="0166164E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en-US"/>
      </w:rPr>
    </w:lvl>
    <w:lvl w:ilvl="3" w:tplc="05CA6B82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4" w:tplc="D81E8D80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en-US"/>
      </w:rPr>
    </w:lvl>
    <w:lvl w:ilvl="5" w:tplc="0ACA3394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en-US"/>
      </w:rPr>
    </w:lvl>
    <w:lvl w:ilvl="6" w:tplc="3FA87D08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en-US"/>
      </w:rPr>
    </w:lvl>
    <w:lvl w:ilvl="7" w:tplc="3D763472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4ECA1EC4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89"/>
    <w:rsid w:val="00001B11"/>
    <w:rsid w:val="00086B89"/>
    <w:rsid w:val="000A447F"/>
    <w:rsid w:val="00131B28"/>
    <w:rsid w:val="002A479D"/>
    <w:rsid w:val="002A76CA"/>
    <w:rsid w:val="002B79B5"/>
    <w:rsid w:val="002F0A3D"/>
    <w:rsid w:val="00325EC7"/>
    <w:rsid w:val="00384246"/>
    <w:rsid w:val="003D1165"/>
    <w:rsid w:val="004B3EA6"/>
    <w:rsid w:val="004D16FC"/>
    <w:rsid w:val="004E72C7"/>
    <w:rsid w:val="00550B1C"/>
    <w:rsid w:val="00566167"/>
    <w:rsid w:val="00640F08"/>
    <w:rsid w:val="00654C0C"/>
    <w:rsid w:val="0068326F"/>
    <w:rsid w:val="006C1D37"/>
    <w:rsid w:val="007617BD"/>
    <w:rsid w:val="00786D3C"/>
    <w:rsid w:val="007A30E2"/>
    <w:rsid w:val="007F78F7"/>
    <w:rsid w:val="00801953"/>
    <w:rsid w:val="008210D4"/>
    <w:rsid w:val="008C0A8B"/>
    <w:rsid w:val="0091190B"/>
    <w:rsid w:val="009513FB"/>
    <w:rsid w:val="00A72154"/>
    <w:rsid w:val="00AF26EA"/>
    <w:rsid w:val="00B63DF1"/>
    <w:rsid w:val="00B80444"/>
    <w:rsid w:val="00BD6F8D"/>
    <w:rsid w:val="00C4377A"/>
    <w:rsid w:val="00CC49B6"/>
    <w:rsid w:val="00CC7C56"/>
    <w:rsid w:val="00D0124E"/>
    <w:rsid w:val="00D96DAE"/>
    <w:rsid w:val="00DA1EB5"/>
    <w:rsid w:val="00E2142A"/>
    <w:rsid w:val="00E375A1"/>
    <w:rsid w:val="00EB7125"/>
    <w:rsid w:val="00EC2D44"/>
    <w:rsid w:val="00EE017E"/>
    <w:rsid w:val="00F618E1"/>
    <w:rsid w:val="00F7285D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BD70"/>
  <w15:docId w15:val="{16FF353F-7CAD-4C58-BBF5-4C49F8A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14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31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388" w:hanging="361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7"/>
      <w:ind w:left="400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10"/>
    </w:pPr>
  </w:style>
  <w:style w:type="paragraph" w:styleId="Header">
    <w:name w:val="header"/>
    <w:basedOn w:val="Normal"/>
    <w:link w:val="HeaderChar"/>
    <w:uiPriority w:val="99"/>
    <w:unhideWhenUsed/>
    <w:rsid w:val="00BD6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8D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6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8D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A721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:%20punithdn0@gmail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kyasoft.in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Puneeth</dc:creator>
  <cp:lastModifiedBy>Puneeth D N</cp:lastModifiedBy>
  <cp:revision>12</cp:revision>
  <dcterms:created xsi:type="dcterms:W3CDTF">2021-06-14T07:13:00Z</dcterms:created>
  <dcterms:modified xsi:type="dcterms:W3CDTF">2021-06-23T12:13:00Z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prudhviraju.challa@atos.net</vt:lpwstr>
  </property>
  <property fmtid="{D5CDD505-2E9C-101B-9397-08002B2CF9AE}" pid="5" name="MSIP_Label_112e00b9-34e2-4b26-a577-af1fd0f9f7ee_SetDate">
    <vt:lpwstr>2020-03-04T05:52:31.6465469Z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3801c97e-77c9-4535-b3e2-685631e202ea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prudhviraju.challa@atos.net</vt:lpwstr>
  </property>
  <property fmtid="{D5CDD505-2E9C-101B-9397-08002B2CF9AE}" pid="13" name="MSIP_Label_e463cba9-5f6c-478d-9329-7b2295e4e8ed_SetDate">
    <vt:lpwstr>2020-03-04T05:52:31.6465469Z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3801c97e-77c9-4535-b3e2-685631e202ea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