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BD15" w14:textId="26779502" w:rsidR="00016AD4" w:rsidRPr="002C74AF" w:rsidRDefault="002845BA" w:rsidP="002C74AF">
      <w:pPr>
        <w:pStyle w:val="Header"/>
        <w:jc w:val="center"/>
        <w:rPr>
          <w:b/>
          <w:bCs/>
          <w:sz w:val="36"/>
          <w:szCs w:val="36"/>
        </w:rPr>
      </w:pPr>
      <w:r w:rsidRPr="002C74AF">
        <w:rPr>
          <w:b/>
          <w:bCs/>
          <w:sz w:val="36"/>
          <w:szCs w:val="36"/>
        </w:rPr>
        <w:t>Alfredo Effendy</w:t>
      </w:r>
    </w:p>
    <w:p w14:paraId="64685F51" w14:textId="6BF01094" w:rsidR="0096690F" w:rsidRPr="00A0257E" w:rsidRDefault="00435321" w:rsidP="00A0257E">
      <w:pPr>
        <w:pStyle w:val="Header"/>
        <w:jc w:val="center"/>
        <w:rPr>
          <w:color w:val="0563C1" w:themeColor="hyperlink"/>
          <w:u w:val="single"/>
        </w:rPr>
      </w:pPr>
      <w:r>
        <w:t>a</w:t>
      </w:r>
      <w:r w:rsidR="002C74AF" w:rsidRPr="006C196B">
        <w:t>lfredo</w:t>
      </w:r>
      <w:r>
        <w:rPr>
          <w:color w:val="000000" w:themeColor="text1"/>
        </w:rPr>
        <w:t>.stats</w:t>
      </w:r>
      <w:r w:rsidR="002C74AF" w:rsidRPr="006C196B">
        <w:t>@</w:t>
      </w:r>
      <w:r>
        <w:t>gmail</w:t>
      </w:r>
      <w:r w:rsidR="002C74AF" w:rsidRPr="006C196B">
        <w:t xml:space="preserve">.com || </w:t>
      </w:r>
      <w:r w:rsidR="000852EA" w:rsidRPr="006C196B">
        <w:t>+1 (</w:t>
      </w:r>
      <w:r w:rsidR="002845BA" w:rsidRPr="006C196B">
        <w:t>949</w:t>
      </w:r>
      <w:r w:rsidR="000852EA" w:rsidRPr="006C196B">
        <w:t>) 3</w:t>
      </w:r>
      <w:r w:rsidR="002845BA" w:rsidRPr="006C196B">
        <w:t>02</w:t>
      </w:r>
      <w:r w:rsidR="000852EA" w:rsidRPr="006C196B">
        <w:t>-</w:t>
      </w:r>
      <w:r w:rsidR="002845BA" w:rsidRPr="006C196B">
        <w:t>3803</w:t>
      </w:r>
      <w:r w:rsidR="000852EA" w:rsidRPr="006C196B">
        <w:t xml:space="preserve"> |</w:t>
      </w:r>
      <w:r w:rsidR="002F6E15" w:rsidRPr="006C196B">
        <w:t>|</w:t>
      </w:r>
      <w:r w:rsidR="002845BA" w:rsidRPr="006C196B">
        <w:t xml:space="preserve"> </w:t>
      </w:r>
      <w:hyperlink r:id="rId8" w:history="1">
        <w:r w:rsidR="00BD167B">
          <w:rPr>
            <w:rStyle w:val="Hyperlink"/>
          </w:rPr>
          <w:t>linkedin.com/in/alfredo-</w:t>
        </w:r>
        <w:proofErr w:type="spellStart"/>
        <w:r w:rsidR="00BD167B">
          <w:rPr>
            <w:rStyle w:val="Hyperlink"/>
          </w:rPr>
          <w:t>effendy</w:t>
        </w:r>
        <w:proofErr w:type="spellEnd"/>
        <w:r w:rsidR="00BD167B">
          <w:rPr>
            <w:rStyle w:val="Hyperlink"/>
          </w:rPr>
          <w:t>/</w:t>
        </w:r>
      </w:hyperlink>
    </w:p>
    <w:p w14:paraId="6214EACB" w14:textId="4C6BF079" w:rsidR="009F38A6" w:rsidRPr="006C196B" w:rsidRDefault="009F38A6" w:rsidP="000B625F">
      <w:pPr>
        <w:pStyle w:val="ResumeAlignRight"/>
        <w:tabs>
          <w:tab w:val="left" w:pos="360"/>
        </w:tabs>
        <w:jc w:val="both"/>
        <w:rPr>
          <w:sz w:val="6"/>
          <w:szCs w:val="6"/>
        </w:rPr>
      </w:pPr>
    </w:p>
    <w:p w14:paraId="63F52D38" w14:textId="77777777" w:rsidR="002845BA" w:rsidRPr="00876CC5" w:rsidRDefault="002845BA" w:rsidP="000B625F">
      <w:pPr>
        <w:pStyle w:val="ResumeAlignRight"/>
        <w:tabs>
          <w:tab w:val="left" w:pos="360"/>
        </w:tabs>
        <w:jc w:val="both"/>
        <w:rPr>
          <w:sz w:val="10"/>
          <w:szCs w:val="10"/>
        </w:rPr>
      </w:pPr>
    </w:p>
    <w:p w14:paraId="589DEA3C" w14:textId="6559E194" w:rsidR="002845BA" w:rsidRPr="006C196B" w:rsidRDefault="002845BA" w:rsidP="00B14280">
      <w:pPr>
        <w:pBdr>
          <w:bottom w:val="single" w:sz="4" w:space="1" w:color="auto"/>
        </w:pBdr>
        <w:spacing w:line="288" w:lineRule="auto"/>
        <w:jc w:val="both"/>
        <w:rPr>
          <w:rFonts w:ascii="Times New Roman" w:hAnsi="Times New Roman" w:cs="Times New Roman"/>
          <w:b/>
        </w:rPr>
      </w:pPr>
      <w:r w:rsidRPr="006C196B">
        <w:rPr>
          <w:rFonts w:ascii="Times New Roman" w:hAnsi="Times New Roman" w:cs="Times New Roman"/>
          <w:b/>
        </w:rPr>
        <w:t>EXECUTIVE SUMMARY</w:t>
      </w:r>
    </w:p>
    <w:p w14:paraId="0204F780" w14:textId="719FF494" w:rsidR="00285F42" w:rsidRPr="006C196B" w:rsidRDefault="00366318" w:rsidP="00B14280">
      <w:pPr>
        <w:pStyle w:val="ResumeAlignRight"/>
        <w:tabs>
          <w:tab w:val="left" w:pos="360"/>
        </w:tabs>
        <w:spacing w:line="288" w:lineRule="auto"/>
        <w:jc w:val="both"/>
        <w:rPr>
          <w:b/>
        </w:rPr>
      </w:pPr>
      <w:r>
        <w:t xml:space="preserve">Data </w:t>
      </w:r>
      <w:r w:rsidR="003A128F">
        <w:t>S</w:t>
      </w:r>
      <w:r>
        <w:t xml:space="preserve">cientist with </w:t>
      </w:r>
      <w:r w:rsidR="00A709D0" w:rsidRPr="006C196B">
        <w:t>3+ years</w:t>
      </w:r>
      <w:r w:rsidR="00175721">
        <w:t xml:space="preserve"> </w:t>
      </w:r>
      <w:r w:rsidR="004F0D47">
        <w:t xml:space="preserve">of </w:t>
      </w:r>
      <w:r w:rsidR="00A709D0" w:rsidRPr="006C196B">
        <w:t>experience</w:t>
      </w:r>
      <w:r w:rsidR="00A0257E">
        <w:t xml:space="preserve"> </w:t>
      </w:r>
      <w:r w:rsidR="00435321">
        <w:t>analyzing, interpret</w:t>
      </w:r>
      <w:r w:rsidR="003A128F">
        <w:t>ing, and processing large datasets</w:t>
      </w:r>
      <w:r w:rsidR="004F3DD2">
        <w:t xml:space="preserve"> using Python, R, and MySQL</w:t>
      </w:r>
      <w:r w:rsidR="003A128F">
        <w:t xml:space="preserve">. Experienced in </w:t>
      </w:r>
      <w:r w:rsidR="004F3DD2">
        <w:t>implementing</w:t>
      </w:r>
      <w:r w:rsidR="003A128F">
        <w:t xml:space="preserve"> machine learning</w:t>
      </w:r>
      <w:r w:rsidR="004F3DD2">
        <w:t xml:space="preserve"> algorithms</w:t>
      </w:r>
      <w:r w:rsidR="003A128F">
        <w:t xml:space="preserve"> for predictive analysis</w:t>
      </w:r>
      <w:r w:rsidR="00967CA9">
        <w:t xml:space="preserve"> and </w:t>
      </w:r>
      <w:r w:rsidR="003A128F">
        <w:t>statistical modeling for big data analysis.</w:t>
      </w:r>
      <w:r w:rsidR="004F3DD2">
        <w:t xml:space="preserve"> </w:t>
      </w:r>
      <w:r w:rsidR="002A46A9">
        <w:t xml:space="preserve">Data and numbers enthusiast </w:t>
      </w:r>
      <w:r w:rsidR="00F80624">
        <w:t>with high curiosity in nature.</w:t>
      </w:r>
    </w:p>
    <w:p w14:paraId="4C2A803A" w14:textId="2A3A8CC9" w:rsidR="002845BA" w:rsidRPr="00876CC5" w:rsidRDefault="002845BA" w:rsidP="00B14280">
      <w:pPr>
        <w:spacing w:line="28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6169791" w14:textId="71000FB8" w:rsidR="00EC0611" w:rsidRPr="006C196B" w:rsidRDefault="009831CE" w:rsidP="00B14280">
      <w:pPr>
        <w:pBdr>
          <w:bottom w:val="single" w:sz="4" w:space="1" w:color="auto"/>
        </w:pBd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333901">
        <w:rPr>
          <w:rFonts w:ascii="Times New Roman" w:hAnsi="Times New Roman" w:cs="Times New Roman"/>
          <w:b/>
        </w:rPr>
        <w:t>KILLS &amp; KNOWLEDGE</w:t>
      </w:r>
    </w:p>
    <w:p w14:paraId="3BC1797B" w14:textId="4A9B3606" w:rsidR="00EC0611" w:rsidRPr="006C196B" w:rsidRDefault="002C74AF" w:rsidP="00B14280">
      <w:pPr>
        <w:pStyle w:val="ResumeAlignRight"/>
        <w:tabs>
          <w:tab w:val="left" w:pos="360"/>
        </w:tabs>
        <w:spacing w:line="288" w:lineRule="auto"/>
        <w:jc w:val="both"/>
        <w:rPr>
          <w:b/>
        </w:rPr>
      </w:pPr>
      <w:r w:rsidRPr="006C196B">
        <w:rPr>
          <w:b/>
        </w:rPr>
        <w:t>Software</w:t>
      </w:r>
      <w:r w:rsidR="00EC0611" w:rsidRPr="006C196B">
        <w:rPr>
          <w:b/>
        </w:rPr>
        <w:t xml:space="preserve">: </w:t>
      </w:r>
      <w:r w:rsidR="00EC0611" w:rsidRPr="006C196B">
        <w:rPr>
          <w:bCs/>
        </w:rPr>
        <w:t>Python</w:t>
      </w:r>
      <w:r w:rsidR="007A7917">
        <w:rPr>
          <w:bCs/>
        </w:rPr>
        <w:t xml:space="preserve"> (NumPy, Pandas, </w:t>
      </w:r>
      <w:proofErr w:type="spellStart"/>
      <w:r w:rsidR="007A7917">
        <w:rPr>
          <w:bCs/>
        </w:rPr>
        <w:t>Scikit</w:t>
      </w:r>
      <w:proofErr w:type="spellEnd"/>
      <w:r w:rsidR="007A7917">
        <w:rPr>
          <w:bCs/>
        </w:rPr>
        <w:t>-learn</w:t>
      </w:r>
      <w:r w:rsidR="00EC0611" w:rsidRPr="006C196B">
        <w:rPr>
          <w:bCs/>
        </w:rPr>
        <w:t>,</w:t>
      </w:r>
      <w:r w:rsidR="007A7917">
        <w:rPr>
          <w:bCs/>
        </w:rPr>
        <w:t xml:space="preserve"> </w:t>
      </w:r>
      <w:proofErr w:type="spellStart"/>
      <w:r w:rsidR="007A7917">
        <w:rPr>
          <w:bCs/>
        </w:rPr>
        <w:t>Keras</w:t>
      </w:r>
      <w:proofErr w:type="spellEnd"/>
      <w:r w:rsidR="007A7917">
        <w:rPr>
          <w:bCs/>
        </w:rPr>
        <w:t>, TensorFlow),</w:t>
      </w:r>
      <w:r w:rsidR="00EC0611" w:rsidRPr="006C196B">
        <w:rPr>
          <w:bCs/>
        </w:rPr>
        <w:t xml:space="preserve"> </w:t>
      </w:r>
      <w:r w:rsidR="00C2397E">
        <w:rPr>
          <w:bCs/>
        </w:rPr>
        <w:t>C++,</w:t>
      </w:r>
      <w:r w:rsidR="00EC0611" w:rsidRPr="006C196B">
        <w:rPr>
          <w:bCs/>
        </w:rPr>
        <w:t xml:space="preserve"> </w:t>
      </w:r>
      <w:r w:rsidR="00333901">
        <w:rPr>
          <w:bCs/>
        </w:rPr>
        <w:t>My</w:t>
      </w:r>
      <w:r w:rsidR="008F45F7" w:rsidRPr="006C196B">
        <w:rPr>
          <w:bCs/>
        </w:rPr>
        <w:t>SQL,</w:t>
      </w:r>
      <w:r w:rsidR="00C2397E">
        <w:rPr>
          <w:bCs/>
        </w:rPr>
        <w:t xml:space="preserve"> R,</w:t>
      </w:r>
      <w:r w:rsidR="000D67B7">
        <w:rPr>
          <w:bCs/>
        </w:rPr>
        <w:t xml:space="preserve"> </w:t>
      </w:r>
      <w:r w:rsidR="00EC0611" w:rsidRPr="006C196B">
        <w:rPr>
          <w:bCs/>
        </w:rPr>
        <w:t>Tableau,</w:t>
      </w:r>
      <w:r w:rsidR="00524A98">
        <w:t xml:space="preserve"> </w:t>
      </w:r>
      <w:r w:rsidR="00C21754">
        <w:t>M</w:t>
      </w:r>
      <w:r w:rsidR="007D3E9B">
        <w:t>S</w:t>
      </w:r>
      <w:r w:rsidR="00C21754">
        <w:t xml:space="preserve"> </w:t>
      </w:r>
      <w:r w:rsidR="007D6EAA">
        <w:t>Office</w:t>
      </w:r>
    </w:p>
    <w:p w14:paraId="10906433" w14:textId="3F7464EA" w:rsidR="00C21754" w:rsidRDefault="002C74AF" w:rsidP="00B14280">
      <w:pPr>
        <w:pBdr>
          <w:bottom w:val="single" w:sz="4" w:space="1" w:color="auto"/>
        </w:pBdr>
        <w:spacing w:line="288" w:lineRule="auto"/>
        <w:jc w:val="both"/>
        <w:rPr>
          <w:rFonts w:ascii="Times New Roman" w:hAnsi="Times New Roman" w:cs="Times New Roman"/>
          <w:bCs/>
        </w:rPr>
      </w:pPr>
      <w:r w:rsidRPr="006C196B">
        <w:rPr>
          <w:rFonts w:ascii="Times New Roman" w:hAnsi="Times New Roman" w:cs="Times New Roman"/>
          <w:b/>
        </w:rPr>
        <w:t>Data Skills</w:t>
      </w:r>
      <w:r w:rsidR="00EC0611" w:rsidRPr="006C196B">
        <w:rPr>
          <w:rFonts w:ascii="Times New Roman" w:hAnsi="Times New Roman" w:cs="Times New Roman"/>
          <w:b/>
        </w:rPr>
        <w:t xml:space="preserve">: </w:t>
      </w:r>
      <w:r w:rsidR="007A7917">
        <w:rPr>
          <w:rFonts w:ascii="Times New Roman" w:hAnsi="Times New Roman" w:cs="Times New Roman"/>
          <w:bCs/>
        </w:rPr>
        <w:t xml:space="preserve">Big </w:t>
      </w:r>
      <w:r w:rsidR="00076BF4">
        <w:rPr>
          <w:rFonts w:ascii="Times New Roman" w:hAnsi="Times New Roman" w:cs="Times New Roman"/>
          <w:bCs/>
        </w:rPr>
        <w:t>Data</w:t>
      </w:r>
      <w:r w:rsidR="00333901">
        <w:rPr>
          <w:rFonts w:ascii="Times New Roman" w:hAnsi="Times New Roman" w:cs="Times New Roman"/>
          <w:bCs/>
        </w:rPr>
        <w:t xml:space="preserve"> </w:t>
      </w:r>
      <w:r w:rsidR="00366318">
        <w:rPr>
          <w:rFonts w:ascii="Times New Roman" w:hAnsi="Times New Roman" w:cs="Times New Roman"/>
          <w:bCs/>
        </w:rPr>
        <w:t>Analysis</w:t>
      </w:r>
      <w:r w:rsidR="00A0257E">
        <w:rPr>
          <w:rFonts w:ascii="Times New Roman" w:hAnsi="Times New Roman" w:cs="Times New Roman"/>
          <w:bCs/>
        </w:rPr>
        <w:t>,</w:t>
      </w:r>
      <w:r w:rsidR="00366318">
        <w:rPr>
          <w:rFonts w:ascii="Times New Roman" w:hAnsi="Times New Roman" w:cs="Times New Roman"/>
          <w:bCs/>
        </w:rPr>
        <w:t xml:space="preserve"> Data Mining, Data Visualization,</w:t>
      </w:r>
      <w:r w:rsidR="00A0257E">
        <w:rPr>
          <w:rFonts w:ascii="Times New Roman" w:hAnsi="Times New Roman" w:cs="Times New Roman"/>
          <w:bCs/>
        </w:rPr>
        <w:t xml:space="preserve"> Data </w:t>
      </w:r>
      <w:r w:rsidR="00333901">
        <w:rPr>
          <w:rFonts w:ascii="Times New Roman" w:hAnsi="Times New Roman" w:cs="Times New Roman"/>
          <w:bCs/>
        </w:rPr>
        <w:t>Processing</w:t>
      </w:r>
      <w:r w:rsidR="007A7917">
        <w:rPr>
          <w:rFonts w:ascii="Times New Roman" w:hAnsi="Times New Roman" w:cs="Times New Roman"/>
          <w:bCs/>
        </w:rPr>
        <w:t>/Manipulation</w:t>
      </w:r>
      <w:r w:rsidR="000A5664">
        <w:rPr>
          <w:rFonts w:ascii="Times New Roman" w:hAnsi="Times New Roman" w:cs="Times New Roman"/>
          <w:bCs/>
        </w:rPr>
        <w:t xml:space="preserve">, </w:t>
      </w:r>
      <w:r w:rsidR="00763073">
        <w:rPr>
          <w:rFonts w:ascii="Times New Roman" w:hAnsi="Times New Roman" w:cs="Times New Roman"/>
          <w:bCs/>
        </w:rPr>
        <w:t xml:space="preserve">Data Structure, </w:t>
      </w:r>
      <w:r w:rsidR="000A5664">
        <w:rPr>
          <w:rFonts w:ascii="Times New Roman" w:hAnsi="Times New Roman" w:cs="Times New Roman"/>
          <w:bCs/>
        </w:rPr>
        <w:t>Machine Learning Algorithms</w:t>
      </w:r>
      <w:r w:rsidR="007A7917">
        <w:rPr>
          <w:rFonts w:ascii="Times New Roman" w:hAnsi="Times New Roman" w:cs="Times New Roman"/>
          <w:bCs/>
        </w:rPr>
        <w:t xml:space="preserve">, Statistical Analysis &amp; Modeling, </w:t>
      </w:r>
      <w:r w:rsidR="00763073">
        <w:rPr>
          <w:rFonts w:ascii="Times New Roman" w:hAnsi="Times New Roman" w:cs="Times New Roman"/>
          <w:bCs/>
        </w:rPr>
        <w:t>Analysis of Algorithm</w:t>
      </w:r>
    </w:p>
    <w:p w14:paraId="40691956" w14:textId="77777777" w:rsidR="00EC0611" w:rsidRPr="00876CC5" w:rsidRDefault="00EC0611" w:rsidP="00B14280">
      <w:pPr>
        <w:pBdr>
          <w:bottom w:val="single" w:sz="4" w:space="1" w:color="auto"/>
        </w:pBdr>
        <w:spacing w:line="288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43AA29F2" w14:textId="1E0B5EAD" w:rsidR="009F38A6" w:rsidRPr="006C196B" w:rsidRDefault="009F38A6" w:rsidP="00B14280">
      <w:pPr>
        <w:pBdr>
          <w:bottom w:val="single" w:sz="4" w:space="1" w:color="auto"/>
        </w:pBdr>
        <w:spacing w:line="288" w:lineRule="auto"/>
        <w:jc w:val="both"/>
        <w:rPr>
          <w:rFonts w:ascii="Times New Roman" w:hAnsi="Times New Roman" w:cs="Times New Roman"/>
          <w:b/>
        </w:rPr>
      </w:pPr>
      <w:r w:rsidRPr="006C196B">
        <w:rPr>
          <w:rFonts w:ascii="Times New Roman" w:hAnsi="Times New Roman" w:cs="Times New Roman"/>
          <w:b/>
        </w:rPr>
        <w:t>EDUCATION</w:t>
      </w:r>
    </w:p>
    <w:p w14:paraId="7217FA49" w14:textId="42E0539B" w:rsidR="009F38A6" w:rsidRPr="006C196B" w:rsidRDefault="008E22FE" w:rsidP="00955D87">
      <w:pPr>
        <w:tabs>
          <w:tab w:val="right" w:pos="10800"/>
        </w:tabs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</w:t>
      </w:r>
      <w:r w:rsidR="004F0D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S</w:t>
      </w:r>
      <w:r w:rsidR="004F0D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, Applied Mathematics and Statistics</w:t>
      </w:r>
      <w:r w:rsidR="004F2B1D">
        <w:rPr>
          <w:rFonts w:ascii="Times New Roman" w:hAnsi="Times New Roman" w:cs="Times New Roman"/>
          <w:b/>
        </w:rPr>
        <w:t xml:space="preserve"> (Em</w:t>
      </w:r>
      <w:r w:rsidR="00C21754">
        <w:rPr>
          <w:rFonts w:ascii="Times New Roman" w:hAnsi="Times New Roman" w:cs="Times New Roman"/>
          <w:b/>
        </w:rPr>
        <w:t xml:space="preserve">phasis on Big Data &amp; </w:t>
      </w:r>
      <w:r w:rsidR="004F2B1D">
        <w:rPr>
          <w:rFonts w:ascii="Times New Roman" w:hAnsi="Times New Roman" w:cs="Times New Roman"/>
          <w:b/>
        </w:rPr>
        <w:t>Machine Learning</w:t>
      </w:r>
      <w:r w:rsidR="00C21754">
        <w:rPr>
          <w:rFonts w:ascii="Times New Roman" w:hAnsi="Times New Roman" w:cs="Times New Roman"/>
          <w:b/>
        </w:rPr>
        <w:t>)</w:t>
      </w:r>
      <w:r w:rsidR="002D4B90" w:rsidRPr="006C196B">
        <w:rPr>
          <w:rFonts w:ascii="Times New Roman" w:hAnsi="Times New Roman" w:cs="Times New Roman"/>
          <w:b/>
        </w:rPr>
        <w:tab/>
      </w:r>
      <w:r w:rsidR="004F0D47">
        <w:rPr>
          <w:rFonts w:ascii="Times New Roman" w:hAnsi="Times New Roman" w:cs="Times New Roman"/>
        </w:rPr>
        <w:t>January</w:t>
      </w:r>
      <w:r w:rsidR="002F6E15" w:rsidRPr="006C196B">
        <w:rPr>
          <w:rFonts w:ascii="Times New Roman" w:hAnsi="Times New Roman" w:cs="Times New Roman"/>
        </w:rPr>
        <w:t xml:space="preserve"> 20</w:t>
      </w:r>
      <w:r w:rsidR="004F0D47">
        <w:rPr>
          <w:rFonts w:ascii="Times New Roman" w:hAnsi="Times New Roman" w:cs="Times New Roman"/>
        </w:rPr>
        <w:t>20</w:t>
      </w:r>
    </w:p>
    <w:p w14:paraId="1CE9A667" w14:textId="3DC798ED" w:rsidR="009F38A6" w:rsidRPr="006C196B" w:rsidRDefault="008E22FE" w:rsidP="00955D87">
      <w:pPr>
        <w:tabs>
          <w:tab w:val="right" w:pos="10800"/>
        </w:tabs>
        <w:spacing w:line="288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University of Notre Dame</w:t>
      </w:r>
      <w:r w:rsidR="002F6E15" w:rsidRPr="006C196B">
        <w:rPr>
          <w:rFonts w:ascii="Times New Roman" w:hAnsi="Times New Roman" w:cs="Times New Roman"/>
          <w:iCs/>
        </w:rPr>
        <w:tab/>
        <w:t>GPA: 3.9</w:t>
      </w:r>
    </w:p>
    <w:p w14:paraId="123DB054" w14:textId="63A24D8C" w:rsidR="002F6E15" w:rsidRPr="00013C41" w:rsidRDefault="002F6E15" w:rsidP="00955D87">
      <w:pPr>
        <w:pStyle w:val="ResumeAlignRight"/>
        <w:tabs>
          <w:tab w:val="clear" w:pos="10080"/>
          <w:tab w:val="right" w:pos="10800"/>
        </w:tabs>
        <w:spacing w:line="288" w:lineRule="auto"/>
        <w:jc w:val="both"/>
        <w:rPr>
          <w:sz w:val="6"/>
          <w:szCs w:val="6"/>
        </w:rPr>
      </w:pPr>
    </w:p>
    <w:p w14:paraId="6485D530" w14:textId="5BE86826" w:rsidR="002F6E15" w:rsidRPr="006C196B" w:rsidRDefault="008E22FE" w:rsidP="00955D87">
      <w:pPr>
        <w:pStyle w:val="ResumeAlignRight"/>
        <w:tabs>
          <w:tab w:val="clear" w:pos="10080"/>
          <w:tab w:val="right" w:pos="10800"/>
        </w:tabs>
        <w:spacing w:line="288" w:lineRule="auto"/>
        <w:jc w:val="both"/>
      </w:pPr>
      <w:r>
        <w:rPr>
          <w:b/>
          <w:bCs/>
        </w:rPr>
        <w:t>B.S., Mathematics, B.S., Chemical Engineering, B.A., Quantitative Economics</w:t>
      </w:r>
      <w:r w:rsidR="002D4B90" w:rsidRPr="006C196B">
        <w:rPr>
          <w:b/>
          <w:bCs/>
        </w:rPr>
        <w:tab/>
      </w:r>
      <w:r w:rsidR="002F6E15" w:rsidRPr="006C196B">
        <w:t>June 2018</w:t>
      </w:r>
      <w:r w:rsidR="002F6E15" w:rsidRPr="006C196B">
        <w:rPr>
          <w:b/>
          <w:bCs/>
        </w:rPr>
        <w:t xml:space="preserve">                                               </w:t>
      </w:r>
    </w:p>
    <w:p w14:paraId="219DECDC" w14:textId="7F2F0F7C" w:rsidR="002F6E15" w:rsidRPr="006C196B" w:rsidRDefault="008E22FE" w:rsidP="00955D87">
      <w:pPr>
        <w:pStyle w:val="ResumeAlignRight"/>
        <w:tabs>
          <w:tab w:val="clear" w:pos="10080"/>
          <w:tab w:val="right" w:pos="10800"/>
        </w:tabs>
        <w:spacing w:line="288" w:lineRule="auto"/>
        <w:jc w:val="both"/>
      </w:pPr>
      <w:r>
        <w:t>University of California, Irvine</w:t>
      </w:r>
      <w:r w:rsidR="002D4B90" w:rsidRPr="006C196B">
        <w:rPr>
          <w:i/>
          <w:iCs/>
        </w:rPr>
        <w:t xml:space="preserve"> </w:t>
      </w:r>
      <w:r w:rsidR="00955D87" w:rsidRPr="006C196B">
        <w:rPr>
          <w:i/>
          <w:iCs/>
        </w:rPr>
        <w:tab/>
      </w:r>
      <w:r w:rsidR="002F6E15" w:rsidRPr="006C196B">
        <w:t>GPA: 3.6</w:t>
      </w:r>
    </w:p>
    <w:p w14:paraId="0B81314E" w14:textId="77777777" w:rsidR="00037096" w:rsidRPr="00876CC5" w:rsidRDefault="00037096" w:rsidP="00955D87">
      <w:pPr>
        <w:pStyle w:val="ResumeAlignRight"/>
        <w:tabs>
          <w:tab w:val="clear" w:pos="10080"/>
          <w:tab w:val="right" w:pos="10800"/>
        </w:tabs>
        <w:spacing w:line="288" w:lineRule="auto"/>
        <w:jc w:val="both"/>
        <w:rPr>
          <w:sz w:val="10"/>
          <w:szCs w:val="10"/>
        </w:rPr>
      </w:pPr>
    </w:p>
    <w:p w14:paraId="6D1C8B88" w14:textId="564996D6" w:rsidR="00452179" w:rsidRPr="0092535F" w:rsidRDefault="00684862" w:rsidP="00955D87">
      <w:pPr>
        <w:pBdr>
          <w:bottom w:val="single" w:sz="4" w:space="1" w:color="auto"/>
        </w:pBdr>
        <w:tabs>
          <w:tab w:val="right" w:pos="10800"/>
        </w:tabs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</w:t>
      </w:r>
      <w:r w:rsidR="00AE6C53" w:rsidRPr="0092535F">
        <w:rPr>
          <w:rFonts w:ascii="Times New Roman" w:hAnsi="Times New Roman" w:cs="Times New Roman"/>
          <w:b/>
        </w:rPr>
        <w:t xml:space="preserve"> EXPERIENCE</w:t>
      </w:r>
      <w:r w:rsidR="00452179" w:rsidRPr="0092535F">
        <w:rPr>
          <w:rFonts w:ascii="Times New Roman" w:hAnsi="Times New Roman" w:cs="Times New Roman"/>
        </w:rPr>
        <w:tab/>
        <w:t xml:space="preserve">      </w:t>
      </w:r>
      <w:r w:rsidR="00520D88" w:rsidRPr="0092535F">
        <w:rPr>
          <w:rFonts w:ascii="Times New Roman" w:hAnsi="Times New Roman" w:cs="Times New Roman"/>
        </w:rPr>
        <w:t xml:space="preserve">           </w:t>
      </w:r>
      <w:r w:rsidR="002F59F5" w:rsidRPr="0092535F">
        <w:rPr>
          <w:rFonts w:ascii="Times New Roman" w:hAnsi="Times New Roman" w:cs="Times New Roman"/>
        </w:rPr>
        <w:t xml:space="preserve"> </w:t>
      </w:r>
      <w:r w:rsidR="00452179" w:rsidRPr="0092535F">
        <w:rPr>
          <w:rFonts w:ascii="Times New Roman" w:hAnsi="Times New Roman" w:cs="Times New Roman"/>
        </w:rPr>
        <w:t xml:space="preserve"> </w:t>
      </w:r>
    </w:p>
    <w:p w14:paraId="0A7E2520" w14:textId="32492413" w:rsidR="0022043E" w:rsidRPr="00271AAC" w:rsidRDefault="00684862" w:rsidP="00271AAC">
      <w:pPr>
        <w:tabs>
          <w:tab w:val="right" w:pos="10800"/>
        </w:tabs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Machine Learning</w:t>
      </w:r>
      <w:r w:rsidR="002F59F5" w:rsidRPr="008E22FE">
        <w:rPr>
          <w:rFonts w:ascii="Times New Roman" w:hAnsi="Times New Roman" w:cs="Times New Roman"/>
          <w:b/>
          <w:bCs/>
          <w:iCs/>
        </w:rPr>
        <w:t xml:space="preserve"> Researc</w:t>
      </w:r>
      <w:r w:rsidR="0096690F">
        <w:rPr>
          <w:rFonts w:ascii="Times New Roman" w:hAnsi="Times New Roman" w:cs="Times New Roman"/>
          <w:b/>
          <w:bCs/>
          <w:iCs/>
        </w:rPr>
        <w:t>her</w:t>
      </w:r>
      <w:r w:rsidR="00FA65B6" w:rsidRPr="008E22FE">
        <w:rPr>
          <w:rFonts w:ascii="Times New Roman" w:hAnsi="Times New Roman" w:cs="Times New Roman"/>
          <w:b/>
          <w:bCs/>
          <w:iCs/>
        </w:rPr>
        <w:t>, University of Notre Dame</w:t>
      </w:r>
      <w:r w:rsidR="002D4B90" w:rsidRPr="0092535F">
        <w:rPr>
          <w:rFonts w:ascii="Times New Roman" w:hAnsi="Times New Roman" w:cs="Times New Roman"/>
          <w:iCs/>
        </w:rPr>
        <w:tab/>
      </w:r>
      <w:r w:rsidR="002F59F5" w:rsidRPr="0092535F">
        <w:rPr>
          <w:rFonts w:ascii="Times New Roman" w:hAnsi="Times New Roman" w:cs="Times New Roman"/>
          <w:iCs/>
        </w:rPr>
        <w:t>July</w:t>
      </w:r>
      <w:r w:rsidR="00452179" w:rsidRPr="0092535F">
        <w:rPr>
          <w:rFonts w:ascii="Times New Roman" w:hAnsi="Times New Roman" w:cs="Times New Roman"/>
        </w:rPr>
        <w:t xml:space="preserve"> 2018 – </w:t>
      </w:r>
      <w:r w:rsidR="004F0D47">
        <w:rPr>
          <w:rFonts w:ascii="Times New Roman" w:hAnsi="Times New Roman" w:cs="Times New Roman"/>
        </w:rPr>
        <w:t>January</w:t>
      </w:r>
      <w:r w:rsidR="009C25B3" w:rsidRPr="0092535F">
        <w:rPr>
          <w:rFonts w:ascii="Times New Roman" w:hAnsi="Times New Roman" w:cs="Times New Roman"/>
        </w:rPr>
        <w:t xml:space="preserve"> 20</w:t>
      </w:r>
      <w:r w:rsidR="004F0D47">
        <w:rPr>
          <w:rFonts w:ascii="Times New Roman" w:hAnsi="Times New Roman" w:cs="Times New Roman"/>
        </w:rPr>
        <w:t>20</w:t>
      </w:r>
    </w:p>
    <w:p w14:paraId="08ABF1F3" w14:textId="7209D996" w:rsidR="00F40641" w:rsidRPr="0092535F" w:rsidRDefault="00C2397E" w:rsidP="00955D87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</w:rPr>
      </w:pPr>
      <w:r>
        <w:rPr>
          <w:bCs/>
        </w:rPr>
        <w:t>Implemented predictive analysis using deep learning</w:t>
      </w:r>
      <w:r w:rsidR="001E79C2">
        <w:rPr>
          <w:bCs/>
        </w:rPr>
        <w:t xml:space="preserve"> on handwritten digit dataset </w:t>
      </w:r>
      <w:r>
        <w:rPr>
          <w:bCs/>
        </w:rPr>
        <w:t>and obtained</w:t>
      </w:r>
      <w:r w:rsidR="001E79C2">
        <w:rPr>
          <w:bCs/>
        </w:rPr>
        <w:t xml:space="preserve"> 99% accuracy</w:t>
      </w:r>
      <w:r w:rsidR="00F40641" w:rsidRPr="0092535F">
        <w:rPr>
          <w:bCs/>
        </w:rPr>
        <w:t>.</w:t>
      </w:r>
    </w:p>
    <w:p w14:paraId="1629A6C9" w14:textId="71E7A0C3" w:rsidR="00D35748" w:rsidRPr="00D35748" w:rsidRDefault="001E79C2" w:rsidP="00955D87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</w:rPr>
      </w:pPr>
      <w:r>
        <w:rPr>
          <w:bCs/>
        </w:rPr>
        <w:t>Applied</w:t>
      </w:r>
      <w:r w:rsidR="0092535F">
        <w:rPr>
          <w:bCs/>
        </w:rPr>
        <w:t xml:space="preserve"> </w:t>
      </w:r>
      <w:r w:rsidR="00D35748">
        <w:rPr>
          <w:bCs/>
        </w:rPr>
        <w:t>information theory</w:t>
      </w:r>
      <w:r w:rsidR="0092535F">
        <w:rPr>
          <w:bCs/>
        </w:rPr>
        <w:t xml:space="preserve"> fo</w:t>
      </w:r>
      <w:r w:rsidR="002329E7">
        <w:rPr>
          <w:bCs/>
        </w:rPr>
        <w:t>r</w:t>
      </w:r>
      <w:r w:rsidR="0092535F">
        <w:rPr>
          <w:bCs/>
        </w:rPr>
        <w:t xml:space="preserve"> </w:t>
      </w:r>
      <w:r>
        <w:rPr>
          <w:bCs/>
        </w:rPr>
        <w:t>unsupervised clustering on</w:t>
      </w:r>
      <w:r w:rsidR="0092535F">
        <w:rPr>
          <w:bCs/>
        </w:rPr>
        <w:t xml:space="preserve"> handwritten digit data</w:t>
      </w:r>
      <w:r w:rsidR="002329E7">
        <w:rPr>
          <w:bCs/>
        </w:rPr>
        <w:t xml:space="preserve">set </w:t>
      </w:r>
      <w:r w:rsidR="00C2397E">
        <w:rPr>
          <w:bCs/>
        </w:rPr>
        <w:t>and got</w:t>
      </w:r>
      <w:r>
        <w:rPr>
          <w:bCs/>
        </w:rPr>
        <w:t xml:space="preserve"> </w:t>
      </w:r>
      <w:r w:rsidR="002329E7">
        <w:rPr>
          <w:bCs/>
        </w:rPr>
        <w:t>97% accuracy.</w:t>
      </w:r>
    </w:p>
    <w:p w14:paraId="4E1FC2B8" w14:textId="5140F5FC" w:rsidR="0092535F" w:rsidRPr="0092535F" w:rsidRDefault="00D35748" w:rsidP="00955D87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</w:rPr>
      </w:pPr>
      <w:r>
        <w:rPr>
          <w:bCs/>
        </w:rPr>
        <w:t xml:space="preserve">Utilized </w:t>
      </w:r>
      <w:r w:rsidR="001E79C2">
        <w:rPr>
          <w:bCs/>
        </w:rPr>
        <w:t xml:space="preserve">unsupervised </w:t>
      </w:r>
      <w:r w:rsidR="004F0D47">
        <w:rPr>
          <w:bCs/>
        </w:rPr>
        <w:t xml:space="preserve">deep </w:t>
      </w:r>
      <w:r w:rsidR="001E79C2">
        <w:rPr>
          <w:bCs/>
        </w:rPr>
        <w:t>embedded clustering</w:t>
      </w:r>
      <w:r w:rsidR="004F0D47">
        <w:rPr>
          <w:bCs/>
        </w:rPr>
        <w:t xml:space="preserve"> </w:t>
      </w:r>
      <w:r>
        <w:rPr>
          <w:bCs/>
        </w:rPr>
        <w:t xml:space="preserve">on handwritten digit dataset </w:t>
      </w:r>
      <w:r w:rsidR="001E79C2">
        <w:rPr>
          <w:bCs/>
        </w:rPr>
        <w:t>to obtain</w:t>
      </w:r>
      <w:r>
        <w:rPr>
          <w:bCs/>
        </w:rPr>
        <w:t xml:space="preserve"> 85% accuracy.</w:t>
      </w:r>
      <w:r w:rsidR="0092535F">
        <w:rPr>
          <w:bCs/>
        </w:rPr>
        <w:t xml:space="preserve"> </w:t>
      </w:r>
    </w:p>
    <w:p w14:paraId="2B9D7EE4" w14:textId="77777777" w:rsidR="00810802" w:rsidRPr="00013C41" w:rsidRDefault="00810802" w:rsidP="00955D87">
      <w:pPr>
        <w:pStyle w:val="ResumeAlignRight"/>
        <w:tabs>
          <w:tab w:val="clear" w:pos="10080"/>
          <w:tab w:val="right" w:pos="10800"/>
        </w:tabs>
        <w:spacing w:line="288" w:lineRule="auto"/>
        <w:jc w:val="both"/>
        <w:rPr>
          <w:bCs/>
          <w:sz w:val="6"/>
          <w:szCs w:val="6"/>
        </w:rPr>
      </w:pPr>
    </w:p>
    <w:p w14:paraId="3B15818B" w14:textId="1FEA670C" w:rsidR="00272EC2" w:rsidRPr="0092535F" w:rsidRDefault="00684862" w:rsidP="00955D87">
      <w:pPr>
        <w:tabs>
          <w:tab w:val="right" w:pos="10800"/>
        </w:tabs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Statistics Researcher</w:t>
      </w:r>
      <w:r w:rsidR="00810802" w:rsidRPr="00590C73">
        <w:rPr>
          <w:rFonts w:ascii="Times New Roman" w:hAnsi="Times New Roman" w:cs="Times New Roman"/>
          <w:b/>
          <w:bCs/>
          <w:iCs/>
        </w:rPr>
        <w:t>, University of California Irvine</w:t>
      </w:r>
      <w:r w:rsidR="00272EC2" w:rsidRPr="0092535F">
        <w:rPr>
          <w:rFonts w:ascii="Times New Roman" w:hAnsi="Times New Roman" w:cs="Times New Roman"/>
          <w:i/>
        </w:rPr>
        <w:tab/>
      </w:r>
      <w:r w:rsidR="00272EC2" w:rsidRPr="0092535F">
        <w:rPr>
          <w:rFonts w:ascii="Times New Roman" w:hAnsi="Times New Roman" w:cs="Times New Roman"/>
        </w:rPr>
        <w:t>Ju</w:t>
      </w:r>
      <w:r w:rsidR="002F59F5" w:rsidRPr="0092535F">
        <w:rPr>
          <w:rFonts w:ascii="Times New Roman" w:hAnsi="Times New Roman" w:cs="Times New Roman"/>
        </w:rPr>
        <w:t>ne</w:t>
      </w:r>
      <w:r w:rsidR="00272EC2" w:rsidRPr="0092535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="00272EC2" w:rsidRPr="0092535F">
        <w:rPr>
          <w:rFonts w:ascii="Times New Roman" w:hAnsi="Times New Roman" w:cs="Times New Roman"/>
        </w:rPr>
        <w:t xml:space="preserve"> – </w:t>
      </w:r>
      <w:r w:rsidR="002F59F5" w:rsidRPr="0092535F">
        <w:rPr>
          <w:rFonts w:ascii="Times New Roman" w:hAnsi="Times New Roman" w:cs="Times New Roman"/>
        </w:rPr>
        <w:t>June</w:t>
      </w:r>
      <w:r w:rsidR="00272EC2" w:rsidRPr="0092535F">
        <w:rPr>
          <w:rFonts w:ascii="Times New Roman" w:hAnsi="Times New Roman" w:cs="Times New Roman"/>
        </w:rPr>
        <w:t xml:space="preserve"> 201</w:t>
      </w:r>
      <w:r w:rsidR="002F59F5" w:rsidRPr="0092535F">
        <w:rPr>
          <w:rFonts w:ascii="Times New Roman" w:hAnsi="Times New Roman" w:cs="Times New Roman"/>
        </w:rPr>
        <w:t>8</w:t>
      </w:r>
    </w:p>
    <w:p w14:paraId="556E233C" w14:textId="1D680E9F" w:rsidR="00141499" w:rsidRPr="00141499" w:rsidRDefault="00D246E8" w:rsidP="00955D87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</w:rPr>
      </w:pPr>
      <w:r>
        <w:rPr>
          <w:bCs/>
        </w:rPr>
        <w:t xml:space="preserve">Used machine learning techniques to do predictive analysis </w:t>
      </w:r>
      <w:r w:rsidR="0034760B">
        <w:rPr>
          <w:bCs/>
        </w:rPr>
        <w:t>on minimum wages for women and children</w:t>
      </w:r>
      <w:r w:rsidR="00C47CD9">
        <w:rPr>
          <w:bCs/>
        </w:rPr>
        <w:t>.</w:t>
      </w:r>
    </w:p>
    <w:p w14:paraId="639816A4" w14:textId="401CA004" w:rsidR="00141499" w:rsidRPr="00141499" w:rsidRDefault="00C47CD9" w:rsidP="00955D87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</w:rPr>
      </w:pPr>
      <w:r>
        <w:rPr>
          <w:bCs/>
        </w:rPr>
        <w:t>Performed data cleaning using MySQL and Python Pandas library on missing and inval</w:t>
      </w:r>
      <w:r w:rsidR="00D246E8">
        <w:rPr>
          <w:bCs/>
        </w:rPr>
        <w:t xml:space="preserve">id </w:t>
      </w:r>
      <w:r>
        <w:rPr>
          <w:bCs/>
        </w:rPr>
        <w:t>data</w:t>
      </w:r>
      <w:r w:rsidR="003D2C94">
        <w:rPr>
          <w:bCs/>
        </w:rPr>
        <w:t xml:space="preserve">. </w:t>
      </w:r>
    </w:p>
    <w:p w14:paraId="361CB0AB" w14:textId="4D6DAE72" w:rsidR="00141499" w:rsidRPr="00141499" w:rsidRDefault="00C47CD9" w:rsidP="00955D87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</w:rPr>
      </w:pPr>
      <w:r>
        <w:rPr>
          <w:bCs/>
        </w:rPr>
        <w:t>Generated panel data using Monte Carlo simulation used for regression analysis and statistical inference.</w:t>
      </w:r>
    </w:p>
    <w:p w14:paraId="61C1F395" w14:textId="49F2205B" w:rsidR="00D96A3E" w:rsidRPr="00684862" w:rsidRDefault="00C47CD9" w:rsidP="00955D87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</w:rPr>
      </w:pPr>
      <w:r>
        <w:rPr>
          <w:bCs/>
        </w:rPr>
        <w:t>Conducted data analysis and visualization using ggplot2 on R for gene expressions dataset.</w:t>
      </w:r>
    </w:p>
    <w:p w14:paraId="1C5C306B" w14:textId="77777777" w:rsidR="009831CE" w:rsidRPr="00876CC5" w:rsidRDefault="009831CE" w:rsidP="009831CE">
      <w:pPr>
        <w:pStyle w:val="ResumeAlignRight"/>
        <w:tabs>
          <w:tab w:val="clear" w:pos="10080"/>
          <w:tab w:val="right" w:pos="10800"/>
        </w:tabs>
        <w:spacing w:line="288" w:lineRule="auto"/>
        <w:jc w:val="both"/>
        <w:rPr>
          <w:sz w:val="10"/>
          <w:szCs w:val="10"/>
        </w:rPr>
      </w:pPr>
    </w:p>
    <w:p w14:paraId="17BA4587" w14:textId="5B517C16" w:rsidR="009831CE" w:rsidRPr="0092535F" w:rsidRDefault="006C02AE" w:rsidP="009831CE">
      <w:pPr>
        <w:pBdr>
          <w:bottom w:val="single" w:sz="4" w:space="1" w:color="auto"/>
        </w:pBdr>
        <w:tabs>
          <w:tab w:val="right" w:pos="10800"/>
        </w:tabs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LEADERSHIP</w:t>
      </w:r>
      <w:r w:rsidR="009831CE" w:rsidRPr="0092535F">
        <w:rPr>
          <w:rFonts w:ascii="Times New Roman" w:hAnsi="Times New Roman" w:cs="Times New Roman"/>
          <w:b/>
        </w:rPr>
        <w:t xml:space="preserve"> EXPERIENCE</w:t>
      </w:r>
      <w:r w:rsidR="009831CE" w:rsidRPr="0092535F">
        <w:rPr>
          <w:rFonts w:ascii="Times New Roman" w:hAnsi="Times New Roman" w:cs="Times New Roman"/>
        </w:rPr>
        <w:tab/>
        <w:t xml:space="preserve">                   </w:t>
      </w:r>
    </w:p>
    <w:p w14:paraId="2BBFC8A1" w14:textId="77777777" w:rsidR="007F5B97" w:rsidRPr="00013C41" w:rsidRDefault="007F5B97" w:rsidP="00955D87">
      <w:pPr>
        <w:pStyle w:val="ResumeAlignRight"/>
        <w:tabs>
          <w:tab w:val="clear" w:pos="10080"/>
          <w:tab w:val="right" w:pos="10800"/>
        </w:tabs>
        <w:spacing w:line="288" w:lineRule="auto"/>
        <w:jc w:val="both"/>
        <w:rPr>
          <w:sz w:val="6"/>
          <w:szCs w:val="6"/>
        </w:rPr>
      </w:pPr>
    </w:p>
    <w:p w14:paraId="0277236B" w14:textId="3761874D" w:rsidR="00E50AEC" w:rsidRPr="0092535F" w:rsidRDefault="00333901" w:rsidP="00955D87">
      <w:pPr>
        <w:tabs>
          <w:tab w:val="right" w:pos="10800"/>
        </w:tabs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Team Leader</w:t>
      </w:r>
      <w:r w:rsidR="00590C73">
        <w:rPr>
          <w:rFonts w:ascii="Times New Roman" w:hAnsi="Times New Roman" w:cs="Times New Roman"/>
          <w:b/>
          <w:bCs/>
          <w:iCs/>
        </w:rPr>
        <w:t xml:space="preserve">, </w:t>
      </w:r>
      <w:r>
        <w:rPr>
          <w:rFonts w:ascii="Times New Roman" w:hAnsi="Times New Roman" w:cs="Times New Roman"/>
          <w:b/>
          <w:bCs/>
          <w:iCs/>
        </w:rPr>
        <w:t xml:space="preserve">Kaggle </w:t>
      </w:r>
      <w:r w:rsidR="00FA1139" w:rsidRPr="00590C73">
        <w:rPr>
          <w:rFonts w:ascii="Times New Roman" w:hAnsi="Times New Roman" w:cs="Times New Roman"/>
          <w:b/>
          <w:bCs/>
          <w:iCs/>
        </w:rPr>
        <w:t>Machine Learning Competition</w:t>
      </w:r>
      <w:r w:rsidR="00E50AEC" w:rsidRPr="0092535F">
        <w:rPr>
          <w:rFonts w:ascii="Times New Roman" w:hAnsi="Times New Roman" w:cs="Times New Roman"/>
          <w:i/>
        </w:rPr>
        <w:tab/>
      </w:r>
      <w:r w:rsidR="008731EC" w:rsidRPr="0092535F">
        <w:rPr>
          <w:rFonts w:ascii="Times New Roman" w:hAnsi="Times New Roman" w:cs="Times New Roman"/>
        </w:rPr>
        <w:t>January 2018 – March 2018</w:t>
      </w:r>
    </w:p>
    <w:p w14:paraId="0B4378A7" w14:textId="02E4D1B7" w:rsidR="00520D88" w:rsidRPr="0092535F" w:rsidRDefault="00D85C7C" w:rsidP="00955D87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  <w:color w:val="FF0000"/>
        </w:rPr>
      </w:pPr>
      <w:r>
        <w:rPr>
          <w:color w:val="000000" w:themeColor="text1"/>
        </w:rPr>
        <w:t xml:space="preserve">Created </w:t>
      </w:r>
      <w:r w:rsidR="009D3261">
        <w:rPr>
          <w:color w:val="000000" w:themeColor="text1"/>
        </w:rPr>
        <w:t xml:space="preserve">an </w:t>
      </w:r>
      <w:r>
        <w:rPr>
          <w:color w:val="000000" w:themeColor="text1"/>
        </w:rPr>
        <w:t xml:space="preserve">ensemble using </w:t>
      </w:r>
      <w:r w:rsidR="00775A00">
        <w:rPr>
          <w:color w:val="000000" w:themeColor="text1"/>
        </w:rPr>
        <w:t>m</w:t>
      </w:r>
      <w:r>
        <w:rPr>
          <w:color w:val="000000" w:themeColor="text1"/>
        </w:rPr>
        <w:t xml:space="preserve">achine </w:t>
      </w:r>
      <w:r w:rsidR="00775A00">
        <w:rPr>
          <w:color w:val="000000" w:themeColor="text1"/>
        </w:rPr>
        <w:t>l</w:t>
      </w:r>
      <w:r>
        <w:rPr>
          <w:color w:val="000000" w:themeColor="text1"/>
        </w:rPr>
        <w:t>earning algorithms to predict rainfall using cloud temperature dataset.</w:t>
      </w:r>
    </w:p>
    <w:p w14:paraId="7CA5D416" w14:textId="1BF14262" w:rsidR="00243BC9" w:rsidRPr="003D55FE" w:rsidRDefault="0096690F" w:rsidP="00955D87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  <w:color w:val="FF0000"/>
        </w:rPr>
      </w:pPr>
      <w:r>
        <w:t>Led the team in achieving</w:t>
      </w:r>
      <w:r w:rsidR="00D85C7C">
        <w:t xml:space="preserve"> top 5% result in the leaderboard with 8</w:t>
      </w:r>
      <w:r w:rsidR="003B756D">
        <w:t>1</w:t>
      </w:r>
      <w:r w:rsidR="00D85C7C">
        <w:t>% accuracy (</w:t>
      </w:r>
      <w:r w:rsidR="003B756D">
        <w:t>&lt;1</w:t>
      </w:r>
      <w:r w:rsidR="00D85C7C">
        <w:t>% from the top result).</w:t>
      </w:r>
    </w:p>
    <w:p w14:paraId="440FB4CB" w14:textId="77777777" w:rsidR="003D55FE" w:rsidRPr="00013C41" w:rsidRDefault="003D55FE" w:rsidP="003D55FE">
      <w:pPr>
        <w:pStyle w:val="ResumeAlignRight"/>
        <w:tabs>
          <w:tab w:val="clear" w:pos="10080"/>
          <w:tab w:val="right" w:pos="10800"/>
        </w:tabs>
        <w:spacing w:line="288" w:lineRule="auto"/>
        <w:jc w:val="both"/>
        <w:rPr>
          <w:bCs/>
          <w:sz w:val="6"/>
          <w:szCs w:val="6"/>
        </w:rPr>
      </w:pPr>
    </w:p>
    <w:p w14:paraId="3D987602" w14:textId="1CF41248" w:rsidR="009831CE" w:rsidRPr="0092535F" w:rsidRDefault="009831CE" w:rsidP="009831CE">
      <w:pPr>
        <w:pStyle w:val="ResumeAlignRight"/>
        <w:tabs>
          <w:tab w:val="clear" w:pos="10080"/>
          <w:tab w:val="right" w:pos="10800"/>
        </w:tabs>
        <w:spacing w:line="288" w:lineRule="auto"/>
        <w:jc w:val="both"/>
        <w:rPr>
          <w:b/>
        </w:rPr>
      </w:pPr>
      <w:r>
        <w:rPr>
          <w:b/>
          <w:bCs/>
          <w:iCs/>
        </w:rPr>
        <w:t xml:space="preserve">Founder and President, Indonesian Students at University of California Irvine </w:t>
      </w:r>
      <w:r w:rsidRPr="0092535F">
        <w:tab/>
      </w:r>
      <w:r>
        <w:t>June 2014 – June 2017</w:t>
      </w:r>
    </w:p>
    <w:p w14:paraId="64E8DBC1" w14:textId="34D16DD2" w:rsidR="000A5664" w:rsidRPr="000A5664" w:rsidRDefault="007D6EAA" w:rsidP="000A5664">
      <w:pPr>
        <w:pStyle w:val="ResumeAlignRight"/>
        <w:numPr>
          <w:ilvl w:val="0"/>
          <w:numId w:val="2"/>
        </w:numPr>
        <w:tabs>
          <w:tab w:val="clear" w:pos="4584"/>
          <w:tab w:val="clear" w:pos="10080"/>
          <w:tab w:val="right" w:pos="10800"/>
        </w:tabs>
        <w:spacing w:line="288" w:lineRule="auto"/>
        <w:ind w:left="360"/>
        <w:jc w:val="both"/>
        <w:rPr>
          <w:b/>
          <w:color w:val="FF0000"/>
        </w:rPr>
      </w:pPr>
      <w:r>
        <w:rPr>
          <w:color w:val="000000" w:themeColor="text1"/>
        </w:rPr>
        <w:t>Initiated first ever Indonesian student association in UCI and spread out the awareness of Indonesian culture.</w:t>
      </w:r>
    </w:p>
    <w:p w14:paraId="2DAE2E94" w14:textId="11FE3370" w:rsidR="00D1143D" w:rsidRPr="00876CC5" w:rsidRDefault="00D1143D" w:rsidP="00B14280">
      <w:pPr>
        <w:pStyle w:val="ResumeAlignRight"/>
        <w:tabs>
          <w:tab w:val="left" w:pos="360"/>
        </w:tabs>
        <w:spacing w:line="288" w:lineRule="auto"/>
        <w:jc w:val="both"/>
        <w:rPr>
          <w:sz w:val="10"/>
          <w:szCs w:val="10"/>
        </w:rPr>
      </w:pPr>
    </w:p>
    <w:p w14:paraId="6F3E185C" w14:textId="79E23034" w:rsidR="003F4CAC" w:rsidRPr="0092535F" w:rsidRDefault="003F4CAC" w:rsidP="00B14280">
      <w:pPr>
        <w:pBdr>
          <w:bottom w:val="single" w:sz="4" w:space="1" w:color="auto"/>
        </w:pBdr>
        <w:spacing w:line="288" w:lineRule="auto"/>
        <w:jc w:val="both"/>
        <w:rPr>
          <w:rFonts w:ascii="Times New Roman" w:hAnsi="Times New Roman" w:cs="Times New Roman"/>
          <w:b/>
        </w:rPr>
      </w:pPr>
      <w:r w:rsidRPr="0092535F">
        <w:rPr>
          <w:rFonts w:ascii="Times New Roman" w:hAnsi="Times New Roman" w:cs="Times New Roman"/>
          <w:b/>
        </w:rPr>
        <w:t>AW</w:t>
      </w:r>
      <w:r w:rsidR="0076591C" w:rsidRPr="0092535F">
        <w:rPr>
          <w:rFonts w:ascii="Times New Roman" w:hAnsi="Times New Roman" w:cs="Times New Roman"/>
          <w:b/>
        </w:rPr>
        <w:t>ARDS &amp; AFFILITIONS</w:t>
      </w:r>
    </w:p>
    <w:p w14:paraId="49CA5EA6" w14:textId="2353D259" w:rsidR="003F4CAC" w:rsidRPr="0092535F" w:rsidRDefault="0076591C" w:rsidP="00B14280">
      <w:pPr>
        <w:pStyle w:val="ResumeAlignRight"/>
        <w:tabs>
          <w:tab w:val="left" w:pos="360"/>
        </w:tabs>
        <w:spacing w:line="288" w:lineRule="auto"/>
        <w:jc w:val="both"/>
        <w:rPr>
          <w:bCs/>
        </w:rPr>
      </w:pPr>
      <w:r w:rsidRPr="0092535F">
        <w:rPr>
          <w:b/>
        </w:rPr>
        <w:t xml:space="preserve">Awards: </w:t>
      </w:r>
      <w:r w:rsidRPr="0092535F">
        <w:rPr>
          <w:bCs/>
        </w:rPr>
        <w:t>Order of Merits (</w:t>
      </w:r>
      <w:r w:rsidR="00F1257D" w:rsidRPr="0092535F">
        <w:rPr>
          <w:bCs/>
        </w:rPr>
        <w:t xml:space="preserve">Awarded to </w:t>
      </w:r>
      <w:r w:rsidR="0051589E">
        <w:rPr>
          <w:bCs/>
        </w:rPr>
        <w:t xml:space="preserve">top </w:t>
      </w:r>
      <w:r w:rsidR="00F1257D" w:rsidRPr="0092535F">
        <w:rPr>
          <w:bCs/>
        </w:rPr>
        <w:t xml:space="preserve">2% of </w:t>
      </w:r>
      <w:r w:rsidR="00CB7E7E">
        <w:rPr>
          <w:bCs/>
        </w:rPr>
        <w:t>undergraduates</w:t>
      </w:r>
      <w:r w:rsidR="00F1257D" w:rsidRPr="0092535F">
        <w:rPr>
          <w:bCs/>
        </w:rPr>
        <w:t xml:space="preserve"> </w:t>
      </w:r>
      <w:r w:rsidR="00F1257D" w:rsidRPr="004F0D47">
        <w:rPr>
          <w:color w:val="000000" w:themeColor="text1"/>
          <w:shd w:val="clear" w:color="auto" w:fill="FFFFFF"/>
        </w:rPr>
        <w:t>who best exemplify a commitment to academic distinction, leadership and service to the school, campus and community</w:t>
      </w:r>
      <w:r w:rsidR="00CF75C6" w:rsidRPr="004F0D47">
        <w:rPr>
          <w:color w:val="000000" w:themeColor="text1"/>
          <w:shd w:val="clear" w:color="auto" w:fill="FFFFFF"/>
        </w:rPr>
        <w:t>)</w:t>
      </w:r>
      <w:r w:rsidR="00F76A75" w:rsidRPr="004F0D47">
        <w:rPr>
          <w:color w:val="000000" w:themeColor="text1"/>
          <w:shd w:val="clear" w:color="auto" w:fill="FFFFFF"/>
        </w:rPr>
        <w:t xml:space="preserve">, Gold </w:t>
      </w:r>
      <w:r w:rsidR="00D57E0D" w:rsidRPr="004F0D47">
        <w:rPr>
          <w:color w:val="000000" w:themeColor="text1"/>
          <w:shd w:val="clear" w:color="auto" w:fill="FFFFFF"/>
        </w:rPr>
        <w:t>m</w:t>
      </w:r>
      <w:r w:rsidR="00F76A75" w:rsidRPr="004F0D47">
        <w:rPr>
          <w:color w:val="000000" w:themeColor="text1"/>
          <w:shd w:val="clear" w:color="auto" w:fill="FFFFFF"/>
        </w:rPr>
        <w:t>edal on Kangaroo International Mathematics Competition, Silver medal on ICAS International Mathematics Competition</w:t>
      </w:r>
    </w:p>
    <w:p w14:paraId="782F7836" w14:textId="5023B477" w:rsidR="00A05E70" w:rsidRPr="0092535F" w:rsidRDefault="0076591C" w:rsidP="00B14280">
      <w:pPr>
        <w:pStyle w:val="ResumeAlignRight"/>
        <w:tabs>
          <w:tab w:val="left" w:pos="360"/>
        </w:tabs>
        <w:spacing w:line="288" w:lineRule="auto"/>
        <w:jc w:val="both"/>
        <w:rPr>
          <w:bCs/>
        </w:rPr>
      </w:pPr>
      <w:r w:rsidRPr="0092535F">
        <w:rPr>
          <w:b/>
        </w:rPr>
        <w:t xml:space="preserve">Affiliations: </w:t>
      </w:r>
      <w:r w:rsidRPr="0092535F">
        <w:rPr>
          <w:bCs/>
        </w:rPr>
        <w:t xml:space="preserve">Pi Mu Epsilon Mathematics Honors Society, Tau Beta Pi Engineering Honors Society </w:t>
      </w:r>
    </w:p>
    <w:sectPr w:rsidR="00A05E70" w:rsidRPr="0092535F" w:rsidSect="00085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5E564" w14:textId="77777777" w:rsidR="00916C34" w:rsidRDefault="00916C34" w:rsidP="002C74AF">
      <w:r>
        <w:separator/>
      </w:r>
    </w:p>
  </w:endnote>
  <w:endnote w:type="continuationSeparator" w:id="0">
    <w:p w14:paraId="1800F282" w14:textId="77777777" w:rsidR="00916C34" w:rsidRDefault="00916C34" w:rsidP="002C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EBB50" w14:textId="77777777" w:rsidR="00916C34" w:rsidRDefault="00916C34" w:rsidP="002C74AF">
      <w:r>
        <w:separator/>
      </w:r>
    </w:p>
  </w:footnote>
  <w:footnote w:type="continuationSeparator" w:id="0">
    <w:p w14:paraId="133873A9" w14:textId="77777777" w:rsidR="00916C34" w:rsidRDefault="00916C34" w:rsidP="002C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F44"/>
    <w:multiLevelType w:val="multilevel"/>
    <w:tmpl w:val="8FC64B3A"/>
    <w:lvl w:ilvl="0">
      <w:start w:val="43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763E"/>
    <w:multiLevelType w:val="hybridMultilevel"/>
    <w:tmpl w:val="745C9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BB1"/>
    <w:multiLevelType w:val="hybridMultilevel"/>
    <w:tmpl w:val="4A7E43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79A3"/>
    <w:multiLevelType w:val="hybridMultilevel"/>
    <w:tmpl w:val="87C8AD92"/>
    <w:lvl w:ilvl="0" w:tplc="0409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B3370"/>
    <w:multiLevelType w:val="hybridMultilevel"/>
    <w:tmpl w:val="23A85A70"/>
    <w:lvl w:ilvl="0" w:tplc="2D104040">
      <w:start w:val="43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035F3"/>
    <w:multiLevelType w:val="multilevel"/>
    <w:tmpl w:val="38E29EE6"/>
    <w:lvl w:ilvl="0">
      <w:start w:val="43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9AC"/>
    <w:multiLevelType w:val="hybridMultilevel"/>
    <w:tmpl w:val="96EC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6151"/>
    <w:multiLevelType w:val="multilevel"/>
    <w:tmpl w:val="BC686DC8"/>
    <w:lvl w:ilvl="0">
      <w:start w:val="43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607BF"/>
    <w:multiLevelType w:val="hybridMultilevel"/>
    <w:tmpl w:val="7594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56800"/>
    <w:multiLevelType w:val="hybridMultilevel"/>
    <w:tmpl w:val="6B4A9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2E78"/>
    <w:multiLevelType w:val="hybridMultilevel"/>
    <w:tmpl w:val="ECE2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F618C"/>
    <w:multiLevelType w:val="hybridMultilevel"/>
    <w:tmpl w:val="C85CE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A3F93"/>
    <w:multiLevelType w:val="multilevel"/>
    <w:tmpl w:val="BEF69812"/>
    <w:lvl w:ilvl="0">
      <w:start w:val="43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95C4D"/>
    <w:multiLevelType w:val="hybridMultilevel"/>
    <w:tmpl w:val="797E4EF6"/>
    <w:lvl w:ilvl="0" w:tplc="517A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135AA"/>
    <w:multiLevelType w:val="hybridMultilevel"/>
    <w:tmpl w:val="0A20D0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725B3"/>
    <w:multiLevelType w:val="hybridMultilevel"/>
    <w:tmpl w:val="2AB6F292"/>
    <w:lvl w:ilvl="0" w:tplc="CF92D27A">
      <w:start w:val="43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8"/>
  </w:num>
  <w:num w:numId="15">
    <w:abstractNumId w:val="10"/>
  </w:num>
  <w:num w:numId="16">
    <w:abstractNumId w:val="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EA"/>
    <w:rsid w:val="00000843"/>
    <w:rsid w:val="00003043"/>
    <w:rsid w:val="00005232"/>
    <w:rsid w:val="00013C41"/>
    <w:rsid w:val="00013D05"/>
    <w:rsid w:val="00013E7D"/>
    <w:rsid w:val="000151FF"/>
    <w:rsid w:val="00016AD4"/>
    <w:rsid w:val="00017AEE"/>
    <w:rsid w:val="00027313"/>
    <w:rsid w:val="00030B0C"/>
    <w:rsid w:val="00031BCA"/>
    <w:rsid w:val="00037096"/>
    <w:rsid w:val="000457BD"/>
    <w:rsid w:val="00045B61"/>
    <w:rsid w:val="00076BF4"/>
    <w:rsid w:val="0008007D"/>
    <w:rsid w:val="000852EA"/>
    <w:rsid w:val="00085A8B"/>
    <w:rsid w:val="000A41CE"/>
    <w:rsid w:val="000A5664"/>
    <w:rsid w:val="000B625F"/>
    <w:rsid w:val="000B6F18"/>
    <w:rsid w:val="000B78EF"/>
    <w:rsid w:val="000D581A"/>
    <w:rsid w:val="000D67B7"/>
    <w:rsid w:val="000D6AEB"/>
    <w:rsid w:val="000E3565"/>
    <w:rsid w:val="000E661B"/>
    <w:rsid w:val="000F09C1"/>
    <w:rsid w:val="000F3C50"/>
    <w:rsid w:val="000F73D4"/>
    <w:rsid w:val="001017C0"/>
    <w:rsid w:val="001035C1"/>
    <w:rsid w:val="001245FB"/>
    <w:rsid w:val="001324B2"/>
    <w:rsid w:val="00141499"/>
    <w:rsid w:val="00144FB9"/>
    <w:rsid w:val="00145357"/>
    <w:rsid w:val="0014622B"/>
    <w:rsid w:val="00151F47"/>
    <w:rsid w:val="00175721"/>
    <w:rsid w:val="00180D1A"/>
    <w:rsid w:val="00184CB0"/>
    <w:rsid w:val="00187476"/>
    <w:rsid w:val="00193CBF"/>
    <w:rsid w:val="001A11B9"/>
    <w:rsid w:val="001C2F51"/>
    <w:rsid w:val="001C4FA5"/>
    <w:rsid w:val="001C5346"/>
    <w:rsid w:val="001E0A75"/>
    <w:rsid w:val="001E1FF5"/>
    <w:rsid w:val="001E79C2"/>
    <w:rsid w:val="001F208B"/>
    <w:rsid w:val="001F3D07"/>
    <w:rsid w:val="001F6BB9"/>
    <w:rsid w:val="00201BC0"/>
    <w:rsid w:val="0022043E"/>
    <w:rsid w:val="00227173"/>
    <w:rsid w:val="002316B4"/>
    <w:rsid w:val="002329E7"/>
    <w:rsid w:val="00235EDB"/>
    <w:rsid w:val="002410F6"/>
    <w:rsid w:val="00243BC9"/>
    <w:rsid w:val="00245EA9"/>
    <w:rsid w:val="00250655"/>
    <w:rsid w:val="00251D38"/>
    <w:rsid w:val="00257869"/>
    <w:rsid w:val="002610FF"/>
    <w:rsid w:val="00271AAC"/>
    <w:rsid w:val="00272EC2"/>
    <w:rsid w:val="00277621"/>
    <w:rsid w:val="002845BA"/>
    <w:rsid w:val="00285F42"/>
    <w:rsid w:val="002A2729"/>
    <w:rsid w:val="002A46A9"/>
    <w:rsid w:val="002A7F01"/>
    <w:rsid w:val="002B7852"/>
    <w:rsid w:val="002C214B"/>
    <w:rsid w:val="002C74AF"/>
    <w:rsid w:val="002D4B90"/>
    <w:rsid w:val="002D682E"/>
    <w:rsid w:val="002D7046"/>
    <w:rsid w:val="002E1D20"/>
    <w:rsid w:val="002E38C1"/>
    <w:rsid w:val="002E5D54"/>
    <w:rsid w:val="002E7453"/>
    <w:rsid w:val="002F0895"/>
    <w:rsid w:val="002F44B6"/>
    <w:rsid w:val="002F59F5"/>
    <w:rsid w:val="002F6E15"/>
    <w:rsid w:val="00304823"/>
    <w:rsid w:val="00312DE5"/>
    <w:rsid w:val="00321146"/>
    <w:rsid w:val="00333901"/>
    <w:rsid w:val="00341270"/>
    <w:rsid w:val="00341553"/>
    <w:rsid w:val="00345278"/>
    <w:rsid w:val="0034760B"/>
    <w:rsid w:val="00366318"/>
    <w:rsid w:val="00393DA3"/>
    <w:rsid w:val="003940B4"/>
    <w:rsid w:val="003A128F"/>
    <w:rsid w:val="003B0F06"/>
    <w:rsid w:val="003B311B"/>
    <w:rsid w:val="003B756D"/>
    <w:rsid w:val="003C3DB4"/>
    <w:rsid w:val="003D2C94"/>
    <w:rsid w:val="003D3246"/>
    <w:rsid w:val="003D3F44"/>
    <w:rsid w:val="003D55FE"/>
    <w:rsid w:val="003E03B5"/>
    <w:rsid w:val="003E7A3D"/>
    <w:rsid w:val="003F2671"/>
    <w:rsid w:val="003F45E8"/>
    <w:rsid w:val="003F4CAC"/>
    <w:rsid w:val="004215D6"/>
    <w:rsid w:val="00421B36"/>
    <w:rsid w:val="00435321"/>
    <w:rsid w:val="00452179"/>
    <w:rsid w:val="0045730A"/>
    <w:rsid w:val="00462F53"/>
    <w:rsid w:val="004A0CDD"/>
    <w:rsid w:val="004B2371"/>
    <w:rsid w:val="004C3A20"/>
    <w:rsid w:val="004C7CEB"/>
    <w:rsid w:val="004E5086"/>
    <w:rsid w:val="004F0D47"/>
    <w:rsid w:val="004F1F31"/>
    <w:rsid w:val="004F2B1D"/>
    <w:rsid w:val="004F3DD2"/>
    <w:rsid w:val="005000C5"/>
    <w:rsid w:val="00513C96"/>
    <w:rsid w:val="00515416"/>
    <w:rsid w:val="0051589E"/>
    <w:rsid w:val="00520D88"/>
    <w:rsid w:val="00524A98"/>
    <w:rsid w:val="005307A4"/>
    <w:rsid w:val="00530ED8"/>
    <w:rsid w:val="00532FBD"/>
    <w:rsid w:val="00534F12"/>
    <w:rsid w:val="00543EBC"/>
    <w:rsid w:val="00551704"/>
    <w:rsid w:val="00562525"/>
    <w:rsid w:val="00571115"/>
    <w:rsid w:val="005760F2"/>
    <w:rsid w:val="005763EF"/>
    <w:rsid w:val="00585BC4"/>
    <w:rsid w:val="00590C73"/>
    <w:rsid w:val="00592731"/>
    <w:rsid w:val="00594658"/>
    <w:rsid w:val="005A28C8"/>
    <w:rsid w:val="005A5040"/>
    <w:rsid w:val="005B00DC"/>
    <w:rsid w:val="005C766E"/>
    <w:rsid w:val="005E61CE"/>
    <w:rsid w:val="005E68EF"/>
    <w:rsid w:val="005F5BF3"/>
    <w:rsid w:val="006117CA"/>
    <w:rsid w:val="0062107A"/>
    <w:rsid w:val="006268C1"/>
    <w:rsid w:val="00630317"/>
    <w:rsid w:val="00646E81"/>
    <w:rsid w:val="00657FF1"/>
    <w:rsid w:val="00660668"/>
    <w:rsid w:val="00660E85"/>
    <w:rsid w:val="00661CF7"/>
    <w:rsid w:val="0066474C"/>
    <w:rsid w:val="006665A3"/>
    <w:rsid w:val="00666623"/>
    <w:rsid w:val="00675816"/>
    <w:rsid w:val="0068457B"/>
    <w:rsid w:val="00684862"/>
    <w:rsid w:val="00694D51"/>
    <w:rsid w:val="006A1C35"/>
    <w:rsid w:val="006A419F"/>
    <w:rsid w:val="006A59CF"/>
    <w:rsid w:val="006A5ECC"/>
    <w:rsid w:val="006B3CEE"/>
    <w:rsid w:val="006B49F6"/>
    <w:rsid w:val="006B6864"/>
    <w:rsid w:val="006C02AE"/>
    <w:rsid w:val="006C196B"/>
    <w:rsid w:val="006D282B"/>
    <w:rsid w:val="006E0A9B"/>
    <w:rsid w:val="006E34C7"/>
    <w:rsid w:val="006E6D66"/>
    <w:rsid w:val="00705EBA"/>
    <w:rsid w:val="007103A7"/>
    <w:rsid w:val="0072142A"/>
    <w:rsid w:val="00730E7E"/>
    <w:rsid w:val="007435DF"/>
    <w:rsid w:val="00743A03"/>
    <w:rsid w:val="00763073"/>
    <w:rsid w:val="0076591C"/>
    <w:rsid w:val="0077532B"/>
    <w:rsid w:val="00775A00"/>
    <w:rsid w:val="00775DE2"/>
    <w:rsid w:val="0078006C"/>
    <w:rsid w:val="00792D4F"/>
    <w:rsid w:val="007A0FB5"/>
    <w:rsid w:val="007A5A1A"/>
    <w:rsid w:val="007A7917"/>
    <w:rsid w:val="007C0AF1"/>
    <w:rsid w:val="007C2CA6"/>
    <w:rsid w:val="007D0B58"/>
    <w:rsid w:val="007D3E9B"/>
    <w:rsid w:val="007D4D60"/>
    <w:rsid w:val="007D6EAA"/>
    <w:rsid w:val="007E372B"/>
    <w:rsid w:val="007E435D"/>
    <w:rsid w:val="007F5B97"/>
    <w:rsid w:val="00801D8A"/>
    <w:rsid w:val="00804419"/>
    <w:rsid w:val="008078C8"/>
    <w:rsid w:val="00810802"/>
    <w:rsid w:val="008150E3"/>
    <w:rsid w:val="00823130"/>
    <w:rsid w:val="00833AE7"/>
    <w:rsid w:val="00836D98"/>
    <w:rsid w:val="00840738"/>
    <w:rsid w:val="008442D1"/>
    <w:rsid w:val="008521B5"/>
    <w:rsid w:val="00853194"/>
    <w:rsid w:val="00856634"/>
    <w:rsid w:val="008605BE"/>
    <w:rsid w:val="008657DD"/>
    <w:rsid w:val="008731EC"/>
    <w:rsid w:val="00876CC5"/>
    <w:rsid w:val="008A4E62"/>
    <w:rsid w:val="008B1D0E"/>
    <w:rsid w:val="008C41D2"/>
    <w:rsid w:val="008E02B8"/>
    <w:rsid w:val="008E0B31"/>
    <w:rsid w:val="008E22FE"/>
    <w:rsid w:val="008F45F7"/>
    <w:rsid w:val="008F674F"/>
    <w:rsid w:val="009141CA"/>
    <w:rsid w:val="00916C34"/>
    <w:rsid w:val="0092535F"/>
    <w:rsid w:val="00935C57"/>
    <w:rsid w:val="00940B88"/>
    <w:rsid w:val="009517A4"/>
    <w:rsid w:val="00955D87"/>
    <w:rsid w:val="0096282F"/>
    <w:rsid w:val="0096690F"/>
    <w:rsid w:val="00967415"/>
    <w:rsid w:val="00967CA9"/>
    <w:rsid w:val="00970A3B"/>
    <w:rsid w:val="00974203"/>
    <w:rsid w:val="009831CE"/>
    <w:rsid w:val="00987681"/>
    <w:rsid w:val="00994E3F"/>
    <w:rsid w:val="009B5233"/>
    <w:rsid w:val="009B5C2E"/>
    <w:rsid w:val="009C25B3"/>
    <w:rsid w:val="009C54DD"/>
    <w:rsid w:val="009D00BC"/>
    <w:rsid w:val="009D3261"/>
    <w:rsid w:val="009D3D60"/>
    <w:rsid w:val="009E531E"/>
    <w:rsid w:val="009E6D41"/>
    <w:rsid w:val="009F38A6"/>
    <w:rsid w:val="009F5969"/>
    <w:rsid w:val="00A0257E"/>
    <w:rsid w:val="00A04D24"/>
    <w:rsid w:val="00A052B9"/>
    <w:rsid w:val="00A05E70"/>
    <w:rsid w:val="00A06AD5"/>
    <w:rsid w:val="00A21DA6"/>
    <w:rsid w:val="00A23599"/>
    <w:rsid w:val="00A245C7"/>
    <w:rsid w:val="00A24AC0"/>
    <w:rsid w:val="00A25438"/>
    <w:rsid w:val="00A3401C"/>
    <w:rsid w:val="00A411F3"/>
    <w:rsid w:val="00A5100C"/>
    <w:rsid w:val="00A512B8"/>
    <w:rsid w:val="00A5352E"/>
    <w:rsid w:val="00A631C9"/>
    <w:rsid w:val="00A641B1"/>
    <w:rsid w:val="00A709D0"/>
    <w:rsid w:val="00A85CC8"/>
    <w:rsid w:val="00AA1B49"/>
    <w:rsid w:val="00AA2E28"/>
    <w:rsid w:val="00AA3D4C"/>
    <w:rsid w:val="00AC01A0"/>
    <w:rsid w:val="00AC0756"/>
    <w:rsid w:val="00AC6308"/>
    <w:rsid w:val="00AD797C"/>
    <w:rsid w:val="00AE6C53"/>
    <w:rsid w:val="00AE7928"/>
    <w:rsid w:val="00AF6D0F"/>
    <w:rsid w:val="00AF7071"/>
    <w:rsid w:val="00B037D3"/>
    <w:rsid w:val="00B048B1"/>
    <w:rsid w:val="00B102A2"/>
    <w:rsid w:val="00B14280"/>
    <w:rsid w:val="00B1646D"/>
    <w:rsid w:val="00B26337"/>
    <w:rsid w:val="00B3083D"/>
    <w:rsid w:val="00B32A21"/>
    <w:rsid w:val="00B3553C"/>
    <w:rsid w:val="00B37664"/>
    <w:rsid w:val="00B4017B"/>
    <w:rsid w:val="00B523BE"/>
    <w:rsid w:val="00B56056"/>
    <w:rsid w:val="00B560FF"/>
    <w:rsid w:val="00B57FE3"/>
    <w:rsid w:val="00B60A80"/>
    <w:rsid w:val="00B72947"/>
    <w:rsid w:val="00B83AC5"/>
    <w:rsid w:val="00B84928"/>
    <w:rsid w:val="00B867AA"/>
    <w:rsid w:val="00B90DA3"/>
    <w:rsid w:val="00B97091"/>
    <w:rsid w:val="00BA33A8"/>
    <w:rsid w:val="00BA5894"/>
    <w:rsid w:val="00BD167B"/>
    <w:rsid w:val="00BD68E9"/>
    <w:rsid w:val="00BE0DA3"/>
    <w:rsid w:val="00BE470F"/>
    <w:rsid w:val="00BE54F2"/>
    <w:rsid w:val="00C000C9"/>
    <w:rsid w:val="00C11322"/>
    <w:rsid w:val="00C12112"/>
    <w:rsid w:val="00C16450"/>
    <w:rsid w:val="00C1646E"/>
    <w:rsid w:val="00C16891"/>
    <w:rsid w:val="00C178FE"/>
    <w:rsid w:val="00C20CE5"/>
    <w:rsid w:val="00C21754"/>
    <w:rsid w:val="00C22461"/>
    <w:rsid w:val="00C2397E"/>
    <w:rsid w:val="00C2463F"/>
    <w:rsid w:val="00C420EB"/>
    <w:rsid w:val="00C47CD9"/>
    <w:rsid w:val="00C5222B"/>
    <w:rsid w:val="00C71995"/>
    <w:rsid w:val="00C82292"/>
    <w:rsid w:val="00C85FEC"/>
    <w:rsid w:val="00CA4CCB"/>
    <w:rsid w:val="00CB2DFE"/>
    <w:rsid w:val="00CB7E7E"/>
    <w:rsid w:val="00CC105C"/>
    <w:rsid w:val="00CC744F"/>
    <w:rsid w:val="00CE2E1E"/>
    <w:rsid w:val="00CF75C6"/>
    <w:rsid w:val="00D10D7F"/>
    <w:rsid w:val="00D10F52"/>
    <w:rsid w:val="00D1143D"/>
    <w:rsid w:val="00D13CE2"/>
    <w:rsid w:val="00D171D2"/>
    <w:rsid w:val="00D21D77"/>
    <w:rsid w:val="00D246E8"/>
    <w:rsid w:val="00D25860"/>
    <w:rsid w:val="00D26070"/>
    <w:rsid w:val="00D267FA"/>
    <w:rsid w:val="00D32691"/>
    <w:rsid w:val="00D338CA"/>
    <w:rsid w:val="00D35748"/>
    <w:rsid w:val="00D423AC"/>
    <w:rsid w:val="00D52B14"/>
    <w:rsid w:val="00D57E0D"/>
    <w:rsid w:val="00D81ADC"/>
    <w:rsid w:val="00D81D21"/>
    <w:rsid w:val="00D85C7C"/>
    <w:rsid w:val="00D87C06"/>
    <w:rsid w:val="00D94328"/>
    <w:rsid w:val="00D96681"/>
    <w:rsid w:val="00D96A3E"/>
    <w:rsid w:val="00DA2709"/>
    <w:rsid w:val="00DA2920"/>
    <w:rsid w:val="00DB46BB"/>
    <w:rsid w:val="00DC57E2"/>
    <w:rsid w:val="00DD0C87"/>
    <w:rsid w:val="00DD65D2"/>
    <w:rsid w:val="00DF0DB6"/>
    <w:rsid w:val="00DF21CB"/>
    <w:rsid w:val="00DF30F1"/>
    <w:rsid w:val="00DF4F2E"/>
    <w:rsid w:val="00E010FC"/>
    <w:rsid w:val="00E05CDB"/>
    <w:rsid w:val="00E20916"/>
    <w:rsid w:val="00E23A87"/>
    <w:rsid w:val="00E25051"/>
    <w:rsid w:val="00E25FFC"/>
    <w:rsid w:val="00E26B7F"/>
    <w:rsid w:val="00E333A4"/>
    <w:rsid w:val="00E453EF"/>
    <w:rsid w:val="00E50AEC"/>
    <w:rsid w:val="00E53BA5"/>
    <w:rsid w:val="00E850BB"/>
    <w:rsid w:val="00E878BD"/>
    <w:rsid w:val="00E932AE"/>
    <w:rsid w:val="00EA0AD3"/>
    <w:rsid w:val="00EA44DE"/>
    <w:rsid w:val="00EB5300"/>
    <w:rsid w:val="00EC0611"/>
    <w:rsid w:val="00EC76A8"/>
    <w:rsid w:val="00ED049D"/>
    <w:rsid w:val="00F07912"/>
    <w:rsid w:val="00F11A6D"/>
    <w:rsid w:val="00F1257D"/>
    <w:rsid w:val="00F12BD6"/>
    <w:rsid w:val="00F25788"/>
    <w:rsid w:val="00F40641"/>
    <w:rsid w:val="00F43D2A"/>
    <w:rsid w:val="00F47102"/>
    <w:rsid w:val="00F530DE"/>
    <w:rsid w:val="00F631EF"/>
    <w:rsid w:val="00F656A1"/>
    <w:rsid w:val="00F73527"/>
    <w:rsid w:val="00F76A75"/>
    <w:rsid w:val="00F80624"/>
    <w:rsid w:val="00F908CA"/>
    <w:rsid w:val="00F9389F"/>
    <w:rsid w:val="00F94BEC"/>
    <w:rsid w:val="00F962D8"/>
    <w:rsid w:val="00FA0C3C"/>
    <w:rsid w:val="00FA1139"/>
    <w:rsid w:val="00FA65B6"/>
    <w:rsid w:val="00FA6DCE"/>
    <w:rsid w:val="00FB0929"/>
    <w:rsid w:val="00FB0A38"/>
    <w:rsid w:val="00FB0D75"/>
    <w:rsid w:val="00FB2B07"/>
    <w:rsid w:val="00FB5A02"/>
    <w:rsid w:val="00FC4C26"/>
    <w:rsid w:val="00FC679D"/>
    <w:rsid w:val="00FD5775"/>
    <w:rsid w:val="00FE2A23"/>
    <w:rsid w:val="00FE6A39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E3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52EA"/>
    <w:pPr>
      <w:tabs>
        <w:tab w:val="center" w:pos="4320"/>
        <w:tab w:val="right" w:pos="8640"/>
      </w:tabs>
    </w:pPr>
    <w:rPr>
      <w:rFonts w:ascii="Times New Roman" w:eastAsia="SimSun" w:hAnsi="Times New Roman" w:cs="Times New Roman"/>
      <w:lang w:eastAsia="zh-CN"/>
    </w:rPr>
  </w:style>
  <w:style w:type="character" w:customStyle="1" w:styleId="HeaderChar">
    <w:name w:val="Header Char"/>
    <w:basedOn w:val="DefaultParagraphFont"/>
    <w:link w:val="Header"/>
    <w:rsid w:val="000852EA"/>
    <w:rPr>
      <w:rFonts w:ascii="Times New Roman" w:eastAsia="SimSu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0852EA"/>
    <w:pPr>
      <w:ind w:left="720"/>
      <w:contextualSpacing/>
    </w:pPr>
  </w:style>
  <w:style w:type="paragraph" w:customStyle="1" w:styleId="ResumeAlignRight">
    <w:name w:val="Resume Align Right"/>
    <w:basedOn w:val="Normal"/>
    <w:rsid w:val="000852EA"/>
    <w:pPr>
      <w:tabs>
        <w:tab w:val="right" w:pos="10080"/>
      </w:tabs>
    </w:pPr>
    <w:rPr>
      <w:rFonts w:ascii="Times New Roman" w:eastAsia="SimSu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0852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DD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845B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C7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4AF"/>
  </w:style>
  <w:style w:type="character" w:styleId="FollowedHyperlink">
    <w:name w:val="FollowedHyperlink"/>
    <w:basedOn w:val="DefaultParagraphFont"/>
    <w:uiPriority w:val="99"/>
    <w:semiHidden/>
    <w:unhideWhenUsed/>
    <w:rsid w:val="002C7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lfredo-effen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5945-62FA-4FB3-B760-F0506E5E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Chandra</dc:creator>
  <cp:keywords/>
  <dc:description/>
  <cp:lastModifiedBy>Alfredo Nicholas Effendy</cp:lastModifiedBy>
  <cp:revision>6</cp:revision>
  <cp:lastPrinted>2020-02-11T00:19:00Z</cp:lastPrinted>
  <dcterms:created xsi:type="dcterms:W3CDTF">2020-08-04T01:35:00Z</dcterms:created>
  <dcterms:modified xsi:type="dcterms:W3CDTF">2020-08-04T02:01:00Z</dcterms:modified>
</cp:coreProperties>
</file>