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11F1" w14:textId="77777777" w:rsidR="008F6346" w:rsidRDefault="001E770D">
      <w:pPr>
        <w:pStyle w:val="Title"/>
      </w:pPr>
      <w:r>
        <w:t>Leandro</w:t>
      </w:r>
      <w:r>
        <w:rPr>
          <w:spacing w:val="-5"/>
        </w:rPr>
        <w:t xml:space="preserve"> </w:t>
      </w:r>
      <w:r>
        <w:t>Franca</w:t>
      </w:r>
    </w:p>
    <w:p w14:paraId="53284A87" w14:textId="77777777" w:rsidR="008F6346" w:rsidRDefault="001E770D">
      <w:pPr>
        <w:pStyle w:val="BodyText"/>
        <w:spacing w:before="3"/>
        <w:ind w:left="3" w:firstLine="0"/>
        <w:jc w:val="center"/>
      </w:pPr>
      <w:r>
        <w:t>Atlanta,</w:t>
      </w:r>
      <w:r>
        <w:rPr>
          <w:spacing w:val="-5"/>
        </w:rPr>
        <w:t xml:space="preserve"> </w:t>
      </w:r>
      <w:r>
        <w:t>Georgia</w:t>
      </w:r>
    </w:p>
    <w:p w14:paraId="4BC0002C" w14:textId="77777777" w:rsidR="008F6346" w:rsidRDefault="008F6346">
      <w:pPr>
        <w:pStyle w:val="BodyText"/>
        <w:ind w:left="0" w:firstLine="0"/>
      </w:pPr>
    </w:p>
    <w:p w14:paraId="1FD37DBD" w14:textId="77777777" w:rsidR="008F6346" w:rsidRDefault="001E770D">
      <w:pPr>
        <w:pStyle w:val="BodyText"/>
        <w:tabs>
          <w:tab w:val="left" w:pos="1559"/>
          <w:tab w:val="left" w:pos="4655"/>
        </w:tabs>
        <w:ind w:left="3" w:firstLine="0"/>
        <w:jc w:val="center"/>
      </w:pPr>
      <w:r>
        <w:t>404.319.9296</w:t>
      </w:r>
      <w:r>
        <w:tab/>
      </w:r>
      <w:hyperlink r:id="rId5">
        <w:r>
          <w:rPr>
            <w:color w:val="0000FF"/>
          </w:rPr>
          <w:t>l</w:t>
        </w:r>
        <w:r>
          <w:rPr>
            <w:color w:val="0000FF"/>
            <w:u w:val="single" w:color="0000FF"/>
          </w:rPr>
          <w:t>eandro.career@gmail.com</w:t>
        </w:r>
      </w:hyperlink>
      <w:r>
        <w:rPr>
          <w:color w:val="0000FF"/>
        </w:rPr>
        <w:tab/>
      </w:r>
      <w:hyperlink r:id="rId6">
        <w:r>
          <w:rPr>
            <w:color w:val="0000FF"/>
            <w:u w:val="single" w:color="0000FF"/>
          </w:rPr>
          <w:t>LinkedIn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Profile</w:t>
        </w:r>
      </w:hyperlink>
    </w:p>
    <w:p w14:paraId="0F8B88C4" w14:textId="77777777" w:rsidR="008F6346" w:rsidRDefault="008F6346">
      <w:pPr>
        <w:pStyle w:val="BodyText"/>
        <w:ind w:left="0" w:firstLine="0"/>
      </w:pPr>
    </w:p>
    <w:p w14:paraId="770A7727" w14:textId="77777777" w:rsidR="008F6346" w:rsidRDefault="008F6346">
      <w:pPr>
        <w:pStyle w:val="BodyText"/>
        <w:spacing w:before="10"/>
        <w:ind w:left="0" w:firstLine="0"/>
        <w:rPr>
          <w:sz w:val="15"/>
        </w:rPr>
      </w:pPr>
    </w:p>
    <w:p w14:paraId="678A1CF6" w14:textId="77777777" w:rsidR="008F6346" w:rsidRDefault="001E770D">
      <w:pPr>
        <w:pStyle w:val="BodyText"/>
        <w:spacing w:before="94"/>
        <w:ind w:left="101" w:firstLine="0"/>
      </w:pPr>
      <w:r>
        <w:t>Q.A.</w:t>
      </w:r>
      <w:r>
        <w:rPr>
          <w:spacing w:val="-4"/>
        </w:rPr>
        <w:t xml:space="preserve"> </w:t>
      </w:r>
      <w:r>
        <w:t>Engineer/Analyst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10+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mobile,</w:t>
      </w:r>
      <w:r>
        <w:rPr>
          <w:spacing w:val="-5"/>
        </w:rPr>
        <w:t xml:space="preserve"> </w:t>
      </w:r>
      <w:r>
        <w:t>10ft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desktop</w:t>
      </w:r>
      <w:r>
        <w:rPr>
          <w:spacing w:val="-3"/>
        </w:rPr>
        <w:t xml:space="preserve"> </w:t>
      </w:r>
      <w:r>
        <w:t>software</w:t>
      </w:r>
      <w:r>
        <w:rPr>
          <w:spacing w:val="-53"/>
        </w:rPr>
        <w:t xml:space="preserve"> </w:t>
      </w:r>
      <w:r>
        <w:t>technologies. Motivated self-starter and eager to deploy cutting-e</w:t>
      </w:r>
      <w:r>
        <w:t>dge mobile technologies to industry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a positive</w:t>
      </w:r>
      <w:r>
        <w:rPr>
          <w:spacing w:val="-2"/>
        </w:rPr>
        <w:t xml:space="preserve"> </w:t>
      </w:r>
      <w:r>
        <w:t>impact on society.</w:t>
      </w:r>
    </w:p>
    <w:p w14:paraId="3885E4B5" w14:textId="77777777" w:rsidR="008F6346" w:rsidRDefault="008F6346">
      <w:pPr>
        <w:pStyle w:val="BodyText"/>
        <w:ind w:left="0" w:firstLine="0"/>
        <w:rPr>
          <w:sz w:val="22"/>
        </w:rPr>
      </w:pPr>
    </w:p>
    <w:p w14:paraId="03A3B758" w14:textId="77777777" w:rsidR="008F6346" w:rsidRDefault="008F6346">
      <w:pPr>
        <w:pStyle w:val="BodyText"/>
        <w:ind w:left="0" w:firstLine="0"/>
        <w:rPr>
          <w:sz w:val="18"/>
        </w:rPr>
      </w:pPr>
    </w:p>
    <w:p w14:paraId="3ABD584D" w14:textId="77777777" w:rsidR="008F6346" w:rsidRDefault="001E770D">
      <w:pPr>
        <w:pStyle w:val="Heading1"/>
        <w:ind w:left="3"/>
        <w:jc w:val="center"/>
      </w:pPr>
      <w:r>
        <w:t>PROFESSIONAL</w:t>
      </w:r>
      <w:r>
        <w:rPr>
          <w:spacing w:val="-6"/>
        </w:rPr>
        <w:t xml:space="preserve"> </w:t>
      </w:r>
      <w:r>
        <w:t>EXPERIENCE</w:t>
      </w:r>
    </w:p>
    <w:p w14:paraId="0CF157B2" w14:textId="77777777" w:rsidR="008F6346" w:rsidRDefault="008F6346">
      <w:pPr>
        <w:pStyle w:val="BodyText"/>
        <w:ind w:left="0" w:firstLine="0"/>
        <w:rPr>
          <w:rFonts w:ascii="Arial"/>
          <w:b/>
          <w:sz w:val="22"/>
        </w:rPr>
      </w:pPr>
    </w:p>
    <w:p w14:paraId="21BDF359" w14:textId="77777777" w:rsidR="008F6346" w:rsidRDefault="008F6346">
      <w:pPr>
        <w:pStyle w:val="BodyText"/>
        <w:ind w:left="0" w:firstLine="0"/>
        <w:rPr>
          <w:rFonts w:ascii="Arial"/>
          <w:b/>
          <w:sz w:val="18"/>
        </w:rPr>
      </w:pPr>
    </w:p>
    <w:p w14:paraId="0F2D7334" w14:textId="77777777" w:rsidR="008F6346" w:rsidRDefault="001E770D">
      <w:pPr>
        <w:tabs>
          <w:tab w:val="left" w:pos="7919"/>
        </w:tabs>
        <w:ind w:right="89"/>
        <w:jc w:val="center"/>
        <w:rPr>
          <w:sz w:val="20"/>
        </w:rPr>
      </w:pPr>
      <w:r>
        <w:rPr>
          <w:rFonts w:ascii="Arial"/>
          <w:b/>
          <w:sz w:val="20"/>
        </w:rPr>
        <w:t>TURNER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BROADCASTING,</w:t>
      </w:r>
      <w:r>
        <w:rPr>
          <w:rFonts w:ascii="Arial"/>
          <w:b/>
          <w:spacing w:val="-3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INC.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Atlanta,</w:t>
      </w:r>
      <w:r>
        <w:rPr>
          <w:spacing w:val="-3"/>
          <w:sz w:val="20"/>
        </w:rPr>
        <w:t xml:space="preserve"> </w:t>
      </w:r>
      <w:r>
        <w:rPr>
          <w:sz w:val="20"/>
        </w:rPr>
        <w:t>GA</w:t>
      </w:r>
      <w:r>
        <w:rPr>
          <w:sz w:val="20"/>
        </w:rPr>
        <w:tab/>
        <w:t>2012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02/2021</w:t>
      </w:r>
    </w:p>
    <w:p w14:paraId="5DA94B82" w14:textId="77777777" w:rsidR="008F6346" w:rsidRDefault="001E770D">
      <w:pPr>
        <w:pStyle w:val="BodyText"/>
        <w:ind w:left="101" w:right="105" w:firstLine="0"/>
      </w:pPr>
      <w:r>
        <w:t>Turner Broadcasting, a Time Warner company, creates and programs branded news, entertainment,</w:t>
      </w:r>
      <w:r>
        <w:rPr>
          <w:spacing w:val="1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television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around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 w14:paraId="42C2AE37" w14:textId="77777777" w:rsidR="008F6346" w:rsidRDefault="008F6346">
      <w:pPr>
        <w:pStyle w:val="BodyText"/>
        <w:ind w:left="0" w:firstLine="0"/>
      </w:pPr>
    </w:p>
    <w:p w14:paraId="41A254B7" w14:textId="77777777" w:rsidR="008F6346" w:rsidRDefault="001E770D">
      <w:pPr>
        <w:pStyle w:val="Heading1"/>
      </w:pPr>
      <w:r>
        <w:t>Senior</w:t>
      </w:r>
      <w:r>
        <w:rPr>
          <w:spacing w:val="-4"/>
        </w:rPr>
        <w:t xml:space="preserve"> </w:t>
      </w:r>
      <w:r>
        <w:t>Q.A.</w:t>
      </w:r>
      <w:r>
        <w:rPr>
          <w:spacing w:val="-5"/>
        </w:rPr>
        <w:t xml:space="preserve"> </w:t>
      </w:r>
      <w:r>
        <w:t>Analyst</w:t>
      </w:r>
    </w:p>
    <w:p w14:paraId="0B98B711" w14:textId="77777777" w:rsidR="008F6346" w:rsidRDefault="001E770D">
      <w:pPr>
        <w:pStyle w:val="BodyText"/>
        <w:ind w:left="101" w:right="119" w:firstLine="0"/>
      </w:pPr>
      <w:r>
        <w:t>Mobile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departments</w:t>
      </w:r>
      <w:r>
        <w:rPr>
          <w:spacing w:val="-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consumer-facing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10ft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Turner’s</w:t>
      </w:r>
      <w:r>
        <w:rPr>
          <w:spacing w:val="-4"/>
        </w:rPr>
        <w:t xml:space="preserve"> </w:t>
      </w:r>
      <w:r>
        <w:t>various</w:t>
      </w:r>
      <w:r>
        <w:rPr>
          <w:spacing w:val="-52"/>
        </w:rPr>
        <w:t xml:space="preserve"> </w:t>
      </w:r>
      <w:r>
        <w:t xml:space="preserve">brands (CNN, CNN Money, TBS, TNT, TCM, Cartoon Network, Adult Swim, </w:t>
      </w:r>
      <w:proofErr w:type="spellStart"/>
      <w:r>
        <w:t>FilmStruck</w:t>
      </w:r>
      <w:proofErr w:type="spellEnd"/>
      <w:r>
        <w:t xml:space="preserve"> and Turner</w:t>
      </w:r>
      <w:r>
        <w:rPr>
          <w:spacing w:val="1"/>
        </w:rPr>
        <w:t xml:space="preserve"> </w:t>
      </w:r>
      <w:r>
        <w:t>Sports)</w:t>
      </w:r>
    </w:p>
    <w:p w14:paraId="7CB3BEB2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29" w:lineRule="exact"/>
        <w:ind w:hanging="361"/>
        <w:rPr>
          <w:sz w:val="20"/>
        </w:rPr>
      </w:pP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</w:p>
    <w:p w14:paraId="16A7A35C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1" w:lineRule="exact"/>
        <w:ind w:hanging="361"/>
        <w:rPr>
          <w:sz w:val="20"/>
        </w:rPr>
      </w:pPr>
      <w:r>
        <w:rPr>
          <w:sz w:val="20"/>
        </w:rPr>
        <w:t>Led</w:t>
      </w:r>
      <w:r>
        <w:rPr>
          <w:spacing w:val="-4"/>
          <w:sz w:val="20"/>
        </w:rPr>
        <w:t xml:space="preserve"> </w:t>
      </w:r>
      <w:r>
        <w:rPr>
          <w:sz w:val="20"/>
        </w:rPr>
        <w:t>POC’s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Turner’s</w:t>
      </w:r>
      <w:r>
        <w:rPr>
          <w:spacing w:val="-4"/>
          <w:sz w:val="20"/>
        </w:rPr>
        <w:t xml:space="preserve"> </w:t>
      </w:r>
      <w:r>
        <w:rPr>
          <w:sz w:val="20"/>
        </w:rPr>
        <w:t>efforts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Perfecto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</w:p>
    <w:p w14:paraId="3832BB17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desktop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applications</w:t>
      </w:r>
      <w:proofErr w:type="gramEnd"/>
    </w:p>
    <w:p w14:paraId="0D4043D1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Improved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inspection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</w:p>
    <w:p w14:paraId="75764FF6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Defined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</w:p>
    <w:p w14:paraId="56E6828F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inventory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devices</w:t>
      </w:r>
      <w:proofErr w:type="gramEnd"/>
    </w:p>
    <w:p w14:paraId="642B7AE5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 w:line="243" w:lineRule="exact"/>
        <w:ind w:hanging="361"/>
        <w:rPr>
          <w:sz w:val="20"/>
        </w:rPr>
      </w:pPr>
      <w:r>
        <w:rPr>
          <w:sz w:val="20"/>
        </w:rPr>
        <w:t>Oversaw</w:t>
      </w:r>
      <w:r>
        <w:rPr>
          <w:spacing w:val="-5"/>
          <w:sz w:val="20"/>
        </w:rPr>
        <w:t xml:space="preserve"> </w:t>
      </w:r>
      <w:r>
        <w:rPr>
          <w:sz w:val="20"/>
        </w:rPr>
        <w:t>offshore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engineers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projects</w:t>
      </w:r>
      <w:proofErr w:type="gramEnd"/>
    </w:p>
    <w:p w14:paraId="73167FF3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1" w:lineRule="exact"/>
        <w:ind w:hanging="361"/>
        <w:rPr>
          <w:sz w:val="20"/>
        </w:rPr>
      </w:pPr>
      <w:r>
        <w:rPr>
          <w:sz w:val="20"/>
        </w:rPr>
        <w:t>QA</w:t>
      </w:r>
      <w:r>
        <w:rPr>
          <w:spacing w:val="-6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Turner’s</w:t>
      </w:r>
      <w:r>
        <w:rPr>
          <w:spacing w:val="-2"/>
          <w:sz w:val="20"/>
        </w:rPr>
        <w:t xml:space="preserve"> </w:t>
      </w:r>
      <w:r>
        <w:rPr>
          <w:sz w:val="20"/>
        </w:rPr>
        <w:t>OTT</w:t>
      </w:r>
      <w:r>
        <w:rPr>
          <w:spacing w:val="-3"/>
          <w:sz w:val="20"/>
        </w:rPr>
        <w:t xml:space="preserve"> </w:t>
      </w:r>
      <w:r>
        <w:rPr>
          <w:sz w:val="20"/>
        </w:rPr>
        <w:t>major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FilmStruck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platforms</w:t>
      </w:r>
    </w:p>
    <w:p w14:paraId="41378889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1" w:lineRule="exact"/>
        <w:ind w:hanging="361"/>
        <w:rPr>
          <w:sz w:val="20"/>
        </w:rPr>
      </w:pPr>
      <w:r>
        <w:rPr>
          <w:sz w:val="20"/>
        </w:rPr>
        <w:t>QA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FilmStruck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WebApp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90%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</w:p>
    <w:p w14:paraId="0A7DC1F8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scope,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estimates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testing</w:t>
      </w:r>
      <w:proofErr w:type="gramEnd"/>
    </w:p>
    <w:p w14:paraId="1587048A" w14:textId="77777777" w:rsidR="008F6346" w:rsidRDefault="001E770D">
      <w:pPr>
        <w:tabs>
          <w:tab w:val="right" w:pos="9131"/>
        </w:tabs>
        <w:spacing w:before="470"/>
        <w:ind w:left="101"/>
        <w:rPr>
          <w:sz w:val="20"/>
        </w:rPr>
      </w:pPr>
      <w:r>
        <w:rPr>
          <w:rFonts w:ascii="Arial" w:hAnsi="Arial"/>
          <w:b/>
          <w:sz w:val="20"/>
        </w:rPr>
        <w:t>SYBASE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IANYWHERE/SAP,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Alpharetta,</w:t>
      </w:r>
      <w:r>
        <w:rPr>
          <w:spacing w:val="-5"/>
          <w:sz w:val="20"/>
        </w:rPr>
        <w:t xml:space="preserve"> </w:t>
      </w:r>
      <w:r>
        <w:rPr>
          <w:sz w:val="20"/>
        </w:rPr>
        <w:t>GA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2008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</w:p>
    <w:p w14:paraId="77C5D382" w14:textId="77777777" w:rsidR="008F6346" w:rsidRDefault="001E770D">
      <w:pPr>
        <w:pStyle w:val="BodyText"/>
        <w:ind w:left="101" w:right="1339" w:firstLine="0"/>
      </w:pP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software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company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specializing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mobility,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management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security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enterprise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caliber</w:t>
      </w:r>
      <w:r>
        <w:rPr>
          <w:color w:val="242424"/>
          <w:spacing w:val="-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rPr>
          <w:color w:val="242424"/>
        </w:rPr>
        <w:t>software.</w:t>
      </w:r>
    </w:p>
    <w:p w14:paraId="7B5016F6" w14:textId="77777777" w:rsidR="008F6346" w:rsidRDefault="008F6346">
      <w:pPr>
        <w:pStyle w:val="BodyText"/>
        <w:ind w:left="0" w:firstLine="0"/>
      </w:pPr>
    </w:p>
    <w:p w14:paraId="4A8DDB92" w14:textId="77777777" w:rsidR="008F6346" w:rsidRDefault="001E770D">
      <w:pPr>
        <w:pStyle w:val="Heading1"/>
        <w:spacing w:line="223" w:lineRule="exact"/>
      </w:pPr>
      <w:r>
        <w:t>Software</w:t>
      </w:r>
      <w:r>
        <w:rPr>
          <w:spacing w:val="-5"/>
        </w:rPr>
        <w:t xml:space="preserve"> </w:t>
      </w:r>
      <w:r>
        <w:t>Q.A.</w:t>
      </w:r>
      <w:r>
        <w:rPr>
          <w:spacing w:val="-4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I</w:t>
      </w:r>
    </w:p>
    <w:p w14:paraId="3F2D41C9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38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cases.</w:t>
      </w:r>
    </w:p>
    <w:p w14:paraId="46419C61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Led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bugs</w:t>
      </w:r>
      <w:proofErr w:type="gramEnd"/>
    </w:p>
    <w:p w14:paraId="5E18FF57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leads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deadlines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release</w:t>
      </w:r>
      <w:proofErr w:type="gramEnd"/>
    </w:p>
    <w:p w14:paraId="00089F1A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catalog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improved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function</w:t>
      </w:r>
      <w:proofErr w:type="gramEnd"/>
    </w:p>
    <w:p w14:paraId="65CC4A89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 w:line="247" w:lineRule="auto"/>
        <w:ind w:left="821" w:right="611"/>
        <w:rPr>
          <w:sz w:val="20"/>
        </w:rPr>
      </w:pPr>
      <w:r>
        <w:rPr>
          <w:sz w:val="20"/>
        </w:rPr>
        <w:t>Educated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interns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Sybase</w:t>
      </w:r>
      <w:r>
        <w:rPr>
          <w:spacing w:val="-4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HP’s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52"/>
          <w:sz w:val="20"/>
        </w:rPr>
        <w:t xml:space="preserve"> </w:t>
      </w:r>
      <w:r>
        <w:rPr>
          <w:sz w:val="20"/>
        </w:rPr>
        <w:t>Center</w:t>
      </w:r>
    </w:p>
    <w:p w14:paraId="69545C69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3"/>
        <w:ind w:hanging="361"/>
        <w:rPr>
          <w:sz w:val="20"/>
        </w:rPr>
      </w:pPr>
      <w:r>
        <w:rPr>
          <w:sz w:val="20"/>
        </w:rPr>
        <w:t>Applied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LAN/WAN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4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overcome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issues</w:t>
      </w:r>
      <w:proofErr w:type="gramEnd"/>
    </w:p>
    <w:p w14:paraId="646A0C2C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0"/>
        </w:rPr>
      </w:pPr>
      <w:r>
        <w:rPr>
          <w:sz w:val="20"/>
        </w:rPr>
        <w:t>Helped</w:t>
      </w:r>
      <w:r>
        <w:rPr>
          <w:spacing w:val="-4"/>
          <w:sz w:val="20"/>
        </w:rPr>
        <w:t xml:space="preserve"> </w:t>
      </w:r>
      <w:r>
        <w:rPr>
          <w:sz w:val="20"/>
        </w:rPr>
        <w:t>developers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debug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recreate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failures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customers</w:t>
      </w:r>
      <w:proofErr w:type="gramEnd"/>
    </w:p>
    <w:p w14:paraId="5361E0A1" w14:textId="77777777" w:rsidR="008F6346" w:rsidRDefault="008F6346">
      <w:pPr>
        <w:rPr>
          <w:sz w:val="20"/>
        </w:rPr>
        <w:sectPr w:rsidR="008F6346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14:paraId="6CF368DC" w14:textId="77777777" w:rsidR="008F6346" w:rsidRDefault="001E770D">
      <w:pPr>
        <w:pStyle w:val="Heading1"/>
        <w:spacing w:before="74"/>
        <w:ind w:left="4182"/>
      </w:pPr>
      <w:r>
        <w:lastRenderedPageBreak/>
        <w:t>TECHNICAL</w:t>
      </w:r>
      <w:r>
        <w:rPr>
          <w:spacing w:val="-5"/>
        </w:rPr>
        <w:t xml:space="preserve"> </w:t>
      </w:r>
      <w:r>
        <w:t>SKILLS</w:t>
      </w:r>
    </w:p>
    <w:p w14:paraId="510AC119" w14:textId="77777777" w:rsidR="008F6346" w:rsidRDefault="008F6346">
      <w:pPr>
        <w:pStyle w:val="BodyText"/>
        <w:spacing w:before="9"/>
        <w:ind w:left="0" w:firstLine="0"/>
        <w:rPr>
          <w:rFonts w:ascii="Arial"/>
          <w:b/>
          <w:sz w:val="18"/>
        </w:rPr>
      </w:pPr>
    </w:p>
    <w:p w14:paraId="249EBB9E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Platforms:</w:t>
      </w:r>
      <w:r>
        <w:rPr>
          <w:sz w:val="20"/>
        </w:rPr>
        <w:tab/>
        <w:t>Windows</w:t>
      </w:r>
      <w:r>
        <w:rPr>
          <w:spacing w:val="-5"/>
          <w:sz w:val="20"/>
        </w:rPr>
        <w:t xml:space="preserve"> </w:t>
      </w:r>
      <w:r>
        <w:rPr>
          <w:sz w:val="20"/>
        </w:rPr>
        <w:t>10/7/Vista/XP/NT/2000,</w:t>
      </w:r>
      <w:r>
        <w:rPr>
          <w:spacing w:val="-4"/>
          <w:sz w:val="20"/>
        </w:rPr>
        <w:t xml:space="preserve"> </w:t>
      </w:r>
      <w:r>
        <w:rPr>
          <w:sz w:val="20"/>
        </w:rPr>
        <w:t>MAC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</w:p>
    <w:p w14:paraId="78906693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9" w:lineRule="auto"/>
        <w:ind w:left="821" w:right="107"/>
        <w:rPr>
          <w:sz w:val="20"/>
        </w:rPr>
      </w:pPr>
      <w:r>
        <w:rPr>
          <w:sz w:val="20"/>
        </w:rPr>
        <w:t>Mobile/10ft</w:t>
      </w:r>
      <w:r>
        <w:rPr>
          <w:spacing w:val="-4"/>
          <w:sz w:val="20"/>
        </w:rPr>
        <w:t xml:space="preserve"> </w:t>
      </w:r>
      <w:r>
        <w:rPr>
          <w:sz w:val="20"/>
        </w:rPr>
        <w:t>Platforms:</w:t>
      </w:r>
      <w:r>
        <w:rPr>
          <w:sz w:val="20"/>
        </w:rPr>
        <w:tab/>
        <w:t>Android OS, TVOS, iOS, Amazon Fire, Amazon Kindle, Roku, Blackberry</w:t>
      </w:r>
      <w:r>
        <w:rPr>
          <w:spacing w:val="-5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Windows Phone</w:t>
      </w:r>
    </w:p>
    <w:p w14:paraId="56BC0EDC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21" w:lineRule="exact"/>
        <w:ind w:hanging="361"/>
        <w:rPr>
          <w:sz w:val="20"/>
        </w:rPr>
      </w:pPr>
      <w:r>
        <w:rPr>
          <w:sz w:val="20"/>
        </w:rPr>
        <w:t>Programming:</w:t>
      </w:r>
      <w:r>
        <w:rPr>
          <w:sz w:val="20"/>
        </w:rPr>
        <w:tab/>
        <w:t>Java,</w:t>
      </w:r>
      <w:r>
        <w:rPr>
          <w:spacing w:val="-3"/>
          <w:sz w:val="20"/>
        </w:rPr>
        <w:t xml:space="preserve"> </w:t>
      </w:r>
      <w:r>
        <w:rPr>
          <w:sz w:val="20"/>
        </w:rPr>
        <w:t>SQL,</w:t>
      </w:r>
      <w:r>
        <w:rPr>
          <w:spacing w:val="-5"/>
          <w:sz w:val="20"/>
        </w:rPr>
        <w:t xml:space="preserve"> </w:t>
      </w:r>
      <w:r>
        <w:rPr>
          <w:sz w:val="20"/>
        </w:rPr>
        <w:t>VB</w:t>
      </w:r>
      <w:r>
        <w:rPr>
          <w:spacing w:val="-3"/>
          <w:sz w:val="20"/>
        </w:rPr>
        <w:t xml:space="preserve"> </w:t>
      </w:r>
      <w:r>
        <w:rPr>
          <w:sz w:val="20"/>
        </w:rPr>
        <w:t>Scripting,</w:t>
      </w:r>
      <w:r>
        <w:rPr>
          <w:spacing w:val="-3"/>
          <w:sz w:val="20"/>
        </w:rPr>
        <w:t xml:space="preserve"> </w:t>
      </w:r>
      <w:r>
        <w:rPr>
          <w:sz w:val="20"/>
        </w:rPr>
        <w:t>HTML,</w:t>
      </w:r>
      <w:r>
        <w:rPr>
          <w:spacing w:val="-3"/>
          <w:sz w:val="20"/>
        </w:rPr>
        <w:t xml:space="preserve"> </w:t>
      </w:r>
      <w:r>
        <w:rPr>
          <w:sz w:val="20"/>
        </w:rPr>
        <w:t>Swift,</w:t>
      </w:r>
      <w:r>
        <w:rPr>
          <w:spacing w:val="-3"/>
          <w:sz w:val="20"/>
        </w:rPr>
        <w:t xml:space="preserve"> </w:t>
      </w:r>
      <w:r>
        <w:rPr>
          <w:sz w:val="20"/>
        </w:rPr>
        <w:t>UNIX</w:t>
      </w:r>
      <w:r>
        <w:rPr>
          <w:spacing w:val="-3"/>
          <w:sz w:val="20"/>
        </w:rPr>
        <w:t xml:space="preserve"> </w:t>
      </w:r>
      <w:r>
        <w:rPr>
          <w:sz w:val="20"/>
        </w:rPr>
        <w:t>commands</w:t>
      </w:r>
    </w:p>
    <w:p w14:paraId="0792F8B3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1" w:lineRule="exact"/>
        <w:ind w:hanging="361"/>
        <w:rPr>
          <w:sz w:val="20"/>
        </w:rPr>
      </w:pP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Management:</w:t>
      </w:r>
      <w:r>
        <w:rPr>
          <w:spacing w:val="64"/>
          <w:sz w:val="20"/>
        </w:rPr>
        <w:t xml:space="preserve"> </w:t>
      </w:r>
      <w:r>
        <w:rPr>
          <w:sz w:val="20"/>
        </w:rPr>
        <w:t>Drupal,</w:t>
      </w:r>
      <w:r>
        <w:rPr>
          <w:spacing w:val="-5"/>
          <w:sz w:val="20"/>
        </w:rPr>
        <w:t xml:space="preserve"> </w:t>
      </w:r>
      <w:r>
        <w:rPr>
          <w:sz w:val="20"/>
        </w:rPr>
        <w:t>CMS,</w:t>
      </w:r>
      <w:r>
        <w:rPr>
          <w:spacing w:val="-2"/>
          <w:sz w:val="20"/>
        </w:rPr>
        <w:t xml:space="preserve"> </w:t>
      </w:r>
      <w:r>
        <w:rPr>
          <w:sz w:val="20"/>
        </w:rPr>
        <w:t>CMA</w:t>
      </w:r>
    </w:p>
    <w:p w14:paraId="2C5B9849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1" w:lineRule="exact"/>
        <w:ind w:hanging="361"/>
        <w:rPr>
          <w:sz w:val="20"/>
        </w:rPr>
      </w:pP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Automation:</w:t>
      </w:r>
      <w:r>
        <w:rPr>
          <w:sz w:val="20"/>
        </w:rPr>
        <w:tab/>
        <w:t>Selenium</w:t>
      </w:r>
      <w:r>
        <w:rPr>
          <w:spacing w:val="-5"/>
          <w:sz w:val="20"/>
        </w:rPr>
        <w:t xml:space="preserve"> </w:t>
      </w:r>
      <w:r>
        <w:rPr>
          <w:sz w:val="20"/>
        </w:rPr>
        <w:t>IDE/WebDriver,</w:t>
      </w:r>
      <w:r>
        <w:rPr>
          <w:spacing w:val="-4"/>
          <w:sz w:val="20"/>
        </w:rPr>
        <w:t xml:space="preserve"> </w:t>
      </w:r>
      <w:r>
        <w:rPr>
          <w:sz w:val="20"/>
        </w:rPr>
        <w:t>HP</w:t>
      </w:r>
      <w:r>
        <w:rPr>
          <w:spacing w:val="-4"/>
          <w:sz w:val="20"/>
        </w:rPr>
        <w:t xml:space="preserve"> </w:t>
      </w:r>
      <w:r>
        <w:rPr>
          <w:sz w:val="20"/>
        </w:rPr>
        <w:t>QTP,</w:t>
      </w:r>
      <w:r>
        <w:rPr>
          <w:spacing w:val="-4"/>
          <w:sz w:val="20"/>
        </w:rPr>
        <w:t xml:space="preserve"> </w:t>
      </w:r>
      <w:r>
        <w:rPr>
          <w:sz w:val="20"/>
        </w:rPr>
        <w:t>Appium,</w:t>
      </w:r>
      <w:r>
        <w:rPr>
          <w:spacing w:val="-4"/>
          <w:sz w:val="20"/>
        </w:rPr>
        <w:t xml:space="preserve"> </w:t>
      </w:r>
      <w:r>
        <w:rPr>
          <w:sz w:val="20"/>
        </w:rPr>
        <w:t>Postman</w:t>
      </w:r>
    </w:p>
    <w:p w14:paraId="50EDF745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1" w:lineRule="exact"/>
        <w:ind w:hanging="361"/>
        <w:rPr>
          <w:sz w:val="20"/>
        </w:rPr>
      </w:pP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Tools:</w:t>
      </w:r>
      <w:r>
        <w:rPr>
          <w:sz w:val="20"/>
        </w:rPr>
        <w:tab/>
        <w:t>Eclipse</w:t>
      </w:r>
      <w:r>
        <w:rPr>
          <w:spacing w:val="-5"/>
          <w:sz w:val="20"/>
        </w:rPr>
        <w:t xml:space="preserve"> </w:t>
      </w:r>
      <w:r>
        <w:rPr>
          <w:sz w:val="20"/>
        </w:rPr>
        <w:t>Bundle,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DeviceAnywhere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VMWare,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Xcode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Perfecto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</w:p>
    <w:p w14:paraId="5433E83C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1" w:lineRule="exact"/>
        <w:ind w:hanging="361"/>
        <w:rPr>
          <w:sz w:val="20"/>
        </w:rPr>
      </w:pPr>
      <w:r>
        <w:rPr>
          <w:sz w:val="20"/>
        </w:rPr>
        <w:t>Networking:</w:t>
      </w:r>
      <w:r>
        <w:rPr>
          <w:sz w:val="20"/>
        </w:rPr>
        <w:tab/>
        <w:t>TCP/IP,</w:t>
      </w:r>
      <w:r>
        <w:rPr>
          <w:spacing w:val="-4"/>
          <w:sz w:val="20"/>
        </w:rPr>
        <w:t xml:space="preserve"> </w:t>
      </w:r>
      <w:r>
        <w:rPr>
          <w:sz w:val="20"/>
        </w:rPr>
        <w:t>UDP,</w:t>
      </w:r>
      <w:r>
        <w:rPr>
          <w:spacing w:val="-4"/>
          <w:sz w:val="20"/>
        </w:rPr>
        <w:t xml:space="preserve"> </w:t>
      </w:r>
      <w:r>
        <w:rPr>
          <w:sz w:val="20"/>
        </w:rPr>
        <w:t>FTP,</w:t>
      </w:r>
      <w:r>
        <w:rPr>
          <w:spacing w:val="-4"/>
          <w:sz w:val="20"/>
        </w:rPr>
        <w:t xml:space="preserve"> </w:t>
      </w:r>
      <w:r>
        <w:rPr>
          <w:sz w:val="20"/>
        </w:rPr>
        <w:t>HTTP,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</w:p>
    <w:p w14:paraId="66611B4A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1" w:lineRule="exact"/>
        <w:ind w:hanging="361"/>
        <w:rPr>
          <w:sz w:val="20"/>
        </w:rPr>
      </w:pPr>
      <w:r>
        <w:rPr>
          <w:sz w:val="20"/>
        </w:rPr>
        <w:t>Bug</w:t>
      </w:r>
      <w:r>
        <w:rPr>
          <w:spacing w:val="-3"/>
          <w:sz w:val="20"/>
        </w:rPr>
        <w:t xml:space="preserve"> </w:t>
      </w:r>
      <w:r>
        <w:rPr>
          <w:sz w:val="20"/>
        </w:rPr>
        <w:t>Tracking:</w:t>
      </w:r>
      <w:r>
        <w:rPr>
          <w:sz w:val="20"/>
        </w:rPr>
        <w:tab/>
        <w:t>Bug</w:t>
      </w:r>
      <w:r>
        <w:rPr>
          <w:sz w:val="20"/>
        </w:rPr>
        <w:t>zilla,</w:t>
      </w:r>
      <w:r>
        <w:rPr>
          <w:spacing w:val="-2"/>
          <w:sz w:val="20"/>
        </w:rPr>
        <w:t xml:space="preserve"> </w:t>
      </w:r>
      <w:r>
        <w:rPr>
          <w:sz w:val="20"/>
        </w:rPr>
        <w:t>HP</w:t>
      </w:r>
      <w:r>
        <w:rPr>
          <w:spacing w:val="-2"/>
          <w:sz w:val="20"/>
        </w:rPr>
        <w:t xml:space="preserve"> </w:t>
      </w:r>
      <w:r>
        <w:rPr>
          <w:sz w:val="20"/>
        </w:rPr>
        <w:t>QC,</w:t>
      </w:r>
      <w:r>
        <w:rPr>
          <w:spacing w:val="-2"/>
          <w:sz w:val="20"/>
        </w:rPr>
        <w:t xml:space="preserve"> </w:t>
      </w:r>
      <w:r>
        <w:rPr>
          <w:sz w:val="20"/>
        </w:rPr>
        <w:t>Jira,</w:t>
      </w:r>
      <w:r>
        <w:rPr>
          <w:spacing w:val="-2"/>
          <w:sz w:val="20"/>
        </w:rPr>
        <w:t xml:space="preserve"> </w:t>
      </w:r>
      <w:r>
        <w:rPr>
          <w:sz w:val="20"/>
        </w:rPr>
        <w:t>HP</w:t>
      </w:r>
      <w:r>
        <w:rPr>
          <w:spacing w:val="-4"/>
          <w:sz w:val="20"/>
        </w:rPr>
        <w:t xml:space="preserve"> </w:t>
      </w:r>
      <w:r>
        <w:rPr>
          <w:sz w:val="20"/>
        </w:rPr>
        <w:t>ALM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TestRail</w:t>
      </w:r>
    </w:p>
    <w:p w14:paraId="3660C963" w14:textId="77777777" w:rsidR="008F6346" w:rsidRDefault="001E770D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2981"/>
        </w:tabs>
        <w:spacing w:line="244" w:lineRule="exact"/>
        <w:ind w:hanging="361"/>
        <w:rPr>
          <w:sz w:val="20"/>
        </w:rPr>
      </w:pP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tool:</w:t>
      </w:r>
      <w:r>
        <w:rPr>
          <w:sz w:val="20"/>
        </w:rPr>
        <w:tab/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Office,</w:t>
      </w:r>
      <w:r>
        <w:rPr>
          <w:spacing w:val="-3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tools,</w:t>
      </w:r>
      <w:r>
        <w:rPr>
          <w:spacing w:val="-3"/>
          <w:sz w:val="20"/>
        </w:rPr>
        <w:t xml:space="preserve"> </w:t>
      </w:r>
      <w:r>
        <w:rPr>
          <w:sz w:val="20"/>
        </w:rPr>
        <w:t>text</w:t>
      </w:r>
      <w:r>
        <w:rPr>
          <w:spacing w:val="-4"/>
          <w:sz w:val="20"/>
        </w:rPr>
        <w:t xml:space="preserve"> </w:t>
      </w:r>
      <w:r>
        <w:rPr>
          <w:sz w:val="20"/>
        </w:rPr>
        <w:t>editor,</w:t>
      </w:r>
      <w:r>
        <w:rPr>
          <w:spacing w:val="-5"/>
          <w:sz w:val="20"/>
        </w:rPr>
        <w:t xml:space="preserve"> </w:t>
      </w:r>
      <w:r>
        <w:rPr>
          <w:sz w:val="20"/>
        </w:rPr>
        <w:t>FileZilla,</w:t>
      </w:r>
      <w:r>
        <w:rPr>
          <w:spacing w:val="-3"/>
          <w:sz w:val="20"/>
        </w:rPr>
        <w:t xml:space="preserve"> </w:t>
      </w:r>
      <w:r>
        <w:rPr>
          <w:sz w:val="20"/>
        </w:rPr>
        <w:t>Jing</w:t>
      </w:r>
    </w:p>
    <w:p w14:paraId="3A1ABD32" w14:textId="77777777" w:rsidR="008F6346" w:rsidRDefault="008F6346">
      <w:pPr>
        <w:pStyle w:val="BodyText"/>
        <w:ind w:left="0" w:firstLine="0"/>
        <w:rPr>
          <w:sz w:val="24"/>
        </w:rPr>
      </w:pPr>
    </w:p>
    <w:p w14:paraId="2ED90606" w14:textId="77777777" w:rsidR="008F6346" w:rsidRDefault="008F6346">
      <w:pPr>
        <w:pStyle w:val="BodyText"/>
        <w:ind w:left="0" w:firstLine="0"/>
        <w:rPr>
          <w:sz w:val="24"/>
        </w:rPr>
      </w:pPr>
    </w:p>
    <w:p w14:paraId="56C8EC5F" w14:textId="77777777" w:rsidR="008F6346" w:rsidRDefault="001E770D">
      <w:pPr>
        <w:pStyle w:val="Heading1"/>
        <w:spacing w:before="190"/>
        <w:ind w:left="4187"/>
      </w:pPr>
      <w:r>
        <w:t>EDUCATION</w:t>
      </w:r>
    </w:p>
    <w:p w14:paraId="7520CA55" w14:textId="77777777" w:rsidR="008F6346" w:rsidRDefault="008F6346">
      <w:pPr>
        <w:pStyle w:val="BodyText"/>
        <w:spacing w:before="11"/>
        <w:ind w:left="0" w:firstLine="0"/>
        <w:rPr>
          <w:rFonts w:ascii="Arial"/>
          <w:b/>
          <w:sz w:val="19"/>
        </w:rPr>
      </w:pPr>
    </w:p>
    <w:p w14:paraId="05FF0635" w14:textId="77777777" w:rsidR="008F6346" w:rsidRDefault="001E770D">
      <w:pPr>
        <w:ind w:left="2605" w:right="2603"/>
        <w:jc w:val="center"/>
        <w:rPr>
          <w:sz w:val="20"/>
        </w:rPr>
      </w:pPr>
      <w:r>
        <w:rPr>
          <w:rFonts w:ascii="Arial"/>
          <w:b/>
          <w:sz w:val="20"/>
        </w:rPr>
        <w:t>Bachelor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Science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Computer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Engineering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Georgia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Institute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Technology, </w:t>
      </w:r>
      <w:r>
        <w:rPr>
          <w:sz w:val="20"/>
        </w:rPr>
        <w:t>Atlanta,</w:t>
      </w:r>
      <w:r>
        <w:rPr>
          <w:spacing w:val="-3"/>
          <w:sz w:val="20"/>
        </w:rPr>
        <w:t xml:space="preserve"> </w:t>
      </w:r>
      <w:r>
        <w:rPr>
          <w:sz w:val="20"/>
        </w:rPr>
        <w:t>GA</w:t>
      </w:r>
    </w:p>
    <w:p w14:paraId="239DE550" w14:textId="77777777" w:rsidR="008F6346" w:rsidRDefault="008F6346">
      <w:pPr>
        <w:pStyle w:val="BodyText"/>
        <w:ind w:left="0" w:firstLine="0"/>
      </w:pPr>
    </w:p>
    <w:p w14:paraId="7B730188" w14:textId="77777777" w:rsidR="008F6346" w:rsidRDefault="001E770D">
      <w:pPr>
        <w:pStyle w:val="Heading1"/>
        <w:ind w:left="2066" w:right="2065"/>
        <w:jc w:val="center"/>
        <w:rPr>
          <w:rFonts w:ascii="Arial MT"/>
          <w:b w:val="0"/>
        </w:rPr>
      </w:pPr>
      <w:r>
        <w:t>Candidate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Engineering</w:t>
      </w:r>
      <w:r>
        <w:rPr>
          <w:spacing w:val="-53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Polytechnic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rPr>
          <w:rFonts w:ascii="Arial MT"/>
          <w:b w:val="0"/>
        </w:rPr>
        <w:t>Marietta,</w:t>
      </w:r>
      <w:r>
        <w:rPr>
          <w:rFonts w:ascii="Arial MT"/>
          <w:b w:val="0"/>
          <w:spacing w:val="-2"/>
        </w:rPr>
        <w:t xml:space="preserve"> </w:t>
      </w:r>
      <w:r>
        <w:rPr>
          <w:rFonts w:ascii="Arial MT"/>
          <w:b w:val="0"/>
        </w:rPr>
        <w:t>GA</w:t>
      </w:r>
    </w:p>
    <w:sectPr w:rsidR="008F6346">
      <w:pgSz w:w="12240" w:h="15840"/>
      <w:pgMar w:top="11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79A8"/>
    <w:multiLevelType w:val="hybridMultilevel"/>
    <w:tmpl w:val="0CA2F8DC"/>
    <w:lvl w:ilvl="0" w:tplc="C74C30A6">
      <w:start w:val="17"/>
      <w:numFmt w:val="upperLetter"/>
      <w:lvlText w:val="%1"/>
      <w:lvlJc w:val="left"/>
      <w:pPr>
        <w:ind w:left="102" w:hanging="456"/>
        <w:jc w:val="left"/>
      </w:pPr>
      <w:rPr>
        <w:rFonts w:hint="default"/>
        <w:lang w:val="en-US" w:eastAsia="en-US" w:bidi="ar-SA"/>
      </w:rPr>
    </w:lvl>
    <w:lvl w:ilvl="1" w:tplc="BECA019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9B5A50B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DB0CE64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ADDC722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55EA5BE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41C400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78E8CFA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0F6E1E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46"/>
    <w:rsid w:val="001E770D"/>
    <w:rsid w:val="008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239C"/>
  <w15:docId w15:val="{85D9BD05-9B11-407B-BAD3-D7C8489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eandro-franca-b27b5115/" TargetMode="External"/><Relationship Id="rId5" Type="http://schemas.openxmlformats.org/officeDocument/2006/relationships/hyperlink" Target="mailto:lfranca@ga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FAHAD R</dc:title>
  <dc:creator>Fahad R Khan</dc:creator>
  <cp:lastModifiedBy>Vijay Batthula</cp:lastModifiedBy>
  <cp:revision>2</cp:revision>
  <dcterms:created xsi:type="dcterms:W3CDTF">2021-05-18T00:59:00Z</dcterms:created>
  <dcterms:modified xsi:type="dcterms:W3CDTF">2021-05-18T00:59:00Z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2021-04-23T00:00:00Z</vt:filetime>
  </property>
</Properties>
</file>