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E5D2D" w14:textId="77777777" w:rsidR="00BF4D15" w:rsidRPr="008E5DE7" w:rsidRDefault="00000000">
      <w:pPr>
        <w:spacing w:after="7"/>
        <w:ind w:left="2730"/>
        <w:rPr>
          <w:rStyle w:val="Hyperlink"/>
          <w:rFonts w:ascii="Arial" w:hAnsi="Arial" w:cs="Arial"/>
        </w:rPr>
      </w:pPr>
      <w:r w:rsidRPr="008E5DE7">
        <w:rPr>
          <w:rFonts w:ascii="Arial" w:eastAsia="Times New Roman" w:hAnsi="Arial" w:cs="Arial"/>
          <w:sz w:val="37"/>
          <w:vertAlign w:val="superscript"/>
        </w:rPr>
        <w:t xml:space="preserve"> 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725"/>
        <w:gridCol w:w="4726"/>
      </w:tblGrid>
      <w:tr w:rsidR="00B972A4" w14:paraId="2EB3617C" w14:textId="77777777" w:rsidTr="00B97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5" w:type="dxa"/>
          </w:tcPr>
          <w:p w14:paraId="43B94F81" w14:textId="77777777" w:rsidR="009306DE" w:rsidRDefault="00000000" w:rsidP="00F84BB8">
            <w:pPr>
              <w:spacing w:after="7"/>
              <w:jc w:val="center"/>
              <w:rPr>
                <w:rFonts w:ascii="Arial" w:hAnsi="Arial" w:cs="Arial"/>
              </w:rPr>
            </w:pPr>
            <w:r w:rsidRPr="00EB725B">
              <w:rPr>
                <w:rFonts w:ascii="Arial" w:hAnsi="Arial" w:cs="Arial"/>
                <w:noProof/>
              </w:rPr>
              <w:drawing>
                <wp:inline distT="0" distB="0" distL="0" distR="0" wp14:anchorId="6D8EF442" wp14:editId="203D7599">
                  <wp:extent cx="1332865" cy="762410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209972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980" cy="779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6" w:type="dxa"/>
          </w:tcPr>
          <w:p w14:paraId="372BDEA2" w14:textId="77777777" w:rsidR="00F84BB8" w:rsidRDefault="00F84BB8" w:rsidP="00685B1E">
            <w:pPr>
              <w:tabs>
                <w:tab w:val="center" w:pos="390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u w:val="single" w:color="000000"/>
              </w:rPr>
            </w:pPr>
          </w:p>
          <w:p w14:paraId="2908AD5E" w14:textId="77777777" w:rsidR="00EB725B" w:rsidRPr="008E5DE7" w:rsidRDefault="00000000" w:rsidP="00685B1E">
            <w:pPr>
              <w:tabs>
                <w:tab w:val="center" w:pos="390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E5DE7">
              <w:rPr>
                <w:rFonts w:ascii="Arial" w:eastAsia="Times New Roman" w:hAnsi="Arial" w:cs="Arial"/>
                <w:sz w:val="24"/>
                <w:u w:val="single" w:color="000000"/>
              </w:rPr>
              <w:t>SUMIT VIJAY TAKALE</w:t>
            </w:r>
          </w:p>
          <w:p w14:paraId="4CEFB1AF" w14:textId="77777777" w:rsidR="00685B1E" w:rsidRDefault="00000000" w:rsidP="00685B1E">
            <w:pPr>
              <w:tabs>
                <w:tab w:val="center" w:pos="855"/>
                <w:tab w:val="center" w:pos="3906"/>
                <w:tab w:val="center" w:pos="6090"/>
                <w:tab w:val="center" w:pos="717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8E5DE7">
              <w:rPr>
                <w:rFonts w:ascii="Arial" w:eastAsia="Times New Roman" w:hAnsi="Arial" w:cs="Arial"/>
              </w:rPr>
              <w:t>+91-879333999</w:t>
            </w:r>
            <w:r>
              <w:rPr>
                <w:rFonts w:ascii="Arial" w:eastAsia="Times New Roman" w:hAnsi="Arial" w:cs="Arial"/>
              </w:rPr>
              <w:t>6</w:t>
            </w:r>
          </w:p>
          <w:p w14:paraId="22806BCE" w14:textId="77777777" w:rsidR="00EB725B" w:rsidRPr="00685B1E" w:rsidRDefault="00000000" w:rsidP="00685B1E">
            <w:pPr>
              <w:tabs>
                <w:tab w:val="center" w:pos="855"/>
                <w:tab w:val="center" w:pos="3906"/>
                <w:tab w:val="center" w:pos="6090"/>
                <w:tab w:val="center" w:pos="717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llowedHyperlink"/>
                <w:rFonts w:ascii="Arial" w:hAnsi="Arial" w:cs="Arial"/>
                <w:color w:val="000000"/>
                <w:u w:val="none"/>
              </w:rPr>
            </w:pPr>
            <w:hyperlink r:id="rId6" w:history="1">
              <w:r w:rsidRPr="009B789E">
                <w:rPr>
                  <w:rStyle w:val="Hyperlink"/>
                  <w:rFonts w:ascii="Arial" w:hAnsi="Arial" w:cs="Arial"/>
                </w:rPr>
                <w:t>sumittakale@gmail.com</w:t>
              </w:r>
            </w:hyperlink>
          </w:p>
          <w:p w14:paraId="33B48086" w14:textId="77777777" w:rsidR="009306DE" w:rsidRDefault="009306DE" w:rsidP="00685B1E">
            <w:pPr>
              <w:spacing w:after="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2AF8C7E" w14:textId="77777777" w:rsidR="00BF4D15" w:rsidRDefault="00000000">
      <w:pPr>
        <w:spacing w:after="10"/>
        <w:ind w:left="3900"/>
        <w:rPr>
          <w:rFonts w:ascii="Arial" w:eastAsia="Times New Roman" w:hAnsi="Arial" w:cs="Arial"/>
          <w:b/>
        </w:rPr>
      </w:pPr>
      <w:r w:rsidRPr="008E5DE7">
        <w:rPr>
          <w:rFonts w:ascii="Arial" w:eastAsia="Times New Roman" w:hAnsi="Arial" w:cs="Arial"/>
          <w:b/>
        </w:rPr>
        <w:t xml:space="preserve"> </w:t>
      </w:r>
    </w:p>
    <w:p w14:paraId="13AD8B54" w14:textId="77777777" w:rsidR="008F7B74" w:rsidRPr="008E5DE7" w:rsidRDefault="008F7B74">
      <w:pPr>
        <w:spacing w:after="10"/>
        <w:ind w:left="3900"/>
        <w:rPr>
          <w:rFonts w:ascii="Arial" w:hAnsi="Arial" w:cs="Arial"/>
        </w:rPr>
      </w:pPr>
    </w:p>
    <w:p w14:paraId="03C6C8EC" w14:textId="77777777" w:rsidR="00BF4D15" w:rsidRPr="008E5DE7" w:rsidRDefault="00000000" w:rsidP="00027F8E">
      <w:pPr>
        <w:tabs>
          <w:tab w:val="right" w:pos="9570"/>
        </w:tabs>
        <w:spacing w:after="36"/>
        <w:rPr>
          <w:rFonts w:ascii="Arial" w:hAnsi="Arial" w:cs="Arial"/>
        </w:rPr>
      </w:pPr>
      <w:r w:rsidRPr="008E5DE7">
        <w:rPr>
          <w:rFonts w:ascii="Arial" w:eastAsia="Times New Roman" w:hAnsi="Arial" w:cs="Arial"/>
          <w:b/>
          <w:color w:val="1F4E79"/>
          <w:sz w:val="24"/>
        </w:rPr>
        <w:t>PROFESSIONAL</w:t>
      </w:r>
      <w:r w:rsidRPr="008E5DE7">
        <w:rPr>
          <w:rFonts w:ascii="Arial" w:eastAsia="Times New Roman" w:hAnsi="Arial" w:cs="Arial"/>
          <w:b/>
          <w:sz w:val="24"/>
        </w:rPr>
        <w:t xml:space="preserve"> </w:t>
      </w:r>
      <w:r w:rsidRPr="008E5DE7">
        <w:rPr>
          <w:rFonts w:ascii="Arial" w:eastAsia="Times New Roman" w:hAnsi="Arial" w:cs="Arial"/>
          <w:b/>
          <w:color w:val="1F4E79"/>
          <w:sz w:val="24"/>
        </w:rPr>
        <w:t>SUMMARY</w:t>
      </w:r>
      <w:r w:rsidRPr="008E5DE7">
        <w:rPr>
          <w:rFonts w:ascii="Arial" w:eastAsia="Times New Roman" w:hAnsi="Arial" w:cs="Arial"/>
          <w:sz w:val="24"/>
        </w:rPr>
        <w:t xml:space="preserve"> </w:t>
      </w:r>
    </w:p>
    <w:p w14:paraId="7C16AA12" w14:textId="77777777" w:rsidR="00BF4D15" w:rsidRPr="008E5DE7" w:rsidRDefault="00000000">
      <w:pPr>
        <w:spacing w:after="25"/>
        <w:ind w:left="-120" w:right="-60"/>
        <w:rPr>
          <w:rFonts w:ascii="Arial" w:hAnsi="Arial" w:cs="Arial"/>
        </w:rPr>
      </w:pPr>
      <w:r w:rsidRPr="008E5DE7">
        <w:rPr>
          <w:rFonts w:ascii="Arial" w:hAnsi="Arial" w:cs="Arial"/>
          <w:noProof/>
          <w:lang w:val="en-IN" w:eastAsia="en-IN"/>
        </w:rPr>
        <mc:AlternateContent>
          <mc:Choice Requires="wpg">
            <w:drawing>
              <wp:inline distT="0" distB="0" distL="0" distR="0" wp14:anchorId="70D53E87" wp14:editId="3FCCB9FA">
                <wp:extent cx="6191250" cy="9525"/>
                <wp:effectExtent l="0" t="0" r="0" b="0"/>
                <wp:docPr id="2395" name="Group 2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9525"/>
                          <a:chOff x="0" y="0"/>
                          <a:chExt cx="6191250" cy="9525"/>
                        </a:xfrm>
                      </wpg:grpSpPr>
                      <wps:wsp>
                        <wps:cNvPr id="2949" name="Shape 2949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9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95" o:spid="_x0000_i1025" style="width:487.5pt;height:0.75pt;mso-position-horizontal-relative:char;mso-position-vertical-relative:line" coordsize="61912,95">
                <v:shape id="Shape 2949" o:spid="_x0000_s1026" style="width:61912;height:95;mso-wrap-style:square;position:absolute;visibility:visible;v-text-anchor:top" coordsize="6191250,9525" path="m,l6191250,l6191250,9525l,9525,,e" fillcolor="black" stroked="f">
                  <v:stroke joinstyle="miter"/>
                  <v:path arrowok="t" textboxrect="0,0,6191250,9525"/>
                </v:shape>
                <w10:wrap type="none"/>
                <w10:anchorlock/>
              </v:group>
            </w:pict>
          </mc:Fallback>
        </mc:AlternateContent>
      </w:r>
    </w:p>
    <w:p w14:paraId="0C87786B" w14:textId="77777777" w:rsidR="00FB6FB7" w:rsidRPr="008E5DE7" w:rsidRDefault="00000000" w:rsidP="00FB6FB7">
      <w:pPr>
        <w:numPr>
          <w:ilvl w:val="0"/>
          <w:numId w:val="1"/>
        </w:numPr>
        <w:spacing w:after="184"/>
        <w:ind w:hanging="144"/>
        <w:rPr>
          <w:rFonts w:ascii="Arial" w:hAnsi="Arial" w:cs="Arial"/>
        </w:rPr>
      </w:pPr>
      <w:r w:rsidRPr="00FB6FB7">
        <w:rPr>
          <w:rFonts w:ascii="Arial" w:hAnsi="Arial" w:cs="Arial"/>
        </w:rPr>
        <w:t xml:space="preserve">Overall </w:t>
      </w:r>
      <w:r w:rsidR="002762C8" w:rsidRPr="00FB6FB7">
        <w:rPr>
          <w:rFonts w:ascii="Arial" w:hAnsi="Arial" w:cs="Arial"/>
        </w:rPr>
        <w:t>4</w:t>
      </w:r>
      <w:r w:rsidR="003A0539" w:rsidRPr="00FB6FB7">
        <w:rPr>
          <w:rFonts w:ascii="Arial" w:hAnsi="Arial" w:cs="Arial"/>
        </w:rPr>
        <w:t>+</w:t>
      </w:r>
      <w:r w:rsidRPr="00FB6FB7">
        <w:rPr>
          <w:rFonts w:ascii="Arial" w:hAnsi="Arial" w:cs="Arial"/>
        </w:rPr>
        <w:t xml:space="preserve"> year</w:t>
      </w:r>
      <w:r w:rsidR="00E3655A" w:rsidRPr="00FB6FB7">
        <w:rPr>
          <w:rFonts w:ascii="Arial" w:hAnsi="Arial" w:cs="Arial"/>
        </w:rPr>
        <w:t>s</w:t>
      </w:r>
      <w:r w:rsidRPr="00FB6FB7">
        <w:rPr>
          <w:rFonts w:ascii="Arial" w:hAnsi="Arial" w:cs="Arial"/>
        </w:rPr>
        <w:t xml:space="preserve"> of experience in IT and 3+ </w:t>
      </w:r>
      <w:r w:rsidRPr="008E5DE7">
        <w:rPr>
          <w:rFonts w:ascii="Arial" w:eastAsia="Arial" w:hAnsi="Arial" w:cs="Arial"/>
        </w:rPr>
        <w:t>years of experience in Salesforce</w:t>
      </w:r>
      <w:r w:rsidRPr="008E5DE7">
        <w:rPr>
          <w:rFonts w:ascii="Arial" w:eastAsia="Times New Roman" w:hAnsi="Arial" w:cs="Arial"/>
        </w:rPr>
        <w:t xml:space="preserve"> </w:t>
      </w:r>
    </w:p>
    <w:p w14:paraId="4423485C" w14:textId="77777777" w:rsidR="00BF4D15" w:rsidRPr="008E5DE7" w:rsidRDefault="00000000">
      <w:pPr>
        <w:numPr>
          <w:ilvl w:val="0"/>
          <w:numId w:val="1"/>
        </w:numPr>
        <w:spacing w:after="184"/>
        <w:ind w:hanging="144"/>
        <w:rPr>
          <w:rFonts w:ascii="Arial" w:hAnsi="Arial" w:cs="Arial"/>
        </w:rPr>
      </w:pPr>
      <w:r w:rsidRPr="008E5DE7">
        <w:rPr>
          <w:rFonts w:ascii="Arial" w:hAnsi="Arial" w:cs="Arial"/>
        </w:rPr>
        <w:t>​</w:t>
      </w:r>
      <w:r w:rsidR="00757BC4" w:rsidRPr="008E5DE7">
        <w:rPr>
          <w:rFonts w:ascii="Arial" w:eastAsia="Arial" w:hAnsi="Arial" w:cs="Arial"/>
        </w:rPr>
        <w:t>P</w:t>
      </w:r>
      <w:r w:rsidR="00D308BB" w:rsidRPr="008E5DE7">
        <w:rPr>
          <w:rFonts w:ascii="Arial" w:eastAsia="Arial" w:hAnsi="Arial" w:cs="Arial"/>
        </w:rPr>
        <w:t xml:space="preserve">latform </w:t>
      </w:r>
      <w:r w:rsidR="00757BC4" w:rsidRPr="008E5DE7">
        <w:rPr>
          <w:rFonts w:ascii="Arial" w:eastAsia="Arial" w:hAnsi="Arial" w:cs="Arial"/>
        </w:rPr>
        <w:t>D</w:t>
      </w:r>
      <w:r w:rsidR="00D308BB" w:rsidRPr="008E5DE7">
        <w:rPr>
          <w:rFonts w:ascii="Arial" w:eastAsia="Arial" w:hAnsi="Arial" w:cs="Arial"/>
        </w:rPr>
        <w:t>eveloper-</w:t>
      </w:r>
      <w:r w:rsidR="00757BC4" w:rsidRPr="008E5DE7">
        <w:rPr>
          <w:rFonts w:ascii="Arial" w:eastAsia="Arial" w:hAnsi="Arial" w:cs="Arial"/>
        </w:rPr>
        <w:t>1</w:t>
      </w:r>
      <w:r w:rsidRPr="008E5DE7">
        <w:rPr>
          <w:rFonts w:ascii="Arial" w:eastAsia="Arial" w:hAnsi="Arial" w:cs="Arial"/>
        </w:rPr>
        <w:t xml:space="preserve"> Certified</w:t>
      </w:r>
      <w:r w:rsidRPr="008E5DE7">
        <w:rPr>
          <w:rFonts w:ascii="Arial" w:eastAsia="Times New Roman" w:hAnsi="Arial" w:cs="Arial"/>
        </w:rPr>
        <w:t xml:space="preserve"> </w:t>
      </w:r>
    </w:p>
    <w:p w14:paraId="189BC0B3" w14:textId="77777777" w:rsidR="003F2731" w:rsidRPr="003F2731" w:rsidRDefault="00000000" w:rsidP="003F2731">
      <w:pPr>
        <w:numPr>
          <w:ilvl w:val="0"/>
          <w:numId w:val="1"/>
        </w:numPr>
        <w:spacing w:after="184"/>
        <w:ind w:hanging="144"/>
        <w:rPr>
          <w:rFonts w:ascii="Arial" w:hAnsi="Arial" w:cs="Arial"/>
        </w:rPr>
      </w:pPr>
      <w:r w:rsidRPr="008E5DE7">
        <w:rPr>
          <w:rFonts w:ascii="Arial" w:hAnsi="Arial" w:cs="Arial"/>
        </w:rPr>
        <w:t>​</w:t>
      </w:r>
      <w:r w:rsidRPr="008E5DE7">
        <w:rPr>
          <w:rFonts w:ascii="Arial" w:eastAsia="Arial" w:hAnsi="Arial" w:cs="Arial"/>
        </w:rPr>
        <w:t xml:space="preserve">Have good Analytical and </w:t>
      </w:r>
      <w:r w:rsidR="002762C8" w:rsidRPr="008E5DE7">
        <w:rPr>
          <w:rFonts w:ascii="Arial" w:eastAsia="Arial" w:hAnsi="Arial" w:cs="Arial"/>
        </w:rPr>
        <w:t>Problem-Solving</w:t>
      </w:r>
      <w:r w:rsidRPr="008E5DE7">
        <w:rPr>
          <w:rFonts w:ascii="Arial" w:eastAsia="Arial" w:hAnsi="Arial" w:cs="Arial"/>
        </w:rPr>
        <w:t xml:space="preserve"> skills</w:t>
      </w:r>
    </w:p>
    <w:p w14:paraId="2A3C4D40" w14:textId="77777777" w:rsidR="00BC6A39" w:rsidRPr="00BC6A39" w:rsidRDefault="00000000" w:rsidP="00BC6A39">
      <w:pPr>
        <w:numPr>
          <w:ilvl w:val="0"/>
          <w:numId w:val="1"/>
        </w:numPr>
        <w:spacing w:after="184"/>
        <w:ind w:hanging="144"/>
        <w:rPr>
          <w:rFonts w:ascii="Arial" w:hAnsi="Arial" w:cs="Arial"/>
        </w:rPr>
      </w:pPr>
      <w:r>
        <w:rPr>
          <w:rFonts w:ascii="Arial" w:eastAsia="Arial" w:hAnsi="Arial" w:cs="Arial"/>
        </w:rPr>
        <w:t>Have worked on Sales</w:t>
      </w:r>
      <w:r w:rsidR="00953CB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Service</w:t>
      </w:r>
      <w:r w:rsidR="00953CB9">
        <w:rPr>
          <w:rFonts w:ascii="Arial" w:eastAsia="Arial" w:hAnsi="Arial" w:cs="Arial"/>
        </w:rPr>
        <w:t xml:space="preserve"> and Community </w:t>
      </w:r>
      <w:r>
        <w:rPr>
          <w:rFonts w:ascii="Arial" w:eastAsia="Arial" w:hAnsi="Arial" w:cs="Arial"/>
        </w:rPr>
        <w:t>clouds.</w:t>
      </w:r>
    </w:p>
    <w:p w14:paraId="666C48E5" w14:textId="77777777" w:rsidR="00BF4D15" w:rsidRPr="00F4406D" w:rsidRDefault="00000000">
      <w:pPr>
        <w:numPr>
          <w:ilvl w:val="0"/>
          <w:numId w:val="1"/>
        </w:numPr>
        <w:spacing w:after="184"/>
        <w:ind w:hanging="144"/>
        <w:rPr>
          <w:rFonts w:ascii="Arial" w:hAnsi="Arial" w:cs="Arial"/>
        </w:rPr>
      </w:pPr>
      <w:r w:rsidRPr="008E5DE7">
        <w:rPr>
          <w:rFonts w:ascii="Arial" w:hAnsi="Arial" w:cs="Arial"/>
        </w:rPr>
        <w:t>​</w:t>
      </w:r>
      <w:r w:rsidRPr="008E5DE7">
        <w:rPr>
          <w:rFonts w:ascii="Arial" w:eastAsia="Arial" w:hAnsi="Arial" w:cs="Arial"/>
        </w:rPr>
        <w:t>Have good knowledge of Configuration and Customization in Salesforce</w:t>
      </w:r>
      <w:r w:rsidRPr="008E5DE7">
        <w:rPr>
          <w:rFonts w:ascii="Arial" w:eastAsia="Times New Roman" w:hAnsi="Arial" w:cs="Arial"/>
        </w:rPr>
        <w:t xml:space="preserve"> </w:t>
      </w:r>
    </w:p>
    <w:p w14:paraId="63355F51" w14:textId="77777777" w:rsidR="00F4406D" w:rsidRPr="008E5DE7" w:rsidRDefault="00000000">
      <w:pPr>
        <w:numPr>
          <w:ilvl w:val="0"/>
          <w:numId w:val="1"/>
        </w:numPr>
        <w:spacing w:after="184"/>
        <w:ind w:hanging="144"/>
        <w:rPr>
          <w:rFonts w:ascii="Arial" w:hAnsi="Arial" w:cs="Arial"/>
        </w:rPr>
      </w:pPr>
      <w:r>
        <w:rPr>
          <w:rFonts w:ascii="Arial" w:eastAsia="Times New Roman" w:hAnsi="Arial" w:cs="Arial"/>
        </w:rPr>
        <w:t>Have good knowledge of Salesforce Lightning Web Components</w:t>
      </w:r>
    </w:p>
    <w:p w14:paraId="1196965F" w14:textId="77777777" w:rsidR="00F4406D" w:rsidRDefault="00000000" w:rsidP="002468E1">
      <w:pPr>
        <w:numPr>
          <w:ilvl w:val="0"/>
          <w:numId w:val="1"/>
        </w:numPr>
        <w:spacing w:after="184"/>
        <w:ind w:hanging="144"/>
        <w:rPr>
          <w:rFonts w:ascii="Arial" w:hAnsi="Arial" w:cs="Arial"/>
        </w:rPr>
      </w:pPr>
      <w:r w:rsidRPr="008E5DE7">
        <w:rPr>
          <w:rFonts w:ascii="Arial" w:hAnsi="Arial" w:cs="Arial"/>
        </w:rPr>
        <w:t>​</w:t>
      </w:r>
      <w:r w:rsidRPr="008E5DE7">
        <w:rPr>
          <w:rFonts w:ascii="Arial" w:eastAsia="Arial" w:hAnsi="Arial" w:cs="Arial"/>
        </w:rPr>
        <w:t xml:space="preserve">Have good Debugging skills </w:t>
      </w:r>
      <w:r w:rsidRPr="008E5DE7">
        <w:rPr>
          <w:rFonts w:ascii="Arial" w:eastAsia="Times New Roman" w:hAnsi="Arial" w:cs="Arial"/>
        </w:rPr>
        <w:t xml:space="preserve"> </w:t>
      </w:r>
    </w:p>
    <w:p w14:paraId="59137C39" w14:textId="77777777" w:rsidR="002468E1" w:rsidRPr="002468E1" w:rsidRDefault="002468E1" w:rsidP="002468E1">
      <w:pPr>
        <w:spacing w:after="184"/>
        <w:ind w:left="144"/>
        <w:rPr>
          <w:rFonts w:ascii="Arial" w:hAnsi="Arial" w:cs="Arial"/>
        </w:rPr>
      </w:pPr>
    </w:p>
    <w:p w14:paraId="5B917C02" w14:textId="77777777" w:rsidR="00BF4D15" w:rsidRPr="008E5DE7" w:rsidRDefault="00000000">
      <w:pPr>
        <w:tabs>
          <w:tab w:val="right" w:pos="9570"/>
        </w:tabs>
        <w:spacing w:after="36"/>
        <w:rPr>
          <w:rFonts w:ascii="Arial" w:hAnsi="Arial" w:cs="Arial"/>
        </w:rPr>
      </w:pPr>
      <w:r w:rsidRPr="008E5DE7">
        <w:rPr>
          <w:rFonts w:ascii="Arial" w:eastAsia="Times New Roman" w:hAnsi="Arial" w:cs="Arial"/>
          <w:b/>
          <w:color w:val="1F4E79"/>
          <w:sz w:val="24"/>
        </w:rPr>
        <w:t>P</w:t>
      </w:r>
      <w:r w:rsidR="00B41C04">
        <w:rPr>
          <w:rFonts w:ascii="Arial" w:eastAsia="Times New Roman" w:hAnsi="Arial" w:cs="Arial"/>
          <w:b/>
          <w:color w:val="1F4E79"/>
          <w:sz w:val="24"/>
        </w:rPr>
        <w:t xml:space="preserve">ROFESSIONAL </w:t>
      </w:r>
      <w:r w:rsidR="004A0C4B" w:rsidRPr="008E5DE7">
        <w:rPr>
          <w:rFonts w:ascii="Arial" w:eastAsia="Times New Roman" w:hAnsi="Arial" w:cs="Arial"/>
          <w:b/>
          <w:color w:val="1F4E79"/>
          <w:sz w:val="24"/>
        </w:rPr>
        <w:t>EXPERIENCE</w:t>
      </w:r>
    </w:p>
    <w:p w14:paraId="774F48BE" w14:textId="77777777" w:rsidR="00BF4D15" w:rsidRPr="008E5DE7" w:rsidRDefault="00000000">
      <w:pPr>
        <w:spacing w:after="38"/>
        <w:jc w:val="right"/>
        <w:rPr>
          <w:rFonts w:ascii="Arial" w:hAnsi="Arial" w:cs="Arial"/>
        </w:rPr>
      </w:pPr>
      <w:r w:rsidRPr="008E5DE7">
        <w:rPr>
          <w:rFonts w:ascii="Arial" w:hAnsi="Arial" w:cs="Arial"/>
          <w:noProof/>
          <w:lang w:val="en-IN" w:eastAsia="en-IN"/>
        </w:rPr>
        <mc:AlternateContent>
          <mc:Choice Requires="wpg">
            <w:drawing>
              <wp:inline distT="0" distB="0" distL="0" distR="0" wp14:anchorId="2C078C41" wp14:editId="389C6AB0">
                <wp:extent cx="6076950" cy="9349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9349"/>
                          <a:chOff x="0" y="0"/>
                          <a:chExt cx="6191250" cy="9525"/>
                        </a:xfrm>
                      </wpg:grpSpPr>
                      <wps:wsp>
                        <wps:cNvPr id="5" name="Shape 2955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9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i1027" style="width:478.5pt;height:0.75pt;mso-position-horizontal-relative:char;mso-position-vertical-relative:line" coordsize="61912,95">
                <v:shape id="Shape 2955" o:spid="_x0000_s1028" style="width:61912;height:95;mso-wrap-style:square;position:absolute;visibility:visible;v-text-anchor:top" coordsize="6191250,9525" path="m,l6191250,l6191250,9525l,9525,,e" fillcolor="black" stroked="f">
                  <v:stroke joinstyle="miter"/>
                  <v:path arrowok="t" textboxrect="0,0,6191250,9525"/>
                </v:shape>
                <w10:wrap type="none"/>
                <w10:anchorlock/>
              </v:group>
            </w:pict>
          </mc:Fallback>
        </mc:AlternateContent>
      </w:r>
      <w:r w:rsidR="004A0C4B" w:rsidRPr="008E5DE7">
        <w:rPr>
          <w:rFonts w:ascii="Arial" w:eastAsia="Times New Roman" w:hAnsi="Arial" w:cs="Arial"/>
          <w:sz w:val="24"/>
        </w:rPr>
        <w:t xml:space="preserve"> </w:t>
      </w:r>
    </w:p>
    <w:p w14:paraId="37A69011" w14:textId="77777777" w:rsidR="00BF4D15" w:rsidRPr="005F20C0" w:rsidRDefault="00000000" w:rsidP="005F20C0">
      <w:pPr>
        <w:pStyle w:val="ListParagraph"/>
        <w:numPr>
          <w:ilvl w:val="0"/>
          <w:numId w:val="4"/>
        </w:numPr>
        <w:spacing w:after="0" w:line="408" w:lineRule="auto"/>
        <w:ind w:right="750"/>
        <w:rPr>
          <w:rFonts w:ascii="Arial" w:eastAsia="Times New Roman" w:hAnsi="Arial" w:cs="Arial"/>
        </w:rPr>
      </w:pPr>
      <w:r w:rsidRPr="005F20C0">
        <w:rPr>
          <w:rFonts w:ascii="Arial" w:eastAsia="Times New Roman" w:hAnsi="Arial" w:cs="Arial"/>
          <w:b/>
        </w:rPr>
        <w:t>Atos Syntel</w:t>
      </w:r>
      <w:r w:rsidR="00367E5D" w:rsidRPr="005F20C0">
        <w:rPr>
          <w:rFonts w:ascii="Arial" w:eastAsia="Times New Roman" w:hAnsi="Arial" w:cs="Arial"/>
          <w:b/>
        </w:rPr>
        <w:t xml:space="preserve"> India Limited</w:t>
      </w:r>
      <w:r w:rsidR="004A0C4B" w:rsidRPr="005F20C0">
        <w:rPr>
          <w:rFonts w:ascii="Arial" w:eastAsia="Times New Roman" w:hAnsi="Arial" w:cs="Arial"/>
          <w:b/>
        </w:rPr>
        <w:t>, Pune</w:t>
      </w:r>
      <w:r w:rsidR="004A0C4B" w:rsidRPr="005F20C0">
        <w:rPr>
          <w:rFonts w:ascii="Arial" w:eastAsia="Times New Roman" w:hAnsi="Arial" w:cs="Arial"/>
        </w:rPr>
        <w:t xml:space="preserve">                </w:t>
      </w:r>
      <w:r w:rsidR="00B5046B" w:rsidRPr="005F20C0">
        <w:rPr>
          <w:rFonts w:ascii="Arial" w:eastAsia="Times New Roman" w:hAnsi="Arial" w:cs="Arial"/>
        </w:rPr>
        <w:t xml:space="preserve">             </w:t>
      </w:r>
      <w:r w:rsidR="004A0C4B" w:rsidRPr="005F20C0">
        <w:rPr>
          <w:rFonts w:ascii="Arial" w:eastAsia="Times New Roman" w:hAnsi="Arial" w:cs="Arial"/>
        </w:rPr>
        <w:t xml:space="preserve">    </w:t>
      </w:r>
      <w:r w:rsidR="008E5DE7" w:rsidRPr="005F20C0">
        <w:rPr>
          <w:rFonts w:ascii="Arial" w:eastAsia="Times New Roman" w:hAnsi="Arial" w:cs="Arial"/>
        </w:rPr>
        <w:t xml:space="preserve">        </w:t>
      </w:r>
      <w:r w:rsidR="005F20C0">
        <w:rPr>
          <w:rFonts w:ascii="Arial" w:eastAsia="Times New Roman" w:hAnsi="Arial" w:cs="Arial"/>
        </w:rPr>
        <w:t xml:space="preserve">  </w:t>
      </w:r>
      <w:r w:rsidRPr="005F20C0">
        <w:rPr>
          <w:rFonts w:ascii="Arial" w:eastAsia="Times New Roman" w:hAnsi="Arial" w:cs="Arial"/>
        </w:rPr>
        <w:t>Dec</w:t>
      </w:r>
      <w:r w:rsidR="004A0C4B" w:rsidRPr="005F20C0">
        <w:rPr>
          <w:rFonts w:ascii="Arial" w:eastAsia="Times New Roman" w:hAnsi="Arial" w:cs="Arial"/>
        </w:rPr>
        <w:t xml:space="preserve"> 2017 to </w:t>
      </w:r>
      <w:r w:rsidR="005F20C0">
        <w:rPr>
          <w:rFonts w:ascii="Arial" w:eastAsia="Times New Roman" w:hAnsi="Arial" w:cs="Arial"/>
        </w:rPr>
        <w:t>Apr 2020</w:t>
      </w:r>
      <w:r w:rsidR="004A0C4B" w:rsidRPr="005F20C0">
        <w:rPr>
          <w:rFonts w:ascii="Arial" w:hAnsi="Arial" w:cs="Arial"/>
        </w:rPr>
        <w:t>​</w:t>
      </w:r>
      <w:r w:rsidR="004A0C4B" w:rsidRPr="005F20C0">
        <w:rPr>
          <w:rFonts w:ascii="Arial" w:hAnsi="Arial" w:cs="Arial"/>
        </w:rPr>
        <w:tab/>
      </w:r>
      <w:r w:rsidR="004A0C4B" w:rsidRPr="005F20C0">
        <w:rPr>
          <w:rFonts w:ascii="Arial" w:eastAsia="Times New Roman" w:hAnsi="Arial" w:cs="Arial"/>
        </w:rPr>
        <w:t xml:space="preserve"> </w:t>
      </w:r>
      <w:bookmarkStart w:id="0" w:name="_Hlk45281679"/>
      <w:r w:rsidR="004A0C4B" w:rsidRPr="005F20C0">
        <w:rPr>
          <w:rFonts w:ascii="Arial" w:eastAsia="Times New Roman" w:hAnsi="Arial" w:cs="Arial"/>
        </w:rPr>
        <w:t xml:space="preserve">Role – SFDC Developer </w:t>
      </w:r>
      <w:bookmarkEnd w:id="0"/>
    </w:p>
    <w:p w14:paraId="0BF1BD83" w14:textId="77777777" w:rsidR="005F20C0" w:rsidRPr="005F20C0" w:rsidRDefault="00000000" w:rsidP="005F20C0">
      <w:pPr>
        <w:pStyle w:val="ListParagraph"/>
        <w:numPr>
          <w:ilvl w:val="0"/>
          <w:numId w:val="4"/>
        </w:numPr>
        <w:spacing w:after="0" w:line="408" w:lineRule="auto"/>
        <w:ind w:right="750"/>
        <w:rPr>
          <w:rFonts w:ascii="Arial" w:hAnsi="Arial" w:cs="Arial"/>
        </w:rPr>
      </w:pPr>
      <w:r w:rsidRPr="005F20C0">
        <w:rPr>
          <w:rFonts w:ascii="Arial" w:eastAsia="Times New Roman" w:hAnsi="Arial" w:cs="Arial"/>
          <w:b/>
        </w:rPr>
        <w:t>REI Systems</w:t>
      </w:r>
      <w:r>
        <w:rPr>
          <w:rFonts w:ascii="Arial" w:eastAsia="Times New Roman" w:hAnsi="Arial" w:cs="Arial"/>
          <w:b/>
        </w:rPr>
        <w:t xml:space="preserve"> India Pvt Ltd, Pune</w:t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="003114D1">
        <w:rPr>
          <w:rFonts w:ascii="Arial" w:eastAsia="Times New Roman" w:hAnsi="Arial" w:cs="Arial"/>
          <w:b/>
        </w:rPr>
        <w:t xml:space="preserve">          </w:t>
      </w:r>
      <w:r>
        <w:rPr>
          <w:rFonts w:ascii="Arial" w:eastAsia="Times New Roman" w:hAnsi="Arial" w:cs="Arial"/>
          <w:b/>
        </w:rPr>
        <w:t xml:space="preserve"> </w:t>
      </w:r>
      <w:r w:rsidR="00F21724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 xml:space="preserve"> </w:t>
      </w:r>
      <w:r w:rsidR="003114D1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Cs/>
        </w:rPr>
        <w:t xml:space="preserve">Apr 2020 to </w:t>
      </w:r>
      <w:r w:rsidR="00FD2ACA">
        <w:rPr>
          <w:rFonts w:ascii="Arial" w:eastAsia="Times New Roman" w:hAnsi="Arial" w:cs="Arial"/>
          <w:bCs/>
        </w:rPr>
        <w:t>Jun 2021</w:t>
      </w:r>
    </w:p>
    <w:p w14:paraId="53FFFC31" w14:textId="77777777" w:rsidR="00BF4D15" w:rsidRDefault="00000000" w:rsidP="005F20C0">
      <w:pPr>
        <w:pStyle w:val="ListParagraph"/>
        <w:spacing w:after="0" w:line="408" w:lineRule="auto"/>
        <w:ind w:left="705" w:right="750"/>
        <w:rPr>
          <w:rFonts w:ascii="Arial" w:eastAsia="Times New Roman" w:hAnsi="Arial" w:cs="Arial"/>
          <w:sz w:val="24"/>
        </w:rPr>
      </w:pPr>
      <w:r w:rsidRPr="005F20C0">
        <w:rPr>
          <w:rFonts w:ascii="Arial" w:eastAsia="Times New Roman" w:hAnsi="Arial" w:cs="Arial"/>
          <w:bCs/>
        </w:rPr>
        <w:t xml:space="preserve">Role – </w:t>
      </w:r>
      <w:r>
        <w:rPr>
          <w:rFonts w:ascii="Arial" w:eastAsia="Times New Roman" w:hAnsi="Arial" w:cs="Arial"/>
          <w:bCs/>
        </w:rPr>
        <w:t>Associate Software Engineer (</w:t>
      </w:r>
      <w:r w:rsidRPr="005F20C0">
        <w:rPr>
          <w:rFonts w:ascii="Arial" w:eastAsia="Times New Roman" w:hAnsi="Arial" w:cs="Arial"/>
          <w:bCs/>
        </w:rPr>
        <w:t>SFDC Developer</w:t>
      </w:r>
      <w:r>
        <w:rPr>
          <w:rFonts w:ascii="Arial" w:eastAsia="Times New Roman" w:hAnsi="Arial" w:cs="Arial"/>
          <w:bCs/>
        </w:rPr>
        <w:t>)</w:t>
      </w:r>
      <w:r w:rsidR="004A0C4B" w:rsidRPr="005F20C0">
        <w:rPr>
          <w:rFonts w:ascii="Arial" w:eastAsia="Times New Roman" w:hAnsi="Arial" w:cs="Arial"/>
          <w:sz w:val="24"/>
        </w:rPr>
        <w:t xml:space="preserve"> </w:t>
      </w:r>
    </w:p>
    <w:p w14:paraId="1E7AC715" w14:textId="77777777" w:rsidR="00FD2ACA" w:rsidRPr="00AC25F5" w:rsidRDefault="00000000" w:rsidP="00AC25F5">
      <w:pPr>
        <w:pStyle w:val="ListParagraph"/>
        <w:numPr>
          <w:ilvl w:val="0"/>
          <w:numId w:val="4"/>
        </w:numPr>
        <w:spacing w:after="0" w:line="408" w:lineRule="auto"/>
        <w:ind w:right="750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>Publicis</w:t>
      </w:r>
      <w:r w:rsidRPr="005F20C0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 xml:space="preserve">Sapient Pvt Ltd, </w:t>
      </w:r>
      <w:r w:rsidR="00F21724">
        <w:rPr>
          <w:rFonts w:ascii="Arial" w:eastAsia="Times New Roman" w:hAnsi="Arial" w:cs="Arial"/>
          <w:b/>
        </w:rPr>
        <w:t>Bangalore</w:t>
      </w:r>
      <w:r>
        <w:rPr>
          <w:rFonts w:ascii="Arial" w:eastAsia="Times New Roman" w:hAnsi="Arial" w:cs="Arial"/>
          <w:b/>
        </w:rPr>
        <w:tab/>
      </w:r>
      <w:r w:rsidRPr="00AC25F5">
        <w:rPr>
          <w:rFonts w:ascii="Arial" w:eastAsia="Times New Roman" w:hAnsi="Arial" w:cs="Arial"/>
          <w:b/>
        </w:rPr>
        <w:tab/>
      </w:r>
      <w:r w:rsidRPr="00AC25F5">
        <w:rPr>
          <w:rFonts w:ascii="Arial" w:eastAsia="Times New Roman" w:hAnsi="Arial" w:cs="Arial"/>
          <w:b/>
        </w:rPr>
        <w:tab/>
      </w:r>
      <w:r w:rsidR="00F21724" w:rsidRPr="00AC25F5">
        <w:rPr>
          <w:rFonts w:ascii="Arial" w:eastAsia="Times New Roman" w:hAnsi="Arial" w:cs="Arial"/>
          <w:b/>
        </w:rPr>
        <w:t xml:space="preserve"> </w:t>
      </w:r>
      <w:r w:rsidRPr="00AC25F5">
        <w:rPr>
          <w:rFonts w:ascii="Arial" w:eastAsia="Times New Roman" w:hAnsi="Arial" w:cs="Arial"/>
          <w:b/>
        </w:rPr>
        <w:t xml:space="preserve">  </w:t>
      </w:r>
      <w:r w:rsidR="003114D1" w:rsidRPr="00AC25F5">
        <w:rPr>
          <w:rFonts w:ascii="Arial" w:eastAsia="Times New Roman" w:hAnsi="Arial" w:cs="Arial"/>
          <w:bCs/>
        </w:rPr>
        <w:t>Jun</w:t>
      </w:r>
      <w:r w:rsidRPr="00AC25F5">
        <w:rPr>
          <w:rFonts w:ascii="Arial" w:eastAsia="Times New Roman" w:hAnsi="Arial" w:cs="Arial"/>
          <w:bCs/>
        </w:rPr>
        <w:t xml:space="preserve"> </w:t>
      </w:r>
      <w:r w:rsidR="003114D1" w:rsidRPr="00AC25F5">
        <w:rPr>
          <w:rFonts w:ascii="Arial" w:eastAsia="Times New Roman" w:hAnsi="Arial" w:cs="Arial"/>
          <w:bCs/>
        </w:rPr>
        <w:t>2021</w:t>
      </w:r>
      <w:r w:rsidRPr="00AC25F5">
        <w:rPr>
          <w:rFonts w:ascii="Arial" w:eastAsia="Times New Roman" w:hAnsi="Arial" w:cs="Arial"/>
          <w:bCs/>
        </w:rPr>
        <w:t xml:space="preserve"> to </w:t>
      </w:r>
      <w:r w:rsidR="00AD31C1" w:rsidRPr="00AC25F5">
        <w:rPr>
          <w:rFonts w:ascii="Arial" w:eastAsia="Times New Roman" w:hAnsi="Arial" w:cs="Arial"/>
          <w:bCs/>
        </w:rPr>
        <w:t>Jun 2022</w:t>
      </w:r>
    </w:p>
    <w:p w14:paraId="67343DF4" w14:textId="77777777" w:rsidR="00AD31C1" w:rsidRDefault="00000000" w:rsidP="00AD31C1">
      <w:pPr>
        <w:pStyle w:val="ListParagraph"/>
        <w:spacing w:after="0" w:line="408" w:lineRule="auto"/>
        <w:ind w:left="705" w:right="750"/>
        <w:rPr>
          <w:rFonts w:ascii="Arial" w:eastAsia="Times New Roman" w:hAnsi="Arial" w:cs="Arial"/>
          <w:sz w:val="24"/>
        </w:rPr>
      </w:pPr>
      <w:r w:rsidRPr="005F20C0">
        <w:rPr>
          <w:rFonts w:ascii="Arial" w:eastAsia="Times New Roman" w:hAnsi="Arial" w:cs="Arial"/>
          <w:bCs/>
        </w:rPr>
        <w:t xml:space="preserve">Role – </w:t>
      </w:r>
      <w:r>
        <w:rPr>
          <w:rFonts w:ascii="Arial" w:eastAsia="Times New Roman" w:hAnsi="Arial" w:cs="Arial"/>
          <w:bCs/>
        </w:rPr>
        <w:t>Associate Software Engineer (</w:t>
      </w:r>
      <w:r w:rsidRPr="005F20C0">
        <w:rPr>
          <w:rFonts w:ascii="Arial" w:eastAsia="Times New Roman" w:hAnsi="Arial" w:cs="Arial"/>
          <w:bCs/>
        </w:rPr>
        <w:t>SFDC Developer</w:t>
      </w:r>
      <w:r>
        <w:rPr>
          <w:rFonts w:ascii="Arial" w:eastAsia="Times New Roman" w:hAnsi="Arial" w:cs="Arial"/>
          <w:bCs/>
        </w:rPr>
        <w:t>)</w:t>
      </w:r>
      <w:r w:rsidRPr="005F20C0">
        <w:rPr>
          <w:rFonts w:ascii="Arial" w:eastAsia="Times New Roman" w:hAnsi="Arial" w:cs="Arial"/>
          <w:sz w:val="24"/>
        </w:rPr>
        <w:t xml:space="preserve"> </w:t>
      </w:r>
    </w:p>
    <w:p w14:paraId="5A39A4DD" w14:textId="77777777" w:rsidR="00AC25F5" w:rsidRDefault="00000000" w:rsidP="00AC25F5">
      <w:pPr>
        <w:pStyle w:val="ListParagraph"/>
        <w:numPr>
          <w:ilvl w:val="0"/>
          <w:numId w:val="6"/>
        </w:numPr>
        <w:spacing w:after="0" w:line="408" w:lineRule="auto"/>
        <w:ind w:right="750"/>
        <w:rPr>
          <w:rFonts w:ascii="Arial" w:eastAsia="Times New Roman" w:hAnsi="Arial" w:cs="Arial"/>
          <w:b/>
          <w:bCs/>
          <w:sz w:val="24"/>
        </w:rPr>
      </w:pPr>
      <w:r w:rsidRPr="000F1305">
        <w:rPr>
          <w:rFonts w:ascii="Arial" w:eastAsia="Times New Roman" w:hAnsi="Arial" w:cs="Arial"/>
          <w:b/>
          <w:bCs/>
          <w:sz w:val="24"/>
        </w:rPr>
        <w:t xml:space="preserve">Globant </w:t>
      </w:r>
      <w:r w:rsidR="000F1305" w:rsidRPr="000F1305">
        <w:rPr>
          <w:rFonts w:ascii="Arial" w:eastAsia="Times New Roman" w:hAnsi="Arial" w:cs="Arial"/>
          <w:b/>
          <w:bCs/>
          <w:sz w:val="24"/>
        </w:rPr>
        <w:t>India Pvt Ltd, Pune</w:t>
      </w:r>
      <w:r w:rsidR="0037338A">
        <w:rPr>
          <w:rFonts w:ascii="Arial" w:eastAsia="Times New Roman" w:hAnsi="Arial" w:cs="Arial"/>
          <w:b/>
          <w:bCs/>
          <w:sz w:val="24"/>
        </w:rPr>
        <w:t xml:space="preserve">                                          </w:t>
      </w:r>
      <w:r w:rsidR="0037338A">
        <w:rPr>
          <w:rFonts w:ascii="Arial" w:eastAsia="Times New Roman" w:hAnsi="Arial" w:cs="Arial"/>
          <w:sz w:val="24"/>
        </w:rPr>
        <w:t>Jun 2022 to Present</w:t>
      </w:r>
    </w:p>
    <w:p w14:paraId="70768959" w14:textId="77777777" w:rsidR="000F1305" w:rsidRPr="000F1305" w:rsidRDefault="00000000" w:rsidP="000F1305">
      <w:pPr>
        <w:pStyle w:val="ListParagraph"/>
        <w:spacing w:after="0" w:line="408" w:lineRule="auto"/>
        <w:ind w:right="750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Role – Senior Salesforce Developer</w:t>
      </w:r>
    </w:p>
    <w:p w14:paraId="0E801E16" w14:textId="77777777" w:rsidR="00FB6FB7" w:rsidRDefault="00FB6FB7" w:rsidP="00D7619B">
      <w:pPr>
        <w:pStyle w:val="Heading1"/>
        <w:ind w:left="0" w:firstLine="0"/>
        <w:rPr>
          <w:rFonts w:ascii="Arial" w:hAnsi="Arial" w:cs="Arial"/>
        </w:rPr>
      </w:pPr>
    </w:p>
    <w:p w14:paraId="640EE41E" w14:textId="77777777" w:rsidR="00D7619B" w:rsidRPr="008E5DE7" w:rsidRDefault="00000000" w:rsidP="00D7619B">
      <w:pPr>
        <w:pStyle w:val="Heading1"/>
        <w:ind w:left="0" w:firstLine="0"/>
        <w:rPr>
          <w:rFonts w:ascii="Arial" w:hAnsi="Arial" w:cs="Arial"/>
        </w:rPr>
      </w:pPr>
      <w:r w:rsidRPr="008E5DE7">
        <w:rPr>
          <w:rFonts w:ascii="Arial" w:hAnsi="Arial" w:cs="Arial"/>
        </w:rPr>
        <w:t xml:space="preserve">EDUCATION </w:t>
      </w:r>
      <w:r w:rsidRPr="008E5DE7">
        <w:rPr>
          <w:rFonts w:ascii="Arial" w:hAnsi="Arial" w:cs="Arial"/>
          <w:b w:val="0"/>
          <w:color w:val="000000"/>
        </w:rPr>
        <w:t xml:space="preserve"> </w:t>
      </w:r>
    </w:p>
    <w:p w14:paraId="2A524098" w14:textId="77777777" w:rsidR="00C74181" w:rsidRPr="004F48F2" w:rsidRDefault="00000000" w:rsidP="004F48F2">
      <w:pPr>
        <w:spacing w:after="13"/>
        <w:ind w:left="-120" w:right="-60"/>
        <w:rPr>
          <w:rFonts w:ascii="Arial" w:hAnsi="Arial" w:cs="Arial"/>
        </w:rPr>
      </w:pPr>
      <w:r w:rsidRPr="008E5DE7">
        <w:rPr>
          <w:rFonts w:ascii="Arial" w:hAnsi="Arial" w:cs="Arial"/>
          <w:noProof/>
          <w:lang w:val="en-IN" w:eastAsia="en-IN"/>
        </w:rPr>
        <mc:AlternateContent>
          <mc:Choice Requires="wpg">
            <w:drawing>
              <wp:inline distT="0" distB="0" distL="0" distR="0" wp14:anchorId="63B5A9F1" wp14:editId="4B4571BE">
                <wp:extent cx="6191250" cy="9525"/>
                <wp:effectExtent l="0" t="0" r="0" b="0"/>
                <wp:docPr id="2546" name="Group 2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9525"/>
                          <a:chOff x="0" y="0"/>
                          <a:chExt cx="6191250" cy="9525"/>
                        </a:xfrm>
                      </wpg:grpSpPr>
                      <wps:wsp>
                        <wps:cNvPr id="2954" name="Shape 2954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9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46" o:spid="_x0000_i1029" style="width:487.5pt;height:0.75pt;mso-position-horizontal-relative:char;mso-position-vertical-relative:line" coordsize="61912,95">
                <v:shape id="Shape 2954" o:spid="_x0000_s1030" style="width:61912;height:95;mso-wrap-style:square;position:absolute;visibility:visible;v-text-anchor:top" coordsize="6191250,9525" path="m,l6191250,l6191250,9525l,9525,,e" fillcolor="black" stroked="f">
                  <v:stroke joinstyle="miter"/>
                  <v:path arrowok="t" textboxrect="0,0,6191250,9525"/>
                </v:shape>
                <w10:wrap type="none"/>
                <w10:anchorlock/>
              </v:group>
            </w:pict>
          </mc:Fallback>
        </mc:AlternateContent>
      </w:r>
    </w:p>
    <w:p w14:paraId="3084DE10" w14:textId="77777777" w:rsidR="00D7619B" w:rsidRPr="008E5DE7" w:rsidRDefault="00000000" w:rsidP="00D7619B">
      <w:pPr>
        <w:spacing w:after="157"/>
        <w:ind w:left="85" w:right="750" w:hanging="10"/>
        <w:rPr>
          <w:rFonts w:ascii="Arial" w:hAnsi="Arial" w:cs="Arial"/>
        </w:rPr>
      </w:pPr>
      <w:r w:rsidRPr="008E5DE7">
        <w:rPr>
          <w:rFonts w:ascii="Arial" w:eastAsia="Arial" w:hAnsi="Arial" w:cs="Arial"/>
          <w:color w:val="000066"/>
        </w:rPr>
        <w:t xml:space="preserve">● </w:t>
      </w:r>
      <w:r w:rsidRPr="008E5DE7">
        <w:rPr>
          <w:rFonts w:ascii="Arial" w:eastAsia="Times New Roman" w:hAnsi="Arial" w:cs="Arial"/>
        </w:rPr>
        <w:t xml:space="preserve">Information Technology Engineer </w:t>
      </w:r>
      <w:proofErr w:type="gramStart"/>
      <w:r w:rsidRPr="008E5DE7">
        <w:rPr>
          <w:rFonts w:ascii="Arial" w:eastAsia="Times New Roman" w:hAnsi="Arial" w:cs="Arial"/>
          <w:b/>
        </w:rPr>
        <w:t xml:space="preserve">| </w:t>
      </w:r>
      <w:r w:rsidR="00B41C04">
        <w:rPr>
          <w:rFonts w:ascii="Arial" w:eastAsia="Times New Roman" w:hAnsi="Arial" w:cs="Arial"/>
          <w:b/>
        </w:rPr>
        <w:t xml:space="preserve"> </w:t>
      </w:r>
      <w:r w:rsidRPr="008E5DE7">
        <w:rPr>
          <w:rFonts w:ascii="Arial" w:hAnsi="Arial" w:cs="Arial"/>
        </w:rPr>
        <w:t>​</w:t>
      </w:r>
      <w:proofErr w:type="gramEnd"/>
      <w:r w:rsidR="00B41C04">
        <w:rPr>
          <w:rFonts w:ascii="Arial" w:hAnsi="Arial" w:cs="Arial"/>
        </w:rPr>
        <w:t xml:space="preserve">B.E. </w:t>
      </w:r>
      <w:r w:rsidRPr="008E5DE7">
        <w:rPr>
          <w:rFonts w:ascii="Arial" w:hAnsi="Arial" w:cs="Arial"/>
        </w:rPr>
        <w:t xml:space="preserve"> </w:t>
      </w:r>
      <w:proofErr w:type="gramStart"/>
      <w:r w:rsidR="00B41C04" w:rsidRPr="008E5DE7">
        <w:rPr>
          <w:rFonts w:ascii="Arial" w:eastAsia="Times New Roman" w:hAnsi="Arial" w:cs="Arial"/>
          <w:b/>
        </w:rPr>
        <w:t>|</w:t>
      </w:r>
      <w:r w:rsidR="00B41C04">
        <w:rPr>
          <w:rFonts w:ascii="Arial" w:eastAsia="Times New Roman" w:hAnsi="Arial" w:cs="Arial"/>
          <w:b/>
        </w:rPr>
        <w:t xml:space="preserve">  </w:t>
      </w:r>
      <w:r w:rsidRPr="008E5DE7">
        <w:rPr>
          <w:rFonts w:ascii="Arial" w:eastAsia="Times New Roman" w:hAnsi="Arial" w:cs="Arial"/>
        </w:rPr>
        <w:t>Shivaji</w:t>
      </w:r>
      <w:proofErr w:type="gramEnd"/>
      <w:r w:rsidRPr="008E5DE7">
        <w:rPr>
          <w:rFonts w:ascii="Arial" w:eastAsia="Times New Roman" w:hAnsi="Arial" w:cs="Arial"/>
        </w:rPr>
        <w:t xml:space="preserve"> University </w:t>
      </w:r>
      <w:r w:rsidRPr="008E5DE7">
        <w:rPr>
          <w:rFonts w:ascii="Arial" w:hAnsi="Arial" w:cs="Arial"/>
        </w:rPr>
        <w:t xml:space="preserve">​ </w:t>
      </w:r>
      <w:r w:rsidRPr="008E5DE7">
        <w:rPr>
          <w:rFonts w:ascii="Arial" w:eastAsia="Times New Roman" w:hAnsi="Arial" w:cs="Arial"/>
          <w:b/>
        </w:rPr>
        <w:t>|</w:t>
      </w:r>
      <w:r w:rsidRPr="008E5DE7">
        <w:rPr>
          <w:rFonts w:ascii="Arial" w:hAnsi="Arial" w:cs="Arial"/>
        </w:rPr>
        <w:t>​</w:t>
      </w:r>
      <w:r w:rsidRPr="008E5DE7">
        <w:rPr>
          <w:rFonts w:ascii="Arial" w:eastAsia="Times New Roman" w:hAnsi="Arial" w:cs="Arial"/>
        </w:rPr>
        <w:t xml:space="preserve"> 2017</w:t>
      </w:r>
      <w:r w:rsidRPr="008E5DE7">
        <w:rPr>
          <w:rFonts w:ascii="Arial" w:hAnsi="Arial" w:cs="Arial"/>
        </w:rPr>
        <w:t>​</w:t>
      </w:r>
      <w:r w:rsidRPr="008E5DE7">
        <w:rPr>
          <w:rFonts w:ascii="Arial" w:eastAsia="Times New Roman" w:hAnsi="Arial" w:cs="Arial"/>
        </w:rPr>
        <w:t xml:space="preserve"> </w:t>
      </w:r>
      <w:r w:rsidRPr="008E5DE7">
        <w:rPr>
          <w:rFonts w:ascii="Arial" w:eastAsia="Times New Roman" w:hAnsi="Arial" w:cs="Arial"/>
          <w:b/>
        </w:rPr>
        <w:t>|</w:t>
      </w:r>
      <w:r w:rsidRPr="008E5DE7">
        <w:rPr>
          <w:rFonts w:ascii="Arial" w:hAnsi="Arial" w:cs="Arial"/>
        </w:rPr>
        <w:t>​ 67%</w:t>
      </w:r>
    </w:p>
    <w:p w14:paraId="7447D34B" w14:textId="77777777" w:rsidR="00C868B0" w:rsidRPr="00C868B0" w:rsidRDefault="00000000" w:rsidP="00C868B0">
      <w:pPr>
        <w:spacing w:after="30"/>
        <w:ind w:left="720"/>
        <w:rPr>
          <w:rFonts w:ascii="Arial" w:eastAsia="Times New Roman" w:hAnsi="Arial" w:cs="Arial"/>
          <w:sz w:val="24"/>
        </w:rPr>
      </w:pPr>
      <w:r w:rsidRPr="008E5DE7">
        <w:rPr>
          <w:rFonts w:ascii="Arial" w:eastAsia="Times New Roman" w:hAnsi="Arial" w:cs="Arial"/>
          <w:sz w:val="24"/>
        </w:rPr>
        <w:t xml:space="preserve"> </w:t>
      </w:r>
    </w:p>
    <w:p w14:paraId="0281C907" w14:textId="77777777" w:rsidR="00D7619B" w:rsidRPr="008E5DE7" w:rsidRDefault="00000000" w:rsidP="00FB6FB7">
      <w:pPr>
        <w:pStyle w:val="Heading1"/>
        <w:ind w:left="0" w:firstLine="0"/>
        <w:rPr>
          <w:rFonts w:ascii="Arial" w:hAnsi="Arial" w:cs="Arial"/>
        </w:rPr>
      </w:pPr>
      <w:r w:rsidRPr="008E5DE7">
        <w:rPr>
          <w:rFonts w:ascii="Arial" w:hAnsi="Arial" w:cs="Arial"/>
        </w:rPr>
        <w:t>SKILLS</w:t>
      </w:r>
      <w:r w:rsidRPr="008E5DE7">
        <w:rPr>
          <w:rFonts w:ascii="Arial" w:hAnsi="Arial" w:cs="Arial"/>
          <w:b w:val="0"/>
          <w:color w:val="000000"/>
        </w:rPr>
        <w:t xml:space="preserve"> </w:t>
      </w:r>
    </w:p>
    <w:p w14:paraId="4809D0DB" w14:textId="77777777" w:rsidR="00C74181" w:rsidRPr="004F48F2" w:rsidRDefault="00000000" w:rsidP="004F48F2">
      <w:pPr>
        <w:spacing w:after="11"/>
        <w:ind w:left="-120" w:right="-60"/>
        <w:rPr>
          <w:rFonts w:ascii="Arial" w:hAnsi="Arial" w:cs="Arial"/>
        </w:rPr>
      </w:pPr>
      <w:r w:rsidRPr="008E5DE7">
        <w:rPr>
          <w:rFonts w:ascii="Arial" w:hAnsi="Arial" w:cs="Arial"/>
          <w:noProof/>
          <w:lang w:val="en-IN" w:eastAsia="en-IN"/>
        </w:rPr>
        <mc:AlternateContent>
          <mc:Choice Requires="wpg">
            <w:drawing>
              <wp:inline distT="0" distB="0" distL="0" distR="0" wp14:anchorId="42297524" wp14:editId="4B7FCE3A">
                <wp:extent cx="6191250" cy="9525"/>
                <wp:effectExtent l="0" t="0" r="0" b="0"/>
                <wp:docPr id="2545" name="Group 2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9525"/>
                          <a:chOff x="0" y="0"/>
                          <a:chExt cx="6191250" cy="9525"/>
                        </a:xfrm>
                      </wpg:grpSpPr>
                      <wps:wsp>
                        <wps:cNvPr id="2955" name="Shape 2955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9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45" o:spid="_x0000_i1031" style="width:487.5pt;height:0.75pt;mso-position-horizontal-relative:char;mso-position-vertical-relative:line" coordsize="61912,95">
                <v:shape id="Shape 2955" o:spid="_x0000_s1032" style="width:61912;height:95;mso-wrap-style:square;position:absolute;visibility:visible;v-text-anchor:top" coordsize="6191250,9525" path="m,l6191250,l6191250,9525l,9525,,e" fillcolor="black" stroked="f">
                  <v:stroke joinstyle="miter"/>
                  <v:path arrowok="t" textboxrect="0,0,6191250,9525"/>
                </v:shape>
                <w10:wrap type="none"/>
                <w10:anchorlock/>
              </v:group>
            </w:pict>
          </mc:Fallback>
        </mc:AlternateContent>
      </w:r>
    </w:p>
    <w:p w14:paraId="3B9E4E0F" w14:textId="77777777" w:rsidR="00D7619B" w:rsidRDefault="00000000" w:rsidP="00C74181">
      <w:pPr>
        <w:spacing w:after="30"/>
        <w:ind w:right="750"/>
        <w:rPr>
          <w:rFonts w:ascii="Arial" w:eastAsia="Times New Roman" w:hAnsi="Arial" w:cs="Arial"/>
        </w:rPr>
      </w:pPr>
      <w:r w:rsidRPr="008E5DE7">
        <w:rPr>
          <w:rFonts w:ascii="Arial" w:eastAsia="Times New Roman" w:hAnsi="Arial" w:cs="Arial"/>
        </w:rPr>
        <w:t xml:space="preserve">Primary Skill: SFDC Developer </w:t>
      </w:r>
      <w:r w:rsidR="00C74181">
        <w:rPr>
          <w:rFonts w:ascii="Arial" w:eastAsia="Times New Roman" w:hAnsi="Arial" w:cs="Arial"/>
        </w:rPr>
        <w:tab/>
      </w:r>
      <w:r w:rsidR="00C74181">
        <w:rPr>
          <w:rFonts w:ascii="Arial" w:eastAsia="Times New Roman" w:hAnsi="Arial" w:cs="Arial"/>
        </w:rPr>
        <w:tab/>
      </w:r>
      <w:r w:rsidR="00C74181">
        <w:rPr>
          <w:rFonts w:ascii="Arial" w:eastAsia="Times New Roman" w:hAnsi="Arial" w:cs="Arial"/>
        </w:rPr>
        <w:tab/>
      </w:r>
      <w:r w:rsidRPr="008E5DE7">
        <w:rPr>
          <w:rFonts w:ascii="Arial" w:eastAsia="Times New Roman" w:hAnsi="Arial" w:cs="Arial"/>
        </w:rPr>
        <w:t xml:space="preserve">                   Other Skills: Java</w:t>
      </w:r>
    </w:p>
    <w:p w14:paraId="43256087" w14:textId="77777777" w:rsidR="004F48F2" w:rsidRDefault="004F48F2" w:rsidP="00C74181">
      <w:pPr>
        <w:spacing w:after="30"/>
        <w:ind w:right="750"/>
        <w:rPr>
          <w:rFonts w:ascii="Arial" w:hAnsi="Arial" w:cs="Arial"/>
        </w:rPr>
      </w:pPr>
    </w:p>
    <w:p w14:paraId="0BF4F509" w14:textId="77777777" w:rsidR="00F21724" w:rsidRPr="008E5DE7" w:rsidRDefault="00F21724" w:rsidP="00C74181">
      <w:pPr>
        <w:spacing w:after="30"/>
        <w:ind w:right="750"/>
        <w:rPr>
          <w:rFonts w:ascii="Arial" w:hAnsi="Arial" w:cs="Arial"/>
        </w:rPr>
      </w:pPr>
    </w:p>
    <w:p w14:paraId="4F691384" w14:textId="77777777" w:rsidR="00BF4D15" w:rsidRPr="008E5DE7" w:rsidRDefault="00000000" w:rsidP="00BC6A39">
      <w:pPr>
        <w:pStyle w:val="Heading1"/>
        <w:ind w:left="0" w:firstLine="0"/>
        <w:rPr>
          <w:rFonts w:ascii="Arial" w:hAnsi="Arial" w:cs="Arial"/>
        </w:rPr>
      </w:pPr>
      <w:r w:rsidRPr="008E5DE7">
        <w:rPr>
          <w:rFonts w:ascii="Arial" w:hAnsi="Arial" w:cs="Arial"/>
        </w:rPr>
        <w:t>PROJECTS</w:t>
      </w:r>
    </w:p>
    <w:p w14:paraId="0D1E801B" w14:textId="77777777" w:rsidR="00D7619B" w:rsidRDefault="00000000" w:rsidP="008F6074">
      <w:pPr>
        <w:spacing w:after="29"/>
        <w:jc w:val="right"/>
        <w:rPr>
          <w:rFonts w:ascii="Arial" w:eastAsia="Times New Roman" w:hAnsi="Arial" w:cs="Arial"/>
          <w:sz w:val="24"/>
        </w:rPr>
      </w:pPr>
      <w:r w:rsidRPr="008E5DE7">
        <w:rPr>
          <w:rFonts w:ascii="Arial" w:hAnsi="Arial" w:cs="Arial"/>
          <w:noProof/>
          <w:lang w:val="en-IN" w:eastAsia="en-IN"/>
        </w:rPr>
        <mc:AlternateContent>
          <mc:Choice Requires="wpg">
            <w:drawing>
              <wp:inline distT="0" distB="0" distL="0" distR="0" wp14:anchorId="01177359" wp14:editId="7BB0BC80">
                <wp:extent cx="6076950" cy="9349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9349"/>
                          <a:chOff x="0" y="0"/>
                          <a:chExt cx="6191250" cy="9525"/>
                        </a:xfrm>
                      </wpg:grpSpPr>
                      <wps:wsp>
                        <wps:cNvPr id="3" name="Shape 2955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9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i1033" style="width:478.5pt;height:0.75pt;mso-position-horizontal-relative:char;mso-position-vertical-relative:line" coordsize="61912,95">
                <v:shape id="Shape 2955" o:spid="_x0000_s1034" style="width:61912;height:95;mso-wrap-style:square;position:absolute;visibility:visible;v-text-anchor:top" coordsize="6191250,9525" path="m,l6191250,l6191250,9525l,9525,,e" fillcolor="black" stroked="f">
                  <v:stroke joinstyle="miter"/>
                  <v:path arrowok="t" textboxrect="0,0,6191250,9525"/>
                </v:shape>
                <w10:wrap type="none"/>
                <w10:anchorlock/>
              </v:group>
            </w:pict>
          </mc:Fallback>
        </mc:AlternateContent>
      </w:r>
      <w:r w:rsidR="004A0C4B" w:rsidRPr="008E5DE7">
        <w:rPr>
          <w:rFonts w:ascii="Arial" w:eastAsia="Times New Roman" w:hAnsi="Arial" w:cs="Arial"/>
          <w:sz w:val="24"/>
        </w:rPr>
        <w:t xml:space="preserve"> </w:t>
      </w:r>
    </w:p>
    <w:p w14:paraId="6625346B" w14:textId="77777777" w:rsidR="008F6074" w:rsidRPr="00F26BD3" w:rsidRDefault="008F6074" w:rsidP="008F6074">
      <w:pPr>
        <w:spacing w:after="29"/>
        <w:jc w:val="right"/>
        <w:rPr>
          <w:rFonts w:ascii="Arial" w:hAnsi="Arial" w:cs="Arial"/>
        </w:rPr>
      </w:pPr>
    </w:p>
    <w:p w14:paraId="3C58D7F2" w14:textId="77777777" w:rsidR="00845CE0" w:rsidRPr="00845CE0" w:rsidRDefault="00000000" w:rsidP="00845CE0">
      <w:pPr>
        <w:pStyle w:val="ListParagraph"/>
        <w:numPr>
          <w:ilvl w:val="0"/>
          <w:numId w:val="3"/>
        </w:numPr>
        <w:spacing w:after="2" w:line="331" w:lineRule="auto"/>
        <w:ind w:right="55"/>
        <w:jc w:val="both"/>
        <w:rPr>
          <w:rFonts w:ascii="Arial" w:hAnsi="Arial" w:cs="Arial"/>
        </w:rPr>
      </w:pPr>
      <w:r w:rsidRPr="008E5DE7">
        <w:rPr>
          <w:rFonts w:ascii="Arial" w:eastAsia="Arial" w:hAnsi="Arial" w:cs="Arial"/>
          <w:b/>
        </w:rPr>
        <w:t xml:space="preserve">Development Project: </w:t>
      </w:r>
      <w:r w:rsidRPr="008E5DE7">
        <w:rPr>
          <w:rFonts w:ascii="Arial" w:eastAsia="Arial" w:hAnsi="Arial" w:cs="Arial"/>
        </w:rPr>
        <w:t>(</w:t>
      </w:r>
      <w:r>
        <w:rPr>
          <w:rFonts w:ascii="Arial" w:hAnsi="Arial" w:cs="Arial"/>
        </w:rPr>
        <w:t>Jun</w:t>
      </w:r>
      <w:r>
        <w:rPr>
          <w:rFonts w:ascii="Arial" w:eastAsia="Arial" w:hAnsi="Arial" w:cs="Arial"/>
        </w:rPr>
        <w:t xml:space="preserve"> 2021 – </w:t>
      </w:r>
      <w:r w:rsidR="00272FD9">
        <w:rPr>
          <w:rFonts w:ascii="Arial" w:eastAsia="Arial" w:hAnsi="Arial" w:cs="Arial"/>
        </w:rPr>
        <w:t>Jun 2022</w:t>
      </w:r>
      <w:r w:rsidRPr="008E5DE7">
        <w:rPr>
          <w:rFonts w:ascii="Arial" w:eastAsia="Arial" w:hAnsi="Arial" w:cs="Arial"/>
        </w:rPr>
        <w:t xml:space="preserve">)  </w:t>
      </w:r>
    </w:p>
    <w:p w14:paraId="3761280C" w14:textId="77777777" w:rsidR="00845CE0" w:rsidRPr="00845CE0" w:rsidRDefault="00000000" w:rsidP="00845CE0">
      <w:pPr>
        <w:pStyle w:val="ListParagraph"/>
        <w:spacing w:after="2" w:line="331" w:lineRule="auto"/>
        <w:ind w:left="345" w:right="55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t>Client: DMCC (Publicis Sapient Pvt Ltd)</w:t>
      </w:r>
    </w:p>
    <w:p w14:paraId="254A12A0" w14:textId="77777777" w:rsidR="00845CE0" w:rsidRPr="008E5DE7" w:rsidRDefault="00000000" w:rsidP="00845CE0">
      <w:pPr>
        <w:spacing w:after="2" w:line="331" w:lineRule="auto"/>
        <w:ind w:right="55" w:firstLine="720"/>
        <w:jc w:val="both"/>
        <w:rPr>
          <w:rFonts w:ascii="Arial" w:eastAsia="Arial" w:hAnsi="Arial" w:cs="Arial"/>
        </w:rPr>
      </w:pPr>
      <w:r w:rsidRPr="008E5DE7">
        <w:rPr>
          <w:rFonts w:ascii="Arial" w:eastAsia="Arial" w:hAnsi="Arial" w:cs="Arial"/>
        </w:rPr>
        <w:t>I</w:t>
      </w:r>
      <w:r w:rsidRPr="008E5DE7">
        <w:rPr>
          <w:rFonts w:ascii="Arial" w:eastAsia="Times New Roman" w:hAnsi="Arial" w:cs="Arial"/>
        </w:rPr>
        <w:t xml:space="preserve">t is </w:t>
      </w:r>
      <w:r w:rsidR="002762C8">
        <w:rPr>
          <w:rFonts w:ascii="Arial" w:eastAsia="Times New Roman" w:hAnsi="Arial" w:cs="Arial"/>
        </w:rPr>
        <w:t xml:space="preserve">a </w:t>
      </w:r>
      <w:proofErr w:type="gramStart"/>
      <w:r>
        <w:rPr>
          <w:rFonts w:ascii="Arial" w:eastAsia="Arial" w:hAnsi="Arial" w:cs="Arial"/>
        </w:rPr>
        <w:t>Development</w:t>
      </w:r>
      <w:proofErr w:type="gramEnd"/>
      <w:r>
        <w:rPr>
          <w:rFonts w:ascii="Arial" w:eastAsia="Arial" w:hAnsi="Arial" w:cs="Arial"/>
        </w:rPr>
        <w:t xml:space="preserve"> project</w:t>
      </w:r>
      <w:r w:rsidRPr="008E5DE7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 xml:space="preserve">This project is mainly based on Community cloud. In this project we have to migrate </w:t>
      </w:r>
      <w:r w:rsidR="002762C8">
        <w:rPr>
          <w:rFonts w:ascii="Arial" w:eastAsia="Arial" w:hAnsi="Arial" w:cs="Arial"/>
        </w:rPr>
        <w:t xml:space="preserve">the existing </w:t>
      </w:r>
      <w:r>
        <w:rPr>
          <w:rFonts w:ascii="Arial" w:eastAsia="Arial" w:hAnsi="Arial" w:cs="Arial"/>
        </w:rPr>
        <w:t>functionality from classi</w:t>
      </w:r>
      <w:r w:rsidR="002762C8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 xml:space="preserve"> to Salesforce lightning</w:t>
      </w:r>
      <w:r w:rsidRPr="008E5DE7">
        <w:rPr>
          <w:rFonts w:ascii="Arial" w:eastAsia="Arial" w:hAnsi="Arial" w:cs="Arial"/>
        </w:rPr>
        <w:t xml:space="preserve">. Faced challenges in </w:t>
      </w:r>
      <w:r>
        <w:rPr>
          <w:rFonts w:ascii="Arial" w:eastAsia="Arial" w:hAnsi="Arial" w:cs="Arial"/>
        </w:rPr>
        <w:t>iterating same input fields again and again on the dynamic basis as per the requirement</w:t>
      </w:r>
      <w:r w:rsidR="002762C8">
        <w:rPr>
          <w:rFonts w:ascii="Arial" w:eastAsia="Arial" w:hAnsi="Arial" w:cs="Arial"/>
        </w:rPr>
        <w:t xml:space="preserve"> and performing DML operations on it.</w:t>
      </w:r>
    </w:p>
    <w:p w14:paraId="25B95BCB" w14:textId="77777777" w:rsidR="00845CE0" w:rsidRPr="008E5DE7" w:rsidRDefault="00000000" w:rsidP="00845CE0">
      <w:pPr>
        <w:pStyle w:val="ListParagraph"/>
        <w:spacing w:after="2" w:line="331" w:lineRule="auto"/>
        <w:ind w:left="345" w:right="55" w:firstLine="375"/>
        <w:jc w:val="both"/>
        <w:rPr>
          <w:rFonts w:ascii="Arial" w:eastAsia="Arial" w:hAnsi="Arial" w:cs="Arial"/>
        </w:rPr>
      </w:pPr>
      <w:r w:rsidRPr="008E5DE7">
        <w:rPr>
          <w:rFonts w:ascii="Arial" w:eastAsia="Times New Roman" w:hAnsi="Arial" w:cs="Arial"/>
        </w:rPr>
        <w:t xml:space="preserve"> </w:t>
      </w:r>
    </w:p>
    <w:p w14:paraId="53034227" w14:textId="77777777" w:rsidR="00845CE0" w:rsidRPr="008E5DE7" w:rsidRDefault="00000000" w:rsidP="00845CE0">
      <w:pPr>
        <w:spacing w:after="2" w:line="331" w:lineRule="auto"/>
        <w:ind w:left="-5" w:right="55" w:hanging="10"/>
        <w:jc w:val="both"/>
        <w:rPr>
          <w:rFonts w:ascii="Arial" w:eastAsia="Arial" w:hAnsi="Arial" w:cs="Arial"/>
        </w:rPr>
      </w:pPr>
      <w:r w:rsidRPr="008E5DE7">
        <w:rPr>
          <w:rFonts w:ascii="Arial" w:hAnsi="Arial" w:cs="Arial"/>
          <w:b/>
        </w:rPr>
        <w:t xml:space="preserve"> </w:t>
      </w:r>
      <w:r w:rsidRPr="008E5DE7">
        <w:rPr>
          <w:rFonts w:ascii="Arial" w:hAnsi="Arial" w:cs="Arial"/>
          <w:u w:val="single" w:color="000000"/>
        </w:rPr>
        <w:t>​</w:t>
      </w:r>
      <w:r w:rsidRPr="008E5DE7">
        <w:rPr>
          <w:rFonts w:ascii="Arial" w:hAnsi="Arial" w:cs="Arial"/>
          <w:b/>
          <w:u w:val="single" w:color="000000"/>
        </w:rPr>
        <w:t>In this project worked on:</w:t>
      </w:r>
      <w:r w:rsidRPr="008E5DE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Flows, Lightning web components, Apex classes and Configuration etc.</w:t>
      </w:r>
    </w:p>
    <w:p w14:paraId="3F0DAFFB" w14:textId="77777777" w:rsidR="00845CE0" w:rsidRPr="008E5DE7" w:rsidRDefault="00845CE0" w:rsidP="00845CE0">
      <w:pPr>
        <w:spacing w:after="2" w:line="331" w:lineRule="auto"/>
        <w:ind w:left="-5" w:right="55" w:hanging="10"/>
        <w:jc w:val="both"/>
        <w:rPr>
          <w:rFonts w:ascii="Arial" w:hAnsi="Arial" w:cs="Arial"/>
          <w:b/>
        </w:rPr>
      </w:pPr>
    </w:p>
    <w:p w14:paraId="0B24F38C" w14:textId="77777777" w:rsidR="00845CE0" w:rsidRPr="002B57AD" w:rsidRDefault="00000000" w:rsidP="002762C8">
      <w:pPr>
        <w:spacing w:after="2" w:line="331" w:lineRule="auto"/>
        <w:ind w:right="55"/>
        <w:jc w:val="both"/>
        <w:rPr>
          <w:rFonts w:ascii="Arial" w:eastAsia="Arial" w:hAnsi="Arial" w:cs="Arial"/>
        </w:rPr>
      </w:pPr>
      <w:r w:rsidRPr="008E5DE7">
        <w:rPr>
          <w:rFonts w:ascii="Arial" w:hAnsi="Arial" w:cs="Arial"/>
          <w:b/>
        </w:rPr>
        <w:t xml:space="preserve"> </w:t>
      </w:r>
      <w:r w:rsidRPr="008E5DE7">
        <w:rPr>
          <w:rFonts w:ascii="Arial" w:hAnsi="Arial" w:cs="Arial"/>
        </w:rPr>
        <w:t>​</w:t>
      </w:r>
      <w:r w:rsidRPr="008E5DE7">
        <w:rPr>
          <w:rFonts w:ascii="Arial" w:hAnsi="Arial" w:cs="Arial"/>
          <w:b/>
          <w:u w:val="single" w:color="000000"/>
        </w:rPr>
        <w:t xml:space="preserve">Role &amp; </w:t>
      </w:r>
      <w:r w:rsidRPr="008E5DE7">
        <w:rPr>
          <w:rFonts w:ascii="Arial" w:hAnsi="Arial" w:cs="Arial"/>
          <w:b/>
          <w:u w:val="single"/>
        </w:rPr>
        <w:t>Responsibilities</w:t>
      </w:r>
      <w:r w:rsidRPr="008E5DE7">
        <w:rPr>
          <w:rFonts w:ascii="Arial" w:hAnsi="Arial" w:cs="Arial"/>
          <w:u w:val="single"/>
        </w:rPr>
        <w:t>:</w:t>
      </w:r>
      <w:r w:rsidRPr="008E5DE7">
        <w:rPr>
          <w:rFonts w:ascii="Arial" w:eastAsia="Arial" w:hAnsi="Arial" w:cs="Arial"/>
          <w:b/>
        </w:rPr>
        <w:t xml:space="preserve"> </w:t>
      </w:r>
      <w:r w:rsidRPr="008E5DE7">
        <w:rPr>
          <w:rFonts w:ascii="Arial" w:hAnsi="Arial" w:cs="Arial"/>
        </w:rPr>
        <w:t xml:space="preserve">I </w:t>
      </w:r>
      <w:r w:rsidRPr="008E5DE7">
        <w:rPr>
          <w:rFonts w:ascii="Arial" w:eastAsia="Arial" w:hAnsi="Arial" w:cs="Arial"/>
        </w:rPr>
        <w:t xml:space="preserve">am working as a Developer in this project. </w:t>
      </w:r>
      <w:r>
        <w:rPr>
          <w:rFonts w:ascii="Arial" w:eastAsia="Arial" w:hAnsi="Arial" w:cs="Arial"/>
        </w:rPr>
        <w:t xml:space="preserve">As this project </w:t>
      </w:r>
      <w:r w:rsidR="002762C8">
        <w:rPr>
          <w:rFonts w:ascii="Arial" w:eastAsia="Arial" w:hAnsi="Arial" w:cs="Arial"/>
        </w:rPr>
        <w:t xml:space="preserve">is development </w:t>
      </w:r>
      <w:r>
        <w:rPr>
          <w:rFonts w:ascii="Arial" w:eastAsia="Arial" w:hAnsi="Arial" w:cs="Arial"/>
        </w:rPr>
        <w:t xml:space="preserve">project, my responsibilities are – </w:t>
      </w:r>
      <w:r w:rsidR="002762C8">
        <w:rPr>
          <w:rFonts w:ascii="Arial" w:eastAsia="Arial" w:hAnsi="Arial" w:cs="Arial"/>
        </w:rPr>
        <w:t>Analyzing the requirement</w:t>
      </w:r>
      <w:r>
        <w:rPr>
          <w:rFonts w:ascii="Arial" w:eastAsia="Arial" w:hAnsi="Arial" w:cs="Arial"/>
        </w:rPr>
        <w:t xml:space="preserve"> </w:t>
      </w:r>
      <w:r w:rsidR="002762C8">
        <w:rPr>
          <w:rFonts w:ascii="Arial" w:eastAsia="Arial" w:hAnsi="Arial" w:cs="Arial"/>
        </w:rPr>
        <w:t xml:space="preserve">and also discussing it with BA for better </w:t>
      </w:r>
      <w:r>
        <w:rPr>
          <w:rFonts w:ascii="Arial" w:eastAsia="Arial" w:hAnsi="Arial" w:cs="Arial"/>
        </w:rPr>
        <w:t>understanding</w:t>
      </w:r>
      <w:r w:rsidR="002762C8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 w:rsidR="002762C8">
        <w:rPr>
          <w:rFonts w:ascii="Arial" w:eastAsia="Arial" w:hAnsi="Arial" w:cs="Arial"/>
        </w:rPr>
        <w:t>Developing</w:t>
      </w:r>
      <w:r>
        <w:rPr>
          <w:rFonts w:ascii="Arial" w:eastAsia="Arial" w:hAnsi="Arial" w:cs="Arial"/>
        </w:rPr>
        <w:t xml:space="preserve"> the </w:t>
      </w:r>
      <w:r w:rsidR="002762C8">
        <w:rPr>
          <w:rFonts w:ascii="Arial" w:eastAsia="Arial" w:hAnsi="Arial" w:cs="Arial"/>
        </w:rPr>
        <w:t>functionality on as per the requirement given in the user stories</w:t>
      </w:r>
      <w:r>
        <w:rPr>
          <w:rFonts w:ascii="Arial" w:eastAsia="Arial" w:hAnsi="Arial" w:cs="Arial"/>
        </w:rPr>
        <w:t>.</w:t>
      </w:r>
      <w:r w:rsidR="002762C8">
        <w:rPr>
          <w:rFonts w:ascii="Arial" w:eastAsia="Arial" w:hAnsi="Arial" w:cs="Arial"/>
        </w:rPr>
        <w:t xml:space="preserve"> Providing an estimate for the assigned work/user stories considering all the factors</w:t>
      </w:r>
      <w:r>
        <w:rPr>
          <w:rFonts w:ascii="Arial" w:eastAsia="Arial" w:hAnsi="Arial" w:cs="Arial"/>
        </w:rPr>
        <w:t xml:space="preserve">. </w:t>
      </w:r>
      <w:r w:rsidR="002762C8">
        <w:rPr>
          <w:rFonts w:ascii="Arial" w:eastAsia="Arial" w:hAnsi="Arial" w:cs="Arial"/>
        </w:rPr>
        <w:t>Working on the defects if raised by the QA on priority to close the user story asap.</w:t>
      </w:r>
    </w:p>
    <w:p w14:paraId="23A000A7" w14:textId="77777777" w:rsidR="00FB6FB7" w:rsidRPr="002762C8" w:rsidRDefault="00FB6FB7" w:rsidP="002762C8">
      <w:pPr>
        <w:spacing w:after="2" w:line="331" w:lineRule="auto"/>
        <w:ind w:right="55"/>
        <w:jc w:val="both"/>
        <w:rPr>
          <w:rFonts w:ascii="Arial" w:hAnsi="Arial" w:cs="Arial"/>
        </w:rPr>
      </w:pPr>
    </w:p>
    <w:p w14:paraId="4C45C263" w14:textId="77777777" w:rsidR="00585362" w:rsidRPr="008E5DE7" w:rsidRDefault="00000000" w:rsidP="00585362">
      <w:pPr>
        <w:pStyle w:val="ListParagraph"/>
        <w:numPr>
          <w:ilvl w:val="0"/>
          <w:numId w:val="3"/>
        </w:numPr>
        <w:spacing w:after="2" w:line="331" w:lineRule="auto"/>
        <w:ind w:right="55"/>
        <w:jc w:val="both"/>
        <w:rPr>
          <w:rFonts w:ascii="Arial" w:hAnsi="Arial" w:cs="Arial"/>
        </w:rPr>
      </w:pPr>
      <w:r w:rsidRPr="008E5DE7">
        <w:rPr>
          <w:rFonts w:ascii="Arial" w:eastAsia="Arial" w:hAnsi="Arial" w:cs="Arial"/>
          <w:b/>
        </w:rPr>
        <w:t xml:space="preserve">Development Project: </w:t>
      </w:r>
      <w:r w:rsidRPr="008E5DE7">
        <w:rPr>
          <w:rFonts w:ascii="Arial" w:eastAsia="Arial" w:hAnsi="Arial" w:cs="Arial"/>
        </w:rPr>
        <w:t>(</w:t>
      </w:r>
      <w:r w:rsidRPr="008E5DE7">
        <w:rPr>
          <w:rFonts w:ascii="Arial" w:hAnsi="Arial" w:cs="Arial"/>
        </w:rPr>
        <w:t>​</w:t>
      </w:r>
      <w:r w:rsidR="005F20C0">
        <w:rPr>
          <w:rFonts w:ascii="Arial" w:eastAsia="Arial" w:hAnsi="Arial" w:cs="Arial"/>
        </w:rPr>
        <w:t xml:space="preserve">Apr 2020 – </w:t>
      </w:r>
      <w:r w:rsidR="00845CE0">
        <w:rPr>
          <w:rFonts w:ascii="Arial" w:eastAsia="Arial" w:hAnsi="Arial" w:cs="Arial"/>
        </w:rPr>
        <w:t>Jun 2021</w:t>
      </w:r>
      <w:r w:rsidRPr="008E5DE7">
        <w:rPr>
          <w:rFonts w:ascii="Arial" w:eastAsia="Arial" w:hAnsi="Arial" w:cs="Arial"/>
        </w:rPr>
        <w:t xml:space="preserve">)  </w:t>
      </w:r>
    </w:p>
    <w:p w14:paraId="2B3F20E4" w14:textId="77777777" w:rsidR="00585362" w:rsidRPr="008E5DE7" w:rsidRDefault="00000000" w:rsidP="002E0AA9">
      <w:pPr>
        <w:spacing w:after="2" w:line="331" w:lineRule="auto"/>
        <w:ind w:left="-15" w:right="55" w:firstLine="360"/>
        <w:jc w:val="both"/>
        <w:rPr>
          <w:rFonts w:ascii="Arial" w:eastAsia="Arial" w:hAnsi="Arial" w:cs="Arial"/>
        </w:rPr>
      </w:pPr>
      <w:r w:rsidRPr="008E5DE7">
        <w:rPr>
          <w:rFonts w:ascii="Arial" w:eastAsia="Arial" w:hAnsi="Arial" w:cs="Arial"/>
          <w:b/>
        </w:rPr>
        <w:t>Client</w:t>
      </w:r>
      <w:r w:rsidR="005F20C0">
        <w:rPr>
          <w:rFonts w:ascii="Arial" w:eastAsia="Arial" w:hAnsi="Arial" w:cs="Arial"/>
          <w:b/>
        </w:rPr>
        <w:t>: GovGrant</w:t>
      </w:r>
      <w:r w:rsidR="0034775E">
        <w:rPr>
          <w:rFonts w:ascii="Arial" w:eastAsia="Arial" w:hAnsi="Arial" w:cs="Arial"/>
          <w:b/>
        </w:rPr>
        <w:t>s</w:t>
      </w:r>
      <w:r w:rsidR="005F20C0">
        <w:rPr>
          <w:rFonts w:ascii="Arial" w:eastAsia="Arial" w:hAnsi="Arial" w:cs="Arial"/>
          <w:b/>
        </w:rPr>
        <w:t xml:space="preserve"> </w:t>
      </w:r>
      <w:r w:rsidR="0034775E">
        <w:rPr>
          <w:rFonts w:ascii="Arial" w:eastAsia="Arial" w:hAnsi="Arial" w:cs="Arial"/>
          <w:b/>
        </w:rPr>
        <w:t xml:space="preserve">- </w:t>
      </w:r>
      <w:r w:rsidR="005F20C0">
        <w:rPr>
          <w:rFonts w:ascii="Arial" w:eastAsia="Arial" w:hAnsi="Arial" w:cs="Arial"/>
          <w:b/>
        </w:rPr>
        <w:t>LCTCS – (REI Systems Pvt Ltd)</w:t>
      </w:r>
    </w:p>
    <w:p w14:paraId="2FDD84E6" w14:textId="77777777" w:rsidR="002E0AA9" w:rsidRPr="008E5DE7" w:rsidRDefault="00000000" w:rsidP="002E0AA9">
      <w:pPr>
        <w:spacing w:after="2" w:line="331" w:lineRule="auto"/>
        <w:ind w:right="55" w:firstLine="720"/>
        <w:jc w:val="both"/>
        <w:rPr>
          <w:rFonts w:ascii="Arial" w:eastAsia="Arial" w:hAnsi="Arial" w:cs="Arial"/>
        </w:rPr>
      </w:pPr>
      <w:r w:rsidRPr="008E5DE7">
        <w:rPr>
          <w:rFonts w:ascii="Arial" w:eastAsia="Arial" w:hAnsi="Arial" w:cs="Arial"/>
        </w:rPr>
        <w:t>I</w:t>
      </w:r>
      <w:r w:rsidRPr="008E5DE7">
        <w:rPr>
          <w:rFonts w:ascii="Arial" w:eastAsia="Times New Roman" w:hAnsi="Arial" w:cs="Arial"/>
        </w:rPr>
        <w:t xml:space="preserve">t is </w:t>
      </w:r>
      <w:r w:rsidR="005F20C0">
        <w:rPr>
          <w:rFonts w:ascii="Arial" w:eastAsia="Arial" w:hAnsi="Arial" w:cs="Arial"/>
        </w:rPr>
        <w:t>Development and support project</w:t>
      </w:r>
      <w:r w:rsidR="004A0C4B" w:rsidRPr="008E5DE7">
        <w:rPr>
          <w:rFonts w:ascii="Arial" w:eastAsia="Arial" w:hAnsi="Arial" w:cs="Arial"/>
        </w:rPr>
        <w:t xml:space="preserve">. </w:t>
      </w:r>
      <w:r w:rsidR="00BC6A39">
        <w:rPr>
          <w:rFonts w:ascii="Arial" w:eastAsia="Arial" w:hAnsi="Arial" w:cs="Arial"/>
        </w:rPr>
        <w:t xml:space="preserve">This project is mainly based on Sales and Service cloud (kind of hybrid cloud). </w:t>
      </w:r>
      <w:r w:rsidR="0034775E">
        <w:rPr>
          <w:rFonts w:ascii="Arial" w:eastAsia="Arial" w:hAnsi="Arial" w:cs="Arial"/>
        </w:rPr>
        <w:t>In this project we have to enhance the functionality as well as need to resolve production issues as per the requirements</w:t>
      </w:r>
      <w:r w:rsidR="004A0C4B" w:rsidRPr="008E5DE7">
        <w:rPr>
          <w:rFonts w:ascii="Arial" w:eastAsia="Arial" w:hAnsi="Arial" w:cs="Arial"/>
        </w:rPr>
        <w:t xml:space="preserve">. Faced </w:t>
      </w:r>
      <w:r w:rsidRPr="008E5DE7">
        <w:rPr>
          <w:rFonts w:ascii="Arial" w:eastAsia="Arial" w:hAnsi="Arial" w:cs="Arial"/>
        </w:rPr>
        <w:t xml:space="preserve">challenges in </w:t>
      </w:r>
      <w:r w:rsidR="0034775E">
        <w:rPr>
          <w:rFonts w:ascii="Arial" w:eastAsia="Arial" w:hAnsi="Arial" w:cs="Arial"/>
        </w:rPr>
        <w:t>adding new template records in the child object and updating it in the existing parent record using script</w:t>
      </w:r>
      <w:r w:rsidRPr="008E5DE7">
        <w:rPr>
          <w:rFonts w:ascii="Arial" w:eastAsia="Arial" w:hAnsi="Arial" w:cs="Arial"/>
        </w:rPr>
        <w:t xml:space="preserve">. </w:t>
      </w:r>
    </w:p>
    <w:p w14:paraId="60403CA0" w14:textId="77777777" w:rsidR="00BF4D15" w:rsidRPr="008E5DE7" w:rsidRDefault="00000000" w:rsidP="002E0AA9">
      <w:pPr>
        <w:pStyle w:val="ListParagraph"/>
        <w:spacing w:after="2" w:line="331" w:lineRule="auto"/>
        <w:ind w:left="345" w:right="55" w:firstLine="375"/>
        <w:jc w:val="both"/>
        <w:rPr>
          <w:rFonts w:ascii="Arial" w:eastAsia="Arial" w:hAnsi="Arial" w:cs="Arial"/>
        </w:rPr>
      </w:pPr>
      <w:r w:rsidRPr="008E5DE7">
        <w:rPr>
          <w:rFonts w:ascii="Arial" w:eastAsia="Times New Roman" w:hAnsi="Arial" w:cs="Arial"/>
        </w:rPr>
        <w:t xml:space="preserve"> </w:t>
      </w:r>
    </w:p>
    <w:p w14:paraId="1B62B47F" w14:textId="77777777" w:rsidR="007E61DC" w:rsidRPr="008E5DE7" w:rsidRDefault="00000000">
      <w:pPr>
        <w:spacing w:after="2" w:line="331" w:lineRule="auto"/>
        <w:ind w:left="-5" w:right="55" w:hanging="10"/>
        <w:jc w:val="both"/>
        <w:rPr>
          <w:rFonts w:ascii="Arial" w:eastAsia="Arial" w:hAnsi="Arial" w:cs="Arial"/>
        </w:rPr>
      </w:pPr>
      <w:r w:rsidRPr="008E5DE7">
        <w:rPr>
          <w:rFonts w:ascii="Arial" w:hAnsi="Arial" w:cs="Arial"/>
          <w:b/>
        </w:rPr>
        <w:t xml:space="preserve"> </w:t>
      </w:r>
      <w:r w:rsidRPr="008E5DE7">
        <w:rPr>
          <w:rFonts w:ascii="Arial" w:hAnsi="Arial" w:cs="Arial"/>
          <w:u w:val="single" w:color="000000"/>
        </w:rPr>
        <w:t>​</w:t>
      </w:r>
      <w:r w:rsidRPr="008E5DE7">
        <w:rPr>
          <w:rFonts w:ascii="Arial" w:hAnsi="Arial" w:cs="Arial"/>
          <w:b/>
          <w:u w:val="single" w:color="000000"/>
        </w:rPr>
        <w:t>In this project worked on</w:t>
      </w:r>
      <w:r w:rsidR="002E0AA9" w:rsidRPr="008E5DE7">
        <w:rPr>
          <w:rFonts w:ascii="Arial" w:hAnsi="Arial" w:cs="Arial"/>
          <w:b/>
          <w:u w:val="single" w:color="000000"/>
        </w:rPr>
        <w:t>:</w:t>
      </w:r>
      <w:r w:rsidR="00DB2A4E" w:rsidRPr="008E5DE7">
        <w:rPr>
          <w:rFonts w:ascii="Arial" w:eastAsia="Arial" w:hAnsi="Arial" w:cs="Arial"/>
        </w:rPr>
        <w:t xml:space="preserve"> </w:t>
      </w:r>
      <w:r w:rsidR="00E61A79">
        <w:rPr>
          <w:rFonts w:ascii="Arial" w:eastAsia="Arial" w:hAnsi="Arial" w:cs="Arial"/>
        </w:rPr>
        <w:t xml:space="preserve">Profiles, Field level security, Picklist Value sets, Custom settings, </w:t>
      </w:r>
      <w:r w:rsidR="00DB2A4E" w:rsidRPr="008E5DE7">
        <w:rPr>
          <w:rFonts w:ascii="Arial" w:eastAsia="Arial" w:hAnsi="Arial" w:cs="Arial"/>
        </w:rPr>
        <w:t>Triggers,</w:t>
      </w:r>
      <w:r w:rsidR="00E61A79">
        <w:rPr>
          <w:rFonts w:ascii="Arial" w:eastAsia="Arial" w:hAnsi="Arial" w:cs="Arial"/>
        </w:rPr>
        <w:t xml:space="preserve"> </w:t>
      </w:r>
      <w:r w:rsidR="00DB2A4E" w:rsidRPr="008E5DE7">
        <w:rPr>
          <w:rFonts w:ascii="Arial" w:eastAsia="Arial" w:hAnsi="Arial" w:cs="Arial"/>
        </w:rPr>
        <w:t>Test classes,</w:t>
      </w:r>
      <w:r w:rsidR="00E61A79">
        <w:rPr>
          <w:rFonts w:ascii="Arial" w:eastAsia="Arial" w:hAnsi="Arial" w:cs="Arial"/>
        </w:rPr>
        <w:t xml:space="preserve"> </w:t>
      </w:r>
      <w:r w:rsidRPr="008E5DE7">
        <w:rPr>
          <w:rFonts w:ascii="Arial" w:eastAsia="Arial" w:hAnsi="Arial" w:cs="Arial"/>
        </w:rPr>
        <w:t xml:space="preserve">Batch </w:t>
      </w:r>
      <w:r w:rsidR="00DB2A4E" w:rsidRPr="008E5DE7">
        <w:rPr>
          <w:rFonts w:ascii="Arial" w:eastAsia="Arial" w:hAnsi="Arial" w:cs="Arial"/>
        </w:rPr>
        <w:t>C</w:t>
      </w:r>
      <w:r w:rsidR="00757BC4" w:rsidRPr="008E5DE7">
        <w:rPr>
          <w:rFonts w:ascii="Arial" w:eastAsia="Arial" w:hAnsi="Arial" w:cs="Arial"/>
        </w:rPr>
        <w:t>lass,</w:t>
      </w:r>
      <w:r w:rsidR="00DB2A4E" w:rsidRPr="008E5DE7">
        <w:rPr>
          <w:rFonts w:ascii="Arial" w:eastAsia="Arial" w:hAnsi="Arial" w:cs="Arial"/>
        </w:rPr>
        <w:t xml:space="preserve"> Change Set</w:t>
      </w:r>
      <w:r w:rsidRPr="008E5DE7">
        <w:rPr>
          <w:rFonts w:ascii="Arial" w:eastAsia="Arial" w:hAnsi="Arial" w:cs="Arial"/>
        </w:rPr>
        <w:t>,</w:t>
      </w:r>
      <w:r w:rsidR="00A25329" w:rsidRPr="008E5DE7">
        <w:rPr>
          <w:rFonts w:ascii="Arial" w:eastAsia="Arial" w:hAnsi="Arial" w:cs="Arial"/>
        </w:rPr>
        <w:t xml:space="preserve"> Workflows,</w:t>
      </w:r>
      <w:r w:rsidRPr="008E5DE7">
        <w:rPr>
          <w:rFonts w:ascii="Arial" w:eastAsia="Arial" w:hAnsi="Arial" w:cs="Arial"/>
        </w:rPr>
        <w:t xml:space="preserve"> </w:t>
      </w:r>
      <w:r w:rsidR="00180AF2">
        <w:rPr>
          <w:rFonts w:ascii="Arial" w:eastAsia="Arial" w:hAnsi="Arial" w:cs="Arial"/>
        </w:rPr>
        <w:t>Validation Rules, Role hierarchies</w:t>
      </w:r>
      <w:r w:rsidRPr="008E5DE7">
        <w:rPr>
          <w:rFonts w:ascii="Arial" w:eastAsia="Arial" w:hAnsi="Arial" w:cs="Arial"/>
        </w:rPr>
        <w:t>,</w:t>
      </w:r>
      <w:r w:rsidR="0034775E">
        <w:rPr>
          <w:rFonts w:ascii="Arial" w:eastAsia="Arial" w:hAnsi="Arial" w:cs="Arial"/>
        </w:rPr>
        <w:t xml:space="preserve"> Apex Sharing,</w:t>
      </w:r>
      <w:r w:rsidR="00180AF2">
        <w:rPr>
          <w:rFonts w:ascii="Arial" w:eastAsia="Arial" w:hAnsi="Arial" w:cs="Arial"/>
        </w:rPr>
        <w:t xml:space="preserve"> </w:t>
      </w:r>
      <w:r w:rsidRPr="008E5DE7">
        <w:rPr>
          <w:rFonts w:ascii="Arial" w:eastAsia="Arial" w:hAnsi="Arial" w:cs="Arial"/>
        </w:rPr>
        <w:t>Uploading bul</w:t>
      </w:r>
      <w:r w:rsidR="00757BC4" w:rsidRPr="008E5DE7">
        <w:rPr>
          <w:rFonts w:ascii="Arial" w:eastAsia="Arial" w:hAnsi="Arial" w:cs="Arial"/>
        </w:rPr>
        <w:t>k records (Data Loader)</w:t>
      </w:r>
      <w:r w:rsidR="00180AF2">
        <w:rPr>
          <w:rFonts w:ascii="Arial" w:eastAsia="Arial" w:hAnsi="Arial" w:cs="Arial"/>
        </w:rPr>
        <w:t>.</w:t>
      </w:r>
    </w:p>
    <w:p w14:paraId="34B334F8" w14:textId="77777777" w:rsidR="00757BC4" w:rsidRPr="008E5DE7" w:rsidRDefault="00757BC4">
      <w:pPr>
        <w:spacing w:after="2" w:line="331" w:lineRule="auto"/>
        <w:ind w:left="-5" w:right="55" w:hanging="10"/>
        <w:jc w:val="both"/>
        <w:rPr>
          <w:rFonts w:ascii="Arial" w:hAnsi="Arial" w:cs="Arial"/>
          <w:b/>
        </w:rPr>
      </w:pPr>
    </w:p>
    <w:p w14:paraId="5A03D6D9" w14:textId="77777777" w:rsidR="008E5DE7" w:rsidRPr="008E5DE7" w:rsidRDefault="00000000" w:rsidP="008E5DE7">
      <w:pPr>
        <w:spacing w:after="2" w:line="331" w:lineRule="auto"/>
        <w:ind w:right="55"/>
        <w:jc w:val="both"/>
        <w:rPr>
          <w:rFonts w:ascii="Arial" w:eastAsia="Arial" w:hAnsi="Arial" w:cs="Arial"/>
        </w:rPr>
      </w:pPr>
      <w:r w:rsidRPr="008E5DE7">
        <w:rPr>
          <w:rFonts w:ascii="Arial" w:hAnsi="Arial" w:cs="Arial"/>
          <w:b/>
        </w:rPr>
        <w:t xml:space="preserve"> </w:t>
      </w:r>
      <w:r w:rsidRPr="008E5DE7">
        <w:rPr>
          <w:rFonts w:ascii="Arial" w:hAnsi="Arial" w:cs="Arial"/>
        </w:rPr>
        <w:t>​</w:t>
      </w:r>
      <w:r w:rsidRPr="008E5DE7">
        <w:rPr>
          <w:rFonts w:ascii="Arial" w:hAnsi="Arial" w:cs="Arial"/>
          <w:b/>
          <w:u w:val="single" w:color="000000"/>
        </w:rPr>
        <w:t xml:space="preserve">Role &amp; </w:t>
      </w:r>
      <w:r w:rsidR="00757BC4" w:rsidRPr="008E5DE7">
        <w:rPr>
          <w:rFonts w:ascii="Arial" w:hAnsi="Arial" w:cs="Arial"/>
          <w:b/>
          <w:u w:val="single"/>
        </w:rPr>
        <w:t>Responsibilities</w:t>
      </w:r>
      <w:r w:rsidR="00757BC4" w:rsidRPr="008E5DE7">
        <w:rPr>
          <w:rFonts w:ascii="Arial" w:hAnsi="Arial" w:cs="Arial"/>
          <w:u w:val="single"/>
        </w:rPr>
        <w:t>:</w:t>
      </w:r>
      <w:r w:rsidRPr="008E5DE7">
        <w:rPr>
          <w:rFonts w:ascii="Arial" w:eastAsia="Arial" w:hAnsi="Arial" w:cs="Arial"/>
          <w:b/>
        </w:rPr>
        <w:t xml:space="preserve"> </w:t>
      </w:r>
      <w:r w:rsidR="007E61DC" w:rsidRPr="008E5DE7">
        <w:rPr>
          <w:rFonts w:ascii="Arial" w:hAnsi="Arial" w:cs="Arial"/>
        </w:rPr>
        <w:t xml:space="preserve">I </w:t>
      </w:r>
      <w:r w:rsidR="007E61DC" w:rsidRPr="008E5DE7">
        <w:rPr>
          <w:rFonts w:ascii="Arial" w:eastAsia="Arial" w:hAnsi="Arial" w:cs="Arial"/>
        </w:rPr>
        <w:t>am working a</w:t>
      </w:r>
      <w:r w:rsidR="00D7619B" w:rsidRPr="008E5DE7">
        <w:rPr>
          <w:rFonts w:ascii="Arial" w:eastAsia="Arial" w:hAnsi="Arial" w:cs="Arial"/>
        </w:rPr>
        <w:t xml:space="preserve">s a Developer in this project. </w:t>
      </w:r>
      <w:r w:rsidR="003A0539">
        <w:rPr>
          <w:rFonts w:ascii="Arial" w:eastAsia="Arial" w:hAnsi="Arial" w:cs="Arial"/>
        </w:rPr>
        <w:t xml:space="preserve">As this project falls under development support project, my responsibilities are – To connect with the client for the better understanding of issue and resolving them on priority. Also analyzing the requirement and making </w:t>
      </w:r>
    </w:p>
    <w:p w14:paraId="60562AFB" w14:textId="77777777" w:rsidR="00FB6FB7" w:rsidRDefault="00000000" w:rsidP="008E5DE7">
      <w:pPr>
        <w:spacing w:after="2" w:line="331" w:lineRule="auto"/>
        <w:ind w:right="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plan to fulfill that requirement is </w:t>
      </w:r>
      <w:r w:rsidR="002762C8">
        <w:rPr>
          <w:rFonts w:ascii="Arial" w:eastAsia="Arial" w:hAnsi="Arial" w:cs="Arial"/>
        </w:rPr>
        <w:t>another</w:t>
      </w:r>
      <w:r>
        <w:rPr>
          <w:rFonts w:ascii="Arial" w:eastAsia="Arial" w:hAnsi="Arial" w:cs="Arial"/>
        </w:rPr>
        <w:t xml:space="preserve"> responsibility. I am working as a primary point of contact for this project.</w:t>
      </w:r>
    </w:p>
    <w:p w14:paraId="64BBCB74" w14:textId="77777777" w:rsidR="002468E1" w:rsidRDefault="002468E1" w:rsidP="008E5DE7">
      <w:pPr>
        <w:spacing w:after="2" w:line="331" w:lineRule="auto"/>
        <w:ind w:right="55"/>
        <w:jc w:val="both"/>
        <w:rPr>
          <w:rFonts w:ascii="Arial" w:eastAsia="Arial" w:hAnsi="Arial" w:cs="Arial"/>
        </w:rPr>
      </w:pPr>
    </w:p>
    <w:p w14:paraId="13790D0A" w14:textId="77777777" w:rsidR="008F7B74" w:rsidRDefault="008F7B74" w:rsidP="008E5DE7">
      <w:pPr>
        <w:spacing w:after="2" w:line="331" w:lineRule="auto"/>
        <w:ind w:right="55"/>
        <w:jc w:val="both"/>
        <w:rPr>
          <w:rFonts w:ascii="Arial" w:eastAsia="Arial" w:hAnsi="Arial" w:cs="Arial"/>
        </w:rPr>
      </w:pPr>
    </w:p>
    <w:p w14:paraId="25F601B1" w14:textId="77777777" w:rsidR="008F7B74" w:rsidRDefault="008F7B74" w:rsidP="008E5DE7">
      <w:pPr>
        <w:spacing w:after="2" w:line="331" w:lineRule="auto"/>
        <w:ind w:right="55"/>
        <w:jc w:val="both"/>
        <w:rPr>
          <w:rFonts w:ascii="Arial" w:eastAsia="Arial" w:hAnsi="Arial" w:cs="Arial"/>
        </w:rPr>
      </w:pPr>
    </w:p>
    <w:p w14:paraId="69AB9A98" w14:textId="77777777" w:rsidR="005F20C0" w:rsidRPr="008E5DE7" w:rsidRDefault="00000000" w:rsidP="005F20C0">
      <w:pPr>
        <w:pStyle w:val="ListParagraph"/>
        <w:numPr>
          <w:ilvl w:val="0"/>
          <w:numId w:val="3"/>
        </w:numPr>
        <w:spacing w:after="2" w:line="331" w:lineRule="auto"/>
        <w:ind w:right="55"/>
        <w:jc w:val="both"/>
        <w:rPr>
          <w:rFonts w:ascii="Arial" w:hAnsi="Arial" w:cs="Arial"/>
        </w:rPr>
      </w:pPr>
      <w:r w:rsidRPr="008E5DE7">
        <w:rPr>
          <w:rFonts w:ascii="Arial" w:eastAsia="Arial" w:hAnsi="Arial" w:cs="Arial"/>
          <w:b/>
        </w:rPr>
        <w:t xml:space="preserve">Development Project / Migration Project: </w:t>
      </w:r>
      <w:r w:rsidRPr="008E5DE7">
        <w:rPr>
          <w:rFonts w:ascii="Arial" w:eastAsia="Arial" w:hAnsi="Arial" w:cs="Arial"/>
        </w:rPr>
        <w:t>(</w:t>
      </w:r>
      <w:r w:rsidRPr="008E5DE7">
        <w:rPr>
          <w:rFonts w:ascii="Arial" w:hAnsi="Arial" w:cs="Arial"/>
        </w:rPr>
        <w:t>​</w:t>
      </w:r>
      <w:r w:rsidR="00845CE0">
        <w:rPr>
          <w:rFonts w:ascii="Arial" w:eastAsia="Arial" w:hAnsi="Arial" w:cs="Arial"/>
        </w:rPr>
        <w:t>Apr 2018</w:t>
      </w:r>
      <w:r>
        <w:rPr>
          <w:rFonts w:ascii="Arial" w:eastAsia="Arial" w:hAnsi="Arial" w:cs="Arial"/>
        </w:rPr>
        <w:t xml:space="preserve"> </w:t>
      </w:r>
      <w:r w:rsidR="000E674E">
        <w:rPr>
          <w:rFonts w:ascii="Arial" w:eastAsia="Arial" w:hAnsi="Arial" w:cs="Arial"/>
        </w:rPr>
        <w:t>–</w:t>
      </w:r>
      <w:r>
        <w:rPr>
          <w:rFonts w:ascii="Arial" w:eastAsia="Arial" w:hAnsi="Arial" w:cs="Arial"/>
        </w:rPr>
        <w:t xml:space="preserve"> Apr</w:t>
      </w:r>
      <w:r w:rsidR="000E674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2020</w:t>
      </w:r>
      <w:r w:rsidRPr="008E5DE7">
        <w:rPr>
          <w:rFonts w:ascii="Arial" w:eastAsia="Arial" w:hAnsi="Arial" w:cs="Arial"/>
        </w:rPr>
        <w:t xml:space="preserve">)  </w:t>
      </w:r>
    </w:p>
    <w:p w14:paraId="7756BB5E" w14:textId="77777777" w:rsidR="005F20C0" w:rsidRPr="008E5DE7" w:rsidRDefault="00000000" w:rsidP="005F20C0">
      <w:pPr>
        <w:spacing w:after="2" w:line="331" w:lineRule="auto"/>
        <w:ind w:left="-15" w:right="55" w:firstLine="360"/>
        <w:jc w:val="both"/>
        <w:rPr>
          <w:rFonts w:ascii="Arial" w:eastAsia="Arial" w:hAnsi="Arial" w:cs="Arial"/>
        </w:rPr>
      </w:pPr>
      <w:r w:rsidRPr="008E5DE7">
        <w:rPr>
          <w:rFonts w:ascii="Arial" w:eastAsia="Arial" w:hAnsi="Arial" w:cs="Arial"/>
          <w:b/>
        </w:rPr>
        <w:t>Client:</w:t>
      </w:r>
      <w:r w:rsidRPr="008E5DE7">
        <w:rPr>
          <w:rFonts w:ascii="Arial" w:eastAsia="Arial" w:hAnsi="Arial" w:cs="Arial"/>
        </w:rPr>
        <w:t xml:space="preserve"> </w:t>
      </w:r>
      <w:r w:rsidRPr="008E5DE7">
        <w:rPr>
          <w:rFonts w:ascii="Arial" w:eastAsia="Arial" w:hAnsi="Arial" w:cs="Arial"/>
          <w:b/>
        </w:rPr>
        <w:t xml:space="preserve">American Express </w:t>
      </w:r>
      <w:r>
        <w:rPr>
          <w:rFonts w:ascii="Arial" w:eastAsia="Arial" w:hAnsi="Arial" w:cs="Arial"/>
          <w:b/>
        </w:rPr>
        <w:t>- (Atos Syntel Pvt Ltd)</w:t>
      </w:r>
    </w:p>
    <w:p w14:paraId="555EF28B" w14:textId="77777777" w:rsidR="005F20C0" w:rsidRPr="008E5DE7" w:rsidRDefault="00000000" w:rsidP="005F20C0">
      <w:pPr>
        <w:spacing w:after="2" w:line="331" w:lineRule="auto"/>
        <w:ind w:right="55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project is based on Service cloud. This project </w:t>
      </w:r>
      <w:r w:rsidR="002762C8">
        <w:rPr>
          <w:rFonts w:ascii="Arial" w:eastAsia="Arial" w:hAnsi="Arial" w:cs="Arial"/>
        </w:rPr>
        <w:t>consists</w:t>
      </w:r>
      <w:r>
        <w:rPr>
          <w:rFonts w:ascii="Arial" w:eastAsia="Arial" w:hAnsi="Arial" w:cs="Arial"/>
        </w:rPr>
        <w:t xml:space="preserve"> of</w:t>
      </w:r>
      <w:r w:rsidRPr="008E5DE7">
        <w:rPr>
          <w:rFonts w:ascii="Arial" w:eastAsia="Times New Roman" w:hAnsi="Arial" w:cs="Arial"/>
        </w:rPr>
        <w:t xml:space="preserve"> </w:t>
      </w:r>
      <w:r w:rsidRPr="008E5DE7">
        <w:rPr>
          <w:rFonts w:ascii="Arial" w:eastAsia="Arial" w:hAnsi="Arial" w:cs="Arial"/>
        </w:rPr>
        <w:t>migration of one Salesforce org to another org. Migrating objects and their functionality to another org in such a way that it doesn’t break existing functionality of that org. Faced</w:t>
      </w:r>
      <w:r w:rsidR="00845CE0">
        <w:rPr>
          <w:rFonts w:ascii="Arial" w:eastAsia="Arial" w:hAnsi="Arial" w:cs="Arial"/>
        </w:rPr>
        <w:t xml:space="preserve"> challenges in merging of code.</w:t>
      </w:r>
    </w:p>
    <w:p w14:paraId="368B9FD4" w14:textId="77777777" w:rsidR="005F20C0" w:rsidRPr="008E5DE7" w:rsidRDefault="00000000" w:rsidP="005F20C0">
      <w:pPr>
        <w:pStyle w:val="ListParagraph"/>
        <w:spacing w:after="2" w:line="331" w:lineRule="auto"/>
        <w:ind w:left="345" w:right="55" w:firstLine="375"/>
        <w:jc w:val="both"/>
        <w:rPr>
          <w:rFonts w:ascii="Arial" w:eastAsia="Arial" w:hAnsi="Arial" w:cs="Arial"/>
        </w:rPr>
      </w:pPr>
      <w:r w:rsidRPr="008E5DE7">
        <w:rPr>
          <w:rFonts w:ascii="Arial" w:eastAsia="Times New Roman" w:hAnsi="Arial" w:cs="Arial"/>
        </w:rPr>
        <w:t xml:space="preserve"> </w:t>
      </w:r>
    </w:p>
    <w:p w14:paraId="257F5FFC" w14:textId="77777777" w:rsidR="005F20C0" w:rsidRPr="008E5DE7" w:rsidRDefault="00000000" w:rsidP="005F20C0">
      <w:pPr>
        <w:spacing w:after="2" w:line="331" w:lineRule="auto"/>
        <w:ind w:left="-5" w:right="55" w:hanging="10"/>
        <w:jc w:val="both"/>
        <w:rPr>
          <w:rFonts w:ascii="Arial" w:eastAsia="Arial" w:hAnsi="Arial" w:cs="Arial"/>
        </w:rPr>
      </w:pPr>
      <w:r w:rsidRPr="008E5DE7">
        <w:rPr>
          <w:rFonts w:ascii="Arial" w:hAnsi="Arial" w:cs="Arial"/>
          <w:u w:val="single" w:color="000000"/>
        </w:rPr>
        <w:t>​</w:t>
      </w:r>
      <w:r w:rsidRPr="008E5DE7">
        <w:rPr>
          <w:rFonts w:ascii="Arial" w:hAnsi="Arial" w:cs="Arial"/>
          <w:b/>
          <w:u w:val="single" w:color="000000"/>
        </w:rPr>
        <w:t>In this project worked on:</w:t>
      </w:r>
      <w:r w:rsidRPr="008E5DE7">
        <w:rPr>
          <w:rFonts w:ascii="Arial" w:eastAsia="Arial" w:hAnsi="Arial" w:cs="Arial"/>
        </w:rPr>
        <w:t xml:space="preserve"> Triggers,</w:t>
      </w:r>
      <w:r w:rsidR="00AD230B">
        <w:rPr>
          <w:rFonts w:ascii="Arial" w:eastAsia="Arial" w:hAnsi="Arial" w:cs="Arial"/>
        </w:rPr>
        <w:t xml:space="preserve"> </w:t>
      </w:r>
      <w:r w:rsidRPr="008E5DE7">
        <w:rPr>
          <w:rFonts w:ascii="Arial" w:eastAsia="Arial" w:hAnsi="Arial" w:cs="Arial"/>
        </w:rPr>
        <w:t>Test classes,</w:t>
      </w:r>
      <w:r w:rsidR="00AD230B">
        <w:rPr>
          <w:rFonts w:ascii="Arial" w:eastAsia="Arial" w:hAnsi="Arial" w:cs="Arial"/>
        </w:rPr>
        <w:t xml:space="preserve"> </w:t>
      </w:r>
      <w:r w:rsidRPr="008E5DE7">
        <w:rPr>
          <w:rFonts w:ascii="Arial" w:eastAsia="Arial" w:hAnsi="Arial" w:cs="Arial"/>
        </w:rPr>
        <w:t>Batch Class, Change Set,</w:t>
      </w:r>
      <w:r w:rsidR="00AD230B">
        <w:rPr>
          <w:rFonts w:ascii="Arial" w:eastAsia="Arial" w:hAnsi="Arial" w:cs="Arial"/>
        </w:rPr>
        <w:t xml:space="preserve"> </w:t>
      </w:r>
      <w:r w:rsidRPr="008E5DE7">
        <w:rPr>
          <w:rFonts w:ascii="Arial" w:eastAsia="Arial" w:hAnsi="Arial" w:cs="Arial"/>
        </w:rPr>
        <w:t xml:space="preserve">Process Builders, Workflows, </w:t>
      </w:r>
      <w:r>
        <w:rPr>
          <w:rFonts w:ascii="Arial" w:eastAsia="Arial" w:hAnsi="Arial" w:cs="Arial"/>
        </w:rPr>
        <w:t>Validation Rules, Role hierarchies</w:t>
      </w:r>
      <w:r w:rsidRPr="008E5DE7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Pr="008E5DE7">
        <w:rPr>
          <w:rFonts w:ascii="Arial" w:eastAsia="Arial" w:hAnsi="Arial" w:cs="Arial"/>
        </w:rPr>
        <w:t>Uploading bulk records (Data Loader</w:t>
      </w:r>
      <w:r w:rsidR="002762C8" w:rsidRPr="008E5DE7">
        <w:rPr>
          <w:rFonts w:ascii="Arial" w:eastAsia="Arial" w:hAnsi="Arial" w:cs="Arial"/>
        </w:rPr>
        <w:t>),</w:t>
      </w:r>
      <w:r w:rsidR="002762C8">
        <w:rPr>
          <w:rFonts w:ascii="Arial" w:eastAsia="Arial" w:hAnsi="Arial" w:cs="Arial"/>
        </w:rPr>
        <w:t xml:space="preserve"> web</w:t>
      </w:r>
      <w:r>
        <w:rPr>
          <w:rFonts w:ascii="Arial" w:eastAsia="Arial" w:hAnsi="Arial" w:cs="Arial"/>
        </w:rPr>
        <w:t>-to-case.</w:t>
      </w:r>
    </w:p>
    <w:p w14:paraId="22920377" w14:textId="77777777" w:rsidR="00F26BD3" w:rsidRDefault="00F26BD3" w:rsidP="008F6074">
      <w:pPr>
        <w:spacing w:after="2" w:line="331" w:lineRule="auto"/>
        <w:ind w:right="55"/>
        <w:jc w:val="both"/>
        <w:rPr>
          <w:rFonts w:ascii="Arial" w:hAnsi="Arial" w:cs="Arial"/>
          <w:b/>
        </w:rPr>
      </w:pPr>
    </w:p>
    <w:p w14:paraId="569BB98E" w14:textId="77777777" w:rsidR="008F6074" w:rsidRPr="008E5DE7" w:rsidRDefault="008F6074" w:rsidP="008F6074">
      <w:pPr>
        <w:spacing w:after="2" w:line="331" w:lineRule="auto"/>
        <w:ind w:right="55"/>
        <w:jc w:val="both"/>
        <w:rPr>
          <w:rFonts w:ascii="Arial" w:hAnsi="Arial" w:cs="Arial"/>
          <w:b/>
        </w:rPr>
      </w:pPr>
    </w:p>
    <w:p w14:paraId="2F2A67CF" w14:textId="77777777" w:rsidR="005F20C0" w:rsidRDefault="00000000" w:rsidP="008E5DE7">
      <w:pPr>
        <w:spacing w:after="2" w:line="331" w:lineRule="auto"/>
        <w:ind w:right="55"/>
        <w:jc w:val="both"/>
        <w:rPr>
          <w:rFonts w:ascii="Arial" w:eastAsia="Arial" w:hAnsi="Arial" w:cs="Arial"/>
        </w:rPr>
      </w:pPr>
      <w:r w:rsidRPr="008E5DE7">
        <w:rPr>
          <w:rFonts w:ascii="Arial" w:hAnsi="Arial" w:cs="Arial"/>
        </w:rPr>
        <w:t>​</w:t>
      </w:r>
      <w:r w:rsidRPr="008E5DE7">
        <w:rPr>
          <w:rFonts w:ascii="Arial" w:hAnsi="Arial" w:cs="Arial"/>
          <w:b/>
          <w:u w:val="single" w:color="000000"/>
        </w:rPr>
        <w:t xml:space="preserve">Role &amp; </w:t>
      </w:r>
      <w:r w:rsidRPr="008E5DE7">
        <w:rPr>
          <w:rFonts w:ascii="Arial" w:hAnsi="Arial" w:cs="Arial"/>
          <w:b/>
          <w:u w:val="single"/>
        </w:rPr>
        <w:t>Responsibilities</w:t>
      </w:r>
      <w:r w:rsidRPr="008E5DE7">
        <w:rPr>
          <w:rFonts w:ascii="Arial" w:hAnsi="Arial" w:cs="Arial"/>
          <w:u w:val="single"/>
        </w:rPr>
        <w:t>:</w:t>
      </w:r>
      <w:r w:rsidRPr="008E5DE7">
        <w:rPr>
          <w:rFonts w:ascii="Arial" w:eastAsia="Arial" w:hAnsi="Arial" w:cs="Arial"/>
          <w:b/>
        </w:rPr>
        <w:t xml:space="preserve"> </w:t>
      </w:r>
      <w:r w:rsidRPr="008E5DE7">
        <w:rPr>
          <w:rFonts w:ascii="Arial" w:hAnsi="Arial" w:cs="Arial"/>
        </w:rPr>
        <w:t xml:space="preserve">I </w:t>
      </w:r>
      <w:r w:rsidR="00EB7168">
        <w:rPr>
          <w:rFonts w:ascii="Arial" w:eastAsia="Arial" w:hAnsi="Arial" w:cs="Arial"/>
        </w:rPr>
        <w:t>have</w:t>
      </w:r>
      <w:r w:rsidRPr="008E5DE7">
        <w:rPr>
          <w:rFonts w:ascii="Arial" w:eastAsia="Arial" w:hAnsi="Arial" w:cs="Arial"/>
        </w:rPr>
        <w:t xml:space="preserve"> work</w:t>
      </w:r>
      <w:r w:rsidR="00EB7168">
        <w:rPr>
          <w:rFonts w:ascii="Arial" w:eastAsia="Arial" w:hAnsi="Arial" w:cs="Arial"/>
        </w:rPr>
        <w:t>ed</w:t>
      </w:r>
      <w:r w:rsidRPr="008E5DE7">
        <w:rPr>
          <w:rFonts w:ascii="Arial" w:eastAsia="Arial" w:hAnsi="Arial" w:cs="Arial"/>
        </w:rPr>
        <w:t xml:space="preserve"> as a Developer in this project. My responsibilities </w:t>
      </w:r>
      <w:r w:rsidR="00EB7168">
        <w:rPr>
          <w:rFonts w:ascii="Arial" w:eastAsia="Arial" w:hAnsi="Arial" w:cs="Arial"/>
        </w:rPr>
        <w:t>we</w:t>
      </w:r>
      <w:r w:rsidRPr="008E5DE7">
        <w:rPr>
          <w:rFonts w:ascii="Arial" w:eastAsia="Arial" w:hAnsi="Arial" w:cs="Arial"/>
        </w:rPr>
        <w:t>re understanding the requirements</w:t>
      </w:r>
      <w:r w:rsidR="00EB7168">
        <w:rPr>
          <w:rFonts w:ascii="Arial" w:eastAsia="Arial" w:hAnsi="Arial" w:cs="Arial"/>
        </w:rPr>
        <w:t>,</w:t>
      </w:r>
      <w:r w:rsidRPr="008E5DE7">
        <w:rPr>
          <w:rFonts w:ascii="Arial" w:eastAsia="Arial" w:hAnsi="Arial" w:cs="Arial"/>
        </w:rPr>
        <w:t xml:space="preserve"> attending sprint grooming sessions for refining </w:t>
      </w:r>
      <w:r>
        <w:rPr>
          <w:rFonts w:ascii="Arial" w:eastAsia="Arial" w:hAnsi="Arial" w:cs="Arial"/>
        </w:rPr>
        <w:t>and finalizing the user stories</w:t>
      </w:r>
      <w:r w:rsidRPr="008E5DE7">
        <w:rPr>
          <w:rFonts w:ascii="Arial" w:eastAsia="Arial" w:hAnsi="Arial" w:cs="Arial"/>
        </w:rPr>
        <w:t xml:space="preserve">, Implementing the user stories, attending scrum call </w:t>
      </w:r>
      <w:r w:rsidR="002762C8" w:rsidRPr="008E5DE7">
        <w:rPr>
          <w:rFonts w:ascii="Arial" w:eastAsia="Arial" w:hAnsi="Arial" w:cs="Arial"/>
        </w:rPr>
        <w:t xml:space="preserve">for </w:t>
      </w:r>
      <w:r w:rsidR="002762C8">
        <w:rPr>
          <w:rFonts w:ascii="Arial" w:eastAsia="Arial" w:hAnsi="Arial" w:cs="Arial"/>
        </w:rPr>
        <w:t>clearing</w:t>
      </w:r>
      <w:r>
        <w:rPr>
          <w:rFonts w:ascii="Arial" w:eastAsia="Arial" w:hAnsi="Arial" w:cs="Arial"/>
        </w:rPr>
        <w:t xml:space="preserve"> doubts</w:t>
      </w:r>
      <w:r w:rsidRPr="008E5DE7">
        <w:rPr>
          <w:rFonts w:ascii="Arial" w:eastAsia="Arial" w:hAnsi="Arial" w:cs="Arial"/>
        </w:rPr>
        <w:t>, do unit testing for user stories, get the user stories delivered before the sprint ends</w:t>
      </w:r>
      <w:r>
        <w:rPr>
          <w:rFonts w:ascii="Arial" w:eastAsia="Arial" w:hAnsi="Arial" w:cs="Arial"/>
        </w:rPr>
        <w:t>.</w:t>
      </w:r>
    </w:p>
    <w:p w14:paraId="08DD4745" w14:textId="77777777" w:rsidR="00D7619B" w:rsidRPr="008E5DE7" w:rsidRDefault="00000000" w:rsidP="00845CE0">
      <w:pPr>
        <w:spacing w:after="0" w:line="347" w:lineRule="auto"/>
        <w:rPr>
          <w:rFonts w:ascii="Arial" w:eastAsia="Arial" w:hAnsi="Arial" w:cs="Arial"/>
        </w:rPr>
      </w:pPr>
      <w:r w:rsidRPr="008E5DE7">
        <w:rPr>
          <w:rFonts w:ascii="Arial" w:eastAsia="Arial" w:hAnsi="Arial" w:cs="Arial"/>
        </w:rPr>
        <w:t xml:space="preserve"> </w:t>
      </w:r>
    </w:p>
    <w:p w14:paraId="2C03D817" w14:textId="77777777" w:rsidR="00D7619B" w:rsidRPr="008E5DE7" w:rsidRDefault="00D7619B">
      <w:pPr>
        <w:spacing w:after="31"/>
        <w:rPr>
          <w:rFonts w:ascii="Arial" w:eastAsia="Arial" w:hAnsi="Arial" w:cs="Arial"/>
          <w:b/>
        </w:rPr>
      </w:pPr>
    </w:p>
    <w:p w14:paraId="2A85C2C6" w14:textId="77777777" w:rsidR="00D7619B" w:rsidRDefault="00D7619B">
      <w:pPr>
        <w:spacing w:after="31"/>
        <w:rPr>
          <w:rFonts w:ascii="Arial" w:eastAsia="Arial" w:hAnsi="Arial" w:cs="Arial"/>
          <w:b/>
        </w:rPr>
      </w:pPr>
    </w:p>
    <w:p w14:paraId="688DE64A" w14:textId="77777777" w:rsidR="008F6074" w:rsidRDefault="008F6074">
      <w:pPr>
        <w:spacing w:after="31"/>
        <w:rPr>
          <w:rFonts w:ascii="Arial" w:eastAsia="Arial" w:hAnsi="Arial" w:cs="Arial"/>
          <w:b/>
        </w:rPr>
      </w:pPr>
    </w:p>
    <w:p w14:paraId="26C8A636" w14:textId="77777777" w:rsidR="008E5DE7" w:rsidRDefault="00000000" w:rsidP="00D7619B">
      <w:pPr>
        <w:spacing w:after="31"/>
        <w:rPr>
          <w:rFonts w:ascii="Arial" w:eastAsia="Arial" w:hAnsi="Arial" w:cs="Arial"/>
        </w:rPr>
      </w:pPr>
      <w:r w:rsidRPr="008E5DE7">
        <w:rPr>
          <w:rFonts w:ascii="Arial" w:eastAsia="Arial" w:hAnsi="Arial" w:cs="Arial"/>
          <w:b/>
        </w:rPr>
        <w:t>Declaration:</w:t>
      </w:r>
      <w:r w:rsidRPr="008E5DE7">
        <w:rPr>
          <w:rFonts w:ascii="Arial" w:eastAsia="Arial" w:hAnsi="Arial" w:cs="Arial"/>
        </w:rPr>
        <w:t xml:space="preserve"> I hereby certify that the </w:t>
      </w:r>
      <w:r w:rsidR="002762C8" w:rsidRPr="008E5DE7">
        <w:rPr>
          <w:rFonts w:ascii="Arial" w:eastAsia="Arial" w:hAnsi="Arial" w:cs="Arial"/>
        </w:rPr>
        <w:t>above</w:t>
      </w:r>
      <w:r w:rsidR="002762C8">
        <w:rPr>
          <w:rFonts w:ascii="Arial" w:eastAsia="Arial" w:hAnsi="Arial" w:cs="Arial"/>
        </w:rPr>
        <w:t>-mentioned</w:t>
      </w:r>
      <w:r w:rsidRPr="008E5DE7">
        <w:rPr>
          <w:rFonts w:ascii="Arial" w:eastAsia="Arial" w:hAnsi="Arial" w:cs="Arial"/>
        </w:rPr>
        <w:t xml:space="preserve"> facts are true to the best of my knowledge and belief.</w:t>
      </w:r>
    </w:p>
    <w:p w14:paraId="7A9D2CB9" w14:textId="77777777" w:rsidR="008E5DE7" w:rsidRDefault="008E5DE7" w:rsidP="00D7619B">
      <w:pPr>
        <w:spacing w:after="31"/>
        <w:rPr>
          <w:rFonts w:ascii="Arial" w:eastAsia="Arial" w:hAnsi="Arial" w:cs="Arial"/>
        </w:rPr>
      </w:pPr>
    </w:p>
    <w:p w14:paraId="7AC99D81" w14:textId="77777777" w:rsidR="004F48F2" w:rsidRDefault="004F48F2" w:rsidP="00D7619B">
      <w:pPr>
        <w:spacing w:after="31"/>
        <w:rPr>
          <w:rFonts w:ascii="Arial" w:eastAsia="Arial" w:hAnsi="Arial" w:cs="Arial"/>
        </w:rPr>
      </w:pPr>
    </w:p>
    <w:p w14:paraId="23AC5813" w14:textId="77777777" w:rsidR="0034775E" w:rsidRDefault="0034775E" w:rsidP="00D7619B">
      <w:pPr>
        <w:spacing w:after="31"/>
        <w:rPr>
          <w:rFonts w:ascii="Arial" w:eastAsia="Arial" w:hAnsi="Arial" w:cs="Arial"/>
        </w:rPr>
      </w:pPr>
    </w:p>
    <w:p w14:paraId="25BB8E45" w14:textId="77777777" w:rsidR="0034775E" w:rsidRDefault="0034775E" w:rsidP="00D7619B">
      <w:pPr>
        <w:spacing w:after="31"/>
        <w:rPr>
          <w:rFonts w:ascii="Arial" w:eastAsia="Arial" w:hAnsi="Arial" w:cs="Arial"/>
        </w:rPr>
      </w:pPr>
    </w:p>
    <w:p w14:paraId="274DBDD7" w14:textId="77777777" w:rsidR="0034775E" w:rsidRDefault="0034775E" w:rsidP="00D7619B">
      <w:pPr>
        <w:spacing w:after="31"/>
        <w:rPr>
          <w:rFonts w:ascii="Arial" w:eastAsia="Arial" w:hAnsi="Arial" w:cs="Arial"/>
        </w:rPr>
      </w:pPr>
    </w:p>
    <w:p w14:paraId="6C78B399" w14:textId="77777777" w:rsidR="008E5DE7" w:rsidRPr="008E5DE7" w:rsidRDefault="00000000" w:rsidP="00D7619B">
      <w:pPr>
        <w:spacing w:after="31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Sumit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Takale</w:t>
      </w:r>
      <w:proofErr w:type="spellEnd"/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Date:</w:t>
      </w:r>
      <w:r w:rsidR="00D86008">
        <w:pict w14:anchorId="463C69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pt;height:1pt;z-index:251658240;mso-wrap-edited:f;mso-width-percent:0;mso-height-percent:0;mso-position-horizontal-relative:text;mso-position-vertical-relative:text;mso-width-percent:0;mso-height-percent:0">
            <v:imagedata r:id="rId7"/>
          </v:shape>
        </w:pict>
      </w:r>
    </w:p>
    <w:sectPr w:rsidR="008E5DE7" w:rsidRPr="008E5DE7" w:rsidSect="003D15DC">
      <w:pgSz w:w="12240" w:h="15840"/>
      <w:pgMar w:top="731" w:right="1515" w:bottom="1538" w:left="1155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D4854"/>
    <w:multiLevelType w:val="hybridMultilevel"/>
    <w:tmpl w:val="6422FAE2"/>
    <w:lvl w:ilvl="0" w:tplc="421CB25C">
      <w:start w:val="1"/>
      <w:numFmt w:val="decimal"/>
      <w:lvlText w:val="%1."/>
      <w:lvlJc w:val="left"/>
      <w:pPr>
        <w:ind w:left="345" w:hanging="360"/>
      </w:pPr>
      <w:rPr>
        <w:rFonts w:ascii="Arial" w:eastAsia="Arial" w:hAnsi="Arial" w:cs="Arial" w:hint="default"/>
        <w:b/>
      </w:rPr>
    </w:lvl>
    <w:lvl w:ilvl="1" w:tplc="F522DE0E" w:tentative="1">
      <w:start w:val="1"/>
      <w:numFmt w:val="lowerLetter"/>
      <w:lvlText w:val="%2."/>
      <w:lvlJc w:val="left"/>
      <w:pPr>
        <w:ind w:left="1065" w:hanging="360"/>
      </w:pPr>
    </w:lvl>
    <w:lvl w:ilvl="2" w:tplc="662077A6" w:tentative="1">
      <w:start w:val="1"/>
      <w:numFmt w:val="lowerRoman"/>
      <w:lvlText w:val="%3."/>
      <w:lvlJc w:val="right"/>
      <w:pPr>
        <w:ind w:left="1785" w:hanging="180"/>
      </w:pPr>
    </w:lvl>
    <w:lvl w:ilvl="3" w:tplc="B422350A" w:tentative="1">
      <w:start w:val="1"/>
      <w:numFmt w:val="decimal"/>
      <w:lvlText w:val="%4."/>
      <w:lvlJc w:val="left"/>
      <w:pPr>
        <w:ind w:left="2505" w:hanging="360"/>
      </w:pPr>
    </w:lvl>
    <w:lvl w:ilvl="4" w:tplc="153A94D8" w:tentative="1">
      <w:start w:val="1"/>
      <w:numFmt w:val="lowerLetter"/>
      <w:lvlText w:val="%5."/>
      <w:lvlJc w:val="left"/>
      <w:pPr>
        <w:ind w:left="3225" w:hanging="360"/>
      </w:pPr>
    </w:lvl>
    <w:lvl w:ilvl="5" w:tplc="89E6BAAA" w:tentative="1">
      <w:start w:val="1"/>
      <w:numFmt w:val="lowerRoman"/>
      <w:lvlText w:val="%6."/>
      <w:lvlJc w:val="right"/>
      <w:pPr>
        <w:ind w:left="3945" w:hanging="180"/>
      </w:pPr>
    </w:lvl>
    <w:lvl w:ilvl="6" w:tplc="C302A360" w:tentative="1">
      <w:start w:val="1"/>
      <w:numFmt w:val="decimal"/>
      <w:lvlText w:val="%7."/>
      <w:lvlJc w:val="left"/>
      <w:pPr>
        <w:ind w:left="4665" w:hanging="360"/>
      </w:pPr>
    </w:lvl>
    <w:lvl w:ilvl="7" w:tplc="1562D5D6" w:tentative="1">
      <w:start w:val="1"/>
      <w:numFmt w:val="lowerLetter"/>
      <w:lvlText w:val="%8."/>
      <w:lvlJc w:val="left"/>
      <w:pPr>
        <w:ind w:left="5385" w:hanging="360"/>
      </w:pPr>
    </w:lvl>
    <w:lvl w:ilvl="8" w:tplc="06146F8E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D97631C"/>
    <w:multiLevelType w:val="hybridMultilevel"/>
    <w:tmpl w:val="131C9CBC"/>
    <w:lvl w:ilvl="0" w:tplc="DA58FB6A">
      <w:start w:val="1"/>
      <w:numFmt w:val="decimal"/>
      <w:lvlText w:val="%1."/>
      <w:lvlJc w:val="left"/>
      <w:pPr>
        <w:ind w:left="2130" w:hanging="360"/>
      </w:pPr>
    </w:lvl>
    <w:lvl w:ilvl="1" w:tplc="D1D0C18E" w:tentative="1">
      <w:start w:val="1"/>
      <w:numFmt w:val="lowerLetter"/>
      <w:lvlText w:val="%2."/>
      <w:lvlJc w:val="left"/>
      <w:pPr>
        <w:ind w:left="2850" w:hanging="360"/>
      </w:pPr>
    </w:lvl>
    <w:lvl w:ilvl="2" w:tplc="07BC0DD2" w:tentative="1">
      <w:start w:val="1"/>
      <w:numFmt w:val="lowerRoman"/>
      <w:lvlText w:val="%3."/>
      <w:lvlJc w:val="right"/>
      <w:pPr>
        <w:ind w:left="3570" w:hanging="180"/>
      </w:pPr>
    </w:lvl>
    <w:lvl w:ilvl="3" w:tplc="A5FADD28" w:tentative="1">
      <w:start w:val="1"/>
      <w:numFmt w:val="decimal"/>
      <w:lvlText w:val="%4."/>
      <w:lvlJc w:val="left"/>
      <w:pPr>
        <w:ind w:left="4290" w:hanging="360"/>
      </w:pPr>
    </w:lvl>
    <w:lvl w:ilvl="4" w:tplc="E67CBCB8" w:tentative="1">
      <w:start w:val="1"/>
      <w:numFmt w:val="lowerLetter"/>
      <w:lvlText w:val="%5."/>
      <w:lvlJc w:val="left"/>
      <w:pPr>
        <w:ind w:left="5010" w:hanging="360"/>
      </w:pPr>
    </w:lvl>
    <w:lvl w:ilvl="5" w:tplc="94A86E78" w:tentative="1">
      <w:start w:val="1"/>
      <w:numFmt w:val="lowerRoman"/>
      <w:lvlText w:val="%6."/>
      <w:lvlJc w:val="right"/>
      <w:pPr>
        <w:ind w:left="5730" w:hanging="180"/>
      </w:pPr>
    </w:lvl>
    <w:lvl w:ilvl="6" w:tplc="5A88723E" w:tentative="1">
      <w:start w:val="1"/>
      <w:numFmt w:val="decimal"/>
      <w:lvlText w:val="%7."/>
      <w:lvlJc w:val="left"/>
      <w:pPr>
        <w:ind w:left="6450" w:hanging="360"/>
      </w:pPr>
    </w:lvl>
    <w:lvl w:ilvl="7" w:tplc="2F484194" w:tentative="1">
      <w:start w:val="1"/>
      <w:numFmt w:val="lowerLetter"/>
      <w:lvlText w:val="%8."/>
      <w:lvlJc w:val="left"/>
      <w:pPr>
        <w:ind w:left="7170" w:hanging="360"/>
      </w:pPr>
    </w:lvl>
    <w:lvl w:ilvl="8" w:tplc="2910C684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329C561C"/>
    <w:multiLevelType w:val="hybridMultilevel"/>
    <w:tmpl w:val="5358E09A"/>
    <w:lvl w:ilvl="0" w:tplc="F18069F6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98800790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90A8F0C0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8C10E330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56CC40F6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AD4A7AF2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6DA9B5C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B11023CE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E3A6E5C2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412D2EBA"/>
    <w:multiLevelType w:val="hybridMultilevel"/>
    <w:tmpl w:val="97C6195A"/>
    <w:lvl w:ilvl="0" w:tplc="C7627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7C43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CCF3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8F7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6FE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BCFB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AC3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6C8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02FF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275A3"/>
    <w:multiLevelType w:val="hybridMultilevel"/>
    <w:tmpl w:val="6276B0A6"/>
    <w:lvl w:ilvl="0" w:tplc="ECEE2386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88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E17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7474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8891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6869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6CB4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345E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48F8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6D7CC7"/>
    <w:multiLevelType w:val="hybridMultilevel"/>
    <w:tmpl w:val="4884704C"/>
    <w:lvl w:ilvl="0" w:tplc="38B2696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FE5472AC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ADD2D5E8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B91260F2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90BAC060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BCDE3E6E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826E45A2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EBCEE456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798C6472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342242324">
    <w:abstractNumId w:val="4"/>
  </w:num>
  <w:num w:numId="2" w16cid:durableId="1641765572">
    <w:abstractNumId w:val="1"/>
  </w:num>
  <w:num w:numId="3" w16cid:durableId="680819155">
    <w:abstractNumId w:val="0"/>
  </w:num>
  <w:num w:numId="4" w16cid:durableId="257831298">
    <w:abstractNumId w:val="2"/>
  </w:num>
  <w:num w:numId="5" w16cid:durableId="522062545">
    <w:abstractNumId w:val="5"/>
  </w:num>
  <w:num w:numId="6" w16cid:durableId="1311715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D15"/>
    <w:rsid w:val="00011B27"/>
    <w:rsid w:val="00027F8E"/>
    <w:rsid w:val="0005497B"/>
    <w:rsid w:val="00077C09"/>
    <w:rsid w:val="000B020C"/>
    <w:rsid w:val="000B5495"/>
    <w:rsid w:val="000E1173"/>
    <w:rsid w:val="000E674E"/>
    <w:rsid w:val="000F1305"/>
    <w:rsid w:val="00180AF2"/>
    <w:rsid w:val="001E4D12"/>
    <w:rsid w:val="00233777"/>
    <w:rsid w:val="002468E1"/>
    <w:rsid w:val="00272FD9"/>
    <w:rsid w:val="002762C8"/>
    <w:rsid w:val="002B57AD"/>
    <w:rsid w:val="002E0AA9"/>
    <w:rsid w:val="003114D1"/>
    <w:rsid w:val="0034775E"/>
    <w:rsid w:val="00367E5D"/>
    <w:rsid w:val="0037338A"/>
    <w:rsid w:val="003A0539"/>
    <w:rsid w:val="003C2F75"/>
    <w:rsid w:val="003D15DC"/>
    <w:rsid w:val="003F2731"/>
    <w:rsid w:val="00443332"/>
    <w:rsid w:val="00483BDC"/>
    <w:rsid w:val="004A0C4B"/>
    <w:rsid w:val="004F48F2"/>
    <w:rsid w:val="00501F79"/>
    <w:rsid w:val="00551E76"/>
    <w:rsid w:val="00585362"/>
    <w:rsid w:val="005F20C0"/>
    <w:rsid w:val="00612619"/>
    <w:rsid w:val="00685B1E"/>
    <w:rsid w:val="00687910"/>
    <w:rsid w:val="00757BC4"/>
    <w:rsid w:val="007B0EC7"/>
    <w:rsid w:val="007C1EE6"/>
    <w:rsid w:val="007E61DC"/>
    <w:rsid w:val="00831BB2"/>
    <w:rsid w:val="00836DFF"/>
    <w:rsid w:val="00845CE0"/>
    <w:rsid w:val="00874AAE"/>
    <w:rsid w:val="008A4E6C"/>
    <w:rsid w:val="008E5DE7"/>
    <w:rsid w:val="008F6074"/>
    <w:rsid w:val="008F7B74"/>
    <w:rsid w:val="009306DE"/>
    <w:rsid w:val="00953CB9"/>
    <w:rsid w:val="009B789E"/>
    <w:rsid w:val="00A25329"/>
    <w:rsid w:val="00A26127"/>
    <w:rsid w:val="00A33767"/>
    <w:rsid w:val="00AC25F5"/>
    <w:rsid w:val="00AD230B"/>
    <w:rsid w:val="00AD31C1"/>
    <w:rsid w:val="00AF4CB5"/>
    <w:rsid w:val="00B41C04"/>
    <w:rsid w:val="00B5046B"/>
    <w:rsid w:val="00B64812"/>
    <w:rsid w:val="00B972A4"/>
    <w:rsid w:val="00BC6A39"/>
    <w:rsid w:val="00BF4D15"/>
    <w:rsid w:val="00C50FC7"/>
    <w:rsid w:val="00C65470"/>
    <w:rsid w:val="00C74181"/>
    <w:rsid w:val="00C868B0"/>
    <w:rsid w:val="00D308BB"/>
    <w:rsid w:val="00D505BF"/>
    <w:rsid w:val="00D7619B"/>
    <w:rsid w:val="00D86008"/>
    <w:rsid w:val="00DB2A4E"/>
    <w:rsid w:val="00DE3C4D"/>
    <w:rsid w:val="00E3655A"/>
    <w:rsid w:val="00E61A79"/>
    <w:rsid w:val="00EA4E13"/>
    <w:rsid w:val="00EA56FB"/>
    <w:rsid w:val="00EB7168"/>
    <w:rsid w:val="00EB725B"/>
    <w:rsid w:val="00EF7730"/>
    <w:rsid w:val="00F21724"/>
    <w:rsid w:val="00F26BD3"/>
    <w:rsid w:val="00F4406D"/>
    <w:rsid w:val="00F603B3"/>
    <w:rsid w:val="00F84BB8"/>
    <w:rsid w:val="00F8589D"/>
    <w:rsid w:val="00F9039B"/>
    <w:rsid w:val="00FB6FB7"/>
    <w:rsid w:val="00F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7030BF"/>
  <w15:docId w15:val="{D1AF4DB0-C8B4-4F2F-B84B-2C05B8C9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2F549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2F5496"/>
      <w:sz w:val="24"/>
    </w:rPr>
  </w:style>
  <w:style w:type="character" w:styleId="Hyperlink">
    <w:name w:val="Hyperlink"/>
    <w:basedOn w:val="DefaultParagraphFont"/>
    <w:uiPriority w:val="99"/>
    <w:unhideWhenUsed/>
    <w:rsid w:val="008A4E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61DC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19B"/>
    <w:rPr>
      <w:rFonts w:ascii="Segoe UI" w:eastAsia="Calibr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D76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77C0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EA4E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EA4E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B725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3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30d34ffc77e3b2130f87998984273d4b134f530e18705c4458440321091b5b58120b160413435a5d084356014b4450530401195c1333471b1b11154958540a5742011503504e1c180c571833471b1b06184459580a595601514841481f0f2b561358191b195115495d0c00584e4209430247460c590858184508105042445b0c0f054e4108120211474a411b1213471b1b1114445a5b0d504b130e18115c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ittakal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Akshay Mense</dc:creator>
  <cp:lastModifiedBy>Microsoft Office User</cp:lastModifiedBy>
  <cp:revision>2</cp:revision>
  <cp:lastPrinted>2020-01-07T11:58:00Z</cp:lastPrinted>
  <dcterms:created xsi:type="dcterms:W3CDTF">2022-10-20T14:20:00Z</dcterms:created>
  <dcterms:modified xsi:type="dcterms:W3CDTF">2022-10-20T14:20:00Z</dcterms:modified>
</cp:coreProperties>
</file>