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8C3" w14:textId="77777777" w:rsidR="00073B02" w:rsidRPr="00667466" w:rsidRDefault="005279EE" w:rsidP="003E535F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417550B3" wp14:editId="4CA5C196">
            <wp:simplePos x="0" y="0"/>
            <wp:positionH relativeFrom="column">
              <wp:posOffset>4191000</wp:posOffset>
            </wp:positionH>
            <wp:positionV relativeFrom="paragraph">
              <wp:posOffset>85725</wp:posOffset>
            </wp:positionV>
            <wp:extent cx="990600" cy="12818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70" cy="128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E1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Vivek Kumar</w:t>
      </w:r>
    </w:p>
    <w:p w14:paraId="34EAB3D4" w14:textId="77777777" w:rsidR="00BE4FEA" w:rsidRPr="00BE4FEA" w:rsidRDefault="00BE4FEA" w:rsidP="00647DE0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Address:</w:t>
      </w:r>
      <w:r w:rsidR="00312CD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="009E72B6">
        <w:rPr>
          <w:rFonts w:ascii="Times New Roman" w:eastAsia="Times New Roman" w:hAnsi="Times New Roman" w:cs="Times New Roman"/>
          <w:color w:val="333333"/>
          <w:sz w:val="20"/>
          <w:szCs w:val="20"/>
        </w:rPr>
        <w:t>Bengaluru, Karnataka-560037</w:t>
      </w:r>
      <w:r w:rsidRPr="00BE4FEA">
        <w:rPr>
          <w:rFonts w:ascii="Times New Roman" w:eastAsia="Times New Roman" w:hAnsi="Times New Roman" w:cs="Times New Roman"/>
          <w:color w:val="333333"/>
          <w:sz w:val="20"/>
          <w:szCs w:val="20"/>
        </w:rPr>
        <w:t>, India</w:t>
      </w:r>
    </w:p>
    <w:p w14:paraId="2B018E54" w14:textId="7ED98FBC" w:rsidR="0051473F" w:rsidRPr="00BE4FEA" w:rsidRDefault="002228BC" w:rsidP="001C7A5E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Email</w:t>
      </w:r>
      <w:r w:rsidR="00073B02"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Id</w:t>
      </w:r>
      <w:r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:</w:t>
      </w:r>
      <w:r w:rsidR="00312CD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hyperlink r:id="rId12" w:history="1">
        <w:r w:rsidR="00756A26" w:rsidRPr="003672F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vivekatiet@gmail.com</w:t>
        </w:r>
      </w:hyperlink>
      <w:r w:rsidR="00037B08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3CD9" w:rsidRPr="00BE4FEA">
        <w:rPr>
          <w:rFonts w:ascii="Times New Roman" w:eastAsia="Times New Roman" w:hAnsi="Times New Roman" w:cs="Times New Roman"/>
          <w:color w:val="333333"/>
          <w:sz w:val="20"/>
          <w:szCs w:val="20"/>
        </w:rPr>
        <w:t>|</w:t>
      </w:r>
      <w:r w:rsidR="00037B0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890E90"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Mobile</w:t>
      </w:r>
      <w:r w:rsidR="00334F58"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:</w:t>
      </w:r>
      <w:r w:rsidR="00037B0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="00BE4FEA" w:rsidRPr="00BE4FEA">
        <w:rPr>
          <w:rFonts w:ascii="Times New Roman" w:eastAsia="Times New Roman" w:hAnsi="Times New Roman" w:cs="Times New Roman"/>
          <w:color w:val="333333"/>
          <w:sz w:val="20"/>
          <w:szCs w:val="20"/>
        </w:rPr>
        <w:t>+918378092346</w:t>
      </w:r>
    </w:p>
    <w:p w14:paraId="75BDFCD6" w14:textId="77777777" w:rsidR="00BE4FEA" w:rsidRPr="00BE4FEA" w:rsidRDefault="00BE4FEA" w:rsidP="001C7A5E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LinkedI</w:t>
      </w:r>
      <w:r w:rsidR="00890E90"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n profile:</w:t>
      </w:r>
      <w:r w:rsidR="00312CDB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hyperlink r:id="rId13" w:history="1">
        <w:r w:rsidRPr="00BE4FEA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https://www.linkedin.com/in/vivek-kumar-a76934b9/</w:t>
        </w:r>
      </w:hyperlink>
    </w:p>
    <w:p w14:paraId="14999328" w14:textId="77777777" w:rsidR="00BE4FEA" w:rsidRPr="00BE4FEA" w:rsidRDefault="00BE4FEA" w:rsidP="001C7A5E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Birth date:</w:t>
      </w:r>
      <w:r w:rsidRPr="00BE4FE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28/03/1988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| </w:t>
      </w:r>
      <w:r w:rsidR="006D6C39" w:rsidRPr="00073B0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Nationality:</w:t>
      </w:r>
      <w:r w:rsidR="006D6C3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Indian</w:t>
      </w:r>
      <w:r w:rsidR="00D4586C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D4586C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D4586C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</w:p>
    <w:p w14:paraId="62AF3148" w14:textId="7B6C0D97" w:rsidR="00A95EE5" w:rsidRPr="00A95EE5" w:rsidRDefault="00A126A8" w:rsidP="00A95EE5">
      <w:pPr>
        <w:pStyle w:val="Heading1"/>
        <w:rPr>
          <w:rFonts w:ascii="Times New Roman" w:hAnsi="Times New Roman" w:cs="Times New Roman"/>
          <w:sz w:val="16"/>
          <w:szCs w:val="16"/>
        </w:rPr>
      </w:pPr>
      <w:r w:rsidRPr="00A95EE5">
        <w:rPr>
          <w:rFonts w:ascii="Times New Roman" w:hAnsi="Times New Roman" w:cs="Times New Roman"/>
          <w:sz w:val="16"/>
          <w:szCs w:val="16"/>
        </w:rPr>
        <w:t>Professional</w:t>
      </w:r>
      <w:r w:rsidR="00037B08">
        <w:rPr>
          <w:rFonts w:ascii="Times New Roman" w:hAnsi="Times New Roman" w:cs="Times New Roman"/>
          <w:sz w:val="16"/>
          <w:szCs w:val="16"/>
        </w:rPr>
        <w:t xml:space="preserve"> </w:t>
      </w:r>
      <w:r w:rsidR="00A95EE5">
        <w:rPr>
          <w:rFonts w:ascii="Times New Roman" w:hAnsi="Times New Roman" w:cs="Times New Roman"/>
          <w:sz w:val="16"/>
          <w:szCs w:val="16"/>
        </w:rPr>
        <w:t>snapshot</w:t>
      </w:r>
      <w:r w:rsidR="00A95EE5" w:rsidRPr="00336A7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</w:t>
      </w:r>
    </w:p>
    <w:p w14:paraId="7602897E" w14:textId="793D1BC1" w:rsidR="007F32E1" w:rsidRPr="00B003B5" w:rsidRDefault="00F35DB2" w:rsidP="00312CD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8</w:t>
      </w:r>
      <w:r w:rsidR="007C2BD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7C2BD3" w:rsidRPr="007C2BD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years of </w:t>
      </w:r>
      <w:r w:rsidR="0001639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IT </w:t>
      </w:r>
      <w:r w:rsidR="007C2BD3" w:rsidRPr="007C2BD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experience </w:t>
      </w:r>
      <w:r w:rsidR="0001639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spanning Banking, Telecommunication and Logistics domains</w:t>
      </w:r>
      <w:r w:rsidR="00AD045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2F391BF8" w14:textId="51AA2435" w:rsidR="00B003B5" w:rsidRPr="00016392" w:rsidRDefault="00430E5B" w:rsidP="00016392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 depth knowledge and exposure</w:t>
      </w:r>
      <w:r w:rsidR="0001639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016392" w:rsidRPr="007C2BD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</w:t>
      </w:r>
      <w:r w:rsidR="000163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test management, requirement analysis, performing different kinds of</w:t>
      </w:r>
      <w:r w:rsidR="00016392" w:rsidRPr="00312CD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testing like </w:t>
      </w:r>
      <w:r w:rsidR="00016392" w:rsidRPr="00312CD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Functional, Integration, Regre</w:t>
      </w:r>
      <w:r w:rsidR="0001639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ssion, </w:t>
      </w:r>
      <w:r w:rsidR="00016392" w:rsidRPr="00312CDB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</w:t>
      </w:r>
      <w:r w:rsidR="0001639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2E</w:t>
      </w:r>
      <w:r w:rsidR="00016392" w:rsidRPr="00312CD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, </w:t>
      </w:r>
      <w:r w:rsidR="0001639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UAT, </w:t>
      </w:r>
      <w:r w:rsidR="00016392" w:rsidRPr="00312CD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Sanity</w:t>
      </w:r>
      <w:r w:rsidR="0001639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, Ad hoc and Exploratory.</w:t>
      </w:r>
    </w:p>
    <w:p w14:paraId="56E43FE3" w14:textId="6F769489" w:rsidR="00430E5B" w:rsidRDefault="00430E5B" w:rsidP="00430E5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1+ year of On-Site experience (Netherlands)</w:t>
      </w:r>
      <w:r w:rsidR="00311E6C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working on onshore-offshore model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. </w:t>
      </w:r>
    </w:p>
    <w:p w14:paraId="705DCA68" w14:textId="48402177" w:rsidR="008E210D" w:rsidRPr="008E210D" w:rsidRDefault="008E210D" w:rsidP="007F32E1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Well adept in </w:t>
      </w:r>
      <w:r w:rsidR="00430E5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test plan creation, </w:t>
      </w:r>
      <w:r w:rsidR="001E4D4D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documentation</w:t>
      </w:r>
      <w:r w:rsidR="00430E5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, defect management,</w:t>
      </w:r>
      <w:r w:rsidR="00430E5B" w:rsidRPr="008E210D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8E210D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test case creations and execution of business requirements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, peer reviews</w:t>
      </w:r>
      <w:r w:rsidR="00EB4DC6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E06D0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test data management/</w:t>
      </w:r>
      <w:r w:rsid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creat</w:t>
      </w:r>
      <w:r w:rsidR="009015AB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ion</w:t>
      </w:r>
      <w:r w:rsidR="00EB4DC6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</w:t>
      </w:r>
      <w:r w:rsid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</w:p>
    <w:p w14:paraId="592AFAC1" w14:textId="3953FD24" w:rsidR="008D5AC0" w:rsidRPr="00A03AC7" w:rsidRDefault="00A95EE5" w:rsidP="001451DA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Exposure</w:t>
      </w:r>
      <w:r w:rsidR="008E210D"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to</w:t>
      </w:r>
      <w:r w:rsidR="001C0CB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8E210D"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Waterfall and</w:t>
      </w:r>
      <w:r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Ag</w:t>
      </w:r>
      <w:r w:rsidR="001C0CB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ile methodology</w:t>
      </w:r>
      <w:r w:rsidR="00EB4DC6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8E210D"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(SCRUM</w:t>
      </w:r>
      <w:r w:rsidR="00EB4DC6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framework</w:t>
      </w:r>
      <w:r w:rsidRPr="008D5AC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)</w:t>
      </w:r>
      <w:r w:rsidR="001C0CB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8E210D" w:rsidRPr="008E210D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of software engineering</w:t>
      </w:r>
      <w:r w:rsidR="00AD0452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</w:t>
      </w:r>
    </w:p>
    <w:p w14:paraId="60E2AB6F" w14:textId="1B127E9A" w:rsidR="008D5AC0" w:rsidRPr="001451DA" w:rsidRDefault="001C0CB3" w:rsidP="004034C9">
      <w:pPr>
        <w:pStyle w:val="Default"/>
        <w:numPr>
          <w:ilvl w:val="0"/>
          <w:numId w:val="26"/>
        </w:numPr>
        <w:shd w:val="clear" w:color="auto" w:fill="FDFDFD"/>
        <w:spacing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Expert</w:t>
      </w:r>
      <w:r w:rsidR="001451DA" w:rsidRPr="001451D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in</w:t>
      </w:r>
      <w:r w:rsidR="009015AB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testing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D227F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Vlocity OmniScript, Data raptors, CPQ, Cards</w:t>
      </w:r>
      <w:r w:rsidR="00AC503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and various </w:t>
      </w:r>
      <w:r w:rsidR="008D5AC0" w:rsidRPr="001451D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  <w:t>Salesfo</w:t>
      </w:r>
      <w:r w:rsidR="00EB4DC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  <w:t>rce clouds</w:t>
      </w:r>
      <w:r w:rsidR="00AC503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  <w:t>.</w:t>
      </w:r>
      <w:r w:rsidR="001451DA" w:rsidRPr="001451D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en-US"/>
        </w:rPr>
        <w:t xml:space="preserve"> </w:t>
      </w:r>
    </w:p>
    <w:p w14:paraId="72D79BAF" w14:textId="0749E7F3" w:rsidR="008D5AC0" w:rsidRPr="001C0CB3" w:rsidRDefault="008D5AC0" w:rsidP="001C0CB3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8D5AC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Experi</w:t>
      </w:r>
      <w:r w:rsidR="006F6CB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ence in</w:t>
      </w:r>
      <w:r w:rsidR="001C0CB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developing and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</w:t>
      </w:r>
      <w:r w:rsidRPr="008D5AC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xecuting automation test scripts and maintenance of the existing scripts</w:t>
      </w:r>
      <w:r w:rsidR="00AD045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547C8B06" w14:textId="13C1D283" w:rsidR="0084278F" w:rsidRDefault="00AC5034" w:rsidP="00A95EE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Exposure to</w:t>
      </w:r>
      <w:r w:rsidR="001C0CB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requirement gathering</w:t>
      </w:r>
      <w:r w:rsidR="00AD045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</w:t>
      </w:r>
      <w:r w:rsidR="001451D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analysis a</w:t>
      </w:r>
      <w:r w:rsidR="0084278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nd creati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on of</w:t>
      </w:r>
      <w:r w:rsidR="0084278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user stories in JIRA</w:t>
      </w:r>
      <w:r w:rsidR="00AD045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785324B5" w14:textId="64080682" w:rsidR="009015AB" w:rsidRPr="00AC5034" w:rsidRDefault="008D5AC0" w:rsidP="00AC5034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Involved in </w:t>
      </w:r>
      <w:r w:rsidRPr="008D5AC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Request for proposal (RFP) from testing per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spective in terms of processes and </w:t>
      </w:r>
      <w:r w:rsidRPr="008D5AC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tooling</w:t>
      </w:r>
    </w:p>
    <w:p w14:paraId="28B42F76" w14:textId="77777777" w:rsidR="00135074" w:rsidRDefault="004075B1" w:rsidP="009015A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Responsible proactive and vocal team player with p</w:t>
      </w:r>
      <w:r w:rsidR="009015AB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roven team handling and client interaction skills</w:t>
      </w:r>
    </w:p>
    <w:p w14:paraId="238D9783" w14:textId="6937C6DF" w:rsidR="00497B3A" w:rsidRPr="00497B3A" w:rsidRDefault="00497B3A" w:rsidP="00497B3A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Actively participat</w:t>
      </w:r>
      <w:r w:rsidR="00AC503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ion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in good works for the community and organiz</w:t>
      </w:r>
      <w:r w:rsidR="00AC503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ing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AC503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team building/fun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events.</w:t>
      </w:r>
    </w:p>
    <w:p w14:paraId="09FA47AC" w14:textId="77777777" w:rsidR="00980327" w:rsidRPr="00980327" w:rsidRDefault="00A126A8" w:rsidP="00A95EE5">
      <w:pPr>
        <w:pStyle w:val="Heading1"/>
      </w:pPr>
      <w:r w:rsidRPr="00A95EE5">
        <w:rPr>
          <w:rFonts w:ascii="Times New Roman" w:hAnsi="Times New Roman" w:cs="Times New Roman"/>
          <w:sz w:val="16"/>
          <w:szCs w:val="16"/>
        </w:rPr>
        <w:t xml:space="preserve">Technical </w:t>
      </w:r>
      <w:r w:rsidR="007F32E1">
        <w:rPr>
          <w:rFonts w:ascii="Times New Roman" w:hAnsi="Times New Roman" w:cs="Times New Roman"/>
          <w:sz w:val="16"/>
          <w:szCs w:val="16"/>
        </w:rPr>
        <w:t>skills</w:t>
      </w:r>
    </w:p>
    <w:p w14:paraId="619C451C" w14:textId="7A622B7F" w:rsidR="00883CC4" w:rsidRPr="00FA0F7D" w:rsidRDefault="00883CC4" w:rsidP="00883CC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A0F7D">
        <w:rPr>
          <w:rStyle w:val="Strong"/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CRM Tools</w:t>
      </w:r>
      <w:r w:rsidR="0012763F" w:rsidRPr="00FA0F7D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:</w:t>
      </w:r>
      <w:r w:rsidR="0084278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Sale</w:t>
      </w:r>
      <w:r w:rsidR="002B2F3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sf</w:t>
      </w:r>
      <w:r w:rsidR="0084278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orce.Com, </w:t>
      </w:r>
      <w:r w:rsidR="005B363E" w:rsidRPr="00FA0F7D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Vlocity.</w:t>
      </w:r>
    </w:p>
    <w:p w14:paraId="768723CD" w14:textId="2141E161" w:rsidR="002B1D1A" w:rsidRPr="00AD0452" w:rsidRDefault="0084278F" w:rsidP="00982FF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AD0452">
        <w:rPr>
          <w:rStyle w:val="Strong"/>
          <w:rFonts w:ascii="Times New Roman" w:hAnsi="Times New Roman" w:cs="Times New Roman"/>
          <w:sz w:val="20"/>
          <w:szCs w:val="20"/>
          <w:shd w:val="clear" w:color="auto" w:fill="FFFFFF"/>
        </w:rPr>
        <w:t>Test Management Tools</w:t>
      </w:r>
      <w:r w:rsidRPr="00AD0452">
        <w:rPr>
          <w:rFonts w:ascii="Times New Roman" w:hAnsi="Times New Roman" w:cs="Times New Roman"/>
          <w:sz w:val="20"/>
          <w:szCs w:val="20"/>
          <w:shd w:val="clear" w:color="auto" w:fill="FFFFFF"/>
        </w:rPr>
        <w:t>: JIRA, HP ALM</w:t>
      </w:r>
      <w:r w:rsidRPr="00AD0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7564D0" w14:textId="5AE073A0" w:rsidR="0084278F" w:rsidRPr="00AD0452" w:rsidRDefault="0084278F" w:rsidP="00883CC4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D0452">
        <w:rPr>
          <w:rFonts w:ascii="Times New Roman" w:eastAsia="Times New Roman" w:hAnsi="Times New Roman" w:cs="Times New Roman"/>
          <w:b/>
          <w:sz w:val="20"/>
          <w:szCs w:val="20"/>
        </w:rPr>
        <w:t>RDBMS</w:t>
      </w:r>
      <w:r w:rsidR="0015143F" w:rsidRPr="00AD0452">
        <w:rPr>
          <w:rFonts w:ascii="Times New Roman" w:eastAsia="Times New Roman" w:hAnsi="Times New Roman" w:cs="Times New Roman"/>
          <w:sz w:val="20"/>
          <w:szCs w:val="20"/>
        </w:rPr>
        <w:t>: MySQL</w:t>
      </w:r>
    </w:p>
    <w:p w14:paraId="67A9446B" w14:textId="77777777" w:rsidR="000937E2" w:rsidRPr="00AD0452" w:rsidRDefault="00883CC4" w:rsidP="009D1AF7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AD0452">
        <w:rPr>
          <w:rStyle w:val="Strong"/>
          <w:rFonts w:ascii="Times New Roman" w:hAnsi="Times New Roman" w:cs="Times New Roman"/>
          <w:sz w:val="20"/>
          <w:szCs w:val="20"/>
          <w:shd w:val="clear" w:color="auto" w:fill="FFFFFF"/>
        </w:rPr>
        <w:t>Platforms/OS</w:t>
      </w:r>
      <w:r w:rsidR="0084278F" w:rsidRPr="00AD04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F82AB5" w:rsidRPr="00AD0452">
        <w:rPr>
          <w:rFonts w:ascii="Times New Roman" w:hAnsi="Times New Roman" w:cs="Times New Roman"/>
          <w:sz w:val="20"/>
          <w:szCs w:val="20"/>
          <w:shd w:val="clear" w:color="auto" w:fill="FFFFFF"/>
        </w:rPr>
        <w:t>Windows 2000/XP/Win 7/Win 8/Win 10. </w:t>
      </w:r>
    </w:p>
    <w:p w14:paraId="63B2BA4D" w14:textId="65CADAA5" w:rsidR="009015AB" w:rsidRPr="00AD0452" w:rsidRDefault="00AD0452" w:rsidP="009D1AF7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sz w:val="20"/>
          <w:szCs w:val="20"/>
          <w:shd w:val="clear" w:color="auto" w:fill="FFFFFF"/>
        </w:rPr>
        <w:t xml:space="preserve">Others: </w:t>
      </w:r>
      <w:r>
        <w:rPr>
          <w:rStyle w:val="Strong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Postman, Confluence, MS Office</w:t>
      </w:r>
      <w:r w:rsidR="007029B6">
        <w:rPr>
          <w:rStyle w:val="Strong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, Putty</w:t>
      </w:r>
    </w:p>
    <w:p w14:paraId="5AA1F85C" w14:textId="77777777" w:rsidR="0015143F" w:rsidRPr="002B1D1A" w:rsidRDefault="0015143F" w:rsidP="002B1D1A">
      <w:pPr>
        <w:pStyle w:val="Heading1"/>
      </w:pPr>
      <w:r w:rsidRPr="00A95EE5">
        <w:rPr>
          <w:rFonts w:ascii="Times New Roman" w:hAnsi="Times New Roman" w:cs="Times New Roman"/>
          <w:sz w:val="16"/>
          <w:szCs w:val="16"/>
        </w:rPr>
        <w:t>Work Experience</w:t>
      </w:r>
      <w:r w:rsidR="005B363E">
        <w:tab/>
      </w:r>
    </w:p>
    <w:p w14:paraId="12C1B9D7" w14:textId="72F471ED" w:rsidR="004B2126" w:rsidRPr="002B1D1A" w:rsidRDefault="004B2126" w:rsidP="004B2126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Company: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JP Morgan</w:t>
      </w:r>
      <w:r w:rsidR="00B81CE5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Chase</w:t>
      </w:r>
      <w:r w:rsidR="00B81CE5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&amp; Co.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(India)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March 2019 – Till date</w:t>
      </w:r>
    </w:p>
    <w:p w14:paraId="2D032D78" w14:textId="25433183" w:rsidR="004B2126" w:rsidRPr="002B1D1A" w:rsidRDefault="004B2126" w:rsidP="004B2126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Role:</w:t>
      </w:r>
      <w:r w:rsidR="00706FA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Te</w:t>
      </w:r>
      <w:r w:rsidR="003218C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am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Lead</w:t>
      </w:r>
    </w:p>
    <w:p w14:paraId="6DF42F8E" w14:textId="28BC62A4" w:rsidR="004B2126" w:rsidRDefault="004B2126" w:rsidP="004B2126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Technology:</w:t>
      </w:r>
      <w:r w:rsidR="004075B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</w:t>
      </w:r>
      <w:r w:rsidR="00606754">
        <w:rPr>
          <w:rFonts w:ascii="Times New Roman" w:hAnsi="Times New Roman" w:cs="Times New Roman"/>
          <w:bCs/>
          <w:color w:val="1A1A1A"/>
          <w:sz w:val="20"/>
          <w:szCs w:val="20"/>
          <w:shd w:val="clear" w:color="auto" w:fill="FFFFFF"/>
        </w:rPr>
        <w:t xml:space="preserve">Postman, </w:t>
      </w:r>
      <w:r w:rsidR="003218C9">
        <w:rPr>
          <w:rFonts w:ascii="Times New Roman" w:hAnsi="Times New Roman" w:cs="Times New Roman"/>
          <w:bCs/>
          <w:color w:val="1A1A1A"/>
          <w:sz w:val="20"/>
          <w:szCs w:val="20"/>
          <w:shd w:val="clear" w:color="auto" w:fill="FFFFFF"/>
        </w:rPr>
        <w:t xml:space="preserve">JIRA, 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SQL, </w:t>
      </w:r>
      <w:r w:rsidR="003218C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Confluence, 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Share Point</w:t>
      </w:r>
      <w:r w:rsidR="0060675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4BD1480E" w14:textId="77777777" w:rsidR="004B2126" w:rsidRPr="001F6543" w:rsidRDefault="004B2126" w:rsidP="004B2126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Key r</w:t>
      </w:r>
      <w:r w:rsidRPr="001F6543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esponsibilities</w:t>
      </w:r>
    </w:p>
    <w:p w14:paraId="36C62976" w14:textId="13CDAFD9" w:rsidR="004B2126" w:rsidRDefault="001E2EE0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Requirement gathering, test plan c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reation, creation of test scenario and test cases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2D6A6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to test </w:t>
      </w:r>
      <w:r w:rsidR="003218C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CIB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Client Onboarding portal</w:t>
      </w:r>
      <w:r w:rsidR="003218C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(KYC)</w:t>
      </w:r>
    </w:p>
    <w:p w14:paraId="6B316EAE" w14:textId="66B00C89" w:rsidR="005014A0" w:rsidRDefault="005014A0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Manage defect triage, status calls, capacity planning, release end document creation</w:t>
      </w:r>
    </w:p>
    <w:p w14:paraId="20E4E0C2" w14:textId="60E5DACF" w:rsidR="003218C9" w:rsidRDefault="00C55F4C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Participate </w:t>
      </w:r>
      <w:r w:rsidR="002D6A6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as a SME in requirement gathering/working group sessions and conduct business analysis on upcoming project impacts</w:t>
      </w:r>
    </w:p>
    <w:p w14:paraId="626FE8BE" w14:textId="7892CF82" w:rsidR="005014A0" w:rsidRDefault="005014A0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Work</w:t>
      </w:r>
      <w:r w:rsidRP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clo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sely with development team and b</w:t>
      </w:r>
      <w:r w:rsidRP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usiness </w:t>
      </w:r>
      <w:r w:rsidR="002D6A6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stakeholders</w:t>
      </w:r>
      <w:r w:rsidRP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to ensure there is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no </w:t>
      </w:r>
      <w:r w:rsidR="002D6A6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gap.</w:t>
      </w:r>
    </w:p>
    <w:p w14:paraId="7A40B1A3" w14:textId="77777777" w:rsidR="005014A0" w:rsidRDefault="005014A0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Perform various types of testing like functional, system, regression, user acceptance test, ad</w:t>
      </w:r>
      <w:r w:rsidR="000F6E5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hoc testing</w:t>
      </w:r>
    </w:p>
    <w:p w14:paraId="1EEBBAA5" w14:textId="50AC632E" w:rsidR="005014A0" w:rsidRDefault="007029B6" w:rsidP="004B212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Provide KT to automation team and work with them on the automation of regression suite.</w:t>
      </w:r>
    </w:p>
    <w:p w14:paraId="3EB9FA87" w14:textId="3B36CBFC" w:rsidR="008F689B" w:rsidRDefault="008F689B" w:rsidP="008F689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8F689B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Work with MOT user in testing new release functionalities.</w:t>
      </w:r>
    </w:p>
    <w:p w14:paraId="403C4D40" w14:textId="77777777" w:rsidR="008F689B" w:rsidRPr="008F689B" w:rsidRDefault="008F689B" w:rsidP="008F689B">
      <w:pPr>
        <w:shd w:val="clear" w:color="auto" w:fill="FDFDFD"/>
        <w:spacing w:before="0" w:after="0" w:line="294" w:lineRule="atLeast"/>
        <w:ind w:left="360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</w:p>
    <w:p w14:paraId="1D38E74D" w14:textId="596C18F2" w:rsidR="000434AD" w:rsidRPr="002B1D1A" w:rsidRDefault="000434AD" w:rsidP="0015143F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lastRenderedPageBreak/>
        <w:t>Company:</w:t>
      </w:r>
      <w:r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Cognizant Technology Solutions</w:t>
      </w:r>
      <w:r w:rsidR="0015143F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Benelux B.V. (Netherlands</w:t>
      </w:r>
      <w:r w:rsidR="00AA3B0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/India</w:t>
      </w:r>
      <w:r w:rsidR="0015143F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)</w:t>
      </w:r>
      <w:r w:rsidR="000F6E5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AA3B0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June 2016</w:t>
      </w:r>
      <w:r w:rsidR="001F6543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– August 2018</w:t>
      </w:r>
    </w:p>
    <w:p w14:paraId="2B0E3C15" w14:textId="77777777" w:rsidR="000434AD" w:rsidRPr="002B1D1A" w:rsidRDefault="000434AD" w:rsidP="00FA25C7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Role:</w:t>
      </w:r>
      <w:r w:rsidR="004075B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</w:t>
      </w:r>
      <w:r w:rsidR="0015143F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Quality Assurance Lead/Business Analyst</w:t>
      </w:r>
    </w:p>
    <w:p w14:paraId="5C23B390" w14:textId="21E7EC97" w:rsidR="001F6543" w:rsidRDefault="002B1D1A" w:rsidP="00776D3E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Technology</w:t>
      </w:r>
      <w:r w:rsidR="00400626"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:</w:t>
      </w:r>
      <w:r w:rsidR="00400626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Salesforce.com</w:t>
      </w:r>
      <w:r w:rsidR="0015143F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 Vlocity, JIRA, Conf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l</w:t>
      </w:r>
      <w:r w:rsidR="005014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uence</w:t>
      </w:r>
      <w:r w:rsidR="0015143F"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, </w:t>
      </w:r>
      <w:r w:rsidR="006F6CB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HP-ALM</w:t>
      </w:r>
    </w:p>
    <w:p w14:paraId="60AC9585" w14:textId="77777777" w:rsidR="00FA25C7" w:rsidRPr="001F6543" w:rsidRDefault="00B11D34" w:rsidP="00776D3E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Key r</w:t>
      </w:r>
      <w:r w:rsidR="001F6543" w:rsidRPr="001F6543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esponsibilities</w:t>
      </w:r>
    </w:p>
    <w:p w14:paraId="57F0F2F8" w14:textId="77777777" w:rsidR="00647DE0" w:rsidRDefault="00647DE0" w:rsidP="002E2A70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F73FCC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Perform</w:t>
      </w:r>
      <w:r w:rsidR="00CE608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ed</w:t>
      </w:r>
      <w:r w:rsidRPr="00F73FCC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functional testing of order intake for Initial, Follow-up, MACD orders adhering to the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CE608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business requirements </w:t>
      </w:r>
      <w:r w:rsidR="00CE6083" w:rsidRPr="00CE608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and </w:t>
      </w:r>
      <w:r w:rsidR="00B14BB8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thoroughly documented and reported test results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CE6083" w:rsidRPr="00CE608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 JIRA</w:t>
      </w:r>
    </w:p>
    <w:p w14:paraId="68FE54F4" w14:textId="55C56011" w:rsidR="00497B3A" w:rsidRPr="00497B3A" w:rsidRDefault="00CE6083" w:rsidP="00982FF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CE608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Managed offshore QA resources for ensuring timely sprint completion and prepared defect RCA document and sprint execution reports </w:t>
      </w:r>
      <w:r w:rsidR="00497FF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for internal\external audits</w:t>
      </w:r>
    </w:p>
    <w:p w14:paraId="000E13F3" w14:textId="045A854B" w:rsidR="00CE6083" w:rsidRDefault="00E94AA2" w:rsidP="004034C9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Worked on Release management and was r</w:t>
      </w:r>
      <w:r w:rsid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esponsible </w:t>
      </w:r>
      <w:r w:rsidR="005A1486" w:rsidRP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for E2E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</w:t>
      </w:r>
      <w:r w:rsidR="005A1486" w:rsidRP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esting,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input in</w:t>
      </w:r>
      <w:r w:rsidR="005A1486" w:rsidRP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Go-No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-</w:t>
      </w:r>
      <w:r w:rsidR="005A1486" w:rsidRP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Go </w:t>
      </w:r>
      <w:r w:rsidR="00114E5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calls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from testing team</w:t>
      </w:r>
      <w:r w:rsidR="005A1486" w:rsidRPr="005A148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 Production Sanity testing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and </w:t>
      </w:r>
      <w:r w:rsidRPr="00E94A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train Agents for newly added features in every sprint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1B7B56B9" w14:textId="15C138BC" w:rsidR="00E94AA2" w:rsidRPr="00CE6083" w:rsidRDefault="00E94AA2" w:rsidP="004034C9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At initial stage of project was i</w:t>
      </w:r>
      <w:r w:rsidRPr="00E94A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nvolved in calls with Business stakeholders, Product Owner and Cognizant management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finalizing</w:t>
      </w:r>
      <w:r w:rsidRPr="00E94A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implementation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of testing tools</w:t>
      </w:r>
      <w:r w:rsidR="00114E5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go-no-go criteria,</w:t>
      </w:r>
      <w:r w:rsidRPr="00E94A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114E5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audit process, </w:t>
      </w:r>
      <w:r w:rsidRPr="00E94A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frequency and duration of Scrum ceremonies</w:t>
      </w:r>
    </w:p>
    <w:p w14:paraId="371FF5B2" w14:textId="42E5DB1D" w:rsidR="00497FF6" w:rsidRDefault="00E94AA2" w:rsidP="00497FF6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As</w:t>
      </w:r>
      <w:r w:rsidR="00497FF6" w:rsidRPr="00497FF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BA</w:t>
      </w:r>
      <w:r w:rsidR="0038200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, </w:t>
      </w:r>
      <w:r w:rsidR="00497FF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was</w:t>
      </w:r>
      <w:r w:rsidR="00497FF6" w:rsidRPr="00497FF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responsible for refining the business requirements,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creating user stories in JIRA</w:t>
      </w:r>
    </w:p>
    <w:p w14:paraId="60216BC8" w14:textId="77777777" w:rsidR="002E2A70" w:rsidRPr="00752FA1" w:rsidRDefault="00497FF6" w:rsidP="00497B3A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Performed </w:t>
      </w:r>
      <w:r w:rsidR="00AA3B0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End-to-End </w:t>
      </w:r>
      <w:r w:rsidR="0013507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testing on new production sandbox</w:t>
      </w:r>
      <w:r w:rsidR="00497B3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every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497B3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time</w:t>
      </w:r>
      <w:r w:rsidR="0013507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after org migration</w:t>
      </w:r>
    </w:p>
    <w:p w14:paraId="4FB74B13" w14:textId="77777777" w:rsidR="00382003" w:rsidRPr="00382003" w:rsidRDefault="00382003" w:rsidP="00382003">
      <w:pPr>
        <w:shd w:val="clear" w:color="auto" w:fill="FDFDFD"/>
        <w:spacing w:before="0" w:after="0" w:line="294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45C80646" w14:textId="77777777" w:rsidR="00FD66C5" w:rsidRPr="002B1D1A" w:rsidRDefault="00FD66C5" w:rsidP="00FD66C5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Company:</w:t>
      </w:r>
      <w:r w:rsidR="004075B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</w:t>
      </w:r>
      <w:r w:rsidR="00EA200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ATOS </w:t>
      </w:r>
      <w:r w:rsid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Syntel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(India</w:t>
      </w:r>
      <w:r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)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December 2012</w:t>
      </w:r>
      <w:r w:rsidRPr="002B1D1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–</w:t>
      </w:r>
      <w:r w:rsid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May2016</w:t>
      </w:r>
    </w:p>
    <w:p w14:paraId="25A57443" w14:textId="77777777" w:rsidR="00FD66C5" w:rsidRDefault="00FD66C5" w:rsidP="00FD66C5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B1D1A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Role:</w:t>
      </w:r>
      <w:r w:rsidR="004075B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</w:t>
      </w:r>
      <w:r w:rsid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Software Test Engineer</w:t>
      </w:r>
    </w:p>
    <w:p w14:paraId="5769F718" w14:textId="77777777" w:rsidR="0071538B" w:rsidRPr="0071538B" w:rsidRDefault="0071538B" w:rsidP="00FD66C5">
      <w:pPr>
        <w:shd w:val="clear" w:color="auto" w:fill="FDFDFD"/>
        <w:spacing w:before="0" w:after="0" w:line="288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71538B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Technology:</w:t>
      </w:r>
      <w:r w:rsidR="004075B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Salesforce.com, SQL, JIRA, HP-ALM</w:t>
      </w:r>
    </w:p>
    <w:p w14:paraId="17393BDF" w14:textId="77777777" w:rsidR="00A37956" w:rsidRDefault="00FD66C5" w:rsidP="00FD66C5">
      <w:pPr>
        <w:shd w:val="clear" w:color="auto" w:fill="FDFDFD"/>
        <w:spacing w:before="0"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Key responsibilities</w:t>
      </w:r>
    </w:p>
    <w:p w14:paraId="09BA9FEC" w14:textId="77777777" w:rsidR="00A37956" w:rsidRDefault="00A37956" w:rsidP="00FD66C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Involved in test case designing, maintenance, enhancement and execution as per the business requirements</w:t>
      </w:r>
    </w:p>
    <w:p w14:paraId="5795E644" w14:textId="77777777" w:rsidR="00A37956" w:rsidRDefault="00A37956" w:rsidP="00FD66C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Worked on contract management</w:t>
      </w:r>
      <w:r w:rsidR="00CD7C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in Salesforce and performed</w:t>
      </w:r>
      <w:r w:rsidRP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testing on web-based applications</w:t>
      </w:r>
    </w:p>
    <w:p w14:paraId="2CAFAE1F" w14:textId="07D86DC5" w:rsidR="00A37956" w:rsidRDefault="0071538B" w:rsidP="00FD66C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H</w:t>
      </w:r>
      <w:r w:rsidR="00A37956" w:rsidRP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andled testing issues and activities from offshore a</w:t>
      </w:r>
      <w:r w:rsid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nd was involved in review calls for </w:t>
      </w:r>
      <w:r w:rsidR="00A37956" w:rsidRPr="00A37956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reviewing test procedures, creating test scenario, defining system and integration test cases, test data reviewing and maintaining and analyzing bugs</w:t>
      </w:r>
    </w:p>
    <w:p w14:paraId="6AB7B8EB" w14:textId="77777777" w:rsidR="00CD7CA0" w:rsidRDefault="00CD7CA0" w:rsidP="00FD66C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CD7C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Responsible for maintaining and testing regression suite of 4000 test cases</w:t>
      </w:r>
    </w:p>
    <w:p w14:paraId="253E1186" w14:textId="7B28425D" w:rsidR="00FD66C5" w:rsidRPr="00A37956" w:rsidRDefault="00CD7CA0" w:rsidP="00FD66C5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CD7C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Worked in various</w:t>
      </w:r>
      <w:r w:rsidR="00543338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testing strategies like UAT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 Syst</w:t>
      </w:r>
      <w:r w:rsidR="00194C84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em, Integration, End-to-End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</w:t>
      </w:r>
      <w:r w:rsidRPr="00CD7CA0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Functionality testing</w:t>
      </w:r>
      <w:r w:rsidR="00114E53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</w:p>
    <w:p w14:paraId="593308B6" w14:textId="77777777" w:rsidR="00FC0C9B" w:rsidRPr="0039102D" w:rsidRDefault="00E028A2" w:rsidP="00A95EE5">
      <w:pPr>
        <w:pStyle w:val="Heading1"/>
      </w:pPr>
      <w:r>
        <w:rPr>
          <w:rFonts w:ascii="Times New Roman" w:hAnsi="Times New Roman" w:cs="Times New Roman"/>
          <w:sz w:val="16"/>
          <w:szCs w:val="16"/>
        </w:rPr>
        <w:t>accomplishments and extra curricular activates</w:t>
      </w:r>
    </w:p>
    <w:p w14:paraId="15E20F74" w14:textId="77777777" w:rsidR="007C60DC" w:rsidRPr="00497B3A" w:rsidRDefault="00497B3A" w:rsidP="00497B3A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ISTQB, </w:t>
      </w:r>
      <w:r w:rsidR="00DE732D" w:rsidRPr="00497B3A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Vlocity Developer Essentials and Vlocity EPC/CPQ Essentials certified</w:t>
      </w:r>
    </w:p>
    <w:p w14:paraId="1C7786BF" w14:textId="77777777" w:rsidR="00E028A2" w:rsidRDefault="00E028A2" w:rsidP="00FC0C9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</w:t>
      </w:r>
      <w:r w:rsidRPr="00E028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warded the Golden team player award by the customer, post of the June 17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MVP</w:t>
      </w:r>
      <w:r w:rsidRPr="00E028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release at onsite</w:t>
      </w:r>
    </w:p>
    <w:p w14:paraId="30790A4E" w14:textId="77777777" w:rsidR="00E028A2" w:rsidRPr="00E028A2" w:rsidRDefault="00E028A2" w:rsidP="00FC0C9B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E028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Awarded the “QE&amp;A Pride” Vertical Award for Quarterly Delivery from Cognizant</w:t>
      </w:r>
    </w:p>
    <w:p w14:paraId="2E8D1FAA" w14:textId="77777777" w:rsidR="001853A5" w:rsidRPr="00AA3B03" w:rsidRDefault="00E028A2" w:rsidP="00AA3B03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E028A2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Awarded quarter award “Speed” from Syntel</w:t>
      </w:r>
    </w:p>
    <w:p w14:paraId="7704819D" w14:textId="77777777" w:rsidR="00E028A2" w:rsidRPr="0039102D" w:rsidRDefault="00E028A2" w:rsidP="00E028A2">
      <w:pPr>
        <w:pStyle w:val="Heading1"/>
      </w:pPr>
      <w:r w:rsidRPr="00A95EE5">
        <w:rPr>
          <w:rFonts w:ascii="Times New Roman" w:hAnsi="Times New Roman" w:cs="Times New Roman"/>
          <w:sz w:val="16"/>
          <w:szCs w:val="16"/>
        </w:rPr>
        <w:t>Education</w:t>
      </w:r>
      <w:r>
        <w:tab/>
      </w:r>
    </w:p>
    <w:p w14:paraId="02ED6178" w14:textId="77777777" w:rsidR="00E028A2" w:rsidRPr="00752FA1" w:rsidRDefault="00E028A2" w:rsidP="00E028A2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752FA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Bachelor of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Engineering in Electronics Instrumentation </w:t>
      </w:r>
      <w:r w:rsid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and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Control</w:t>
      </w:r>
      <w:r w:rsidR="004075B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</w:t>
      </w:r>
      <w:r w:rsid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from </w:t>
      </w:r>
      <w:r w:rsidR="00CC7D29" w:rsidRP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Institute of Engineering and Technology, Alwar, India (2011)</w:t>
      </w:r>
    </w:p>
    <w:p w14:paraId="67C0EEC4" w14:textId="77777777" w:rsidR="00E028A2" w:rsidRPr="00752FA1" w:rsidRDefault="00E028A2" w:rsidP="00E028A2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752FA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HSSC </w:t>
      </w:r>
      <w:r w:rsidR="00CC7D29" w:rsidRP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From DAV Public School (</w:t>
      </w:r>
      <w:r w:rsid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CBSE Board</w:t>
      </w:r>
      <w:r w:rsidR="00CC7D29" w:rsidRP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), Ranchi, India</w:t>
      </w:r>
      <w:r w:rsid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(2006)</w:t>
      </w:r>
    </w:p>
    <w:p w14:paraId="6F94BB8E" w14:textId="77777777" w:rsidR="00F02D31" w:rsidRDefault="00CC7D29" w:rsidP="00273061">
      <w:pPr>
        <w:numPr>
          <w:ilvl w:val="0"/>
          <w:numId w:val="26"/>
        </w:numPr>
        <w:shd w:val="clear" w:color="auto" w:fill="FDFDFD"/>
        <w:spacing w:before="0" w:after="0" w:line="294" w:lineRule="atLeast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SSC from</w:t>
      </w:r>
      <w:r w:rsidRP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St. Anthony’s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School</w:t>
      </w:r>
      <w:r w:rsidRP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(ICSE Board), Ranchi, India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(2004)</w:t>
      </w:r>
    </w:p>
    <w:p w14:paraId="37EC2C13" w14:textId="77777777" w:rsidR="00CC7D29" w:rsidRPr="00CC7D29" w:rsidRDefault="00CC7D29" w:rsidP="00CC7D29">
      <w:pPr>
        <w:pStyle w:val="Heading1"/>
      </w:pPr>
      <w:r>
        <w:rPr>
          <w:rFonts w:ascii="Times New Roman" w:hAnsi="Times New Roman" w:cs="Times New Roman"/>
          <w:sz w:val="16"/>
          <w:szCs w:val="16"/>
        </w:rPr>
        <w:t xml:space="preserve">declaration </w:t>
      </w:r>
    </w:p>
    <w:p w14:paraId="7A63A78C" w14:textId="77777777" w:rsidR="00F02D31" w:rsidRPr="00752FA1" w:rsidRDefault="00F02D31" w:rsidP="00273061">
      <w:pP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752FA1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I hereby declare that all the details stated above are true to my knowledge.                                                                     </w:t>
      </w:r>
    </w:p>
    <w:p w14:paraId="5C1F8D1C" w14:textId="77777777" w:rsidR="000A3209" w:rsidRPr="00E63A18" w:rsidRDefault="006F6CBA" w:rsidP="00353CD9">
      <w:pP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V</w:t>
      </w:r>
      <w:r w:rsidR="00CC7D29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ivek Kumar </w:t>
      </w:r>
    </w:p>
    <w:sectPr w:rsidR="000A3209" w:rsidRPr="00E63A18" w:rsidSect="00F369F3">
      <w:foot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F39C" w14:textId="77777777" w:rsidR="00932C39" w:rsidRDefault="00932C39">
      <w:pPr>
        <w:spacing w:after="0" w:line="240" w:lineRule="auto"/>
      </w:pPr>
      <w:r>
        <w:separator/>
      </w:r>
    </w:p>
  </w:endnote>
  <w:endnote w:type="continuationSeparator" w:id="0">
    <w:p w14:paraId="2BAF0CCA" w14:textId="77777777" w:rsidR="00932C39" w:rsidRDefault="0093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0AF07" w14:textId="77777777" w:rsidR="004E1AED" w:rsidRDefault="00CA46F4">
        <w:pPr>
          <w:pStyle w:val="Footer"/>
        </w:pPr>
        <w:r>
          <w:fldChar w:fldCharType="begin"/>
        </w:r>
        <w:r w:rsidR="004E1AED">
          <w:instrText xml:space="preserve"> PAGE   \* MERGEFORMAT </w:instrText>
        </w:r>
        <w:r>
          <w:fldChar w:fldCharType="separate"/>
        </w:r>
        <w:r w:rsidR="00703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F0E7" w14:textId="77777777" w:rsidR="00932C39" w:rsidRDefault="00932C39">
      <w:pPr>
        <w:spacing w:after="0" w:line="240" w:lineRule="auto"/>
      </w:pPr>
      <w:r>
        <w:separator/>
      </w:r>
    </w:p>
  </w:footnote>
  <w:footnote w:type="continuationSeparator" w:id="0">
    <w:p w14:paraId="361FCE60" w14:textId="77777777" w:rsidR="00932C39" w:rsidRDefault="0093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72FCBB"/>
    <w:multiLevelType w:val="hybridMultilevel"/>
    <w:tmpl w:val="823868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2343984"/>
    <w:multiLevelType w:val="hybridMultilevel"/>
    <w:tmpl w:val="7CA67C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6B331E2"/>
    <w:multiLevelType w:val="hybridMultilevel"/>
    <w:tmpl w:val="D4541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80D01"/>
    <w:multiLevelType w:val="hybridMultilevel"/>
    <w:tmpl w:val="1EA60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E4635"/>
    <w:multiLevelType w:val="hybridMultilevel"/>
    <w:tmpl w:val="395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D4419"/>
    <w:multiLevelType w:val="hybridMultilevel"/>
    <w:tmpl w:val="78E8BB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C00184"/>
    <w:multiLevelType w:val="multilevel"/>
    <w:tmpl w:val="A63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3F51C4"/>
    <w:multiLevelType w:val="multilevel"/>
    <w:tmpl w:val="4A061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4242CD"/>
    <w:multiLevelType w:val="multilevel"/>
    <w:tmpl w:val="D1F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BB6C64"/>
    <w:multiLevelType w:val="multilevel"/>
    <w:tmpl w:val="059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E15F04"/>
    <w:multiLevelType w:val="hybridMultilevel"/>
    <w:tmpl w:val="C4BC0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1E76"/>
    <w:multiLevelType w:val="hybridMultilevel"/>
    <w:tmpl w:val="90A82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40735"/>
    <w:multiLevelType w:val="multilevel"/>
    <w:tmpl w:val="65A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661BC"/>
    <w:multiLevelType w:val="multilevel"/>
    <w:tmpl w:val="8988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C31D8"/>
    <w:multiLevelType w:val="multilevel"/>
    <w:tmpl w:val="B832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14F6B"/>
    <w:multiLevelType w:val="multilevel"/>
    <w:tmpl w:val="011E1B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EB7073"/>
    <w:multiLevelType w:val="hybridMultilevel"/>
    <w:tmpl w:val="5DC6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1921"/>
    <w:multiLevelType w:val="multilevel"/>
    <w:tmpl w:val="699C0268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B65A1E"/>
    <w:multiLevelType w:val="multilevel"/>
    <w:tmpl w:val="134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D76F48"/>
    <w:multiLevelType w:val="hybridMultilevel"/>
    <w:tmpl w:val="C13C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0"/>
  </w:num>
  <w:num w:numId="2">
    <w:abstractNumId w:val="18"/>
  </w:num>
  <w:num w:numId="3">
    <w:abstractNumId w:val="29"/>
  </w:num>
  <w:num w:numId="4">
    <w:abstractNumId w:val="19"/>
  </w:num>
  <w:num w:numId="5">
    <w:abstractNumId w:val="36"/>
  </w:num>
  <w:num w:numId="6">
    <w:abstractNumId w:val="37"/>
  </w:num>
  <w:num w:numId="7">
    <w:abstractNumId w:val="35"/>
  </w:num>
  <w:num w:numId="8">
    <w:abstractNumId w:val="3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4"/>
  </w:num>
  <w:num w:numId="20">
    <w:abstractNumId w:val="20"/>
  </w:num>
  <w:num w:numId="21">
    <w:abstractNumId w:val="31"/>
  </w:num>
  <w:num w:numId="22">
    <w:abstractNumId w:val="14"/>
  </w:num>
  <w:num w:numId="23">
    <w:abstractNumId w:val="13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 w:numId="28">
    <w:abstractNumId w:val="26"/>
  </w:num>
  <w:num w:numId="29">
    <w:abstractNumId w:val="27"/>
  </w:num>
  <w:num w:numId="30">
    <w:abstractNumId w:val="38"/>
  </w:num>
  <w:num w:numId="31">
    <w:abstractNumId w:val="33"/>
  </w:num>
  <w:num w:numId="32">
    <w:abstractNumId w:val="28"/>
  </w:num>
  <w:num w:numId="33">
    <w:abstractNumId w:val="21"/>
  </w:num>
  <w:num w:numId="34">
    <w:abstractNumId w:val="22"/>
  </w:num>
  <w:num w:numId="35">
    <w:abstractNumId w:val="11"/>
  </w:num>
  <w:num w:numId="36">
    <w:abstractNumId w:val="16"/>
  </w:num>
  <w:num w:numId="37">
    <w:abstractNumId w:val="25"/>
  </w:num>
  <w:num w:numId="38">
    <w:abstractNumId w:val="12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CD9"/>
    <w:rsid w:val="00016392"/>
    <w:rsid w:val="00037B08"/>
    <w:rsid w:val="000434AD"/>
    <w:rsid w:val="00073368"/>
    <w:rsid w:val="00073B02"/>
    <w:rsid w:val="0007734E"/>
    <w:rsid w:val="00085446"/>
    <w:rsid w:val="000937E2"/>
    <w:rsid w:val="00095024"/>
    <w:rsid w:val="000A3209"/>
    <w:rsid w:val="000A79E4"/>
    <w:rsid w:val="000E495C"/>
    <w:rsid w:val="000F42FE"/>
    <w:rsid w:val="000F6E5F"/>
    <w:rsid w:val="00101A98"/>
    <w:rsid w:val="00114E53"/>
    <w:rsid w:val="0012763F"/>
    <w:rsid w:val="00135074"/>
    <w:rsid w:val="00136D9E"/>
    <w:rsid w:val="001451DA"/>
    <w:rsid w:val="00150AD8"/>
    <w:rsid w:val="0015143F"/>
    <w:rsid w:val="001577C7"/>
    <w:rsid w:val="00165E7C"/>
    <w:rsid w:val="001853A5"/>
    <w:rsid w:val="00191E1E"/>
    <w:rsid w:val="00194C84"/>
    <w:rsid w:val="00194DF6"/>
    <w:rsid w:val="001B2F32"/>
    <w:rsid w:val="001C0CB3"/>
    <w:rsid w:val="001C5440"/>
    <w:rsid w:val="001C67CB"/>
    <w:rsid w:val="001C7A5E"/>
    <w:rsid w:val="001D3F5B"/>
    <w:rsid w:val="001D59E3"/>
    <w:rsid w:val="001E2EE0"/>
    <w:rsid w:val="001E4D4D"/>
    <w:rsid w:val="001F6543"/>
    <w:rsid w:val="0021532D"/>
    <w:rsid w:val="00220B87"/>
    <w:rsid w:val="002228BC"/>
    <w:rsid w:val="002330F1"/>
    <w:rsid w:val="00263F98"/>
    <w:rsid w:val="002664EE"/>
    <w:rsid w:val="00266D60"/>
    <w:rsid w:val="00272CA3"/>
    <w:rsid w:val="00273061"/>
    <w:rsid w:val="002943EE"/>
    <w:rsid w:val="002A3C1F"/>
    <w:rsid w:val="002A54CF"/>
    <w:rsid w:val="002A7F5C"/>
    <w:rsid w:val="002B1D1A"/>
    <w:rsid w:val="002B2F32"/>
    <w:rsid w:val="002B3E2E"/>
    <w:rsid w:val="002D6A69"/>
    <w:rsid w:val="002E2A70"/>
    <w:rsid w:val="00311E6C"/>
    <w:rsid w:val="00312CDB"/>
    <w:rsid w:val="003218C9"/>
    <w:rsid w:val="00334F58"/>
    <w:rsid w:val="00336A75"/>
    <w:rsid w:val="00353289"/>
    <w:rsid w:val="00353CD9"/>
    <w:rsid w:val="0035777F"/>
    <w:rsid w:val="00381C7B"/>
    <w:rsid w:val="00382003"/>
    <w:rsid w:val="0039102D"/>
    <w:rsid w:val="00393731"/>
    <w:rsid w:val="003C5C6D"/>
    <w:rsid w:val="003E535F"/>
    <w:rsid w:val="003E5EEA"/>
    <w:rsid w:val="00400626"/>
    <w:rsid w:val="004034C9"/>
    <w:rsid w:val="0040361F"/>
    <w:rsid w:val="004073AA"/>
    <w:rsid w:val="004075B1"/>
    <w:rsid w:val="00414199"/>
    <w:rsid w:val="00430E5B"/>
    <w:rsid w:val="00451A72"/>
    <w:rsid w:val="004574D2"/>
    <w:rsid w:val="00462972"/>
    <w:rsid w:val="00497B3A"/>
    <w:rsid w:val="00497FF6"/>
    <w:rsid w:val="004A0767"/>
    <w:rsid w:val="004B2126"/>
    <w:rsid w:val="004B7479"/>
    <w:rsid w:val="004E1AED"/>
    <w:rsid w:val="004F2417"/>
    <w:rsid w:val="004F2656"/>
    <w:rsid w:val="005014A0"/>
    <w:rsid w:val="005026F2"/>
    <w:rsid w:val="00505AD1"/>
    <w:rsid w:val="005060E5"/>
    <w:rsid w:val="00510A64"/>
    <w:rsid w:val="0051473F"/>
    <w:rsid w:val="00524259"/>
    <w:rsid w:val="005279EE"/>
    <w:rsid w:val="00543338"/>
    <w:rsid w:val="00543651"/>
    <w:rsid w:val="00543AA9"/>
    <w:rsid w:val="00551887"/>
    <w:rsid w:val="00556E9B"/>
    <w:rsid w:val="005607A4"/>
    <w:rsid w:val="00563715"/>
    <w:rsid w:val="005A1486"/>
    <w:rsid w:val="005B363E"/>
    <w:rsid w:val="005C12A5"/>
    <w:rsid w:val="005D0A64"/>
    <w:rsid w:val="005E0B67"/>
    <w:rsid w:val="005E113F"/>
    <w:rsid w:val="00606754"/>
    <w:rsid w:val="00615D93"/>
    <w:rsid w:val="006479C4"/>
    <w:rsid w:val="00647DE0"/>
    <w:rsid w:val="00667466"/>
    <w:rsid w:val="00672032"/>
    <w:rsid w:val="00673925"/>
    <w:rsid w:val="00691343"/>
    <w:rsid w:val="00692E86"/>
    <w:rsid w:val="006974DF"/>
    <w:rsid w:val="006B10D7"/>
    <w:rsid w:val="006C1AD1"/>
    <w:rsid w:val="006C53DE"/>
    <w:rsid w:val="006D6C39"/>
    <w:rsid w:val="006E6577"/>
    <w:rsid w:val="006F6CBA"/>
    <w:rsid w:val="007029B6"/>
    <w:rsid w:val="00703D63"/>
    <w:rsid w:val="00706FA6"/>
    <w:rsid w:val="007103D2"/>
    <w:rsid w:val="00711434"/>
    <w:rsid w:val="0071538B"/>
    <w:rsid w:val="007255A3"/>
    <w:rsid w:val="0073603A"/>
    <w:rsid w:val="007431F5"/>
    <w:rsid w:val="00751A99"/>
    <w:rsid w:val="00752FA1"/>
    <w:rsid w:val="00756A26"/>
    <w:rsid w:val="00776D3E"/>
    <w:rsid w:val="00781CF6"/>
    <w:rsid w:val="007831C0"/>
    <w:rsid w:val="007A175F"/>
    <w:rsid w:val="007B1F0B"/>
    <w:rsid w:val="007C2BD3"/>
    <w:rsid w:val="007C60DC"/>
    <w:rsid w:val="007E0A8C"/>
    <w:rsid w:val="007E0ED8"/>
    <w:rsid w:val="007F32E1"/>
    <w:rsid w:val="008231C3"/>
    <w:rsid w:val="0084278F"/>
    <w:rsid w:val="00842A6D"/>
    <w:rsid w:val="008540D3"/>
    <w:rsid w:val="008714AE"/>
    <w:rsid w:val="00872CC1"/>
    <w:rsid w:val="00883CC4"/>
    <w:rsid w:val="00890E90"/>
    <w:rsid w:val="00894031"/>
    <w:rsid w:val="008B51F0"/>
    <w:rsid w:val="008C2653"/>
    <w:rsid w:val="008C2BE2"/>
    <w:rsid w:val="008C58EB"/>
    <w:rsid w:val="008D0B19"/>
    <w:rsid w:val="008D5AC0"/>
    <w:rsid w:val="008E210D"/>
    <w:rsid w:val="008E509A"/>
    <w:rsid w:val="008F689B"/>
    <w:rsid w:val="009015AB"/>
    <w:rsid w:val="009164E4"/>
    <w:rsid w:val="0091743D"/>
    <w:rsid w:val="00921D0A"/>
    <w:rsid w:val="00932C39"/>
    <w:rsid w:val="00956F4C"/>
    <w:rsid w:val="0096269D"/>
    <w:rsid w:val="00962938"/>
    <w:rsid w:val="00965470"/>
    <w:rsid w:val="0096766E"/>
    <w:rsid w:val="00971711"/>
    <w:rsid w:val="009763ED"/>
    <w:rsid w:val="00980327"/>
    <w:rsid w:val="00982FF5"/>
    <w:rsid w:val="0098359D"/>
    <w:rsid w:val="009936BC"/>
    <w:rsid w:val="009A2A42"/>
    <w:rsid w:val="009C373A"/>
    <w:rsid w:val="009D1AF7"/>
    <w:rsid w:val="009E4B35"/>
    <w:rsid w:val="009E72B6"/>
    <w:rsid w:val="009F377F"/>
    <w:rsid w:val="00A02C0C"/>
    <w:rsid w:val="00A03AC7"/>
    <w:rsid w:val="00A126A8"/>
    <w:rsid w:val="00A1310C"/>
    <w:rsid w:val="00A37956"/>
    <w:rsid w:val="00A40E70"/>
    <w:rsid w:val="00A43D0C"/>
    <w:rsid w:val="00A470F4"/>
    <w:rsid w:val="00A955E8"/>
    <w:rsid w:val="00A95EE5"/>
    <w:rsid w:val="00AA0512"/>
    <w:rsid w:val="00AA3B03"/>
    <w:rsid w:val="00AA436E"/>
    <w:rsid w:val="00AC5034"/>
    <w:rsid w:val="00AD0452"/>
    <w:rsid w:val="00AD0D6B"/>
    <w:rsid w:val="00B003B5"/>
    <w:rsid w:val="00B0196A"/>
    <w:rsid w:val="00B11D34"/>
    <w:rsid w:val="00B14BB8"/>
    <w:rsid w:val="00B5622A"/>
    <w:rsid w:val="00B804E4"/>
    <w:rsid w:val="00B8121C"/>
    <w:rsid w:val="00B81B1F"/>
    <w:rsid w:val="00B81CE5"/>
    <w:rsid w:val="00BA3B00"/>
    <w:rsid w:val="00BB1956"/>
    <w:rsid w:val="00BD06D2"/>
    <w:rsid w:val="00BD5AB4"/>
    <w:rsid w:val="00BE4FEA"/>
    <w:rsid w:val="00C010A6"/>
    <w:rsid w:val="00C015E2"/>
    <w:rsid w:val="00C103F7"/>
    <w:rsid w:val="00C322D2"/>
    <w:rsid w:val="00C42116"/>
    <w:rsid w:val="00C46351"/>
    <w:rsid w:val="00C478E6"/>
    <w:rsid w:val="00C55F4C"/>
    <w:rsid w:val="00C62112"/>
    <w:rsid w:val="00C623EF"/>
    <w:rsid w:val="00C85765"/>
    <w:rsid w:val="00CA2288"/>
    <w:rsid w:val="00CA46F4"/>
    <w:rsid w:val="00CC7D29"/>
    <w:rsid w:val="00CC7E12"/>
    <w:rsid w:val="00CD7CA0"/>
    <w:rsid w:val="00CE6083"/>
    <w:rsid w:val="00CF0D78"/>
    <w:rsid w:val="00D10381"/>
    <w:rsid w:val="00D15A4A"/>
    <w:rsid w:val="00D216FE"/>
    <w:rsid w:val="00D227F4"/>
    <w:rsid w:val="00D35273"/>
    <w:rsid w:val="00D4586C"/>
    <w:rsid w:val="00D47A97"/>
    <w:rsid w:val="00D51A25"/>
    <w:rsid w:val="00D52500"/>
    <w:rsid w:val="00DA6D6F"/>
    <w:rsid w:val="00DB46C1"/>
    <w:rsid w:val="00DC77E1"/>
    <w:rsid w:val="00DE3F5A"/>
    <w:rsid w:val="00DE732D"/>
    <w:rsid w:val="00DE7B45"/>
    <w:rsid w:val="00DF3BFB"/>
    <w:rsid w:val="00DF69A7"/>
    <w:rsid w:val="00E028A2"/>
    <w:rsid w:val="00E06D0B"/>
    <w:rsid w:val="00E079BC"/>
    <w:rsid w:val="00E16CF3"/>
    <w:rsid w:val="00E45605"/>
    <w:rsid w:val="00E47B3B"/>
    <w:rsid w:val="00E5206C"/>
    <w:rsid w:val="00E52330"/>
    <w:rsid w:val="00E62A76"/>
    <w:rsid w:val="00E63A18"/>
    <w:rsid w:val="00E84078"/>
    <w:rsid w:val="00E94AA2"/>
    <w:rsid w:val="00EA2004"/>
    <w:rsid w:val="00EB4DC6"/>
    <w:rsid w:val="00EB652C"/>
    <w:rsid w:val="00ED2310"/>
    <w:rsid w:val="00ED3CEE"/>
    <w:rsid w:val="00EE1E07"/>
    <w:rsid w:val="00EF2F26"/>
    <w:rsid w:val="00F02D31"/>
    <w:rsid w:val="00F2260B"/>
    <w:rsid w:val="00F31987"/>
    <w:rsid w:val="00F35DB2"/>
    <w:rsid w:val="00F369F3"/>
    <w:rsid w:val="00F45F57"/>
    <w:rsid w:val="00F56061"/>
    <w:rsid w:val="00F64153"/>
    <w:rsid w:val="00F73FCC"/>
    <w:rsid w:val="00F82AB5"/>
    <w:rsid w:val="00FA0F7D"/>
    <w:rsid w:val="00FA25C7"/>
    <w:rsid w:val="00FC0C9B"/>
    <w:rsid w:val="00FC5FDA"/>
    <w:rsid w:val="00FD026D"/>
    <w:rsid w:val="00FD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BEB4"/>
  <w15:docId w15:val="{1A4BB2F6-032E-439E-BD78-D4F9AF1C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CA46F4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A46F4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rsid w:val="00CA46F4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CA46F4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A46F4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A46F4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CA46F4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6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1C7A5E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F69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2A76"/>
    <w:rPr>
      <w:b/>
      <w:bCs/>
    </w:rPr>
  </w:style>
  <w:style w:type="character" w:customStyle="1" w:styleId="apple-converted-space">
    <w:name w:val="apple-converted-space"/>
    <w:basedOn w:val="DefaultParagraphFont"/>
    <w:rsid w:val="005026F2"/>
  </w:style>
  <w:style w:type="paragraph" w:customStyle="1" w:styleId="ProjectDetails">
    <w:name w:val="Project Details"/>
    <w:rsid w:val="00A43D0C"/>
    <w:pPr>
      <w:spacing w:before="0"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  <w:lang w:eastAsia="en-US"/>
    </w:rPr>
  </w:style>
  <w:style w:type="paragraph" w:styleId="NormalWeb">
    <w:name w:val="Normal (Web)"/>
    <w:basedOn w:val="Normal"/>
    <w:rsid w:val="00FC0C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FEA"/>
    <w:rPr>
      <w:color w:val="808080"/>
      <w:shd w:val="clear" w:color="auto" w:fill="E6E6E6"/>
    </w:rPr>
  </w:style>
  <w:style w:type="paragraph" w:customStyle="1" w:styleId="Default">
    <w:name w:val="Default"/>
    <w:rsid w:val="008D5AC0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vivek-kumar-a76934b9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vekatiet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nk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20CD53-4987-4D43-A236-DFD1C38E7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1323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</dc:creator>
  <cp:lastModifiedBy>Vivek Kumar</cp:lastModifiedBy>
  <cp:revision>27</cp:revision>
  <cp:lastPrinted>2017-01-16T12:56:00Z</cp:lastPrinted>
  <dcterms:created xsi:type="dcterms:W3CDTF">2020-01-27T20:38:00Z</dcterms:created>
  <dcterms:modified xsi:type="dcterms:W3CDTF">2021-05-04T09:17:00Z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