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3552" w14:textId="77777777" w:rsidR="00B46195" w:rsidRPr="00CE5DD8" w:rsidRDefault="00B46195" w:rsidP="00B46195">
      <w:pPr>
        <w:rPr>
          <w:rFonts w:ascii="Cambria" w:eastAsia="Calibri" w:hAnsi="Cambria"/>
          <w:b/>
          <w:sz w:val="20"/>
          <w:szCs w:val="20"/>
        </w:rPr>
      </w:pPr>
    </w:p>
    <w:p w14:paraId="64FE6B98" w14:textId="77777777" w:rsidR="00B46195" w:rsidRPr="00CE5DD8" w:rsidRDefault="00B46195" w:rsidP="00B46195">
      <w:pPr>
        <w:jc w:val="both"/>
        <w:rPr>
          <w:rFonts w:ascii="Cambria" w:hAnsi="Cambria"/>
          <w:color w:val="auto"/>
          <w:sz w:val="20"/>
          <w:szCs w:val="20"/>
        </w:rPr>
      </w:pPr>
      <w:r w:rsidRPr="00CE5DD8">
        <w:rPr>
          <w:rFonts w:ascii="Cambria" w:hAnsi="Cambria"/>
          <w:b/>
          <w:bCs/>
          <w:color w:val="auto"/>
          <w:sz w:val="20"/>
          <w:szCs w:val="20"/>
        </w:rPr>
        <w:t>Summary</w:t>
      </w:r>
    </w:p>
    <w:p w14:paraId="0F729A23" w14:textId="77777777" w:rsidR="00B46195" w:rsidRPr="00CE5DD8" w:rsidRDefault="00B46195" w:rsidP="00B46195">
      <w:pPr>
        <w:spacing w:line="276" w:lineRule="auto"/>
        <w:ind w:left="720"/>
        <w:jc w:val="both"/>
        <w:rPr>
          <w:rFonts w:ascii="Cambria" w:eastAsia="Arial" w:hAnsi="Cambria"/>
          <w:sz w:val="20"/>
          <w:szCs w:val="20"/>
        </w:rPr>
      </w:pPr>
    </w:p>
    <w:p w14:paraId="47A85B3D" w14:textId="25A13C59" w:rsidR="000B253E" w:rsidRPr="000B253E" w:rsidRDefault="000B253E" w:rsidP="000B253E">
      <w:pPr>
        <w:pStyle w:val="NoSpacing"/>
        <w:numPr>
          <w:ilvl w:val="0"/>
          <w:numId w:val="1"/>
        </w:numPr>
        <w:rPr>
          <w:rFonts w:ascii="Cambria" w:hAnsi="Cambria"/>
          <w:sz w:val="20"/>
          <w:szCs w:val="20"/>
        </w:rPr>
      </w:pPr>
      <w:r>
        <w:rPr>
          <w:rFonts w:ascii="Cambria" w:hAnsi="Cambria"/>
          <w:b/>
          <w:color w:val="000000"/>
          <w:sz w:val="20"/>
          <w:szCs w:val="20"/>
          <w:shd w:val="clear" w:color="auto" w:fill="FFFFFF"/>
        </w:rPr>
        <w:t>Certified</w:t>
      </w:r>
      <w:r w:rsidR="00B46195" w:rsidRPr="00CE5DD8">
        <w:rPr>
          <w:rFonts w:ascii="Cambria" w:hAnsi="Cambria"/>
          <w:sz w:val="20"/>
          <w:szCs w:val="20"/>
        </w:rPr>
        <w:t xml:space="preserve"> </w:t>
      </w:r>
      <w:r w:rsidR="00B46195" w:rsidRPr="000B253E">
        <w:rPr>
          <w:rFonts w:ascii="Cambria" w:hAnsi="Cambria"/>
          <w:b/>
          <w:bCs/>
          <w:sz w:val="20"/>
          <w:szCs w:val="20"/>
        </w:rPr>
        <w:t>Salesforce Developer</w:t>
      </w:r>
      <w:r w:rsidR="00B46195" w:rsidRPr="00CE5DD8">
        <w:rPr>
          <w:rFonts w:ascii="Cambria" w:hAnsi="Cambria"/>
          <w:sz w:val="20"/>
          <w:szCs w:val="20"/>
        </w:rPr>
        <w:t xml:space="preserve"> with </w:t>
      </w:r>
      <w:r w:rsidR="00DC55AD">
        <w:rPr>
          <w:rFonts w:ascii="Cambria" w:hAnsi="Cambria"/>
          <w:b/>
          <w:sz w:val="20"/>
          <w:szCs w:val="20"/>
        </w:rPr>
        <w:t>5.7</w:t>
      </w:r>
      <w:r w:rsidR="00B46195" w:rsidRPr="00CE5DD8">
        <w:rPr>
          <w:rFonts w:ascii="Cambria" w:hAnsi="Cambria"/>
          <w:b/>
          <w:sz w:val="20"/>
          <w:szCs w:val="20"/>
        </w:rPr>
        <w:t xml:space="preserve"> </w:t>
      </w:r>
      <w:r w:rsidR="00B46195" w:rsidRPr="00CE5DD8">
        <w:rPr>
          <w:rFonts w:ascii="Cambria" w:hAnsi="Cambria"/>
          <w:sz w:val="20"/>
          <w:szCs w:val="20"/>
        </w:rPr>
        <w:t xml:space="preserve">years of IT experience having extensive knowledge on design &amp; development of </w:t>
      </w:r>
      <w:r w:rsidRPr="00CE5DD8">
        <w:rPr>
          <w:rFonts w:ascii="Cambria" w:hAnsi="Cambria"/>
          <w:sz w:val="20"/>
          <w:szCs w:val="20"/>
        </w:rPr>
        <w:t>high-quality</w:t>
      </w:r>
      <w:r w:rsidR="00B46195" w:rsidRPr="00CE5DD8">
        <w:rPr>
          <w:rFonts w:ascii="Cambria" w:hAnsi="Cambria"/>
          <w:sz w:val="20"/>
          <w:szCs w:val="20"/>
        </w:rPr>
        <w:t xml:space="preserve"> business solutions in </w:t>
      </w:r>
      <w:r w:rsidR="00B46195" w:rsidRPr="00CE5DD8">
        <w:rPr>
          <w:rFonts w:ascii="Cambria" w:hAnsi="Cambria"/>
          <w:b/>
          <w:sz w:val="20"/>
          <w:szCs w:val="20"/>
        </w:rPr>
        <w:t>Salesforce.com</w:t>
      </w:r>
      <w:r w:rsidR="00B46195" w:rsidRPr="00CE5DD8">
        <w:rPr>
          <w:rFonts w:ascii="Cambria" w:hAnsi="Cambria"/>
          <w:sz w:val="20"/>
          <w:szCs w:val="20"/>
        </w:rPr>
        <w:t xml:space="preserve"> </w:t>
      </w:r>
      <w:r>
        <w:rPr>
          <w:rFonts w:ascii="Cambria" w:hAnsi="Cambria"/>
          <w:sz w:val="20"/>
          <w:szCs w:val="20"/>
        </w:rPr>
        <w:t xml:space="preserve">currently working </w:t>
      </w:r>
      <w:r w:rsidR="00B46195" w:rsidRPr="00CE5DD8">
        <w:rPr>
          <w:rFonts w:ascii="Cambria" w:hAnsi="Cambria"/>
          <w:sz w:val="20"/>
          <w:szCs w:val="20"/>
        </w:rPr>
        <w:t xml:space="preserve">in </w:t>
      </w:r>
      <w:r w:rsidR="00DC55AD">
        <w:rPr>
          <w:rFonts w:ascii="Cambria" w:hAnsi="Cambria"/>
          <w:b/>
          <w:sz w:val="20"/>
          <w:szCs w:val="20"/>
        </w:rPr>
        <w:t>Accenture</w:t>
      </w:r>
      <w:r w:rsidR="00B46195" w:rsidRPr="00CE5DD8">
        <w:rPr>
          <w:rFonts w:ascii="Cambria" w:hAnsi="Cambria"/>
          <w:b/>
          <w:sz w:val="20"/>
          <w:szCs w:val="20"/>
        </w:rPr>
        <w:t xml:space="preserve">, </w:t>
      </w:r>
      <w:r w:rsidR="00DC55AD">
        <w:rPr>
          <w:rFonts w:ascii="Cambria" w:hAnsi="Cambria"/>
          <w:b/>
          <w:sz w:val="20"/>
          <w:szCs w:val="20"/>
        </w:rPr>
        <w:t>Chennai</w:t>
      </w:r>
      <w:r>
        <w:rPr>
          <w:rFonts w:ascii="Cambria" w:hAnsi="Cambria"/>
          <w:sz w:val="20"/>
          <w:szCs w:val="20"/>
        </w:rPr>
        <w:t xml:space="preserve"> for 2 years.</w:t>
      </w:r>
    </w:p>
    <w:p w14:paraId="3A8FE41E" w14:textId="2B2F10E8" w:rsidR="00B46195" w:rsidRPr="00CE5DD8" w:rsidRDefault="00B46195" w:rsidP="00B46195">
      <w:pPr>
        <w:pStyle w:val="NoSpacing"/>
        <w:numPr>
          <w:ilvl w:val="0"/>
          <w:numId w:val="1"/>
        </w:numPr>
        <w:rPr>
          <w:rFonts w:ascii="Cambria" w:hAnsi="Cambria"/>
          <w:sz w:val="20"/>
          <w:szCs w:val="20"/>
        </w:rPr>
      </w:pPr>
      <w:r w:rsidRPr="00CE5DD8">
        <w:rPr>
          <w:rFonts w:ascii="Cambria" w:hAnsi="Cambria"/>
          <w:sz w:val="20"/>
          <w:szCs w:val="20"/>
        </w:rPr>
        <w:t xml:space="preserve">Exposed to various phases of the SDLC model like Agile. Involved in system analysis, designing, development, </w:t>
      </w:r>
      <w:proofErr w:type="gramStart"/>
      <w:r w:rsidRPr="00CE5DD8">
        <w:rPr>
          <w:rFonts w:ascii="Cambria" w:hAnsi="Cambria"/>
          <w:sz w:val="20"/>
          <w:szCs w:val="20"/>
        </w:rPr>
        <w:t>unit</w:t>
      </w:r>
      <w:proofErr w:type="gramEnd"/>
      <w:r w:rsidRPr="00CE5DD8">
        <w:rPr>
          <w:rFonts w:ascii="Cambria" w:hAnsi="Cambria"/>
          <w:sz w:val="20"/>
          <w:szCs w:val="20"/>
        </w:rPr>
        <w:t xml:space="preserve"> and integration testing. Highly seasoned and accomplished with a strong record of client satisfaction. Adept at explaining highly complex data systems to a wide variety of audiences.</w:t>
      </w:r>
    </w:p>
    <w:p w14:paraId="3D2F1D9A" w14:textId="43DCA9E6" w:rsidR="00B46195" w:rsidRPr="00CE5DD8" w:rsidRDefault="00B46195" w:rsidP="00B46195">
      <w:pPr>
        <w:numPr>
          <w:ilvl w:val="0"/>
          <w:numId w:val="1"/>
        </w:numPr>
        <w:overflowPunct w:val="0"/>
        <w:autoSpaceDE w:val="0"/>
        <w:autoSpaceDN w:val="0"/>
        <w:adjustRightInd w:val="0"/>
        <w:jc w:val="both"/>
        <w:textAlignment w:val="baseline"/>
        <w:rPr>
          <w:rFonts w:ascii="Cambria" w:hAnsi="Cambria"/>
          <w:b/>
          <w:sz w:val="20"/>
          <w:szCs w:val="20"/>
        </w:rPr>
      </w:pPr>
      <w:r w:rsidRPr="00CE5DD8">
        <w:rPr>
          <w:rFonts w:ascii="Cambria" w:hAnsi="Cambria"/>
          <w:sz w:val="20"/>
          <w:szCs w:val="20"/>
        </w:rPr>
        <w:t xml:space="preserve">Good Knowledge on developing applications using </w:t>
      </w:r>
      <w:r w:rsidRPr="00CE5DD8">
        <w:rPr>
          <w:rFonts w:ascii="Cambria" w:hAnsi="Cambria"/>
          <w:b/>
          <w:sz w:val="20"/>
          <w:szCs w:val="20"/>
        </w:rPr>
        <w:t>APEX, Visual Force, Trigger, Batch Apex and SOQL</w:t>
      </w:r>
      <w:r w:rsidR="00DC55AD">
        <w:rPr>
          <w:rFonts w:ascii="Cambria" w:hAnsi="Cambria"/>
          <w:b/>
          <w:sz w:val="20"/>
          <w:szCs w:val="20"/>
        </w:rPr>
        <w:t>,</w:t>
      </w:r>
      <w:r w:rsidR="000B253E">
        <w:rPr>
          <w:rFonts w:ascii="Cambria" w:hAnsi="Cambria"/>
          <w:b/>
          <w:sz w:val="20"/>
          <w:szCs w:val="20"/>
        </w:rPr>
        <w:t xml:space="preserve"> </w:t>
      </w:r>
      <w:r w:rsidR="00DC55AD">
        <w:rPr>
          <w:rFonts w:ascii="Cambria" w:hAnsi="Cambria"/>
          <w:b/>
          <w:sz w:val="20"/>
          <w:szCs w:val="20"/>
        </w:rPr>
        <w:t>Lightning</w:t>
      </w:r>
      <w:r w:rsidRPr="00CE5DD8">
        <w:rPr>
          <w:rFonts w:ascii="Cambria" w:hAnsi="Cambria"/>
          <w:b/>
          <w:sz w:val="20"/>
          <w:szCs w:val="20"/>
        </w:rPr>
        <w:t>.</w:t>
      </w:r>
    </w:p>
    <w:p w14:paraId="538F7A74"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Extensive domain knowledge and skill set to customize </w:t>
      </w:r>
      <w:r w:rsidRPr="00CE5DD8">
        <w:rPr>
          <w:rFonts w:ascii="Cambria" w:hAnsi="Cambria"/>
          <w:b/>
          <w:sz w:val="20"/>
          <w:szCs w:val="20"/>
        </w:rPr>
        <w:t>Salesforce CRM applications</w:t>
      </w:r>
      <w:r w:rsidRPr="00CE5DD8">
        <w:rPr>
          <w:rFonts w:ascii="Cambria" w:hAnsi="Cambria"/>
          <w:sz w:val="20"/>
          <w:szCs w:val="20"/>
        </w:rPr>
        <w:t xml:space="preserve">, </w:t>
      </w:r>
      <w:r w:rsidRPr="00CE5DD8">
        <w:rPr>
          <w:rFonts w:ascii="Cambria" w:hAnsi="Cambria"/>
          <w:b/>
          <w:sz w:val="20"/>
          <w:szCs w:val="20"/>
        </w:rPr>
        <w:t>Reports, Dashboard, Workbench and Data loader.</w:t>
      </w:r>
    </w:p>
    <w:p w14:paraId="4259A85B"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Customize Salesforce.com fields, page layouts, record types, searching, list views, and queues to drive key business decisions.</w:t>
      </w:r>
    </w:p>
    <w:p w14:paraId="049C7A56"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Performing administration tasks such as creating accounts and profiles, defining fields, maintaining drop-down list values.</w:t>
      </w:r>
    </w:p>
    <w:p w14:paraId="020DEF77"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Maintain </w:t>
      </w:r>
      <w:r w:rsidRPr="00CE5DD8">
        <w:rPr>
          <w:rFonts w:ascii="Cambria" w:hAnsi="Cambria"/>
          <w:b/>
          <w:sz w:val="20"/>
          <w:szCs w:val="20"/>
        </w:rPr>
        <w:t>users, roles, security, profiles, workflow rules, sharing settings.</w:t>
      </w:r>
    </w:p>
    <w:p w14:paraId="6BA860E0" w14:textId="77777777" w:rsidR="00B46195" w:rsidRPr="00CE5DD8" w:rsidRDefault="00B46195" w:rsidP="00B46195">
      <w:pPr>
        <w:pStyle w:val="ListParagraph"/>
        <w:numPr>
          <w:ilvl w:val="0"/>
          <w:numId w:val="1"/>
        </w:numPr>
        <w:overflowPunct w:val="0"/>
        <w:autoSpaceDE w:val="0"/>
        <w:autoSpaceDN w:val="0"/>
        <w:adjustRightInd w:val="0"/>
        <w:spacing w:after="0" w:line="240" w:lineRule="auto"/>
        <w:contextualSpacing w:val="0"/>
        <w:jc w:val="both"/>
        <w:textAlignment w:val="baseline"/>
        <w:rPr>
          <w:rFonts w:ascii="Cambria" w:hAnsi="Cambria"/>
          <w:sz w:val="20"/>
          <w:szCs w:val="20"/>
        </w:rPr>
      </w:pPr>
      <w:r w:rsidRPr="00CE5DD8">
        <w:rPr>
          <w:rFonts w:ascii="Cambria" w:hAnsi="Cambria"/>
          <w:sz w:val="20"/>
          <w:szCs w:val="20"/>
        </w:rPr>
        <w:t>Proficient in SDLC Process, Product development and Custom Application Development for global users.</w:t>
      </w:r>
    </w:p>
    <w:p w14:paraId="35995781"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Ability to prepare </w:t>
      </w:r>
      <w:r w:rsidRPr="00CE5DD8">
        <w:rPr>
          <w:rFonts w:ascii="Cambria" w:hAnsi="Cambria"/>
          <w:b/>
          <w:sz w:val="20"/>
          <w:szCs w:val="20"/>
        </w:rPr>
        <w:t>design documents</w:t>
      </w:r>
      <w:r w:rsidRPr="00CE5DD8">
        <w:rPr>
          <w:rFonts w:ascii="Cambria" w:hAnsi="Cambria"/>
          <w:sz w:val="20"/>
          <w:szCs w:val="20"/>
        </w:rPr>
        <w:t xml:space="preserve"> as per the Software requirements</w:t>
      </w:r>
    </w:p>
    <w:p w14:paraId="56BED072"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Possess excellent communication and interpersonal skills, agreeable personality, positive </w:t>
      </w:r>
      <w:proofErr w:type="gramStart"/>
      <w:r w:rsidRPr="00CE5DD8">
        <w:rPr>
          <w:rFonts w:ascii="Cambria" w:hAnsi="Cambria"/>
          <w:sz w:val="20"/>
          <w:szCs w:val="20"/>
        </w:rPr>
        <w:t>attitude</w:t>
      </w:r>
      <w:proofErr w:type="gramEnd"/>
      <w:r w:rsidRPr="00CE5DD8">
        <w:rPr>
          <w:rFonts w:ascii="Cambria" w:hAnsi="Cambria"/>
          <w:sz w:val="20"/>
          <w:szCs w:val="20"/>
        </w:rPr>
        <w:t xml:space="preserve"> and perseverance to undertake challenging jobs. </w:t>
      </w:r>
    </w:p>
    <w:p w14:paraId="714F846C"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Committed, result oriented, Innovative, hardworking person with quest and zeal to learn new technologies.</w:t>
      </w:r>
    </w:p>
    <w:p w14:paraId="1298095D" w14:textId="77777777" w:rsidR="00B46195" w:rsidRPr="00CE5DD8" w:rsidRDefault="00B46195" w:rsidP="00B46195">
      <w:pPr>
        <w:overflowPunct w:val="0"/>
        <w:autoSpaceDE w:val="0"/>
        <w:autoSpaceDN w:val="0"/>
        <w:adjustRightInd w:val="0"/>
        <w:jc w:val="both"/>
        <w:textAlignment w:val="baseline"/>
        <w:rPr>
          <w:rFonts w:ascii="Cambria" w:hAnsi="Cambria"/>
          <w:sz w:val="20"/>
          <w:szCs w:val="20"/>
        </w:rPr>
      </w:pPr>
    </w:p>
    <w:p w14:paraId="6DABFE70" w14:textId="77777777" w:rsidR="00B46195" w:rsidRPr="00CE5DD8" w:rsidRDefault="00B46195" w:rsidP="00B46195">
      <w:pPr>
        <w:overflowPunct w:val="0"/>
        <w:autoSpaceDE w:val="0"/>
        <w:autoSpaceDN w:val="0"/>
        <w:adjustRightInd w:val="0"/>
        <w:jc w:val="both"/>
        <w:textAlignment w:val="baseline"/>
        <w:rPr>
          <w:rFonts w:ascii="Cambria" w:hAnsi="Cambria"/>
          <w:sz w:val="20"/>
          <w:szCs w:val="20"/>
        </w:rPr>
      </w:pPr>
    </w:p>
    <w:p w14:paraId="7A4CFDBA" w14:textId="77777777" w:rsidR="00B46195" w:rsidRPr="00CE5DD8" w:rsidRDefault="00B46195" w:rsidP="00B46195">
      <w:pPr>
        <w:rPr>
          <w:rFonts w:ascii="Cambria" w:hAnsi="Cambria"/>
          <w:b/>
          <w:bCs/>
          <w:color w:val="auto"/>
          <w:sz w:val="20"/>
          <w:szCs w:val="20"/>
        </w:rPr>
      </w:pPr>
      <w:r w:rsidRPr="00CE5DD8">
        <w:rPr>
          <w:rFonts w:ascii="Cambria" w:hAnsi="Cambria"/>
          <w:b/>
          <w:bCs/>
          <w:color w:val="auto"/>
          <w:sz w:val="20"/>
          <w:szCs w:val="20"/>
        </w:rPr>
        <w:t>Technical Skills</w:t>
      </w:r>
      <w:r w:rsidR="00CE5DD8">
        <w:rPr>
          <w:rFonts w:ascii="Cambria" w:hAnsi="Cambria"/>
          <w:b/>
          <w:bCs/>
          <w:color w:val="auto"/>
          <w:sz w:val="20"/>
          <w:szCs w:val="20"/>
        </w:rPr>
        <w:t>:</w:t>
      </w:r>
    </w:p>
    <w:p w14:paraId="76AED043" w14:textId="77777777" w:rsidR="00B46195" w:rsidRPr="00CE5DD8" w:rsidRDefault="00B46195" w:rsidP="00B46195">
      <w:pPr>
        <w:rPr>
          <w:rFonts w:ascii="Cambria" w:hAnsi="Cambria"/>
          <w:sz w:val="20"/>
          <w:szCs w:val="20"/>
        </w:rPr>
      </w:pPr>
    </w:p>
    <w:p w14:paraId="2B7898BF" w14:textId="6A725376" w:rsidR="00B46195" w:rsidRPr="00A61EA2" w:rsidRDefault="00B46195" w:rsidP="00B46195">
      <w:pPr>
        <w:rPr>
          <w:rFonts w:ascii="Cambria" w:hAnsi="Cambria"/>
          <w:color w:val="5B9BD5" w:themeColor="accent1"/>
          <w:sz w:val="20"/>
          <w:szCs w:val="20"/>
        </w:rPr>
      </w:pPr>
      <w:r w:rsidRPr="00CE5DD8">
        <w:rPr>
          <w:rFonts w:ascii="Cambria" w:hAnsi="Cambria"/>
          <w:sz w:val="20"/>
          <w:szCs w:val="20"/>
        </w:rPr>
        <w:t>Salesforce.com CRM Technologies</w:t>
      </w:r>
      <w:r w:rsidRPr="00CE5DD8">
        <w:rPr>
          <w:rFonts w:ascii="Cambria" w:hAnsi="Cambria"/>
          <w:sz w:val="20"/>
          <w:szCs w:val="20"/>
        </w:rPr>
        <w:tab/>
        <w:t xml:space="preserve">: </w:t>
      </w:r>
      <w:r w:rsidRPr="00A61EA2">
        <w:rPr>
          <w:rFonts w:ascii="Cambria" w:hAnsi="Cambria"/>
          <w:b/>
          <w:bCs/>
          <w:color w:val="5B9BD5" w:themeColor="accent1"/>
          <w:sz w:val="20"/>
          <w:szCs w:val="20"/>
        </w:rPr>
        <w:t xml:space="preserve">Apex, </w:t>
      </w:r>
      <w:r w:rsidR="000B253E" w:rsidRPr="00A61EA2">
        <w:rPr>
          <w:rFonts w:ascii="Cambria" w:hAnsi="Cambria"/>
          <w:b/>
          <w:bCs/>
          <w:color w:val="5B9BD5" w:themeColor="accent1"/>
          <w:sz w:val="20"/>
          <w:szCs w:val="20"/>
        </w:rPr>
        <w:t>Visual</w:t>
      </w:r>
      <w:r w:rsidR="000B253E">
        <w:rPr>
          <w:rFonts w:ascii="Cambria" w:hAnsi="Cambria"/>
          <w:b/>
          <w:bCs/>
          <w:color w:val="5B9BD5" w:themeColor="accent1"/>
          <w:sz w:val="20"/>
          <w:szCs w:val="20"/>
        </w:rPr>
        <w:t>f</w:t>
      </w:r>
      <w:r w:rsidR="000B253E" w:rsidRPr="00A61EA2">
        <w:rPr>
          <w:rFonts w:ascii="Cambria" w:hAnsi="Cambria"/>
          <w:b/>
          <w:bCs/>
          <w:color w:val="5B9BD5" w:themeColor="accent1"/>
          <w:sz w:val="20"/>
          <w:szCs w:val="20"/>
        </w:rPr>
        <w:t>orce</w:t>
      </w:r>
      <w:r w:rsidR="000B253E">
        <w:rPr>
          <w:rFonts w:ascii="Cambria" w:hAnsi="Cambria"/>
          <w:b/>
          <w:bCs/>
          <w:color w:val="5B9BD5" w:themeColor="accent1"/>
          <w:sz w:val="20"/>
          <w:szCs w:val="20"/>
        </w:rPr>
        <w:t xml:space="preserve">, Lightning </w:t>
      </w:r>
    </w:p>
    <w:p w14:paraId="27CCCB11" w14:textId="77777777" w:rsidR="000B253E" w:rsidRDefault="00B46195" w:rsidP="00B46195">
      <w:pPr>
        <w:ind w:left="3600" w:hanging="3600"/>
        <w:rPr>
          <w:rFonts w:ascii="Cambria" w:hAnsi="Cambria"/>
          <w:b/>
          <w:color w:val="5B9BD5" w:themeColor="accent1"/>
          <w:sz w:val="20"/>
          <w:szCs w:val="20"/>
        </w:rPr>
      </w:pPr>
      <w:r w:rsidRPr="00CE5DD8">
        <w:rPr>
          <w:rFonts w:ascii="Cambria" w:hAnsi="Cambria"/>
          <w:sz w:val="20"/>
          <w:szCs w:val="20"/>
        </w:rPr>
        <w:t xml:space="preserve">Salesforce.com CRM Tools          </w:t>
      </w:r>
      <w:r w:rsidR="00934433" w:rsidRPr="00CE5DD8">
        <w:rPr>
          <w:rFonts w:ascii="Cambria" w:hAnsi="Cambria"/>
          <w:sz w:val="20"/>
          <w:szCs w:val="20"/>
        </w:rPr>
        <w:t xml:space="preserve">     </w:t>
      </w:r>
      <w:r w:rsidR="00CE5DD8" w:rsidRPr="00CE5DD8">
        <w:rPr>
          <w:rFonts w:ascii="Cambria" w:hAnsi="Cambria"/>
          <w:sz w:val="20"/>
          <w:szCs w:val="20"/>
        </w:rPr>
        <w:t xml:space="preserve"> </w:t>
      </w:r>
      <w:r w:rsidR="00CE5DD8">
        <w:rPr>
          <w:rFonts w:ascii="Cambria" w:hAnsi="Cambria"/>
          <w:sz w:val="20"/>
          <w:szCs w:val="20"/>
        </w:rPr>
        <w:tab/>
      </w:r>
      <w:r w:rsidR="00CE5DD8" w:rsidRPr="00CE5DD8">
        <w:rPr>
          <w:rFonts w:ascii="Cambria" w:hAnsi="Cambria"/>
          <w:sz w:val="20"/>
          <w:szCs w:val="20"/>
        </w:rPr>
        <w:t>:</w:t>
      </w:r>
      <w:r w:rsidRPr="00CE5DD8">
        <w:rPr>
          <w:rFonts w:ascii="Cambria" w:hAnsi="Cambria"/>
          <w:sz w:val="20"/>
          <w:szCs w:val="20"/>
        </w:rPr>
        <w:t xml:space="preserve"> </w:t>
      </w:r>
      <w:r w:rsidRPr="00A61EA2">
        <w:rPr>
          <w:rFonts w:ascii="Cambria" w:hAnsi="Cambria"/>
          <w:b/>
          <w:color w:val="5B9BD5" w:themeColor="accent1"/>
          <w:sz w:val="20"/>
          <w:szCs w:val="20"/>
        </w:rPr>
        <w:t xml:space="preserve">Apex Data Loader, Workbench     </w:t>
      </w:r>
    </w:p>
    <w:p w14:paraId="4C889B59" w14:textId="291827CB" w:rsidR="00B46195" w:rsidRPr="00CE5DD8" w:rsidRDefault="000B253E" w:rsidP="00B46195">
      <w:pPr>
        <w:ind w:left="3600" w:hanging="3600"/>
        <w:rPr>
          <w:rFonts w:ascii="Cambria" w:hAnsi="Cambria"/>
          <w:sz w:val="20"/>
          <w:szCs w:val="20"/>
        </w:rPr>
      </w:pPr>
      <w:r w:rsidRPr="000B253E">
        <w:rPr>
          <w:rFonts w:ascii="Cambria" w:hAnsi="Cambria"/>
          <w:bCs/>
          <w:color w:val="000000" w:themeColor="text1"/>
          <w:sz w:val="20"/>
          <w:szCs w:val="20"/>
        </w:rPr>
        <w:t xml:space="preserve">Deployment Tools </w:t>
      </w:r>
      <w:r w:rsidR="00B46195" w:rsidRPr="000B253E">
        <w:rPr>
          <w:rFonts w:ascii="Cambria" w:hAnsi="Cambria"/>
          <w:bCs/>
          <w:color w:val="000000" w:themeColor="text1"/>
          <w:sz w:val="20"/>
          <w:szCs w:val="20"/>
        </w:rPr>
        <w:t xml:space="preserve"> </w:t>
      </w:r>
      <w:r w:rsidR="00B46195" w:rsidRPr="000B253E">
        <w:rPr>
          <w:rFonts w:ascii="Cambria" w:hAnsi="Cambria"/>
          <w:b/>
          <w:color w:val="000000" w:themeColor="text1"/>
          <w:sz w:val="20"/>
          <w:szCs w:val="20"/>
        </w:rPr>
        <w:t xml:space="preserve">                                          </w:t>
      </w:r>
      <w:r w:rsidRPr="000B253E">
        <w:rPr>
          <w:rFonts w:ascii="Cambria" w:hAnsi="Cambria"/>
          <w:b/>
          <w:color w:val="000000" w:themeColor="text1"/>
          <w:sz w:val="20"/>
          <w:szCs w:val="20"/>
        </w:rPr>
        <w:t xml:space="preserve"> </w:t>
      </w:r>
      <w:r>
        <w:rPr>
          <w:rFonts w:ascii="Cambria" w:hAnsi="Cambria"/>
          <w:b/>
          <w:color w:val="000000" w:themeColor="text1"/>
          <w:sz w:val="20"/>
          <w:szCs w:val="20"/>
        </w:rPr>
        <w:t xml:space="preserve"> </w:t>
      </w:r>
      <w:r w:rsidRPr="000B253E">
        <w:rPr>
          <w:rFonts w:ascii="Cambria" w:hAnsi="Cambria"/>
          <w:bCs/>
          <w:color w:val="000000" w:themeColor="text1"/>
          <w:sz w:val="20"/>
          <w:szCs w:val="20"/>
        </w:rPr>
        <w:t xml:space="preserve">: </w:t>
      </w:r>
      <w:r>
        <w:rPr>
          <w:rFonts w:ascii="Cambria" w:hAnsi="Cambria"/>
          <w:b/>
          <w:color w:val="5B9BD5" w:themeColor="accent1"/>
          <w:sz w:val="20"/>
          <w:szCs w:val="20"/>
        </w:rPr>
        <w:t>ANT, Change Set, COPADO</w:t>
      </w:r>
      <w:r w:rsidR="00B46195" w:rsidRPr="00A61EA2">
        <w:rPr>
          <w:rFonts w:ascii="Cambria" w:hAnsi="Cambria"/>
          <w:b/>
          <w:color w:val="5B9BD5" w:themeColor="accent1"/>
          <w:sz w:val="20"/>
          <w:szCs w:val="20"/>
        </w:rPr>
        <w:t xml:space="preserve">            </w:t>
      </w:r>
    </w:p>
    <w:p w14:paraId="4B8DBD46" w14:textId="6DF6E8D3" w:rsidR="000B253E" w:rsidRDefault="000B253E" w:rsidP="00B46195">
      <w:pPr>
        <w:ind w:left="2160" w:hanging="2160"/>
        <w:rPr>
          <w:rFonts w:ascii="Cambria" w:hAnsi="Cambria"/>
          <w:b/>
          <w:sz w:val="20"/>
          <w:szCs w:val="20"/>
        </w:rPr>
      </w:pPr>
    </w:p>
    <w:p w14:paraId="344ED313" w14:textId="77777777" w:rsidR="00723CF7" w:rsidRDefault="00723CF7" w:rsidP="00B46195">
      <w:pPr>
        <w:ind w:left="2160" w:hanging="2160"/>
        <w:rPr>
          <w:rFonts w:ascii="Cambria" w:hAnsi="Cambria"/>
          <w:b/>
          <w:sz w:val="20"/>
          <w:szCs w:val="20"/>
        </w:rPr>
      </w:pPr>
    </w:p>
    <w:p w14:paraId="27108687" w14:textId="17A2F5EE" w:rsidR="00B46195" w:rsidRDefault="000B253E" w:rsidP="00B46195">
      <w:pPr>
        <w:ind w:left="2160" w:hanging="2160"/>
        <w:rPr>
          <w:rFonts w:ascii="Cambria" w:hAnsi="Cambria"/>
          <w:b/>
          <w:sz w:val="20"/>
          <w:szCs w:val="20"/>
        </w:rPr>
      </w:pPr>
      <w:r>
        <w:rPr>
          <w:rFonts w:ascii="Cambria" w:hAnsi="Cambria"/>
          <w:b/>
          <w:sz w:val="20"/>
          <w:szCs w:val="20"/>
        </w:rPr>
        <w:t>Certifications:</w:t>
      </w:r>
    </w:p>
    <w:p w14:paraId="535359B1" w14:textId="77777777" w:rsidR="000B253E" w:rsidRPr="000566CA" w:rsidRDefault="000B253E" w:rsidP="00B46195">
      <w:pPr>
        <w:ind w:left="2160" w:hanging="2160"/>
        <w:rPr>
          <w:rFonts w:ascii="Cambria" w:hAnsi="Cambria"/>
          <w:bCs/>
          <w:sz w:val="20"/>
          <w:szCs w:val="20"/>
        </w:rPr>
      </w:pPr>
    </w:p>
    <w:p w14:paraId="22976E93" w14:textId="6B36A018" w:rsidR="000B253E" w:rsidRPr="000566CA" w:rsidRDefault="000B253E" w:rsidP="000B253E">
      <w:pPr>
        <w:pStyle w:val="ListParagraph"/>
        <w:numPr>
          <w:ilvl w:val="0"/>
          <w:numId w:val="6"/>
        </w:numPr>
        <w:rPr>
          <w:rFonts w:ascii="Cambria" w:hAnsi="Cambria"/>
          <w:bCs/>
          <w:sz w:val="20"/>
          <w:szCs w:val="20"/>
        </w:rPr>
      </w:pPr>
      <w:r w:rsidRPr="000566CA">
        <w:rPr>
          <w:rFonts w:ascii="Cambria" w:hAnsi="Cambria"/>
          <w:bCs/>
          <w:sz w:val="20"/>
          <w:szCs w:val="20"/>
        </w:rPr>
        <w:t>Salesforce Platform Developer I</w:t>
      </w:r>
    </w:p>
    <w:p w14:paraId="29A8A7D7" w14:textId="63C7BD35" w:rsidR="000B253E" w:rsidRPr="000566CA" w:rsidRDefault="000B253E" w:rsidP="000B253E">
      <w:pPr>
        <w:pStyle w:val="ListParagraph"/>
        <w:numPr>
          <w:ilvl w:val="0"/>
          <w:numId w:val="6"/>
        </w:numPr>
        <w:rPr>
          <w:rFonts w:ascii="Cambria" w:hAnsi="Cambria"/>
          <w:bCs/>
          <w:sz w:val="20"/>
          <w:szCs w:val="20"/>
        </w:rPr>
      </w:pPr>
      <w:r w:rsidRPr="000566CA">
        <w:rPr>
          <w:rFonts w:ascii="Cambria" w:hAnsi="Cambria"/>
          <w:bCs/>
          <w:sz w:val="20"/>
          <w:szCs w:val="20"/>
        </w:rPr>
        <w:t>Salesforce Administrator</w:t>
      </w:r>
    </w:p>
    <w:p w14:paraId="00B277D8" w14:textId="1B990591" w:rsidR="000B253E" w:rsidRPr="000566CA" w:rsidRDefault="000B253E" w:rsidP="000B253E">
      <w:pPr>
        <w:pStyle w:val="ListParagraph"/>
        <w:numPr>
          <w:ilvl w:val="0"/>
          <w:numId w:val="6"/>
        </w:numPr>
        <w:rPr>
          <w:rFonts w:ascii="Cambria" w:hAnsi="Cambria"/>
          <w:bCs/>
          <w:sz w:val="20"/>
          <w:szCs w:val="20"/>
        </w:rPr>
      </w:pPr>
      <w:r w:rsidRPr="000566CA">
        <w:rPr>
          <w:rFonts w:ascii="Cambria" w:hAnsi="Cambria"/>
          <w:bCs/>
          <w:sz w:val="20"/>
          <w:szCs w:val="20"/>
        </w:rPr>
        <w:t xml:space="preserve">Veeva Certified </w:t>
      </w:r>
      <w:r w:rsidRPr="000566CA">
        <w:rPr>
          <w:rFonts w:ascii="Cambria" w:hAnsi="Cambria"/>
          <w:bCs/>
          <w:sz w:val="20"/>
          <w:szCs w:val="20"/>
        </w:rPr>
        <w:t>Administrator</w:t>
      </w:r>
    </w:p>
    <w:p w14:paraId="71B02D7C" w14:textId="77777777" w:rsidR="000B253E" w:rsidRPr="000566CA" w:rsidRDefault="000B253E" w:rsidP="000B253E">
      <w:pPr>
        <w:pStyle w:val="ListParagraph"/>
        <w:numPr>
          <w:ilvl w:val="0"/>
          <w:numId w:val="6"/>
        </w:numPr>
        <w:rPr>
          <w:rFonts w:ascii="Cambria" w:hAnsi="Cambria"/>
          <w:bCs/>
          <w:sz w:val="20"/>
          <w:szCs w:val="20"/>
        </w:rPr>
      </w:pPr>
      <w:r w:rsidRPr="000566CA">
        <w:rPr>
          <w:rFonts w:ascii="Cambria" w:hAnsi="Cambria"/>
          <w:bCs/>
          <w:sz w:val="20"/>
          <w:szCs w:val="20"/>
        </w:rPr>
        <w:t xml:space="preserve">Copado Certified </w:t>
      </w:r>
      <w:r w:rsidRPr="000566CA">
        <w:rPr>
          <w:rFonts w:ascii="Cambria" w:hAnsi="Cambria"/>
          <w:bCs/>
          <w:sz w:val="20"/>
          <w:szCs w:val="20"/>
        </w:rPr>
        <w:t>Administrator</w:t>
      </w:r>
    </w:p>
    <w:p w14:paraId="202707A8" w14:textId="77777777" w:rsidR="00723CF7" w:rsidRDefault="00723CF7" w:rsidP="00B46195">
      <w:pPr>
        <w:rPr>
          <w:rFonts w:ascii="Cambria" w:hAnsi="Cambria"/>
          <w:b/>
          <w:sz w:val="20"/>
          <w:szCs w:val="20"/>
        </w:rPr>
      </w:pPr>
    </w:p>
    <w:p w14:paraId="76AD3240" w14:textId="1CF939B1" w:rsidR="00723CF7" w:rsidRDefault="00723CF7" w:rsidP="00B46195">
      <w:pPr>
        <w:rPr>
          <w:rFonts w:ascii="Cambria" w:hAnsi="Cambria"/>
          <w:b/>
          <w:sz w:val="20"/>
          <w:szCs w:val="20"/>
        </w:rPr>
      </w:pPr>
      <w:r>
        <w:rPr>
          <w:rFonts w:ascii="Cambria" w:hAnsi="Cambria"/>
          <w:b/>
          <w:sz w:val="20"/>
          <w:szCs w:val="20"/>
        </w:rPr>
        <w:t>Trainings :</w:t>
      </w:r>
    </w:p>
    <w:p w14:paraId="4C7D492D" w14:textId="77777777" w:rsidR="00723CF7" w:rsidRDefault="00723CF7" w:rsidP="00B46195">
      <w:pPr>
        <w:rPr>
          <w:rFonts w:ascii="Cambria" w:hAnsi="Cambria"/>
          <w:b/>
          <w:sz w:val="20"/>
          <w:szCs w:val="20"/>
        </w:rPr>
      </w:pPr>
    </w:p>
    <w:p w14:paraId="54A3BB06" w14:textId="5F69FC12" w:rsidR="00723CF7" w:rsidRPr="00723CF7" w:rsidRDefault="00723CF7" w:rsidP="00723CF7">
      <w:pPr>
        <w:pStyle w:val="ListParagraph"/>
        <w:numPr>
          <w:ilvl w:val="0"/>
          <w:numId w:val="7"/>
        </w:numPr>
        <w:rPr>
          <w:rFonts w:ascii="Cambria" w:hAnsi="Cambria"/>
          <w:bCs/>
          <w:sz w:val="20"/>
          <w:szCs w:val="20"/>
        </w:rPr>
      </w:pPr>
      <w:r w:rsidRPr="00723CF7">
        <w:rPr>
          <w:rFonts w:ascii="Cambria" w:hAnsi="Cambria"/>
          <w:bCs/>
          <w:sz w:val="20"/>
          <w:szCs w:val="20"/>
        </w:rPr>
        <w:t>Salesforce Einstein Analytics</w:t>
      </w:r>
    </w:p>
    <w:p w14:paraId="1A459ACB" w14:textId="77777777" w:rsidR="00723CF7" w:rsidRPr="00723CF7" w:rsidRDefault="00723CF7" w:rsidP="00723CF7">
      <w:pPr>
        <w:pStyle w:val="ListParagraph"/>
        <w:numPr>
          <w:ilvl w:val="0"/>
          <w:numId w:val="7"/>
        </w:numPr>
        <w:rPr>
          <w:rFonts w:ascii="Cambria" w:hAnsi="Cambria"/>
          <w:bCs/>
          <w:sz w:val="20"/>
          <w:szCs w:val="20"/>
        </w:rPr>
      </w:pPr>
      <w:r w:rsidRPr="00723CF7">
        <w:rPr>
          <w:rFonts w:ascii="Cambria" w:hAnsi="Cambria"/>
          <w:bCs/>
          <w:sz w:val="20"/>
          <w:szCs w:val="20"/>
        </w:rPr>
        <w:t>Salesforce Marketing Cloud</w:t>
      </w:r>
    </w:p>
    <w:p w14:paraId="3D61F414" w14:textId="77777777" w:rsidR="00723CF7" w:rsidRDefault="00723CF7" w:rsidP="00723CF7">
      <w:pPr>
        <w:rPr>
          <w:rFonts w:ascii="Cambria" w:hAnsi="Cambria"/>
          <w:b/>
          <w:bCs/>
          <w:sz w:val="20"/>
          <w:szCs w:val="20"/>
        </w:rPr>
      </w:pPr>
    </w:p>
    <w:p w14:paraId="5837F070" w14:textId="77777777" w:rsidR="00723CF7" w:rsidRDefault="00723CF7" w:rsidP="00723CF7">
      <w:pPr>
        <w:rPr>
          <w:rFonts w:ascii="Cambria" w:hAnsi="Cambria"/>
          <w:b/>
          <w:bCs/>
          <w:sz w:val="20"/>
          <w:szCs w:val="20"/>
        </w:rPr>
      </w:pPr>
    </w:p>
    <w:p w14:paraId="7C8D8562" w14:textId="77777777" w:rsidR="00723CF7" w:rsidRDefault="00723CF7" w:rsidP="00723CF7">
      <w:pPr>
        <w:rPr>
          <w:rFonts w:ascii="Cambria" w:hAnsi="Cambria"/>
          <w:b/>
          <w:bCs/>
          <w:sz w:val="20"/>
          <w:szCs w:val="20"/>
        </w:rPr>
      </w:pPr>
    </w:p>
    <w:p w14:paraId="0F2CCB7C" w14:textId="77777777" w:rsidR="00723CF7" w:rsidRDefault="00723CF7" w:rsidP="00723CF7">
      <w:pPr>
        <w:rPr>
          <w:rFonts w:ascii="Cambria" w:hAnsi="Cambria"/>
          <w:b/>
          <w:bCs/>
          <w:sz w:val="20"/>
          <w:szCs w:val="20"/>
        </w:rPr>
      </w:pPr>
    </w:p>
    <w:p w14:paraId="0E2C6F58" w14:textId="77777777" w:rsidR="00723CF7" w:rsidRDefault="00723CF7" w:rsidP="00723CF7">
      <w:pPr>
        <w:rPr>
          <w:rFonts w:ascii="Cambria" w:hAnsi="Cambria"/>
          <w:b/>
          <w:bCs/>
          <w:sz w:val="20"/>
          <w:szCs w:val="20"/>
        </w:rPr>
      </w:pPr>
    </w:p>
    <w:p w14:paraId="0989768C" w14:textId="77777777" w:rsidR="00723CF7" w:rsidRDefault="00723CF7" w:rsidP="00723CF7">
      <w:pPr>
        <w:rPr>
          <w:rFonts w:ascii="Cambria" w:hAnsi="Cambria"/>
          <w:b/>
          <w:bCs/>
          <w:sz w:val="20"/>
          <w:szCs w:val="20"/>
        </w:rPr>
      </w:pPr>
    </w:p>
    <w:p w14:paraId="7C071073" w14:textId="77777777" w:rsidR="00723CF7" w:rsidRDefault="00723CF7" w:rsidP="00723CF7">
      <w:pPr>
        <w:rPr>
          <w:rFonts w:ascii="Cambria" w:hAnsi="Cambria"/>
          <w:b/>
          <w:bCs/>
          <w:sz w:val="20"/>
          <w:szCs w:val="20"/>
        </w:rPr>
      </w:pPr>
    </w:p>
    <w:p w14:paraId="5F7945D2" w14:textId="77777777" w:rsidR="00723CF7" w:rsidRDefault="00723CF7" w:rsidP="00723CF7">
      <w:pPr>
        <w:rPr>
          <w:rFonts w:ascii="Cambria" w:hAnsi="Cambria"/>
          <w:b/>
          <w:bCs/>
          <w:sz w:val="20"/>
          <w:szCs w:val="20"/>
        </w:rPr>
      </w:pPr>
    </w:p>
    <w:p w14:paraId="51E8E06F" w14:textId="77777777" w:rsidR="00723CF7" w:rsidRDefault="00723CF7" w:rsidP="00723CF7">
      <w:pPr>
        <w:rPr>
          <w:rFonts w:ascii="Cambria" w:hAnsi="Cambria"/>
          <w:b/>
          <w:bCs/>
          <w:sz w:val="20"/>
          <w:szCs w:val="20"/>
        </w:rPr>
      </w:pPr>
    </w:p>
    <w:p w14:paraId="4005AD4E" w14:textId="35672AFC" w:rsidR="00B46195" w:rsidRPr="00723CF7" w:rsidRDefault="00B46195" w:rsidP="00723CF7">
      <w:pPr>
        <w:rPr>
          <w:rFonts w:ascii="Cambria" w:hAnsi="Cambria"/>
          <w:b/>
          <w:bCs/>
          <w:sz w:val="20"/>
          <w:szCs w:val="20"/>
        </w:rPr>
      </w:pPr>
      <w:r w:rsidRPr="00723CF7">
        <w:rPr>
          <w:rFonts w:ascii="Cambria" w:hAnsi="Cambria"/>
          <w:b/>
          <w:bCs/>
          <w:sz w:val="20"/>
          <w:szCs w:val="20"/>
        </w:rPr>
        <w:t>Professional Experience:</w:t>
      </w:r>
      <w:r w:rsidR="000B253E" w:rsidRPr="00723CF7">
        <w:rPr>
          <w:rFonts w:ascii="Cambria" w:hAnsi="Cambria"/>
          <w:b/>
          <w:bCs/>
          <w:sz w:val="20"/>
          <w:szCs w:val="20"/>
        </w:rPr>
        <w:t xml:space="preserve"> </w:t>
      </w:r>
    </w:p>
    <w:p w14:paraId="2D0286B2" w14:textId="54F612C9" w:rsidR="000B253E" w:rsidRDefault="000B253E" w:rsidP="00B46195">
      <w:pPr>
        <w:rPr>
          <w:rFonts w:ascii="Cambria" w:hAnsi="Cambria"/>
          <w:b/>
          <w:bCs/>
          <w:color w:val="auto"/>
          <w:sz w:val="20"/>
          <w:szCs w:val="20"/>
        </w:rPr>
      </w:pPr>
    </w:p>
    <w:p w14:paraId="7F3B84BA" w14:textId="364E190F" w:rsidR="000B253E" w:rsidRPr="00CE5DD8" w:rsidRDefault="000B253E" w:rsidP="00B46195">
      <w:pPr>
        <w:rPr>
          <w:rFonts w:ascii="Cambria" w:hAnsi="Cambria"/>
          <w:b/>
          <w:bCs/>
          <w:color w:val="548DD4"/>
          <w:sz w:val="20"/>
          <w:szCs w:val="20"/>
        </w:rPr>
      </w:pPr>
      <w:r>
        <w:rPr>
          <w:rFonts w:ascii="Cambria" w:hAnsi="Cambria"/>
          <w:b/>
          <w:bCs/>
          <w:color w:val="auto"/>
          <w:sz w:val="20"/>
          <w:szCs w:val="20"/>
        </w:rPr>
        <w:t>Organization: Infosys Ltd</w:t>
      </w:r>
    </w:p>
    <w:p w14:paraId="34D64F05" w14:textId="77777777" w:rsidR="00B46195" w:rsidRPr="00CE5DD8" w:rsidRDefault="00B46195" w:rsidP="00B46195">
      <w:pPr>
        <w:ind w:left="2160" w:hanging="2160"/>
        <w:rPr>
          <w:rFonts w:ascii="Cambria" w:hAnsi="Cambria"/>
          <w:sz w:val="20"/>
          <w:szCs w:val="20"/>
        </w:rPr>
      </w:pPr>
    </w:p>
    <w:p w14:paraId="1CA249D0" w14:textId="77777777" w:rsidR="00B46195" w:rsidRPr="00CE5DD8" w:rsidRDefault="00B46195" w:rsidP="00B46195">
      <w:pPr>
        <w:rPr>
          <w:rFonts w:ascii="Cambria" w:hAnsi="Cambria"/>
          <w:b/>
          <w:sz w:val="20"/>
          <w:szCs w:val="20"/>
        </w:rPr>
      </w:pPr>
      <w:r w:rsidRPr="00CE5DD8">
        <w:rPr>
          <w:rFonts w:ascii="Cambria" w:hAnsi="Cambria"/>
          <w:b/>
          <w:sz w:val="20"/>
          <w:szCs w:val="20"/>
        </w:rPr>
        <w:t xml:space="preserve">Project: 1 </w:t>
      </w:r>
      <w:r w:rsidR="007A3E83" w:rsidRPr="00CE5DD8">
        <w:rPr>
          <w:rFonts w:ascii="Cambria" w:hAnsi="Cambria"/>
          <w:b/>
          <w:sz w:val="20"/>
          <w:szCs w:val="20"/>
        </w:rPr>
        <w:t>Compliance for</w:t>
      </w:r>
      <w:r w:rsidRPr="00CE5DD8">
        <w:rPr>
          <w:rFonts w:ascii="Cambria" w:hAnsi="Cambria"/>
          <w:b/>
          <w:sz w:val="20"/>
          <w:szCs w:val="20"/>
        </w:rPr>
        <w:t xml:space="preserve"> Partners– Zebra Technologies</w:t>
      </w:r>
    </w:p>
    <w:p w14:paraId="18F65F9F" w14:textId="77777777" w:rsidR="00B46195" w:rsidRPr="00CE5DD8" w:rsidRDefault="00B46195" w:rsidP="00B46195">
      <w:pPr>
        <w:ind w:left="2160" w:hanging="2160"/>
        <w:rPr>
          <w:rFonts w:ascii="Cambria" w:hAnsi="Cambria"/>
          <w:sz w:val="20"/>
          <w:szCs w:val="20"/>
        </w:rPr>
      </w:pPr>
    </w:p>
    <w:p w14:paraId="3EBF0CEF" w14:textId="77777777" w:rsidR="007A3E83" w:rsidRPr="00CE5DD8" w:rsidRDefault="00B46195" w:rsidP="007A3E83">
      <w:pPr>
        <w:ind w:left="2160" w:hanging="2160"/>
        <w:rPr>
          <w:rFonts w:ascii="Cambria" w:hAnsi="Cambria"/>
          <w:sz w:val="20"/>
          <w:szCs w:val="20"/>
        </w:rPr>
      </w:pPr>
      <w:r w:rsidRPr="00CE5DD8">
        <w:rPr>
          <w:rFonts w:ascii="Cambria" w:hAnsi="Cambria"/>
          <w:b/>
          <w:sz w:val="20"/>
          <w:szCs w:val="20"/>
        </w:rPr>
        <w:t>Technology</w:t>
      </w:r>
      <w:r w:rsidRPr="00CE5DD8">
        <w:rPr>
          <w:rFonts w:ascii="Cambria" w:hAnsi="Cambria"/>
          <w:sz w:val="20"/>
          <w:szCs w:val="20"/>
        </w:rPr>
        <w:t xml:space="preserve">: </w:t>
      </w:r>
      <w:r w:rsidRPr="00CE5DD8">
        <w:rPr>
          <w:rFonts w:ascii="Cambria" w:hAnsi="Cambria"/>
          <w:b/>
          <w:color w:val="5B9BD5" w:themeColor="accent1"/>
          <w:sz w:val="20"/>
          <w:szCs w:val="20"/>
        </w:rPr>
        <w:t>Salesforce.com - VF Pages, Triggers, Apex Classes, Batch Class</w:t>
      </w:r>
      <w:r w:rsidRPr="00CE5DD8">
        <w:rPr>
          <w:rFonts w:ascii="Cambria" w:hAnsi="Cambria"/>
          <w:sz w:val="20"/>
          <w:szCs w:val="20"/>
        </w:rPr>
        <w:br/>
      </w:r>
    </w:p>
    <w:p w14:paraId="4260132D" w14:textId="77777777" w:rsidR="00B46195" w:rsidRPr="00CE5DD8" w:rsidRDefault="007A3E83" w:rsidP="007A3E83">
      <w:pPr>
        <w:rPr>
          <w:rFonts w:ascii="Cambria" w:hAnsi="Cambria"/>
          <w:sz w:val="20"/>
          <w:szCs w:val="20"/>
        </w:rPr>
      </w:pPr>
      <w:r w:rsidRPr="00CE5DD8">
        <w:rPr>
          <w:rFonts w:ascii="Cambria" w:hAnsi="Cambria"/>
          <w:sz w:val="20"/>
          <w:szCs w:val="20"/>
        </w:rPr>
        <w:t>This project is mainly involved in developing a system that allows Zebra to track and manage Syst</w:t>
      </w:r>
      <w:r w:rsidR="0058261E">
        <w:rPr>
          <w:rFonts w:ascii="Cambria" w:hAnsi="Cambria"/>
          <w:sz w:val="20"/>
          <w:szCs w:val="20"/>
        </w:rPr>
        <w:t xml:space="preserve">ematic measurement of partner’s </w:t>
      </w:r>
      <w:r w:rsidRPr="00CE5DD8">
        <w:rPr>
          <w:rFonts w:ascii="Cambria" w:hAnsi="Cambria"/>
          <w:sz w:val="20"/>
          <w:szCs w:val="20"/>
        </w:rPr>
        <w:t xml:space="preserve">performance against requirements and policies including revenue </w:t>
      </w:r>
      <w:r w:rsidR="0058261E" w:rsidRPr="00CE5DD8">
        <w:rPr>
          <w:rFonts w:ascii="Cambria" w:hAnsi="Cambria"/>
          <w:sz w:val="20"/>
          <w:szCs w:val="20"/>
        </w:rPr>
        <w:t xml:space="preserve">attainment, </w:t>
      </w:r>
      <w:proofErr w:type="gramStart"/>
      <w:r w:rsidR="0058261E" w:rsidRPr="00CE5DD8">
        <w:rPr>
          <w:rFonts w:ascii="Cambria" w:hAnsi="Cambria"/>
          <w:sz w:val="20"/>
          <w:szCs w:val="20"/>
        </w:rPr>
        <w:t>training</w:t>
      </w:r>
      <w:proofErr w:type="gramEnd"/>
      <w:r w:rsidR="0058261E">
        <w:rPr>
          <w:rFonts w:ascii="Cambria" w:hAnsi="Cambria"/>
          <w:sz w:val="20"/>
          <w:szCs w:val="20"/>
        </w:rPr>
        <w:t xml:space="preserve"> </w:t>
      </w:r>
      <w:r w:rsidRPr="00CE5DD8">
        <w:rPr>
          <w:rFonts w:ascii="Cambria" w:hAnsi="Cambria"/>
          <w:sz w:val="20"/>
          <w:szCs w:val="20"/>
        </w:rPr>
        <w:t>and certification achievement.</w:t>
      </w:r>
    </w:p>
    <w:p w14:paraId="039C0687" w14:textId="13B32969" w:rsidR="000566CA" w:rsidRDefault="000566CA" w:rsidP="007A3E83">
      <w:pPr>
        <w:rPr>
          <w:rFonts w:ascii="Cambria" w:hAnsi="Cambria"/>
          <w:sz w:val="20"/>
          <w:szCs w:val="20"/>
        </w:rPr>
      </w:pPr>
    </w:p>
    <w:p w14:paraId="5B4855BE" w14:textId="77777777" w:rsidR="000566CA" w:rsidRPr="00CE5DD8" w:rsidRDefault="000566CA" w:rsidP="007A3E83">
      <w:pPr>
        <w:rPr>
          <w:rFonts w:ascii="Cambria" w:hAnsi="Cambria"/>
          <w:sz w:val="20"/>
          <w:szCs w:val="20"/>
        </w:rPr>
      </w:pPr>
    </w:p>
    <w:p w14:paraId="12EA5E18" w14:textId="77777777" w:rsidR="00B46195" w:rsidRPr="00CE5DD8" w:rsidRDefault="00B46195" w:rsidP="00B46195">
      <w:pPr>
        <w:ind w:left="2160" w:hanging="2160"/>
        <w:rPr>
          <w:rFonts w:ascii="Cambria" w:hAnsi="Cambria"/>
          <w:b/>
          <w:sz w:val="20"/>
          <w:szCs w:val="20"/>
        </w:rPr>
      </w:pPr>
      <w:r w:rsidRPr="00CE5DD8">
        <w:rPr>
          <w:rFonts w:ascii="Cambria" w:hAnsi="Cambria"/>
          <w:b/>
          <w:sz w:val="20"/>
          <w:szCs w:val="20"/>
        </w:rPr>
        <w:t xml:space="preserve">Responsibilities &amp; Details: </w:t>
      </w:r>
    </w:p>
    <w:p w14:paraId="44287EC8" w14:textId="77777777" w:rsidR="00CF1412" w:rsidRPr="00CE5DD8" w:rsidRDefault="00CF1412" w:rsidP="00B46195">
      <w:pPr>
        <w:ind w:left="2160" w:hanging="2160"/>
        <w:rPr>
          <w:rFonts w:ascii="Cambria" w:hAnsi="Cambria"/>
          <w:b/>
          <w:sz w:val="20"/>
          <w:szCs w:val="20"/>
        </w:rPr>
      </w:pPr>
    </w:p>
    <w:p w14:paraId="6094A41C" w14:textId="77777777" w:rsidR="00B46195" w:rsidRPr="00CE5DD8" w:rsidRDefault="00B46195" w:rsidP="00B46195">
      <w:pPr>
        <w:pStyle w:val="ListParagraph"/>
        <w:numPr>
          <w:ilvl w:val="0"/>
          <w:numId w:val="3"/>
        </w:numPr>
        <w:rPr>
          <w:rFonts w:ascii="Cambria" w:hAnsi="Cambria"/>
          <w:sz w:val="20"/>
          <w:szCs w:val="20"/>
        </w:rPr>
      </w:pPr>
      <w:r w:rsidRPr="00CE5DD8">
        <w:rPr>
          <w:rFonts w:ascii="Cambria" w:hAnsi="Cambria"/>
          <w:sz w:val="20"/>
          <w:szCs w:val="20"/>
        </w:rPr>
        <w:t xml:space="preserve">Requirements analysis, Design flow </w:t>
      </w:r>
      <w:r w:rsidR="007A3E83" w:rsidRPr="00CE5DD8">
        <w:rPr>
          <w:rFonts w:ascii="Cambria" w:hAnsi="Cambria"/>
          <w:sz w:val="20"/>
          <w:szCs w:val="20"/>
        </w:rPr>
        <w:t xml:space="preserve">for </w:t>
      </w:r>
      <w:r w:rsidRPr="00CE5DD8">
        <w:rPr>
          <w:rFonts w:ascii="Cambria" w:hAnsi="Cambria"/>
          <w:sz w:val="20"/>
          <w:szCs w:val="20"/>
        </w:rPr>
        <w:t>Development.</w:t>
      </w:r>
    </w:p>
    <w:p w14:paraId="41689DC3" w14:textId="77777777" w:rsidR="00B46195" w:rsidRPr="00CE5DD8" w:rsidRDefault="00B46195" w:rsidP="00B46195">
      <w:pPr>
        <w:pStyle w:val="ListParagraph"/>
        <w:numPr>
          <w:ilvl w:val="0"/>
          <w:numId w:val="3"/>
        </w:numPr>
        <w:rPr>
          <w:rFonts w:ascii="Cambria" w:hAnsi="Cambria"/>
          <w:sz w:val="20"/>
          <w:szCs w:val="20"/>
        </w:rPr>
      </w:pPr>
      <w:r w:rsidRPr="00CE5DD8">
        <w:rPr>
          <w:rFonts w:ascii="Cambria" w:hAnsi="Cambria"/>
          <w:sz w:val="20"/>
          <w:szCs w:val="20"/>
        </w:rPr>
        <w:t>Written Triggers</w:t>
      </w:r>
      <w:r w:rsidR="007A3E83" w:rsidRPr="00CE5DD8">
        <w:rPr>
          <w:rFonts w:ascii="Cambria" w:hAnsi="Cambria"/>
          <w:sz w:val="20"/>
          <w:szCs w:val="20"/>
        </w:rPr>
        <w:t>/classes</w:t>
      </w:r>
      <w:r w:rsidRPr="00CE5DD8">
        <w:rPr>
          <w:rFonts w:ascii="Cambria" w:hAnsi="Cambria"/>
          <w:sz w:val="20"/>
          <w:szCs w:val="20"/>
        </w:rPr>
        <w:t xml:space="preserve"> to achieve functionality.</w:t>
      </w:r>
    </w:p>
    <w:p w14:paraId="657928A4" w14:textId="77777777" w:rsidR="00B46195" w:rsidRPr="00CE5DD8" w:rsidRDefault="00B46195" w:rsidP="00B46195">
      <w:pPr>
        <w:pStyle w:val="ListParagraph"/>
        <w:numPr>
          <w:ilvl w:val="0"/>
          <w:numId w:val="3"/>
        </w:numPr>
        <w:rPr>
          <w:rFonts w:ascii="Cambria" w:hAnsi="Cambria"/>
          <w:sz w:val="20"/>
          <w:szCs w:val="20"/>
        </w:rPr>
      </w:pPr>
      <w:r w:rsidRPr="00CE5DD8">
        <w:rPr>
          <w:rFonts w:ascii="Cambria" w:hAnsi="Cambria"/>
          <w:sz w:val="20"/>
          <w:szCs w:val="20"/>
        </w:rPr>
        <w:t>Several workflow rules with field updates and email templates with visual force</w:t>
      </w:r>
      <w:r w:rsidR="007A3E83" w:rsidRPr="00CE5DD8">
        <w:rPr>
          <w:rFonts w:ascii="Cambria" w:hAnsi="Cambria"/>
          <w:sz w:val="20"/>
          <w:szCs w:val="20"/>
        </w:rPr>
        <w:t xml:space="preserve"> component.</w:t>
      </w:r>
    </w:p>
    <w:p w14:paraId="7418FD82" w14:textId="77777777" w:rsidR="00CF1412" w:rsidRPr="00CE5DD8" w:rsidRDefault="00CF1412" w:rsidP="00B46195">
      <w:pPr>
        <w:pStyle w:val="ListParagraph"/>
        <w:numPr>
          <w:ilvl w:val="0"/>
          <w:numId w:val="3"/>
        </w:numPr>
        <w:rPr>
          <w:rFonts w:ascii="Cambria" w:hAnsi="Cambria"/>
          <w:sz w:val="20"/>
          <w:szCs w:val="20"/>
        </w:rPr>
      </w:pPr>
      <w:r w:rsidRPr="00CE5DD8">
        <w:rPr>
          <w:rFonts w:ascii="Cambria" w:hAnsi="Cambria"/>
          <w:sz w:val="20"/>
          <w:szCs w:val="20"/>
        </w:rPr>
        <w:t>End to End testing.</w:t>
      </w:r>
    </w:p>
    <w:p w14:paraId="7DC24D93" w14:textId="77777777" w:rsidR="00CF1412" w:rsidRPr="00CE5DD8" w:rsidRDefault="00CF1412" w:rsidP="00B46195">
      <w:pPr>
        <w:pStyle w:val="ListParagraph"/>
        <w:numPr>
          <w:ilvl w:val="0"/>
          <w:numId w:val="3"/>
        </w:numPr>
        <w:rPr>
          <w:rFonts w:ascii="Cambria" w:hAnsi="Cambria"/>
          <w:sz w:val="20"/>
          <w:szCs w:val="20"/>
        </w:rPr>
      </w:pPr>
      <w:r w:rsidRPr="00CE5DD8">
        <w:rPr>
          <w:rFonts w:ascii="Cambria" w:hAnsi="Cambria"/>
          <w:sz w:val="20"/>
          <w:szCs w:val="20"/>
        </w:rPr>
        <w:t>Maintaining the master data.</w:t>
      </w:r>
    </w:p>
    <w:p w14:paraId="49CE3468" w14:textId="77777777" w:rsidR="00B46195" w:rsidRPr="00CE5DD8" w:rsidRDefault="00B46195" w:rsidP="00B46195">
      <w:pPr>
        <w:ind w:left="2160" w:hanging="2160"/>
        <w:rPr>
          <w:rFonts w:ascii="Cambria" w:hAnsi="Cambria"/>
          <w:b/>
          <w:sz w:val="20"/>
          <w:szCs w:val="20"/>
        </w:rPr>
      </w:pPr>
    </w:p>
    <w:p w14:paraId="06BD4790" w14:textId="77777777" w:rsidR="00B46195" w:rsidRPr="00CE5DD8" w:rsidRDefault="00B46195" w:rsidP="00B46195">
      <w:pPr>
        <w:pStyle w:val="BodyText"/>
        <w:rPr>
          <w:rFonts w:ascii="Cambria" w:hAnsi="Cambria" w:cstheme="minorHAnsi"/>
          <w:b/>
          <w:sz w:val="20"/>
          <w:szCs w:val="20"/>
        </w:rPr>
      </w:pPr>
      <w:r w:rsidRPr="00CE5DD8">
        <w:rPr>
          <w:rFonts w:ascii="Cambria" w:hAnsi="Cambria" w:cstheme="minorHAnsi"/>
          <w:b/>
          <w:sz w:val="20"/>
          <w:szCs w:val="20"/>
        </w:rPr>
        <w:t>Project</w:t>
      </w:r>
      <w:r w:rsidR="00CE5DD8">
        <w:rPr>
          <w:rFonts w:ascii="Cambria" w:hAnsi="Cambria" w:cstheme="minorHAnsi"/>
          <w:b/>
          <w:sz w:val="20"/>
          <w:szCs w:val="20"/>
        </w:rPr>
        <w:t>:</w:t>
      </w:r>
      <w:r w:rsidRPr="00CE5DD8">
        <w:rPr>
          <w:rFonts w:ascii="Cambria" w:hAnsi="Cambria" w:cstheme="minorHAnsi"/>
          <w:b/>
          <w:sz w:val="20"/>
          <w:szCs w:val="20"/>
        </w:rPr>
        <w:t xml:space="preserve"> 2 </w:t>
      </w:r>
      <w:r w:rsidR="00CA6994" w:rsidRPr="00CE5DD8">
        <w:rPr>
          <w:rFonts w:ascii="Cambria" w:hAnsi="Cambria" w:cstheme="minorHAnsi"/>
          <w:b/>
          <w:sz w:val="20"/>
          <w:szCs w:val="20"/>
        </w:rPr>
        <w:t>Influence Registration for Partners</w:t>
      </w:r>
      <w:r w:rsidR="007A3E83" w:rsidRPr="00CE5DD8">
        <w:rPr>
          <w:rFonts w:ascii="Cambria" w:hAnsi="Cambria" w:cstheme="minorHAnsi"/>
          <w:b/>
          <w:sz w:val="20"/>
          <w:szCs w:val="20"/>
        </w:rPr>
        <w:t xml:space="preserve"> </w:t>
      </w:r>
      <w:r w:rsidRPr="00CE5DD8">
        <w:rPr>
          <w:rStyle w:val="HighlightedVariable"/>
          <w:rFonts w:ascii="Cambria" w:hAnsi="Cambria"/>
          <w:b/>
          <w:sz w:val="20"/>
          <w:szCs w:val="20"/>
        </w:rPr>
        <w:t xml:space="preserve">- </w:t>
      </w:r>
      <w:r w:rsidRPr="00CE5DD8">
        <w:rPr>
          <w:rFonts w:ascii="Cambria" w:hAnsi="Cambria" w:cstheme="minorHAnsi"/>
          <w:b/>
          <w:sz w:val="20"/>
          <w:szCs w:val="20"/>
        </w:rPr>
        <w:t>Zebra Technologies</w:t>
      </w:r>
    </w:p>
    <w:p w14:paraId="266F0142" w14:textId="77777777" w:rsidR="00B46195" w:rsidRPr="00CE5DD8" w:rsidRDefault="00B46195" w:rsidP="00B46195">
      <w:pPr>
        <w:pStyle w:val="BodyText"/>
        <w:rPr>
          <w:rFonts w:ascii="Cambria" w:hAnsi="Cambria"/>
          <w:sz w:val="20"/>
          <w:szCs w:val="20"/>
        </w:rPr>
      </w:pPr>
    </w:p>
    <w:p w14:paraId="0B8FFF52" w14:textId="77777777" w:rsidR="00B46195" w:rsidRPr="00CE5DD8" w:rsidRDefault="00B46195" w:rsidP="00B46195">
      <w:pPr>
        <w:pStyle w:val="BodyText"/>
        <w:rPr>
          <w:rFonts w:ascii="Cambria" w:hAnsi="Cambria" w:cstheme="minorHAnsi"/>
          <w:sz w:val="20"/>
          <w:szCs w:val="20"/>
        </w:rPr>
      </w:pPr>
      <w:r w:rsidRPr="00CE5DD8">
        <w:rPr>
          <w:rFonts w:ascii="Cambria" w:hAnsi="Cambria" w:cstheme="minorHAnsi"/>
          <w:b/>
          <w:sz w:val="20"/>
          <w:szCs w:val="20"/>
        </w:rPr>
        <w:t>Technology</w:t>
      </w:r>
      <w:r w:rsidR="007A3E83" w:rsidRPr="00CE5DD8">
        <w:rPr>
          <w:rFonts w:ascii="Cambria" w:hAnsi="Cambria" w:cstheme="minorHAnsi"/>
          <w:sz w:val="20"/>
          <w:szCs w:val="20"/>
        </w:rPr>
        <w:t xml:space="preserve">: </w:t>
      </w:r>
      <w:r w:rsidR="007A3E83" w:rsidRPr="00CE5DD8">
        <w:rPr>
          <w:rFonts w:ascii="Cambria" w:hAnsi="Cambria" w:cstheme="minorHAnsi"/>
          <w:b/>
          <w:color w:val="5B9BD5" w:themeColor="accent1"/>
          <w:sz w:val="20"/>
          <w:szCs w:val="20"/>
        </w:rPr>
        <w:t xml:space="preserve">Salesforce.com - </w:t>
      </w:r>
      <w:r w:rsidRPr="00CE5DD8">
        <w:rPr>
          <w:rFonts w:ascii="Cambria" w:hAnsi="Cambria" w:cstheme="minorHAnsi"/>
          <w:b/>
          <w:color w:val="5B9BD5" w:themeColor="accent1"/>
          <w:sz w:val="20"/>
          <w:szCs w:val="20"/>
        </w:rPr>
        <w:t xml:space="preserve"> </w:t>
      </w:r>
      <w:r w:rsidR="007A3E83" w:rsidRPr="00CE5DD8">
        <w:rPr>
          <w:rFonts w:ascii="Cambria" w:hAnsi="Cambria" w:cstheme="minorHAnsi"/>
          <w:b/>
          <w:color w:val="5B9BD5" w:themeColor="accent1"/>
          <w:sz w:val="20"/>
          <w:szCs w:val="20"/>
        </w:rPr>
        <w:t>Triggers, Apex Classes</w:t>
      </w:r>
      <w:r w:rsidRPr="00CE5DD8">
        <w:rPr>
          <w:rFonts w:ascii="Cambria" w:hAnsi="Cambria" w:cstheme="minorHAnsi"/>
          <w:b/>
          <w:color w:val="5B9BD5" w:themeColor="accent1"/>
          <w:sz w:val="20"/>
          <w:szCs w:val="20"/>
        </w:rPr>
        <w:t xml:space="preserve">, Data loader </w:t>
      </w:r>
    </w:p>
    <w:p w14:paraId="2E42A510" w14:textId="77777777" w:rsidR="00B46195" w:rsidRPr="00CE5DD8" w:rsidRDefault="00B46195" w:rsidP="00B46195">
      <w:pPr>
        <w:pStyle w:val="BodyText"/>
        <w:rPr>
          <w:rFonts w:ascii="Cambria" w:hAnsi="Cambria"/>
          <w:sz w:val="20"/>
          <w:szCs w:val="20"/>
        </w:rPr>
      </w:pPr>
      <w:r w:rsidRPr="00CE5DD8">
        <w:rPr>
          <w:rFonts w:ascii="Cambria" w:hAnsi="Cambria" w:cstheme="minorHAnsi"/>
          <w:sz w:val="20"/>
          <w:szCs w:val="20"/>
        </w:rPr>
        <w:br/>
        <w:t xml:space="preserve">This Project involved in </w:t>
      </w:r>
      <w:r w:rsidR="00CA6994" w:rsidRPr="00CE5DD8">
        <w:rPr>
          <w:rFonts w:ascii="Cambria" w:hAnsi="Cambria"/>
          <w:sz w:val="20"/>
          <w:szCs w:val="20"/>
        </w:rPr>
        <w:t>providing ISV (Independent Software Vendor) partners to create an IR with Zebra in SFDC and gain discounts in investing in new opportunities. Once the IR is created, it is submitted for approval and once approved by the sales managers, the influence registration would be linked to a new/an existing Zebra Opportunity</w:t>
      </w:r>
      <w:r w:rsidR="00716CBA">
        <w:rPr>
          <w:rFonts w:ascii="Cambria" w:hAnsi="Cambria"/>
          <w:sz w:val="20"/>
          <w:szCs w:val="20"/>
        </w:rPr>
        <w:t>.</w:t>
      </w:r>
    </w:p>
    <w:p w14:paraId="4DC31A19" w14:textId="77777777" w:rsidR="00B46195" w:rsidRPr="00CE5DD8" w:rsidRDefault="00B46195" w:rsidP="00B46195">
      <w:pPr>
        <w:pStyle w:val="NoSpacing"/>
        <w:rPr>
          <w:rFonts w:ascii="Cambria" w:hAnsi="Cambria" w:cstheme="minorHAnsi"/>
          <w:sz w:val="20"/>
          <w:szCs w:val="20"/>
        </w:rPr>
      </w:pPr>
    </w:p>
    <w:p w14:paraId="50CD0F44" w14:textId="77777777" w:rsidR="00B46195" w:rsidRPr="00CE5DD8" w:rsidRDefault="00B46195" w:rsidP="00B46195">
      <w:pPr>
        <w:pStyle w:val="NoSpacing"/>
        <w:rPr>
          <w:rFonts w:ascii="Cambria" w:hAnsi="Cambria" w:cstheme="minorHAnsi"/>
          <w:sz w:val="20"/>
          <w:szCs w:val="20"/>
        </w:rPr>
      </w:pPr>
      <w:r w:rsidRPr="00CE5DD8">
        <w:rPr>
          <w:rFonts w:ascii="Cambria" w:hAnsi="Cambria" w:cstheme="minorHAnsi"/>
          <w:b/>
          <w:sz w:val="20"/>
          <w:szCs w:val="20"/>
        </w:rPr>
        <w:t>Responsibilities &amp; Details:</w:t>
      </w:r>
    </w:p>
    <w:p w14:paraId="65CF89E7" w14:textId="77777777" w:rsidR="00B46195" w:rsidRPr="00CE5DD8" w:rsidRDefault="00B46195" w:rsidP="00B46195">
      <w:pPr>
        <w:pStyle w:val="NoSpacing"/>
        <w:rPr>
          <w:rFonts w:ascii="Cambria" w:hAnsi="Cambria" w:cstheme="minorHAnsi"/>
          <w:sz w:val="20"/>
          <w:szCs w:val="20"/>
        </w:rPr>
      </w:pPr>
      <w:r w:rsidRPr="00CE5DD8">
        <w:rPr>
          <w:rFonts w:ascii="Cambria" w:hAnsi="Cambria" w:cstheme="minorHAnsi"/>
          <w:b/>
          <w:sz w:val="20"/>
          <w:szCs w:val="20"/>
        </w:rPr>
        <w:t xml:space="preserve">              </w:t>
      </w:r>
    </w:p>
    <w:p w14:paraId="65EA59D4" w14:textId="77777777" w:rsidR="00D047E0" w:rsidRPr="00CE5DD8" w:rsidRDefault="00B46195" w:rsidP="00D047E0">
      <w:pPr>
        <w:pStyle w:val="ListParagraph"/>
        <w:numPr>
          <w:ilvl w:val="0"/>
          <w:numId w:val="3"/>
        </w:numPr>
        <w:rPr>
          <w:rFonts w:ascii="Cambria" w:hAnsi="Cambria"/>
          <w:sz w:val="20"/>
          <w:szCs w:val="20"/>
        </w:rPr>
      </w:pPr>
      <w:r w:rsidRPr="00CE5DD8">
        <w:rPr>
          <w:rFonts w:ascii="Cambria" w:hAnsi="Cambria"/>
          <w:sz w:val="20"/>
          <w:szCs w:val="20"/>
        </w:rPr>
        <w:t xml:space="preserve">Requirements analysis, Design flow </w:t>
      </w:r>
      <w:r w:rsidR="00CA6994" w:rsidRPr="00CE5DD8">
        <w:rPr>
          <w:rFonts w:ascii="Cambria" w:hAnsi="Cambria"/>
          <w:sz w:val="20"/>
          <w:szCs w:val="20"/>
        </w:rPr>
        <w:t>for</w:t>
      </w:r>
      <w:r w:rsidR="00D047E0" w:rsidRPr="00CE5DD8">
        <w:rPr>
          <w:rFonts w:ascii="Cambria" w:hAnsi="Cambria"/>
          <w:sz w:val="20"/>
          <w:szCs w:val="20"/>
        </w:rPr>
        <w:t xml:space="preserve"> Development</w:t>
      </w:r>
      <w:r w:rsidR="004A4D78">
        <w:rPr>
          <w:rFonts w:ascii="Cambria" w:hAnsi="Cambria"/>
          <w:sz w:val="20"/>
          <w:szCs w:val="20"/>
        </w:rPr>
        <w:t>.</w:t>
      </w:r>
    </w:p>
    <w:p w14:paraId="6A84FDF8" w14:textId="77777777" w:rsidR="00D047E0" w:rsidRPr="00CE5DD8" w:rsidRDefault="00D047E0" w:rsidP="00D047E0">
      <w:pPr>
        <w:pStyle w:val="ListParagraph"/>
        <w:numPr>
          <w:ilvl w:val="0"/>
          <w:numId w:val="3"/>
        </w:numPr>
        <w:rPr>
          <w:rFonts w:ascii="Cambria" w:hAnsi="Cambria"/>
          <w:sz w:val="20"/>
          <w:szCs w:val="20"/>
        </w:rPr>
      </w:pPr>
      <w:r w:rsidRPr="00CE5DD8">
        <w:rPr>
          <w:rFonts w:ascii="Cambria" w:hAnsi="Cambria"/>
          <w:sz w:val="20"/>
          <w:szCs w:val="20"/>
        </w:rPr>
        <w:t>Written Triggers/classes to achieve functionality.</w:t>
      </w:r>
    </w:p>
    <w:p w14:paraId="0B0FF8C6" w14:textId="77777777" w:rsidR="00D047E0" w:rsidRPr="00CE5DD8" w:rsidRDefault="00B46195" w:rsidP="00D047E0">
      <w:pPr>
        <w:pStyle w:val="ListParagraph"/>
        <w:numPr>
          <w:ilvl w:val="0"/>
          <w:numId w:val="3"/>
        </w:numPr>
        <w:rPr>
          <w:rFonts w:ascii="Cambria" w:hAnsi="Cambria"/>
          <w:sz w:val="20"/>
          <w:szCs w:val="20"/>
        </w:rPr>
      </w:pPr>
      <w:r w:rsidRPr="00CE5DD8">
        <w:rPr>
          <w:rFonts w:ascii="Cambria" w:hAnsi="Cambria"/>
          <w:sz w:val="20"/>
          <w:szCs w:val="20"/>
        </w:rPr>
        <w:t xml:space="preserve">Creating a New </w:t>
      </w:r>
      <w:r w:rsidR="00D047E0" w:rsidRPr="00CE5DD8">
        <w:rPr>
          <w:rFonts w:ascii="Cambria" w:hAnsi="Cambria"/>
          <w:sz w:val="20"/>
          <w:szCs w:val="20"/>
        </w:rPr>
        <w:t>IR in</w:t>
      </w:r>
      <w:r w:rsidRPr="00CE5DD8">
        <w:rPr>
          <w:rFonts w:ascii="Cambria" w:hAnsi="Cambria"/>
          <w:sz w:val="20"/>
          <w:szCs w:val="20"/>
        </w:rPr>
        <w:t xml:space="preserve"> SFDC and Submitting it for approval</w:t>
      </w:r>
      <w:r w:rsidR="004A4D78">
        <w:rPr>
          <w:rFonts w:ascii="Cambria" w:hAnsi="Cambria"/>
          <w:sz w:val="20"/>
          <w:szCs w:val="20"/>
        </w:rPr>
        <w:t>.</w:t>
      </w:r>
    </w:p>
    <w:p w14:paraId="7EC78A0F" w14:textId="77777777" w:rsidR="00D047E0" w:rsidRPr="00CE5DD8" w:rsidRDefault="00B46195" w:rsidP="00D047E0">
      <w:pPr>
        <w:pStyle w:val="ListParagraph"/>
        <w:numPr>
          <w:ilvl w:val="0"/>
          <w:numId w:val="3"/>
        </w:numPr>
        <w:rPr>
          <w:rFonts w:ascii="Cambria" w:hAnsi="Cambria"/>
          <w:sz w:val="20"/>
          <w:szCs w:val="20"/>
        </w:rPr>
      </w:pPr>
      <w:r w:rsidRPr="00CE5DD8">
        <w:rPr>
          <w:rFonts w:ascii="Cambria" w:hAnsi="Cambria"/>
          <w:sz w:val="20"/>
          <w:szCs w:val="20"/>
        </w:rPr>
        <w:t xml:space="preserve">Approval workflow of </w:t>
      </w:r>
      <w:r w:rsidR="005F0402" w:rsidRPr="00CE5DD8">
        <w:rPr>
          <w:rFonts w:ascii="Cambria" w:hAnsi="Cambria"/>
          <w:sz w:val="20"/>
          <w:szCs w:val="20"/>
        </w:rPr>
        <w:t>IR</w:t>
      </w:r>
      <w:r w:rsidR="004A4D78">
        <w:rPr>
          <w:rFonts w:ascii="Cambria" w:hAnsi="Cambria"/>
          <w:sz w:val="20"/>
          <w:szCs w:val="20"/>
        </w:rPr>
        <w:t>.</w:t>
      </w:r>
    </w:p>
    <w:p w14:paraId="48086240" w14:textId="77777777" w:rsidR="005F0402" w:rsidRPr="00CE5DD8" w:rsidRDefault="005F0402" w:rsidP="00D047E0">
      <w:pPr>
        <w:pStyle w:val="ListParagraph"/>
        <w:numPr>
          <w:ilvl w:val="0"/>
          <w:numId w:val="3"/>
        </w:numPr>
        <w:rPr>
          <w:rFonts w:ascii="Cambria" w:hAnsi="Cambria"/>
          <w:sz w:val="20"/>
          <w:szCs w:val="20"/>
        </w:rPr>
      </w:pPr>
      <w:r w:rsidRPr="00CE5DD8">
        <w:rPr>
          <w:rFonts w:ascii="Cambria" w:hAnsi="Cambria"/>
          <w:sz w:val="20"/>
          <w:szCs w:val="20"/>
        </w:rPr>
        <w:t>Preparing the Unit Testing Document.</w:t>
      </w:r>
    </w:p>
    <w:p w14:paraId="04AE1462" w14:textId="77777777" w:rsidR="00B46195" w:rsidRPr="00CE5DD8" w:rsidRDefault="00B46195" w:rsidP="00B46195">
      <w:pPr>
        <w:pStyle w:val="ListParagraph"/>
        <w:numPr>
          <w:ilvl w:val="0"/>
          <w:numId w:val="3"/>
        </w:numPr>
        <w:rPr>
          <w:rFonts w:ascii="Cambria" w:hAnsi="Cambria" w:cstheme="minorHAnsi"/>
          <w:sz w:val="20"/>
          <w:szCs w:val="20"/>
        </w:rPr>
      </w:pPr>
      <w:r w:rsidRPr="00CE5DD8">
        <w:rPr>
          <w:rFonts w:ascii="Cambria" w:hAnsi="Cambria"/>
          <w:sz w:val="20"/>
          <w:szCs w:val="20"/>
        </w:rPr>
        <w:t>Provide support after deployment during the warranty period and communicated to the end users effectively to improve the usage of the applica</w:t>
      </w:r>
      <w:r w:rsidRPr="00CE5DD8">
        <w:rPr>
          <w:rFonts w:ascii="Cambria" w:hAnsi="Cambria" w:cstheme="minorHAnsi"/>
          <w:sz w:val="20"/>
          <w:szCs w:val="20"/>
        </w:rPr>
        <w:t>tion.</w:t>
      </w:r>
    </w:p>
    <w:p w14:paraId="2550B2FE" w14:textId="77777777" w:rsidR="00B46195" w:rsidRPr="00CE5DD8" w:rsidRDefault="00B46195" w:rsidP="00B46195">
      <w:pPr>
        <w:pStyle w:val="NoSpacing"/>
        <w:rPr>
          <w:rFonts w:ascii="Cambria" w:hAnsi="Cambria" w:cstheme="minorHAnsi"/>
          <w:b/>
          <w:sz w:val="20"/>
          <w:szCs w:val="20"/>
        </w:rPr>
      </w:pPr>
    </w:p>
    <w:p w14:paraId="23EF8760" w14:textId="77777777" w:rsidR="00B46195" w:rsidRPr="00CE5DD8" w:rsidRDefault="00B46195" w:rsidP="00B46195">
      <w:pPr>
        <w:pStyle w:val="NoSpacing"/>
        <w:rPr>
          <w:rStyle w:val="HighlightedVariable"/>
          <w:rFonts w:ascii="Cambria" w:hAnsi="Cambria"/>
          <w:sz w:val="20"/>
          <w:szCs w:val="20"/>
        </w:rPr>
      </w:pPr>
      <w:r w:rsidRPr="00CE5DD8">
        <w:rPr>
          <w:rFonts w:ascii="Cambria" w:hAnsi="Cambria" w:cstheme="minorHAnsi"/>
          <w:b/>
          <w:sz w:val="20"/>
          <w:szCs w:val="20"/>
        </w:rPr>
        <w:t>Project</w:t>
      </w:r>
      <w:r w:rsidR="00CE5DD8">
        <w:rPr>
          <w:rFonts w:ascii="Cambria" w:hAnsi="Cambria" w:cstheme="minorHAnsi"/>
          <w:b/>
          <w:sz w:val="20"/>
          <w:szCs w:val="20"/>
        </w:rPr>
        <w:t>:</w:t>
      </w:r>
      <w:r w:rsidRPr="00CE5DD8">
        <w:rPr>
          <w:rFonts w:ascii="Cambria" w:hAnsi="Cambria" w:cstheme="minorHAnsi"/>
          <w:b/>
          <w:sz w:val="20"/>
          <w:szCs w:val="20"/>
        </w:rPr>
        <w:t xml:space="preserve"> </w:t>
      </w:r>
      <w:r w:rsidR="0058261E">
        <w:rPr>
          <w:rFonts w:ascii="Cambria" w:hAnsi="Cambria" w:cstheme="minorHAnsi"/>
          <w:b/>
          <w:sz w:val="20"/>
          <w:szCs w:val="20"/>
        </w:rPr>
        <w:t>3</w:t>
      </w:r>
      <w:r w:rsidRPr="00CE5DD8">
        <w:rPr>
          <w:rFonts w:ascii="Cambria" w:eastAsia="Verdana" w:hAnsi="Cambria" w:cs="Verdana"/>
          <w:b/>
          <w:kern w:val="24"/>
          <w:sz w:val="20"/>
          <w:szCs w:val="20"/>
        </w:rPr>
        <w:t xml:space="preserve"> </w:t>
      </w:r>
      <w:r w:rsidR="00D047E0" w:rsidRPr="00CE5DD8">
        <w:rPr>
          <w:rStyle w:val="HighlightedVariable"/>
          <w:rFonts w:ascii="Cambria" w:hAnsi="Cambria"/>
          <w:b/>
          <w:color w:val="auto"/>
          <w:sz w:val="20"/>
          <w:szCs w:val="20"/>
        </w:rPr>
        <w:t xml:space="preserve">Procurement Agreement Approval </w:t>
      </w:r>
      <w:r w:rsidR="00F03F11">
        <w:rPr>
          <w:rStyle w:val="HighlightedVariable"/>
          <w:rFonts w:ascii="Cambria" w:hAnsi="Cambria"/>
          <w:b/>
          <w:color w:val="auto"/>
          <w:sz w:val="20"/>
          <w:szCs w:val="20"/>
        </w:rPr>
        <w:t>Process</w:t>
      </w:r>
      <w:r w:rsidR="00D047E0" w:rsidRPr="00CE5DD8">
        <w:rPr>
          <w:rStyle w:val="HighlightedVariable"/>
          <w:rFonts w:ascii="Cambria" w:hAnsi="Cambria"/>
          <w:b/>
          <w:color w:val="auto"/>
          <w:sz w:val="20"/>
          <w:szCs w:val="20"/>
        </w:rPr>
        <w:t>–</w:t>
      </w:r>
      <w:r w:rsidRPr="00CE5DD8">
        <w:rPr>
          <w:rStyle w:val="HighlightedVariable"/>
          <w:rFonts w:ascii="Cambria" w:hAnsi="Cambria"/>
          <w:b/>
          <w:color w:val="auto"/>
          <w:sz w:val="20"/>
          <w:szCs w:val="20"/>
        </w:rPr>
        <w:t xml:space="preserve"> Zebra Technologies</w:t>
      </w:r>
    </w:p>
    <w:p w14:paraId="37294431" w14:textId="77777777" w:rsidR="00D047E0" w:rsidRPr="00CE5DD8" w:rsidRDefault="00D047E0" w:rsidP="00B46195">
      <w:pPr>
        <w:pStyle w:val="NoSpacing"/>
        <w:rPr>
          <w:rStyle w:val="HighlightedVariable"/>
          <w:rFonts w:ascii="Cambria" w:hAnsi="Cambria"/>
          <w:b/>
          <w:sz w:val="20"/>
          <w:szCs w:val="20"/>
        </w:rPr>
      </w:pPr>
    </w:p>
    <w:p w14:paraId="4529EF3B" w14:textId="77777777" w:rsidR="00B46195" w:rsidRPr="00CE5DD8" w:rsidRDefault="00B46195" w:rsidP="00B46195">
      <w:pPr>
        <w:pStyle w:val="NoSpacing"/>
        <w:rPr>
          <w:rFonts w:ascii="Cambria" w:hAnsi="Cambria" w:cstheme="minorHAnsi"/>
          <w:sz w:val="20"/>
          <w:szCs w:val="20"/>
        </w:rPr>
      </w:pPr>
      <w:r w:rsidRPr="00CE5DD8">
        <w:rPr>
          <w:rStyle w:val="HighlightedVariable"/>
          <w:rFonts w:ascii="Cambria" w:hAnsi="Cambria"/>
          <w:b/>
          <w:color w:val="auto"/>
          <w:sz w:val="20"/>
          <w:szCs w:val="20"/>
        </w:rPr>
        <w:t>Technology</w:t>
      </w:r>
      <w:r w:rsidRPr="00CE5DD8">
        <w:rPr>
          <w:rStyle w:val="HighlightedVariable"/>
          <w:rFonts w:ascii="Cambria" w:hAnsi="Cambria"/>
          <w:b/>
          <w:color w:val="5B9BD5" w:themeColor="accent1"/>
          <w:sz w:val="20"/>
          <w:szCs w:val="20"/>
        </w:rPr>
        <w:t xml:space="preserve">: </w:t>
      </w:r>
      <w:r w:rsidRPr="00CE5DD8">
        <w:rPr>
          <w:rFonts w:ascii="Cambria" w:hAnsi="Cambria" w:cstheme="minorHAnsi"/>
          <w:b/>
          <w:color w:val="5B9BD5" w:themeColor="accent1"/>
          <w:sz w:val="20"/>
          <w:szCs w:val="20"/>
        </w:rPr>
        <w:t xml:space="preserve">Salesforce.com - </w:t>
      </w:r>
      <w:r w:rsidR="00D047E0" w:rsidRPr="00CE5DD8">
        <w:rPr>
          <w:rFonts w:ascii="Cambria" w:hAnsi="Cambria" w:cstheme="minorHAnsi"/>
          <w:b/>
          <w:color w:val="5B9BD5" w:themeColor="accent1"/>
          <w:sz w:val="20"/>
          <w:szCs w:val="20"/>
        </w:rPr>
        <w:t>Triggers, Apex Classes</w:t>
      </w:r>
      <w:r w:rsidRPr="00CE5DD8">
        <w:rPr>
          <w:rFonts w:ascii="Cambria" w:hAnsi="Cambria" w:cstheme="minorHAnsi"/>
          <w:b/>
          <w:color w:val="5B9BD5" w:themeColor="accent1"/>
          <w:sz w:val="20"/>
          <w:szCs w:val="20"/>
        </w:rPr>
        <w:t>, Data loader</w:t>
      </w:r>
      <w:r w:rsidRPr="00CE5DD8">
        <w:rPr>
          <w:rFonts w:ascii="Cambria" w:hAnsi="Cambria" w:cstheme="minorHAnsi"/>
          <w:color w:val="5B9BD5" w:themeColor="accent1"/>
          <w:sz w:val="20"/>
          <w:szCs w:val="20"/>
        </w:rPr>
        <w:t xml:space="preserve"> </w:t>
      </w:r>
    </w:p>
    <w:p w14:paraId="74CB85B1" w14:textId="77777777" w:rsidR="00B46195" w:rsidRDefault="00B46195" w:rsidP="00B46195">
      <w:pPr>
        <w:pStyle w:val="NoSpacing"/>
        <w:rPr>
          <w:rFonts w:ascii="Cambria" w:hAnsi="Cambria" w:cstheme="minorHAnsi"/>
          <w:b/>
          <w:sz w:val="20"/>
          <w:szCs w:val="20"/>
        </w:rPr>
      </w:pPr>
    </w:p>
    <w:p w14:paraId="3ED4E0A5" w14:textId="77777777" w:rsidR="00716CBA" w:rsidRDefault="00716CBA" w:rsidP="00716CBA">
      <w:pPr>
        <w:pStyle w:val="NoSpacing"/>
        <w:rPr>
          <w:rFonts w:ascii="Cambria" w:hAnsi="Cambria" w:cstheme="minorHAnsi"/>
          <w:sz w:val="20"/>
          <w:szCs w:val="20"/>
        </w:rPr>
      </w:pPr>
      <w:r w:rsidRPr="00CE5DD8">
        <w:rPr>
          <w:rFonts w:ascii="Cambria" w:hAnsi="Cambria" w:cstheme="minorHAnsi"/>
          <w:sz w:val="20"/>
          <w:szCs w:val="20"/>
        </w:rPr>
        <w:t xml:space="preserve">This Project involved </w:t>
      </w:r>
      <w:r>
        <w:rPr>
          <w:rFonts w:ascii="Cambria" w:hAnsi="Cambria" w:cstheme="minorHAnsi"/>
          <w:sz w:val="20"/>
          <w:szCs w:val="20"/>
        </w:rPr>
        <w:t>in d</w:t>
      </w:r>
      <w:r w:rsidRPr="00716CBA">
        <w:rPr>
          <w:rFonts w:ascii="Cambria" w:hAnsi="Cambria" w:cstheme="minorHAnsi"/>
          <w:sz w:val="20"/>
          <w:szCs w:val="20"/>
        </w:rPr>
        <w:t xml:space="preserve">eveloping an </w:t>
      </w:r>
      <w:r>
        <w:rPr>
          <w:rFonts w:ascii="Cambria" w:hAnsi="Cambria" w:cstheme="minorHAnsi"/>
          <w:sz w:val="20"/>
          <w:szCs w:val="20"/>
        </w:rPr>
        <w:t xml:space="preserve">approval </w:t>
      </w:r>
      <w:r w:rsidRPr="00716CBA">
        <w:rPr>
          <w:rFonts w:ascii="Cambria" w:hAnsi="Cambria" w:cstheme="minorHAnsi"/>
          <w:sz w:val="20"/>
          <w:szCs w:val="20"/>
        </w:rPr>
        <w:t xml:space="preserve">functionality to allow Zebra to </w:t>
      </w:r>
      <w:r>
        <w:rPr>
          <w:rFonts w:ascii="Cambria" w:hAnsi="Cambria" w:cstheme="minorHAnsi"/>
          <w:sz w:val="20"/>
          <w:szCs w:val="20"/>
        </w:rPr>
        <w:t>easily manage the</w:t>
      </w:r>
      <w:r w:rsidR="00F03F11">
        <w:rPr>
          <w:rFonts w:ascii="Cambria" w:hAnsi="Cambria" w:cstheme="minorHAnsi"/>
          <w:sz w:val="20"/>
          <w:szCs w:val="20"/>
        </w:rPr>
        <w:t>ir</w:t>
      </w:r>
      <w:r>
        <w:rPr>
          <w:rFonts w:ascii="Cambria" w:hAnsi="Cambria" w:cstheme="minorHAnsi"/>
          <w:sz w:val="20"/>
          <w:szCs w:val="20"/>
        </w:rPr>
        <w:t xml:space="preserve"> contract </w:t>
      </w:r>
      <w:r w:rsidR="00F03F11">
        <w:rPr>
          <w:rFonts w:ascii="Cambria" w:hAnsi="Cambria" w:cstheme="minorHAnsi"/>
          <w:sz w:val="20"/>
          <w:szCs w:val="20"/>
        </w:rPr>
        <w:t>process with partners.</w:t>
      </w:r>
    </w:p>
    <w:p w14:paraId="07BAF1D6" w14:textId="77777777" w:rsidR="00716CBA" w:rsidRPr="00CE5DD8" w:rsidRDefault="00716CBA" w:rsidP="00B46195">
      <w:pPr>
        <w:pStyle w:val="NoSpacing"/>
        <w:rPr>
          <w:rFonts w:ascii="Cambria" w:hAnsi="Cambria" w:cstheme="minorHAnsi"/>
          <w:b/>
          <w:sz w:val="20"/>
          <w:szCs w:val="20"/>
        </w:rPr>
      </w:pPr>
    </w:p>
    <w:p w14:paraId="29DC54B1" w14:textId="77777777" w:rsidR="00B46195" w:rsidRPr="00CE5DD8" w:rsidRDefault="00B46195" w:rsidP="00B46195">
      <w:pPr>
        <w:rPr>
          <w:rFonts w:ascii="Cambria" w:hAnsi="Cambria"/>
          <w:b/>
          <w:sz w:val="20"/>
          <w:szCs w:val="20"/>
        </w:rPr>
      </w:pPr>
      <w:r w:rsidRPr="00CE5DD8">
        <w:rPr>
          <w:rFonts w:ascii="Cambria" w:hAnsi="Cambria"/>
          <w:b/>
          <w:sz w:val="20"/>
          <w:szCs w:val="20"/>
        </w:rPr>
        <w:t xml:space="preserve">Responsibilities &amp; Details: </w:t>
      </w:r>
    </w:p>
    <w:p w14:paraId="04A9DBC0" w14:textId="77777777" w:rsidR="00B46195" w:rsidRPr="00CE5DD8" w:rsidRDefault="00B46195" w:rsidP="00B46195">
      <w:pPr>
        <w:pStyle w:val="NoSpacing"/>
        <w:rPr>
          <w:rFonts w:ascii="Cambria" w:hAnsi="Cambria" w:cstheme="minorHAnsi"/>
          <w:sz w:val="20"/>
          <w:szCs w:val="20"/>
        </w:rPr>
      </w:pPr>
    </w:p>
    <w:p w14:paraId="0360193D" w14:textId="77777777" w:rsidR="00B46195" w:rsidRPr="00716CBA" w:rsidRDefault="00B46195" w:rsidP="00716CBA">
      <w:pPr>
        <w:pStyle w:val="NoSpacing"/>
        <w:numPr>
          <w:ilvl w:val="0"/>
          <w:numId w:val="5"/>
        </w:numPr>
        <w:rPr>
          <w:rFonts w:ascii="Cambria" w:hAnsi="Cambria" w:cstheme="minorHAnsi"/>
          <w:sz w:val="20"/>
          <w:szCs w:val="20"/>
        </w:rPr>
      </w:pPr>
      <w:r w:rsidRPr="00716CBA">
        <w:rPr>
          <w:rFonts w:ascii="Cambria" w:hAnsi="Cambria" w:cstheme="minorHAnsi"/>
          <w:sz w:val="20"/>
          <w:szCs w:val="20"/>
          <w:lang w:val="en-AU"/>
        </w:rPr>
        <w:t xml:space="preserve">Implementing </w:t>
      </w:r>
      <w:r w:rsidR="00716CBA" w:rsidRPr="00716CBA">
        <w:rPr>
          <w:rFonts w:ascii="Cambria" w:hAnsi="Cambria" w:cstheme="minorHAnsi"/>
          <w:sz w:val="20"/>
          <w:szCs w:val="20"/>
          <w:lang w:val="en-AU"/>
        </w:rPr>
        <w:t>approval process using Apttus Approval Management Package.</w:t>
      </w:r>
    </w:p>
    <w:p w14:paraId="18B4ED63" w14:textId="77777777" w:rsidR="00B46195" w:rsidRPr="00716CBA" w:rsidRDefault="00716CBA" w:rsidP="00B46195">
      <w:pPr>
        <w:pStyle w:val="NoSpacing"/>
        <w:numPr>
          <w:ilvl w:val="0"/>
          <w:numId w:val="5"/>
        </w:numPr>
        <w:rPr>
          <w:rFonts w:ascii="Cambria" w:hAnsi="Cambria" w:cstheme="minorHAnsi"/>
          <w:sz w:val="20"/>
          <w:szCs w:val="20"/>
        </w:rPr>
      </w:pPr>
      <w:r>
        <w:rPr>
          <w:rFonts w:ascii="Cambria" w:hAnsi="Cambria" w:cstheme="minorHAnsi"/>
          <w:sz w:val="20"/>
          <w:szCs w:val="20"/>
          <w:lang w:val="en-AU"/>
        </w:rPr>
        <w:t>Maintaining the master Data</w:t>
      </w:r>
      <w:r w:rsidR="00B46195" w:rsidRPr="00CE5DD8">
        <w:rPr>
          <w:rFonts w:ascii="Cambria" w:hAnsi="Cambria" w:cstheme="minorHAnsi"/>
          <w:sz w:val="20"/>
          <w:szCs w:val="20"/>
          <w:lang w:val="en-AU"/>
        </w:rPr>
        <w:t>.</w:t>
      </w:r>
    </w:p>
    <w:p w14:paraId="7003B997" w14:textId="77777777" w:rsidR="00716CBA" w:rsidRPr="00716CBA" w:rsidRDefault="00716CBA" w:rsidP="00B46195">
      <w:pPr>
        <w:pStyle w:val="NoSpacing"/>
        <w:numPr>
          <w:ilvl w:val="0"/>
          <w:numId w:val="5"/>
        </w:numPr>
        <w:rPr>
          <w:rFonts w:ascii="Cambria" w:hAnsi="Cambria" w:cstheme="minorHAnsi"/>
          <w:sz w:val="20"/>
          <w:szCs w:val="20"/>
        </w:rPr>
      </w:pPr>
      <w:r>
        <w:rPr>
          <w:rFonts w:ascii="Cambria" w:hAnsi="Cambria" w:cstheme="minorHAnsi"/>
          <w:sz w:val="20"/>
          <w:szCs w:val="20"/>
          <w:lang w:val="en-AU"/>
        </w:rPr>
        <w:t>Interacting with the business and understanding their need.</w:t>
      </w:r>
    </w:p>
    <w:p w14:paraId="59F3D2C2" w14:textId="77777777" w:rsidR="0058261E" w:rsidRDefault="00716CBA" w:rsidP="0058261E">
      <w:pPr>
        <w:pStyle w:val="NoSpacing"/>
        <w:numPr>
          <w:ilvl w:val="0"/>
          <w:numId w:val="5"/>
        </w:numPr>
        <w:rPr>
          <w:rFonts w:ascii="Cambria" w:hAnsi="Cambria" w:cstheme="minorHAnsi"/>
          <w:sz w:val="20"/>
          <w:szCs w:val="20"/>
        </w:rPr>
      </w:pPr>
      <w:r>
        <w:rPr>
          <w:rFonts w:ascii="Cambria" w:hAnsi="Cambria" w:cstheme="minorHAnsi"/>
          <w:sz w:val="20"/>
          <w:szCs w:val="20"/>
        </w:rPr>
        <w:t>End to End testing and deployment of Change set.</w:t>
      </w:r>
    </w:p>
    <w:p w14:paraId="79E954E2" w14:textId="77777777" w:rsidR="0058261E" w:rsidRDefault="00B46195" w:rsidP="0058261E">
      <w:pPr>
        <w:pStyle w:val="NoSpacing"/>
        <w:numPr>
          <w:ilvl w:val="0"/>
          <w:numId w:val="5"/>
        </w:numPr>
        <w:rPr>
          <w:rFonts w:ascii="Cambria" w:hAnsi="Cambria" w:cstheme="minorHAnsi"/>
          <w:sz w:val="20"/>
          <w:szCs w:val="20"/>
        </w:rPr>
      </w:pPr>
      <w:r w:rsidRPr="0058261E">
        <w:rPr>
          <w:rFonts w:ascii="Cambria" w:hAnsi="Cambria"/>
          <w:sz w:val="20"/>
          <w:szCs w:val="20"/>
        </w:rPr>
        <w:lastRenderedPageBreak/>
        <w:t>Provide support after deployment during the warranty period and communicated to the end users effectively to improve the usage of the applica</w:t>
      </w:r>
      <w:r w:rsidRPr="0058261E">
        <w:rPr>
          <w:rFonts w:ascii="Cambria" w:hAnsi="Cambria" w:cstheme="minorHAnsi"/>
          <w:sz w:val="20"/>
          <w:szCs w:val="20"/>
        </w:rPr>
        <w:t>tion</w:t>
      </w:r>
    </w:p>
    <w:p w14:paraId="076A5E56" w14:textId="77777777" w:rsidR="0058261E" w:rsidRDefault="0058261E" w:rsidP="0058261E">
      <w:pPr>
        <w:pStyle w:val="NoSpacing"/>
        <w:rPr>
          <w:rFonts w:ascii="Cambria" w:hAnsi="Cambria" w:cstheme="minorHAnsi"/>
          <w:sz w:val="20"/>
          <w:szCs w:val="20"/>
        </w:rPr>
      </w:pPr>
    </w:p>
    <w:p w14:paraId="16B1C304" w14:textId="77777777" w:rsidR="0058261E" w:rsidRDefault="0058261E" w:rsidP="0058261E">
      <w:pPr>
        <w:pStyle w:val="NoSpacing"/>
        <w:rPr>
          <w:rFonts w:ascii="Cambria" w:hAnsi="Cambria" w:cstheme="minorHAnsi"/>
          <w:b/>
          <w:sz w:val="20"/>
          <w:szCs w:val="20"/>
        </w:rPr>
      </w:pPr>
    </w:p>
    <w:p w14:paraId="3C9325A7" w14:textId="77777777" w:rsidR="0058261E" w:rsidRPr="0058261E" w:rsidRDefault="0058261E" w:rsidP="0058261E">
      <w:pPr>
        <w:pStyle w:val="NoSpacing"/>
        <w:rPr>
          <w:rFonts w:ascii="Cambria" w:hAnsi="Cambria" w:cstheme="minorHAnsi"/>
          <w:sz w:val="20"/>
          <w:szCs w:val="20"/>
        </w:rPr>
      </w:pPr>
      <w:r w:rsidRPr="0058261E">
        <w:rPr>
          <w:rFonts w:ascii="Cambria" w:hAnsi="Cambria" w:cstheme="minorHAnsi"/>
          <w:b/>
          <w:sz w:val="20"/>
          <w:szCs w:val="20"/>
        </w:rPr>
        <w:t xml:space="preserve">Project: 4 </w:t>
      </w:r>
      <w:r w:rsidR="00F03F11">
        <w:rPr>
          <w:rFonts w:ascii="Cambria" w:hAnsi="Cambria" w:cstheme="minorHAnsi"/>
          <w:b/>
          <w:sz w:val="20"/>
          <w:szCs w:val="20"/>
        </w:rPr>
        <w:t>Production S</w:t>
      </w:r>
      <w:r w:rsidRPr="0058261E">
        <w:rPr>
          <w:rFonts w:ascii="Cambria" w:hAnsi="Cambria" w:cstheme="minorHAnsi"/>
          <w:b/>
          <w:sz w:val="20"/>
          <w:szCs w:val="20"/>
        </w:rPr>
        <w:t>upport – Zebra Technologies</w:t>
      </w:r>
    </w:p>
    <w:p w14:paraId="74185028" w14:textId="77777777" w:rsidR="0058261E" w:rsidRPr="00CE5DD8" w:rsidRDefault="0058261E" w:rsidP="0058261E">
      <w:pPr>
        <w:ind w:left="2160" w:hanging="2160"/>
        <w:rPr>
          <w:rFonts w:ascii="Cambria" w:hAnsi="Cambria" w:cstheme="minorHAnsi"/>
          <w:sz w:val="20"/>
          <w:szCs w:val="20"/>
        </w:rPr>
      </w:pPr>
      <w:r w:rsidRPr="00CE5DD8">
        <w:rPr>
          <w:rFonts w:ascii="Cambria" w:hAnsi="Cambria" w:cstheme="minorHAnsi"/>
          <w:sz w:val="20"/>
          <w:szCs w:val="20"/>
        </w:rPr>
        <w:t xml:space="preserve"> </w:t>
      </w:r>
    </w:p>
    <w:p w14:paraId="63C7FC39" w14:textId="77777777" w:rsidR="0058261E" w:rsidRPr="00CE5DD8" w:rsidRDefault="0058261E" w:rsidP="0058261E">
      <w:pPr>
        <w:ind w:left="2160" w:hanging="2160"/>
        <w:rPr>
          <w:rFonts w:ascii="Cambria" w:hAnsi="Cambria"/>
          <w:b/>
          <w:sz w:val="20"/>
          <w:szCs w:val="20"/>
        </w:rPr>
      </w:pPr>
      <w:r w:rsidRPr="00CE5DD8">
        <w:rPr>
          <w:rFonts w:ascii="Cambria" w:hAnsi="Cambria"/>
          <w:b/>
          <w:sz w:val="20"/>
          <w:szCs w:val="20"/>
        </w:rPr>
        <w:t xml:space="preserve">Responsibilities &amp; Details: </w:t>
      </w:r>
    </w:p>
    <w:p w14:paraId="0A2413EA" w14:textId="77777777" w:rsidR="0058261E" w:rsidRPr="00CE5DD8" w:rsidRDefault="0058261E" w:rsidP="0058261E">
      <w:pPr>
        <w:pStyle w:val="NoSpacing"/>
        <w:rPr>
          <w:rFonts w:ascii="Cambria" w:hAnsi="Cambria" w:cstheme="minorHAnsi"/>
          <w:sz w:val="20"/>
          <w:szCs w:val="20"/>
        </w:rPr>
      </w:pPr>
    </w:p>
    <w:p w14:paraId="251CBF7E"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Analyzed the bugs for various Application and fixed the issues.</w:t>
      </w:r>
    </w:p>
    <w:p w14:paraId="5AEB0330"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 xml:space="preserve">Provided the L3 support. </w:t>
      </w:r>
    </w:p>
    <w:p w14:paraId="04E62E0B"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Participate in business and system requirements sessions.</w:t>
      </w:r>
    </w:p>
    <w:p w14:paraId="0D811B2A"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Directly speak to business and customer users to solve the issues.</w:t>
      </w:r>
    </w:p>
    <w:p w14:paraId="2CFBD275" w14:textId="4A7860CE" w:rsidR="0058261E"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Developed the new enhancements after a brief discussion with Business and customer in the support track.</w:t>
      </w:r>
    </w:p>
    <w:p w14:paraId="07269EAC" w14:textId="77777777" w:rsidR="00723CF7" w:rsidRPr="00CE5DD8" w:rsidRDefault="00723CF7" w:rsidP="00723CF7">
      <w:pPr>
        <w:pStyle w:val="NoSpacing"/>
        <w:ind w:left="720"/>
        <w:rPr>
          <w:rFonts w:ascii="Cambria" w:hAnsi="Cambria" w:cstheme="minorHAnsi"/>
          <w:sz w:val="20"/>
          <w:szCs w:val="20"/>
        </w:rPr>
      </w:pPr>
    </w:p>
    <w:p w14:paraId="36167A6D" w14:textId="798A75E4" w:rsidR="00114433" w:rsidRPr="00CE5DD8" w:rsidRDefault="00114433" w:rsidP="00114433">
      <w:pPr>
        <w:rPr>
          <w:rFonts w:ascii="Cambria" w:hAnsi="Cambria"/>
          <w:b/>
          <w:bCs/>
          <w:color w:val="548DD4"/>
          <w:sz w:val="20"/>
          <w:szCs w:val="20"/>
        </w:rPr>
      </w:pPr>
      <w:r>
        <w:rPr>
          <w:rFonts w:ascii="Cambria" w:hAnsi="Cambria"/>
          <w:b/>
          <w:bCs/>
          <w:color w:val="auto"/>
          <w:sz w:val="20"/>
          <w:szCs w:val="20"/>
        </w:rPr>
        <w:t xml:space="preserve">Organization: </w:t>
      </w:r>
      <w:r>
        <w:rPr>
          <w:rFonts w:ascii="Cambria" w:hAnsi="Cambria"/>
          <w:b/>
          <w:bCs/>
          <w:color w:val="auto"/>
          <w:sz w:val="20"/>
          <w:szCs w:val="20"/>
        </w:rPr>
        <w:t xml:space="preserve">Accenture </w:t>
      </w:r>
    </w:p>
    <w:p w14:paraId="17636DE2" w14:textId="77777777" w:rsidR="00114433" w:rsidRPr="00CE5DD8" w:rsidRDefault="00114433" w:rsidP="00114433">
      <w:pPr>
        <w:ind w:left="2160" w:hanging="2160"/>
        <w:rPr>
          <w:rFonts w:ascii="Cambria" w:hAnsi="Cambria"/>
          <w:sz w:val="20"/>
          <w:szCs w:val="20"/>
        </w:rPr>
      </w:pPr>
    </w:p>
    <w:p w14:paraId="5C7B391D" w14:textId="0F542F42" w:rsidR="00114433" w:rsidRPr="00CE5DD8" w:rsidRDefault="00114433" w:rsidP="00114433">
      <w:pPr>
        <w:rPr>
          <w:rFonts w:ascii="Cambria" w:hAnsi="Cambria"/>
          <w:b/>
          <w:sz w:val="20"/>
          <w:szCs w:val="20"/>
        </w:rPr>
      </w:pPr>
      <w:r w:rsidRPr="00CE5DD8">
        <w:rPr>
          <w:rFonts w:ascii="Cambria" w:hAnsi="Cambria"/>
          <w:b/>
          <w:sz w:val="20"/>
          <w:szCs w:val="20"/>
        </w:rPr>
        <w:t>Project</w:t>
      </w:r>
      <w:r w:rsidR="003C20C1">
        <w:rPr>
          <w:rFonts w:ascii="Cambria" w:hAnsi="Cambria"/>
          <w:b/>
          <w:sz w:val="20"/>
          <w:szCs w:val="20"/>
        </w:rPr>
        <w:t xml:space="preserve"> </w:t>
      </w:r>
      <w:r w:rsidRPr="00CE5DD8">
        <w:rPr>
          <w:rFonts w:ascii="Cambria" w:hAnsi="Cambria"/>
          <w:b/>
          <w:sz w:val="20"/>
          <w:szCs w:val="20"/>
        </w:rPr>
        <w:t xml:space="preserve">: </w:t>
      </w:r>
      <w:r w:rsidR="009B027B">
        <w:rPr>
          <w:rFonts w:ascii="Cambria" w:hAnsi="Cambria"/>
          <w:b/>
          <w:sz w:val="20"/>
          <w:szCs w:val="20"/>
        </w:rPr>
        <w:t xml:space="preserve">Application for Sales Users , </w:t>
      </w:r>
      <w:r w:rsidR="00640B48" w:rsidRPr="00640B48">
        <w:rPr>
          <w:rFonts w:ascii="Cambria" w:hAnsi="Cambria"/>
          <w:b/>
          <w:sz w:val="20"/>
          <w:szCs w:val="20"/>
        </w:rPr>
        <w:t>Pfizer Inc.</w:t>
      </w:r>
    </w:p>
    <w:p w14:paraId="7E4AE858" w14:textId="77777777" w:rsidR="00114433" w:rsidRPr="00CE5DD8" w:rsidRDefault="00114433" w:rsidP="00114433">
      <w:pPr>
        <w:ind w:left="2160" w:hanging="2160"/>
        <w:rPr>
          <w:rFonts w:ascii="Cambria" w:hAnsi="Cambria"/>
          <w:sz w:val="20"/>
          <w:szCs w:val="20"/>
        </w:rPr>
      </w:pPr>
    </w:p>
    <w:p w14:paraId="1AC07DDE" w14:textId="40BF29B6" w:rsidR="00114433" w:rsidRPr="00CE5DD8" w:rsidRDefault="00114433" w:rsidP="00114433">
      <w:pPr>
        <w:ind w:left="2160" w:hanging="2160"/>
        <w:rPr>
          <w:rFonts w:ascii="Cambria" w:hAnsi="Cambria"/>
          <w:sz w:val="20"/>
          <w:szCs w:val="20"/>
        </w:rPr>
      </w:pPr>
      <w:r w:rsidRPr="00CE5DD8">
        <w:rPr>
          <w:rFonts w:ascii="Cambria" w:hAnsi="Cambria"/>
          <w:b/>
          <w:sz w:val="20"/>
          <w:szCs w:val="20"/>
        </w:rPr>
        <w:t>Technology</w:t>
      </w:r>
      <w:r w:rsidRPr="00CE5DD8">
        <w:rPr>
          <w:rFonts w:ascii="Cambria" w:hAnsi="Cambria"/>
          <w:sz w:val="20"/>
          <w:szCs w:val="20"/>
        </w:rPr>
        <w:t xml:space="preserve">: </w:t>
      </w:r>
      <w:r w:rsidRPr="00CE5DD8">
        <w:rPr>
          <w:rFonts w:ascii="Cambria" w:hAnsi="Cambria"/>
          <w:b/>
          <w:color w:val="5B9BD5" w:themeColor="accent1"/>
          <w:sz w:val="20"/>
          <w:szCs w:val="20"/>
        </w:rPr>
        <w:t xml:space="preserve">Salesforce.com - </w:t>
      </w:r>
      <w:r>
        <w:rPr>
          <w:rFonts w:ascii="Cambria" w:hAnsi="Cambria"/>
          <w:b/>
          <w:color w:val="5B9BD5" w:themeColor="accent1"/>
          <w:sz w:val="20"/>
          <w:szCs w:val="20"/>
        </w:rPr>
        <w:t>Veeva CRM</w:t>
      </w:r>
      <w:r w:rsidRPr="00CE5DD8">
        <w:rPr>
          <w:rFonts w:ascii="Cambria" w:hAnsi="Cambria"/>
          <w:b/>
          <w:color w:val="5B9BD5" w:themeColor="accent1"/>
          <w:sz w:val="20"/>
          <w:szCs w:val="20"/>
        </w:rPr>
        <w:t xml:space="preserve"> </w:t>
      </w:r>
      <w:r>
        <w:rPr>
          <w:rFonts w:ascii="Cambria" w:hAnsi="Cambria"/>
          <w:b/>
          <w:color w:val="5B9BD5" w:themeColor="accent1"/>
          <w:sz w:val="20"/>
          <w:szCs w:val="20"/>
        </w:rPr>
        <w:t>,</w:t>
      </w:r>
      <w:r w:rsidRPr="00CE5DD8">
        <w:rPr>
          <w:rFonts w:ascii="Cambria" w:hAnsi="Cambria"/>
          <w:b/>
          <w:color w:val="5B9BD5" w:themeColor="accent1"/>
          <w:sz w:val="20"/>
          <w:szCs w:val="20"/>
        </w:rPr>
        <w:t xml:space="preserve">VF Pages, Triggers, Apex Classes, </w:t>
      </w:r>
      <w:r>
        <w:rPr>
          <w:rFonts w:ascii="Cambria" w:hAnsi="Cambria"/>
          <w:b/>
          <w:color w:val="5B9BD5" w:themeColor="accent1"/>
          <w:sz w:val="20"/>
          <w:szCs w:val="20"/>
        </w:rPr>
        <w:t>Lightning</w:t>
      </w:r>
      <w:r w:rsidRPr="00CE5DD8">
        <w:rPr>
          <w:rFonts w:ascii="Cambria" w:hAnsi="Cambria"/>
          <w:sz w:val="20"/>
          <w:szCs w:val="20"/>
        </w:rPr>
        <w:t xml:space="preserve"> </w:t>
      </w:r>
      <w:r w:rsidRPr="00CE5DD8">
        <w:rPr>
          <w:rFonts w:ascii="Cambria" w:hAnsi="Cambria"/>
          <w:sz w:val="20"/>
          <w:szCs w:val="20"/>
        </w:rPr>
        <w:br/>
      </w:r>
    </w:p>
    <w:p w14:paraId="3169B2FC" w14:textId="69FCD176" w:rsidR="00114433" w:rsidRDefault="00114433" w:rsidP="00114433">
      <w:pPr>
        <w:rPr>
          <w:rFonts w:ascii="Cambria" w:hAnsi="Cambria"/>
          <w:sz w:val="20"/>
          <w:szCs w:val="20"/>
        </w:rPr>
      </w:pPr>
      <w:r w:rsidRPr="00CE5DD8">
        <w:rPr>
          <w:rFonts w:ascii="Cambria" w:hAnsi="Cambria"/>
          <w:sz w:val="20"/>
          <w:szCs w:val="20"/>
        </w:rPr>
        <w:t xml:space="preserve">This project </w:t>
      </w:r>
      <w:r>
        <w:rPr>
          <w:rFonts w:ascii="Cambria" w:hAnsi="Cambria"/>
          <w:sz w:val="20"/>
          <w:szCs w:val="20"/>
        </w:rPr>
        <w:t>follows agile methodology and mainly involves creating</w:t>
      </w:r>
      <w:r w:rsidR="003C20C1">
        <w:rPr>
          <w:rFonts w:ascii="Cambria" w:hAnsi="Cambria"/>
          <w:sz w:val="20"/>
          <w:szCs w:val="20"/>
        </w:rPr>
        <w:t xml:space="preserve"> and updating</w:t>
      </w:r>
      <w:r>
        <w:rPr>
          <w:rFonts w:ascii="Cambria" w:hAnsi="Cambria"/>
          <w:sz w:val="20"/>
          <w:szCs w:val="20"/>
        </w:rPr>
        <w:t xml:space="preserve"> application for sales rep to ease their daily workload. Salesforce org is </w:t>
      </w:r>
      <w:r w:rsidRPr="00640B48">
        <w:rPr>
          <w:rFonts w:ascii="Cambria" w:hAnsi="Cambria"/>
          <w:b/>
          <w:bCs/>
          <w:sz w:val="20"/>
          <w:szCs w:val="20"/>
        </w:rPr>
        <w:t>Veeva CRM</w:t>
      </w:r>
      <w:r>
        <w:rPr>
          <w:rFonts w:ascii="Cambria" w:hAnsi="Cambria"/>
          <w:sz w:val="20"/>
          <w:szCs w:val="20"/>
        </w:rPr>
        <w:t xml:space="preserve"> enabled .</w:t>
      </w:r>
    </w:p>
    <w:p w14:paraId="746068E3" w14:textId="77777777" w:rsidR="00114433" w:rsidRPr="00CE5DD8" w:rsidRDefault="00114433" w:rsidP="00114433">
      <w:pPr>
        <w:rPr>
          <w:rFonts w:ascii="Cambria" w:hAnsi="Cambria"/>
          <w:sz w:val="20"/>
          <w:szCs w:val="20"/>
        </w:rPr>
      </w:pPr>
    </w:p>
    <w:p w14:paraId="3F042DC3" w14:textId="77777777" w:rsidR="00114433" w:rsidRPr="00CE5DD8" w:rsidRDefault="00114433" w:rsidP="00114433">
      <w:pPr>
        <w:ind w:left="2160" w:hanging="2160"/>
        <w:rPr>
          <w:rFonts w:ascii="Cambria" w:hAnsi="Cambria"/>
          <w:b/>
          <w:sz w:val="20"/>
          <w:szCs w:val="20"/>
        </w:rPr>
      </w:pPr>
      <w:r w:rsidRPr="00CE5DD8">
        <w:rPr>
          <w:rFonts w:ascii="Cambria" w:hAnsi="Cambria"/>
          <w:b/>
          <w:sz w:val="20"/>
          <w:szCs w:val="20"/>
        </w:rPr>
        <w:t xml:space="preserve">Responsibilities &amp; Details: </w:t>
      </w:r>
    </w:p>
    <w:p w14:paraId="1E5C5EDE" w14:textId="77777777" w:rsidR="00114433" w:rsidRPr="00CE5DD8" w:rsidRDefault="00114433" w:rsidP="00114433">
      <w:pPr>
        <w:ind w:left="2160" w:hanging="2160"/>
        <w:rPr>
          <w:rFonts w:ascii="Cambria" w:hAnsi="Cambria"/>
          <w:b/>
          <w:sz w:val="20"/>
          <w:szCs w:val="20"/>
        </w:rPr>
      </w:pPr>
    </w:p>
    <w:p w14:paraId="58B039FF" w14:textId="5D7CE7D7" w:rsidR="00114433" w:rsidRDefault="00114433" w:rsidP="00114433">
      <w:pPr>
        <w:pStyle w:val="ListParagraph"/>
        <w:numPr>
          <w:ilvl w:val="0"/>
          <w:numId w:val="3"/>
        </w:numPr>
        <w:rPr>
          <w:rFonts w:ascii="Cambria" w:hAnsi="Cambria"/>
          <w:sz w:val="20"/>
          <w:szCs w:val="20"/>
        </w:rPr>
      </w:pPr>
      <w:r w:rsidRPr="00CE5DD8">
        <w:rPr>
          <w:rFonts w:ascii="Cambria" w:hAnsi="Cambria"/>
          <w:sz w:val="20"/>
          <w:szCs w:val="20"/>
        </w:rPr>
        <w:t>Requirement analysis, Design flow for Development.</w:t>
      </w:r>
    </w:p>
    <w:p w14:paraId="02F68692" w14:textId="68742F67" w:rsidR="00B64DDC" w:rsidRDefault="00B64DDC" w:rsidP="00114433">
      <w:pPr>
        <w:pStyle w:val="ListParagraph"/>
        <w:numPr>
          <w:ilvl w:val="0"/>
          <w:numId w:val="3"/>
        </w:numPr>
        <w:rPr>
          <w:rFonts w:ascii="Cambria" w:hAnsi="Cambria"/>
          <w:sz w:val="20"/>
          <w:szCs w:val="20"/>
        </w:rPr>
      </w:pPr>
      <w:r>
        <w:rPr>
          <w:rFonts w:ascii="Cambria" w:hAnsi="Cambria"/>
          <w:sz w:val="20"/>
          <w:szCs w:val="20"/>
        </w:rPr>
        <w:t xml:space="preserve">Interacting with onshore </w:t>
      </w:r>
      <w:r w:rsidR="00640B48">
        <w:rPr>
          <w:rFonts w:ascii="Cambria" w:hAnsi="Cambria"/>
          <w:sz w:val="20"/>
          <w:szCs w:val="20"/>
        </w:rPr>
        <w:t>to finalize the requirements.</w:t>
      </w:r>
    </w:p>
    <w:p w14:paraId="4C4B627A" w14:textId="67A6E9F6" w:rsidR="00640B48" w:rsidRDefault="00640B48" w:rsidP="00114433">
      <w:pPr>
        <w:pStyle w:val="ListParagraph"/>
        <w:numPr>
          <w:ilvl w:val="0"/>
          <w:numId w:val="3"/>
        </w:numPr>
        <w:rPr>
          <w:rFonts w:ascii="Cambria" w:hAnsi="Cambria"/>
          <w:sz w:val="20"/>
          <w:szCs w:val="20"/>
        </w:rPr>
      </w:pPr>
      <w:r>
        <w:rPr>
          <w:rFonts w:ascii="Cambria" w:hAnsi="Cambria"/>
          <w:sz w:val="20"/>
          <w:szCs w:val="20"/>
        </w:rPr>
        <w:t>Migrating VF pages to lightning.</w:t>
      </w:r>
    </w:p>
    <w:p w14:paraId="4DB70CDD" w14:textId="168BC9BC" w:rsidR="00640B48" w:rsidRPr="00640B48" w:rsidRDefault="00640B48" w:rsidP="00640B48">
      <w:pPr>
        <w:pStyle w:val="ListParagraph"/>
        <w:numPr>
          <w:ilvl w:val="0"/>
          <w:numId w:val="3"/>
        </w:numPr>
        <w:rPr>
          <w:rFonts w:ascii="Cambria" w:hAnsi="Cambria"/>
          <w:sz w:val="20"/>
          <w:szCs w:val="20"/>
        </w:rPr>
      </w:pPr>
      <w:r>
        <w:rPr>
          <w:rFonts w:ascii="Cambria" w:hAnsi="Cambria"/>
          <w:sz w:val="20"/>
          <w:szCs w:val="20"/>
        </w:rPr>
        <w:t>Updating the Irep</w:t>
      </w:r>
      <w:r w:rsidR="00114433">
        <w:rPr>
          <w:rFonts w:ascii="Cambria" w:hAnsi="Cambria"/>
          <w:sz w:val="20"/>
          <w:szCs w:val="20"/>
        </w:rPr>
        <w:t xml:space="preserve"> iPad app for Sales User</w:t>
      </w:r>
      <w:r>
        <w:rPr>
          <w:rFonts w:ascii="Cambria" w:hAnsi="Cambria"/>
          <w:sz w:val="20"/>
          <w:szCs w:val="20"/>
        </w:rPr>
        <w:t xml:space="preserve"> based on requirement.</w:t>
      </w:r>
    </w:p>
    <w:p w14:paraId="6A7099F6" w14:textId="57105B75" w:rsidR="00114433" w:rsidRPr="00114433" w:rsidRDefault="00114433" w:rsidP="00114433">
      <w:pPr>
        <w:pStyle w:val="ListParagraph"/>
        <w:numPr>
          <w:ilvl w:val="0"/>
          <w:numId w:val="3"/>
        </w:numPr>
        <w:rPr>
          <w:rFonts w:ascii="Cambria" w:hAnsi="Cambria"/>
          <w:sz w:val="20"/>
          <w:szCs w:val="20"/>
        </w:rPr>
      </w:pPr>
      <w:r>
        <w:rPr>
          <w:rFonts w:ascii="Cambria" w:hAnsi="Cambria"/>
          <w:sz w:val="20"/>
          <w:szCs w:val="20"/>
        </w:rPr>
        <w:t>Creating user stories in COPADO and Committing components in GIT.</w:t>
      </w:r>
    </w:p>
    <w:p w14:paraId="5F9AD675" w14:textId="51FA888A" w:rsidR="00114433" w:rsidRDefault="00114433" w:rsidP="00114433">
      <w:pPr>
        <w:pStyle w:val="ListParagraph"/>
        <w:numPr>
          <w:ilvl w:val="0"/>
          <w:numId w:val="3"/>
        </w:numPr>
        <w:rPr>
          <w:rFonts w:ascii="Cambria" w:hAnsi="Cambria"/>
          <w:sz w:val="20"/>
          <w:szCs w:val="20"/>
        </w:rPr>
      </w:pPr>
      <w:r>
        <w:rPr>
          <w:rFonts w:ascii="Cambria" w:hAnsi="Cambria"/>
          <w:sz w:val="20"/>
          <w:szCs w:val="20"/>
        </w:rPr>
        <w:t>Deploy</w:t>
      </w:r>
      <w:r w:rsidR="00B64DDC">
        <w:rPr>
          <w:rFonts w:ascii="Cambria" w:hAnsi="Cambria"/>
          <w:sz w:val="20"/>
          <w:szCs w:val="20"/>
        </w:rPr>
        <w:t xml:space="preserve">ing user stories </w:t>
      </w:r>
      <w:r>
        <w:rPr>
          <w:rFonts w:ascii="Cambria" w:hAnsi="Cambria"/>
          <w:sz w:val="20"/>
          <w:szCs w:val="20"/>
        </w:rPr>
        <w:t>using COPADO.</w:t>
      </w:r>
    </w:p>
    <w:p w14:paraId="627A04B1" w14:textId="77777777" w:rsidR="0058261E" w:rsidRDefault="0058261E" w:rsidP="00B46195">
      <w:pPr>
        <w:pStyle w:val="NoSpacing"/>
        <w:rPr>
          <w:rFonts w:ascii="Cambria" w:hAnsi="Cambria"/>
          <w:b/>
          <w:sz w:val="20"/>
          <w:szCs w:val="20"/>
        </w:rPr>
      </w:pPr>
    </w:p>
    <w:p w14:paraId="7E12F781" w14:textId="73D00BE0" w:rsidR="00B46195" w:rsidRPr="00CE5DD8" w:rsidRDefault="00B46195" w:rsidP="00B46195">
      <w:pPr>
        <w:pStyle w:val="NoSpacing"/>
        <w:rPr>
          <w:rFonts w:ascii="Cambria" w:hAnsi="Cambria" w:cstheme="minorHAnsi"/>
          <w:sz w:val="20"/>
          <w:szCs w:val="20"/>
        </w:rPr>
      </w:pPr>
      <w:r w:rsidRPr="00CE5DD8">
        <w:rPr>
          <w:rFonts w:ascii="Cambria" w:hAnsi="Cambria"/>
          <w:b/>
          <w:sz w:val="20"/>
          <w:szCs w:val="20"/>
        </w:rPr>
        <w:t>Working Experience</w:t>
      </w:r>
      <w:r w:rsidR="00E330DE">
        <w:rPr>
          <w:rFonts w:ascii="Cambria" w:hAnsi="Cambria"/>
          <w:b/>
          <w:sz w:val="20"/>
          <w:szCs w:val="20"/>
        </w:rPr>
        <w:t>:</w:t>
      </w:r>
    </w:p>
    <w:p w14:paraId="38ADFDB5" w14:textId="1A7A3C2F" w:rsidR="00B46195" w:rsidRPr="00CE5DD8" w:rsidRDefault="00B46195" w:rsidP="00B46195">
      <w:pPr>
        <w:jc w:val="both"/>
        <w:rPr>
          <w:rFonts w:ascii="Cambria" w:hAnsi="Cambria"/>
          <w:color w:val="auto"/>
          <w:sz w:val="20"/>
          <w:szCs w:val="20"/>
          <w:shd w:val="clear" w:color="auto" w:fill="FFFFFF"/>
        </w:rPr>
      </w:pPr>
      <w:r w:rsidRPr="00CE5DD8">
        <w:rPr>
          <w:rFonts w:ascii="Cambria" w:hAnsi="Cambria"/>
          <w:color w:val="auto"/>
          <w:sz w:val="20"/>
          <w:szCs w:val="20"/>
          <w:shd w:val="clear" w:color="auto" w:fill="FFFFFF"/>
        </w:rPr>
        <w:br/>
      </w:r>
      <w:r w:rsidR="000B253E">
        <w:rPr>
          <w:rFonts w:ascii="Cambria" w:hAnsi="Cambria"/>
          <w:b/>
          <w:color w:val="auto"/>
          <w:sz w:val="20"/>
          <w:szCs w:val="20"/>
          <w:shd w:val="clear" w:color="auto" w:fill="FFFFFF"/>
        </w:rPr>
        <w:t>1.</w:t>
      </w:r>
      <w:r w:rsidRPr="00CE5DD8">
        <w:rPr>
          <w:rFonts w:ascii="Cambria" w:hAnsi="Cambria"/>
          <w:b/>
          <w:color w:val="auto"/>
          <w:sz w:val="20"/>
          <w:szCs w:val="20"/>
          <w:shd w:val="clear" w:color="auto" w:fill="FFFFFF"/>
        </w:rPr>
        <w:t>Organization:</w:t>
      </w:r>
      <w:r w:rsidRPr="00CE5DD8">
        <w:rPr>
          <w:rFonts w:ascii="Cambria" w:hAnsi="Cambria"/>
          <w:color w:val="auto"/>
          <w:sz w:val="20"/>
          <w:szCs w:val="20"/>
          <w:shd w:val="clear" w:color="auto" w:fill="FFFFFF"/>
        </w:rPr>
        <w:t>Infosys Ltd., Bangalore</w:t>
      </w:r>
    </w:p>
    <w:p w14:paraId="05EAEDB0" w14:textId="77777777" w:rsidR="00B46195" w:rsidRPr="00CE5DD8" w:rsidRDefault="00B46195"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Designation</w:t>
      </w:r>
      <w:r w:rsidRPr="00CE5DD8">
        <w:rPr>
          <w:rFonts w:ascii="Cambria" w:hAnsi="Cambria"/>
          <w:b/>
          <w:color w:val="auto"/>
          <w:sz w:val="20"/>
          <w:szCs w:val="20"/>
          <w:shd w:val="clear" w:color="auto" w:fill="FFFFFF"/>
        </w:rPr>
        <w:tab/>
        <w:t>:</w:t>
      </w:r>
      <w:r w:rsidR="00F20122" w:rsidRPr="00CE5DD8">
        <w:rPr>
          <w:rFonts w:ascii="Cambria" w:hAnsi="Cambria"/>
          <w:color w:val="auto"/>
          <w:sz w:val="20"/>
          <w:szCs w:val="20"/>
          <w:shd w:val="clear" w:color="auto" w:fill="FFFFFF"/>
        </w:rPr>
        <w:tab/>
        <w:t xml:space="preserve">Senior </w:t>
      </w:r>
      <w:r w:rsidRPr="00CE5DD8">
        <w:rPr>
          <w:rFonts w:ascii="Cambria" w:hAnsi="Cambria"/>
          <w:color w:val="auto"/>
          <w:sz w:val="20"/>
          <w:szCs w:val="20"/>
          <w:shd w:val="clear" w:color="auto" w:fill="FFFFFF"/>
        </w:rPr>
        <w:t xml:space="preserve">System Engineer </w:t>
      </w:r>
    </w:p>
    <w:p w14:paraId="20AD1FC1" w14:textId="601E3CE7" w:rsidR="00B46195" w:rsidRPr="00CE5DD8" w:rsidRDefault="00B46195"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Period</w:t>
      </w:r>
      <w:r w:rsidRPr="00CE5DD8">
        <w:rPr>
          <w:rFonts w:ascii="Cambria" w:hAnsi="Cambria"/>
          <w:b/>
          <w:color w:val="auto"/>
          <w:sz w:val="20"/>
          <w:szCs w:val="20"/>
          <w:shd w:val="clear" w:color="auto" w:fill="FFFFFF"/>
        </w:rPr>
        <w:tab/>
      </w:r>
      <w:r w:rsidRPr="00CE5DD8">
        <w:rPr>
          <w:rFonts w:ascii="Cambria" w:hAnsi="Cambria"/>
          <w:b/>
          <w:color w:val="auto"/>
          <w:sz w:val="20"/>
          <w:szCs w:val="20"/>
          <w:shd w:val="clear" w:color="auto" w:fill="FFFFFF"/>
        </w:rPr>
        <w:tab/>
        <w:t>:</w:t>
      </w:r>
      <w:r w:rsidRPr="00CE5DD8">
        <w:rPr>
          <w:rFonts w:ascii="Cambria" w:hAnsi="Cambria"/>
          <w:color w:val="auto"/>
          <w:sz w:val="20"/>
          <w:szCs w:val="20"/>
          <w:shd w:val="clear" w:color="auto" w:fill="FFFFFF"/>
        </w:rPr>
        <w:tab/>
      </w:r>
      <w:r w:rsidR="00F20122" w:rsidRPr="00CE5DD8">
        <w:rPr>
          <w:rFonts w:ascii="Cambria" w:hAnsi="Cambria"/>
          <w:color w:val="auto"/>
          <w:sz w:val="20"/>
          <w:szCs w:val="20"/>
          <w:shd w:val="clear" w:color="auto" w:fill="FFFFFF"/>
        </w:rPr>
        <w:t>May 2015</w:t>
      </w:r>
      <w:r w:rsidRPr="00CE5DD8">
        <w:rPr>
          <w:rFonts w:ascii="Cambria" w:hAnsi="Cambria"/>
          <w:color w:val="auto"/>
          <w:sz w:val="20"/>
          <w:szCs w:val="20"/>
          <w:shd w:val="clear" w:color="auto" w:fill="FFFFFF"/>
        </w:rPr>
        <w:t xml:space="preserve">– </w:t>
      </w:r>
      <w:r w:rsidR="000B253E">
        <w:rPr>
          <w:rFonts w:ascii="Cambria" w:hAnsi="Cambria"/>
          <w:color w:val="auto"/>
          <w:sz w:val="20"/>
          <w:szCs w:val="20"/>
          <w:shd w:val="clear" w:color="auto" w:fill="FFFFFF"/>
        </w:rPr>
        <w:t>Oct 2018</w:t>
      </w:r>
    </w:p>
    <w:p w14:paraId="2CA7E60A" w14:textId="77777777" w:rsidR="00B46195" w:rsidRPr="00CE5DD8" w:rsidRDefault="00B46195" w:rsidP="00B46195">
      <w:pPr>
        <w:jc w:val="both"/>
        <w:rPr>
          <w:rFonts w:ascii="Cambria" w:hAnsi="Cambria"/>
          <w:b/>
          <w:color w:val="548DD4"/>
          <w:sz w:val="20"/>
          <w:szCs w:val="20"/>
        </w:rPr>
      </w:pPr>
    </w:p>
    <w:p w14:paraId="5EBBB3BA" w14:textId="7110542D" w:rsidR="000B253E" w:rsidRPr="00CE5DD8" w:rsidRDefault="000B253E" w:rsidP="000B253E">
      <w:pPr>
        <w:jc w:val="both"/>
        <w:rPr>
          <w:rFonts w:ascii="Cambria" w:hAnsi="Cambria"/>
          <w:color w:val="auto"/>
          <w:sz w:val="20"/>
          <w:szCs w:val="20"/>
          <w:shd w:val="clear" w:color="auto" w:fill="FFFFFF"/>
        </w:rPr>
      </w:pPr>
      <w:r>
        <w:rPr>
          <w:rFonts w:ascii="Cambria" w:hAnsi="Cambria"/>
          <w:b/>
          <w:color w:val="auto"/>
          <w:sz w:val="20"/>
          <w:szCs w:val="20"/>
          <w:shd w:val="clear" w:color="auto" w:fill="FFFFFF"/>
        </w:rPr>
        <w:t>2.</w:t>
      </w:r>
      <w:r w:rsidRPr="00CE5DD8">
        <w:rPr>
          <w:rFonts w:ascii="Cambria" w:hAnsi="Cambria"/>
          <w:b/>
          <w:color w:val="auto"/>
          <w:sz w:val="20"/>
          <w:szCs w:val="20"/>
          <w:shd w:val="clear" w:color="auto" w:fill="FFFFFF"/>
        </w:rPr>
        <w:t>Organization:</w:t>
      </w:r>
      <w:r>
        <w:rPr>
          <w:rFonts w:ascii="Cambria" w:hAnsi="Cambria"/>
          <w:color w:val="auto"/>
          <w:sz w:val="20"/>
          <w:szCs w:val="20"/>
          <w:shd w:val="clear" w:color="auto" w:fill="FFFFFF"/>
        </w:rPr>
        <w:t>Accenture</w:t>
      </w:r>
      <w:r w:rsidRPr="00CE5DD8">
        <w:rPr>
          <w:rFonts w:ascii="Cambria" w:hAnsi="Cambria"/>
          <w:color w:val="auto"/>
          <w:sz w:val="20"/>
          <w:szCs w:val="20"/>
          <w:shd w:val="clear" w:color="auto" w:fill="FFFFFF"/>
        </w:rPr>
        <w:t xml:space="preserve">., </w:t>
      </w:r>
      <w:r>
        <w:rPr>
          <w:rFonts w:ascii="Cambria" w:hAnsi="Cambria"/>
          <w:color w:val="auto"/>
          <w:sz w:val="20"/>
          <w:szCs w:val="20"/>
          <w:shd w:val="clear" w:color="auto" w:fill="FFFFFF"/>
        </w:rPr>
        <w:t>Chennai</w:t>
      </w:r>
    </w:p>
    <w:p w14:paraId="61EADEFA" w14:textId="34A4B9B7" w:rsidR="000B253E" w:rsidRPr="00CE5DD8" w:rsidRDefault="000B253E"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Designation</w:t>
      </w:r>
      <w:r w:rsidRPr="00CE5DD8">
        <w:rPr>
          <w:rFonts w:ascii="Cambria" w:hAnsi="Cambria"/>
          <w:b/>
          <w:color w:val="auto"/>
          <w:sz w:val="20"/>
          <w:szCs w:val="20"/>
          <w:shd w:val="clear" w:color="auto" w:fill="FFFFFF"/>
        </w:rPr>
        <w:tab/>
        <w:t>:</w:t>
      </w:r>
      <w:r w:rsidRPr="00CE5DD8">
        <w:rPr>
          <w:rFonts w:ascii="Cambria" w:hAnsi="Cambria"/>
          <w:color w:val="auto"/>
          <w:sz w:val="20"/>
          <w:szCs w:val="20"/>
          <w:shd w:val="clear" w:color="auto" w:fill="FFFFFF"/>
        </w:rPr>
        <w:tab/>
        <w:t xml:space="preserve">Senior System </w:t>
      </w:r>
      <w:r>
        <w:rPr>
          <w:rFonts w:ascii="Cambria" w:hAnsi="Cambria"/>
          <w:color w:val="auto"/>
          <w:sz w:val="20"/>
          <w:szCs w:val="20"/>
          <w:shd w:val="clear" w:color="auto" w:fill="FFFFFF"/>
        </w:rPr>
        <w:t>Analyst</w:t>
      </w:r>
    </w:p>
    <w:p w14:paraId="0A79190E" w14:textId="07EFC2DE" w:rsidR="000B253E" w:rsidRPr="00CE5DD8" w:rsidRDefault="000B253E"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Period</w:t>
      </w:r>
      <w:r w:rsidRPr="00CE5DD8">
        <w:rPr>
          <w:rFonts w:ascii="Cambria" w:hAnsi="Cambria"/>
          <w:b/>
          <w:color w:val="auto"/>
          <w:sz w:val="20"/>
          <w:szCs w:val="20"/>
          <w:shd w:val="clear" w:color="auto" w:fill="FFFFFF"/>
        </w:rPr>
        <w:tab/>
      </w:r>
      <w:r w:rsidRPr="00CE5DD8">
        <w:rPr>
          <w:rFonts w:ascii="Cambria" w:hAnsi="Cambria"/>
          <w:b/>
          <w:color w:val="auto"/>
          <w:sz w:val="20"/>
          <w:szCs w:val="20"/>
          <w:shd w:val="clear" w:color="auto" w:fill="FFFFFF"/>
        </w:rPr>
        <w:tab/>
        <w:t>:</w:t>
      </w:r>
      <w:r w:rsidRPr="00CE5DD8">
        <w:rPr>
          <w:rFonts w:ascii="Cambria" w:hAnsi="Cambria"/>
          <w:color w:val="auto"/>
          <w:sz w:val="20"/>
          <w:szCs w:val="20"/>
          <w:shd w:val="clear" w:color="auto" w:fill="FFFFFF"/>
        </w:rPr>
        <w:tab/>
      </w:r>
      <w:r>
        <w:rPr>
          <w:rFonts w:ascii="Cambria" w:hAnsi="Cambria"/>
          <w:color w:val="auto"/>
          <w:sz w:val="20"/>
          <w:szCs w:val="20"/>
          <w:shd w:val="clear" w:color="auto" w:fill="FFFFFF"/>
        </w:rPr>
        <w:t>Oct 2018</w:t>
      </w:r>
      <w:r>
        <w:rPr>
          <w:rFonts w:ascii="Cambria" w:hAnsi="Cambria"/>
          <w:color w:val="auto"/>
          <w:sz w:val="20"/>
          <w:szCs w:val="20"/>
          <w:shd w:val="clear" w:color="auto" w:fill="FFFFFF"/>
        </w:rPr>
        <w:t xml:space="preserve"> – Till Date</w:t>
      </w:r>
    </w:p>
    <w:p w14:paraId="4030C694" w14:textId="6FA1EC2C" w:rsidR="00B46195" w:rsidRDefault="00B46195" w:rsidP="00B46195">
      <w:pPr>
        <w:rPr>
          <w:rFonts w:ascii="Cambria" w:hAnsi="Cambria"/>
          <w:b/>
          <w:bCs/>
          <w:color w:val="548DD4"/>
          <w:sz w:val="20"/>
          <w:szCs w:val="20"/>
        </w:rPr>
      </w:pPr>
    </w:p>
    <w:p w14:paraId="31EE3CF6" w14:textId="1BA56F47" w:rsidR="00723CF7" w:rsidRDefault="00723CF7" w:rsidP="00B46195">
      <w:pPr>
        <w:rPr>
          <w:rFonts w:ascii="Cambria" w:hAnsi="Cambria"/>
          <w:b/>
          <w:bCs/>
          <w:color w:val="548DD4"/>
          <w:sz w:val="20"/>
          <w:szCs w:val="20"/>
        </w:rPr>
      </w:pPr>
    </w:p>
    <w:p w14:paraId="34AABC54" w14:textId="1507AB93" w:rsidR="00723CF7" w:rsidRDefault="00723CF7" w:rsidP="00B46195">
      <w:pPr>
        <w:rPr>
          <w:rFonts w:ascii="Cambria" w:hAnsi="Cambria"/>
          <w:b/>
          <w:bCs/>
          <w:color w:val="548DD4"/>
          <w:sz w:val="20"/>
          <w:szCs w:val="20"/>
        </w:rPr>
      </w:pPr>
    </w:p>
    <w:p w14:paraId="624DDDB3" w14:textId="603EF7D0" w:rsidR="00723CF7" w:rsidRDefault="00723CF7" w:rsidP="00B46195">
      <w:pPr>
        <w:rPr>
          <w:rFonts w:ascii="Cambria" w:hAnsi="Cambria"/>
          <w:b/>
          <w:bCs/>
          <w:color w:val="548DD4"/>
          <w:sz w:val="20"/>
          <w:szCs w:val="20"/>
        </w:rPr>
      </w:pPr>
    </w:p>
    <w:p w14:paraId="6AB5D3F5" w14:textId="5C913F56" w:rsidR="00723CF7" w:rsidRDefault="00723CF7" w:rsidP="00B46195">
      <w:pPr>
        <w:rPr>
          <w:rFonts w:ascii="Cambria" w:hAnsi="Cambria"/>
          <w:b/>
          <w:bCs/>
          <w:color w:val="548DD4"/>
          <w:sz w:val="20"/>
          <w:szCs w:val="20"/>
        </w:rPr>
      </w:pPr>
    </w:p>
    <w:p w14:paraId="4B379E35" w14:textId="2FBD3A89" w:rsidR="00723CF7" w:rsidRDefault="00723CF7" w:rsidP="00B46195">
      <w:pPr>
        <w:rPr>
          <w:rFonts w:ascii="Cambria" w:hAnsi="Cambria"/>
          <w:b/>
          <w:bCs/>
          <w:color w:val="548DD4"/>
          <w:sz w:val="20"/>
          <w:szCs w:val="20"/>
        </w:rPr>
      </w:pPr>
    </w:p>
    <w:p w14:paraId="097B6719" w14:textId="5E2EEEF1" w:rsidR="00723CF7" w:rsidRDefault="00723CF7" w:rsidP="00B46195">
      <w:pPr>
        <w:rPr>
          <w:rFonts w:ascii="Cambria" w:hAnsi="Cambria"/>
          <w:b/>
          <w:bCs/>
          <w:color w:val="548DD4"/>
          <w:sz w:val="20"/>
          <w:szCs w:val="20"/>
        </w:rPr>
      </w:pPr>
    </w:p>
    <w:p w14:paraId="49916A9E" w14:textId="6AB40BC8" w:rsidR="00723CF7" w:rsidRDefault="00723CF7" w:rsidP="00B46195">
      <w:pPr>
        <w:rPr>
          <w:rFonts w:ascii="Cambria" w:hAnsi="Cambria"/>
          <w:b/>
          <w:bCs/>
          <w:color w:val="548DD4"/>
          <w:sz w:val="20"/>
          <w:szCs w:val="20"/>
        </w:rPr>
      </w:pPr>
    </w:p>
    <w:p w14:paraId="1834F670" w14:textId="42DEE70D" w:rsidR="00723CF7" w:rsidRDefault="00723CF7" w:rsidP="00B46195">
      <w:pPr>
        <w:rPr>
          <w:rFonts w:ascii="Cambria" w:hAnsi="Cambria"/>
          <w:b/>
          <w:bCs/>
          <w:color w:val="548DD4"/>
          <w:sz w:val="20"/>
          <w:szCs w:val="20"/>
        </w:rPr>
      </w:pPr>
    </w:p>
    <w:p w14:paraId="7C52B8AF" w14:textId="0C83FF0C" w:rsidR="00723CF7" w:rsidRDefault="00723CF7" w:rsidP="00B46195">
      <w:pPr>
        <w:rPr>
          <w:rFonts w:ascii="Cambria" w:hAnsi="Cambria"/>
          <w:b/>
          <w:bCs/>
          <w:color w:val="548DD4"/>
          <w:sz w:val="20"/>
          <w:szCs w:val="20"/>
        </w:rPr>
      </w:pPr>
    </w:p>
    <w:p w14:paraId="3EDC315F" w14:textId="205EE454" w:rsidR="00723CF7" w:rsidRDefault="00723CF7" w:rsidP="00B46195">
      <w:pPr>
        <w:rPr>
          <w:rFonts w:ascii="Cambria" w:hAnsi="Cambria"/>
          <w:b/>
          <w:bCs/>
          <w:color w:val="548DD4"/>
          <w:sz w:val="20"/>
          <w:szCs w:val="20"/>
        </w:rPr>
      </w:pPr>
    </w:p>
    <w:p w14:paraId="736A23AF" w14:textId="49E7E11E" w:rsidR="00723CF7" w:rsidRDefault="00723CF7" w:rsidP="00B46195">
      <w:pPr>
        <w:rPr>
          <w:rFonts w:ascii="Cambria" w:hAnsi="Cambria"/>
          <w:b/>
          <w:bCs/>
          <w:color w:val="548DD4"/>
          <w:sz w:val="20"/>
          <w:szCs w:val="20"/>
        </w:rPr>
      </w:pPr>
    </w:p>
    <w:p w14:paraId="5FB40F24" w14:textId="77777777" w:rsidR="00723CF7" w:rsidRPr="00CE5DD8" w:rsidRDefault="00723CF7" w:rsidP="00B46195">
      <w:pPr>
        <w:rPr>
          <w:rFonts w:ascii="Cambria" w:hAnsi="Cambria"/>
          <w:b/>
          <w:bCs/>
          <w:color w:val="548DD4"/>
          <w:sz w:val="20"/>
          <w:szCs w:val="20"/>
        </w:rPr>
      </w:pPr>
    </w:p>
    <w:p w14:paraId="2A3EF768" w14:textId="77777777" w:rsidR="00B46195" w:rsidRPr="00CE5DD8" w:rsidRDefault="00B46195" w:rsidP="00B46195">
      <w:pPr>
        <w:rPr>
          <w:rFonts w:ascii="Cambria" w:hAnsi="Cambria"/>
          <w:b/>
          <w:bCs/>
          <w:color w:val="548DD4"/>
          <w:sz w:val="20"/>
          <w:szCs w:val="20"/>
        </w:rPr>
      </w:pPr>
    </w:p>
    <w:p w14:paraId="4CA609E0" w14:textId="77777777" w:rsidR="00B46195" w:rsidRPr="00CE5DD8" w:rsidRDefault="00B46195" w:rsidP="00B46195">
      <w:pPr>
        <w:rPr>
          <w:rFonts w:ascii="Cambria" w:hAnsi="Cambria"/>
          <w:b/>
          <w:bCs/>
          <w:color w:val="auto"/>
          <w:sz w:val="20"/>
          <w:szCs w:val="20"/>
        </w:rPr>
      </w:pPr>
      <w:r w:rsidRPr="00CE5DD8">
        <w:rPr>
          <w:rFonts w:ascii="Cambria" w:hAnsi="Cambria"/>
          <w:b/>
          <w:bCs/>
          <w:color w:val="auto"/>
          <w:sz w:val="20"/>
          <w:szCs w:val="20"/>
        </w:rPr>
        <w:lastRenderedPageBreak/>
        <w:t>Educational Qualification</w:t>
      </w:r>
    </w:p>
    <w:p w14:paraId="18D5BFF4" w14:textId="77777777" w:rsidR="00B46195" w:rsidRPr="00CE5DD8" w:rsidRDefault="00B46195" w:rsidP="00B46195">
      <w:pPr>
        <w:rPr>
          <w:rFonts w:ascii="Cambria" w:hAnsi="Cambria"/>
          <w:b/>
          <w:bCs/>
          <w:color w:val="548DD4"/>
          <w:sz w:val="20"/>
          <w:szCs w:val="20"/>
        </w:rPr>
      </w:pPr>
    </w:p>
    <w:tbl>
      <w:tblPr>
        <w:tblpPr w:leftFromText="180" w:rightFromText="180" w:vertAnchor="text" w:horzAnchor="margin" w:tblpX="201" w:tblpY="85"/>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2016"/>
        <w:gridCol w:w="2882"/>
        <w:gridCol w:w="1153"/>
        <w:gridCol w:w="2018"/>
      </w:tblGrid>
      <w:tr w:rsidR="00B46195" w:rsidRPr="00CE5DD8" w14:paraId="4170808F" w14:textId="77777777" w:rsidTr="00DC55AD">
        <w:trPr>
          <w:trHeight w:val="866"/>
        </w:trPr>
        <w:tc>
          <w:tcPr>
            <w:tcW w:w="1299" w:type="dxa"/>
            <w:tcBorders>
              <w:top w:val="single" w:sz="4" w:space="0" w:color="auto"/>
              <w:left w:val="single" w:sz="4" w:space="0" w:color="auto"/>
              <w:bottom w:val="single" w:sz="4" w:space="0" w:color="auto"/>
              <w:right w:val="single" w:sz="4" w:space="0" w:color="auto"/>
            </w:tcBorders>
            <w:vAlign w:val="center"/>
          </w:tcPr>
          <w:p w14:paraId="5B31A47E" w14:textId="77777777" w:rsidR="00B46195" w:rsidRPr="00CE5DD8" w:rsidRDefault="00B46195" w:rsidP="00DC55AD">
            <w:pPr>
              <w:spacing w:line="276" w:lineRule="auto"/>
              <w:jc w:val="both"/>
              <w:rPr>
                <w:rFonts w:ascii="Cambria" w:hAnsi="Cambria"/>
                <w:b/>
                <w:bCs/>
                <w:sz w:val="20"/>
                <w:szCs w:val="20"/>
              </w:rPr>
            </w:pPr>
            <w:r w:rsidRPr="00CE5DD8">
              <w:rPr>
                <w:rFonts w:ascii="Cambria" w:hAnsi="Cambria"/>
                <w:b/>
                <w:bCs/>
                <w:sz w:val="20"/>
                <w:szCs w:val="20"/>
              </w:rPr>
              <w:t>S.NO.</w:t>
            </w:r>
          </w:p>
        </w:tc>
        <w:tc>
          <w:tcPr>
            <w:tcW w:w="2016" w:type="dxa"/>
            <w:tcBorders>
              <w:top w:val="single" w:sz="4" w:space="0" w:color="auto"/>
              <w:left w:val="single" w:sz="4" w:space="0" w:color="auto"/>
              <w:bottom w:val="single" w:sz="4" w:space="0" w:color="auto"/>
              <w:right w:val="single" w:sz="4" w:space="0" w:color="auto"/>
            </w:tcBorders>
            <w:vAlign w:val="center"/>
          </w:tcPr>
          <w:p w14:paraId="1A806019" w14:textId="77777777" w:rsidR="00B46195" w:rsidRPr="00CE5DD8" w:rsidRDefault="00B46195" w:rsidP="00DC55AD">
            <w:pPr>
              <w:spacing w:line="276" w:lineRule="auto"/>
              <w:jc w:val="both"/>
              <w:rPr>
                <w:rFonts w:ascii="Cambria" w:hAnsi="Cambria"/>
                <w:b/>
                <w:sz w:val="20"/>
                <w:szCs w:val="20"/>
              </w:rPr>
            </w:pPr>
            <w:r w:rsidRPr="00CE5DD8">
              <w:rPr>
                <w:rFonts w:ascii="Cambria" w:hAnsi="Cambria"/>
                <w:b/>
                <w:bCs/>
                <w:sz w:val="20"/>
                <w:szCs w:val="20"/>
              </w:rPr>
              <w:t>Class/Course</w:t>
            </w:r>
          </w:p>
        </w:tc>
        <w:tc>
          <w:tcPr>
            <w:tcW w:w="2882" w:type="dxa"/>
            <w:tcBorders>
              <w:top w:val="single" w:sz="4" w:space="0" w:color="auto"/>
              <w:left w:val="single" w:sz="4" w:space="0" w:color="auto"/>
              <w:bottom w:val="single" w:sz="4" w:space="0" w:color="auto"/>
              <w:right w:val="single" w:sz="4" w:space="0" w:color="auto"/>
            </w:tcBorders>
            <w:vAlign w:val="center"/>
          </w:tcPr>
          <w:p w14:paraId="49F36F41" w14:textId="77777777" w:rsidR="00B46195" w:rsidRPr="00CE5DD8" w:rsidRDefault="00B46195" w:rsidP="00DC55AD">
            <w:pPr>
              <w:spacing w:line="276" w:lineRule="auto"/>
              <w:jc w:val="both"/>
              <w:rPr>
                <w:rFonts w:ascii="Cambria" w:hAnsi="Cambria"/>
                <w:b/>
                <w:sz w:val="20"/>
                <w:szCs w:val="20"/>
              </w:rPr>
            </w:pPr>
            <w:r w:rsidRPr="00CE5DD8">
              <w:rPr>
                <w:rFonts w:ascii="Cambria" w:hAnsi="Cambria"/>
                <w:b/>
                <w:bCs/>
                <w:sz w:val="20"/>
                <w:szCs w:val="20"/>
              </w:rPr>
              <w:t>School/College</w:t>
            </w:r>
          </w:p>
        </w:tc>
        <w:tc>
          <w:tcPr>
            <w:tcW w:w="1153" w:type="dxa"/>
            <w:tcBorders>
              <w:top w:val="single" w:sz="4" w:space="0" w:color="auto"/>
              <w:left w:val="single" w:sz="4" w:space="0" w:color="auto"/>
              <w:bottom w:val="single" w:sz="4" w:space="0" w:color="auto"/>
              <w:right w:val="single" w:sz="4" w:space="0" w:color="auto"/>
            </w:tcBorders>
            <w:vAlign w:val="center"/>
          </w:tcPr>
          <w:p w14:paraId="1AFFF818" w14:textId="77777777" w:rsidR="00B46195" w:rsidRPr="00CE5DD8" w:rsidRDefault="00B46195" w:rsidP="00DC55AD">
            <w:pPr>
              <w:spacing w:line="276" w:lineRule="auto"/>
              <w:jc w:val="both"/>
              <w:rPr>
                <w:rFonts w:ascii="Cambria" w:hAnsi="Cambria"/>
                <w:b/>
                <w:sz w:val="20"/>
                <w:szCs w:val="20"/>
              </w:rPr>
            </w:pPr>
            <w:r w:rsidRPr="00CE5DD8">
              <w:rPr>
                <w:rFonts w:ascii="Cambria" w:hAnsi="Cambria"/>
                <w:b/>
                <w:bCs/>
                <w:sz w:val="20"/>
                <w:szCs w:val="20"/>
              </w:rPr>
              <w:t>Year</w:t>
            </w:r>
          </w:p>
        </w:tc>
        <w:tc>
          <w:tcPr>
            <w:tcW w:w="2018" w:type="dxa"/>
            <w:tcBorders>
              <w:top w:val="single" w:sz="4" w:space="0" w:color="auto"/>
              <w:left w:val="single" w:sz="4" w:space="0" w:color="auto"/>
              <w:bottom w:val="single" w:sz="4" w:space="0" w:color="auto"/>
              <w:right w:val="single" w:sz="4" w:space="0" w:color="auto"/>
            </w:tcBorders>
            <w:vAlign w:val="center"/>
          </w:tcPr>
          <w:p w14:paraId="68DD5E46" w14:textId="77777777" w:rsidR="00B46195" w:rsidRPr="00CE5DD8" w:rsidRDefault="00B46195" w:rsidP="00DC55AD">
            <w:pPr>
              <w:spacing w:line="276" w:lineRule="auto"/>
              <w:jc w:val="center"/>
              <w:rPr>
                <w:rFonts w:ascii="Cambria" w:hAnsi="Cambria"/>
                <w:b/>
                <w:bCs/>
                <w:sz w:val="20"/>
                <w:szCs w:val="20"/>
              </w:rPr>
            </w:pPr>
          </w:p>
          <w:p w14:paraId="0F768E0E" w14:textId="77777777" w:rsidR="00B46195" w:rsidRPr="00CE5DD8" w:rsidRDefault="00B46195" w:rsidP="00DC55AD">
            <w:pPr>
              <w:spacing w:line="276" w:lineRule="auto"/>
              <w:jc w:val="center"/>
              <w:rPr>
                <w:rFonts w:ascii="Cambria" w:hAnsi="Cambria"/>
                <w:b/>
                <w:bCs/>
                <w:sz w:val="20"/>
                <w:szCs w:val="20"/>
              </w:rPr>
            </w:pPr>
            <w:r w:rsidRPr="00CE5DD8">
              <w:rPr>
                <w:rFonts w:ascii="Cambria" w:hAnsi="Cambria"/>
                <w:b/>
                <w:bCs/>
                <w:sz w:val="20"/>
                <w:szCs w:val="20"/>
              </w:rPr>
              <w:t>Percentage</w:t>
            </w:r>
          </w:p>
          <w:p w14:paraId="523474C5" w14:textId="77777777" w:rsidR="00B46195" w:rsidRPr="00CE5DD8" w:rsidRDefault="00B46195" w:rsidP="00DC55AD">
            <w:pPr>
              <w:spacing w:line="276" w:lineRule="auto"/>
              <w:jc w:val="both"/>
              <w:rPr>
                <w:rFonts w:ascii="Cambria" w:hAnsi="Cambria"/>
                <w:b/>
                <w:sz w:val="20"/>
                <w:szCs w:val="20"/>
              </w:rPr>
            </w:pPr>
          </w:p>
        </w:tc>
      </w:tr>
      <w:tr w:rsidR="00B46195" w:rsidRPr="00CE5DD8" w14:paraId="3714AB51" w14:textId="77777777" w:rsidTr="00DC55AD">
        <w:trPr>
          <w:trHeight w:val="669"/>
        </w:trPr>
        <w:tc>
          <w:tcPr>
            <w:tcW w:w="1299" w:type="dxa"/>
            <w:tcBorders>
              <w:top w:val="single" w:sz="4" w:space="0" w:color="auto"/>
              <w:left w:val="single" w:sz="4" w:space="0" w:color="auto"/>
              <w:bottom w:val="single" w:sz="4" w:space="0" w:color="auto"/>
              <w:right w:val="single" w:sz="4" w:space="0" w:color="auto"/>
            </w:tcBorders>
            <w:vAlign w:val="center"/>
          </w:tcPr>
          <w:p w14:paraId="1400C35F" w14:textId="77777777" w:rsidR="00B46195" w:rsidRPr="00CE5DD8" w:rsidRDefault="00B46195" w:rsidP="00DC55AD">
            <w:pPr>
              <w:spacing w:line="276" w:lineRule="auto"/>
              <w:jc w:val="both"/>
              <w:rPr>
                <w:rFonts w:ascii="Cambria" w:hAnsi="Cambria"/>
                <w:bCs/>
                <w:sz w:val="20"/>
                <w:szCs w:val="20"/>
              </w:rPr>
            </w:pPr>
            <w:r w:rsidRPr="00CE5DD8">
              <w:rPr>
                <w:rFonts w:ascii="Cambria" w:hAnsi="Cambria"/>
                <w:bCs/>
                <w:sz w:val="20"/>
                <w:szCs w:val="20"/>
              </w:rPr>
              <w:t>1</w:t>
            </w:r>
          </w:p>
        </w:tc>
        <w:tc>
          <w:tcPr>
            <w:tcW w:w="2016" w:type="dxa"/>
            <w:tcBorders>
              <w:top w:val="single" w:sz="4" w:space="0" w:color="auto"/>
              <w:left w:val="single" w:sz="4" w:space="0" w:color="auto"/>
              <w:bottom w:val="single" w:sz="4" w:space="0" w:color="auto"/>
              <w:right w:val="single" w:sz="4" w:space="0" w:color="auto"/>
            </w:tcBorders>
            <w:vAlign w:val="center"/>
          </w:tcPr>
          <w:p w14:paraId="7C53C9AE" w14:textId="77777777" w:rsidR="00B46195" w:rsidRPr="00CE5DD8" w:rsidRDefault="00F20122" w:rsidP="00F20122">
            <w:pPr>
              <w:spacing w:line="276" w:lineRule="auto"/>
              <w:jc w:val="center"/>
              <w:rPr>
                <w:rFonts w:ascii="Cambria" w:hAnsi="Cambria"/>
                <w:sz w:val="20"/>
                <w:szCs w:val="20"/>
              </w:rPr>
            </w:pPr>
            <w:r w:rsidRPr="00CE5DD8">
              <w:rPr>
                <w:rFonts w:ascii="Cambria" w:hAnsi="Cambria"/>
                <w:sz w:val="20"/>
                <w:szCs w:val="20"/>
              </w:rPr>
              <w:t>B.E / ECE</w:t>
            </w:r>
          </w:p>
        </w:tc>
        <w:tc>
          <w:tcPr>
            <w:tcW w:w="2882" w:type="dxa"/>
            <w:tcBorders>
              <w:top w:val="single" w:sz="4" w:space="0" w:color="auto"/>
              <w:left w:val="single" w:sz="4" w:space="0" w:color="auto"/>
              <w:bottom w:val="single" w:sz="4" w:space="0" w:color="auto"/>
              <w:right w:val="single" w:sz="4" w:space="0" w:color="auto"/>
            </w:tcBorders>
            <w:vAlign w:val="center"/>
          </w:tcPr>
          <w:p w14:paraId="356D24ED" w14:textId="77777777" w:rsidR="00B46195" w:rsidRPr="00CE5DD8" w:rsidRDefault="00F20122" w:rsidP="00DC55AD">
            <w:pPr>
              <w:spacing w:line="276" w:lineRule="auto"/>
              <w:jc w:val="both"/>
              <w:rPr>
                <w:rFonts w:ascii="Cambria" w:hAnsi="Cambria"/>
                <w:sz w:val="20"/>
                <w:szCs w:val="20"/>
              </w:rPr>
            </w:pPr>
            <w:proofErr w:type="spellStart"/>
            <w:r w:rsidRPr="00CE5DD8">
              <w:rPr>
                <w:rFonts w:ascii="Cambria" w:hAnsi="Cambria"/>
                <w:sz w:val="20"/>
                <w:szCs w:val="20"/>
              </w:rPr>
              <w:t>Velammal</w:t>
            </w:r>
            <w:proofErr w:type="spellEnd"/>
            <w:r w:rsidRPr="00CE5DD8">
              <w:rPr>
                <w:rFonts w:ascii="Cambria" w:hAnsi="Cambria"/>
                <w:sz w:val="20"/>
                <w:szCs w:val="20"/>
              </w:rPr>
              <w:t xml:space="preserve"> Engineering </w:t>
            </w:r>
            <w:proofErr w:type="spellStart"/>
            <w:r w:rsidRPr="00CE5DD8">
              <w:rPr>
                <w:rFonts w:ascii="Cambria" w:hAnsi="Cambria"/>
                <w:sz w:val="20"/>
                <w:szCs w:val="20"/>
              </w:rPr>
              <w:t>College,Chennai</w:t>
            </w:r>
            <w:proofErr w:type="spellEnd"/>
          </w:p>
        </w:tc>
        <w:tc>
          <w:tcPr>
            <w:tcW w:w="1153" w:type="dxa"/>
            <w:tcBorders>
              <w:top w:val="single" w:sz="4" w:space="0" w:color="auto"/>
              <w:left w:val="single" w:sz="4" w:space="0" w:color="auto"/>
              <w:bottom w:val="single" w:sz="4" w:space="0" w:color="auto"/>
              <w:right w:val="single" w:sz="4" w:space="0" w:color="auto"/>
            </w:tcBorders>
            <w:vAlign w:val="center"/>
          </w:tcPr>
          <w:p w14:paraId="372E76BC"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2015</w:t>
            </w:r>
          </w:p>
        </w:tc>
        <w:tc>
          <w:tcPr>
            <w:tcW w:w="2018" w:type="dxa"/>
            <w:tcBorders>
              <w:top w:val="single" w:sz="4" w:space="0" w:color="auto"/>
              <w:left w:val="single" w:sz="4" w:space="0" w:color="auto"/>
              <w:bottom w:val="single" w:sz="4" w:space="0" w:color="auto"/>
              <w:right w:val="single" w:sz="4" w:space="0" w:color="auto"/>
            </w:tcBorders>
            <w:vAlign w:val="center"/>
          </w:tcPr>
          <w:p w14:paraId="0C8DCD96"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8.48</w:t>
            </w:r>
            <w:r w:rsidR="00B46195" w:rsidRPr="00CE5DD8">
              <w:rPr>
                <w:rFonts w:ascii="Cambria" w:hAnsi="Cambria"/>
                <w:sz w:val="20"/>
                <w:szCs w:val="20"/>
              </w:rPr>
              <w:t>(CGPA)</w:t>
            </w:r>
          </w:p>
        </w:tc>
      </w:tr>
      <w:tr w:rsidR="00B46195" w:rsidRPr="00CE5DD8" w14:paraId="160C5F6E" w14:textId="77777777" w:rsidTr="00DC55AD">
        <w:trPr>
          <w:trHeight w:val="693"/>
        </w:trPr>
        <w:tc>
          <w:tcPr>
            <w:tcW w:w="1299" w:type="dxa"/>
            <w:tcBorders>
              <w:top w:val="single" w:sz="4" w:space="0" w:color="auto"/>
              <w:left w:val="single" w:sz="4" w:space="0" w:color="auto"/>
              <w:bottom w:val="single" w:sz="4" w:space="0" w:color="auto"/>
              <w:right w:val="single" w:sz="4" w:space="0" w:color="auto"/>
            </w:tcBorders>
            <w:vAlign w:val="center"/>
          </w:tcPr>
          <w:p w14:paraId="2EFD0244" w14:textId="77777777" w:rsidR="00B46195" w:rsidRPr="00CE5DD8" w:rsidRDefault="00B46195" w:rsidP="00DC55AD">
            <w:pPr>
              <w:spacing w:line="276" w:lineRule="auto"/>
              <w:jc w:val="both"/>
              <w:rPr>
                <w:rFonts w:ascii="Cambria" w:hAnsi="Cambria"/>
                <w:sz w:val="20"/>
                <w:szCs w:val="20"/>
              </w:rPr>
            </w:pPr>
            <w:r w:rsidRPr="00CE5DD8">
              <w:rPr>
                <w:rFonts w:ascii="Cambria" w:hAnsi="Cambria"/>
                <w:sz w:val="20"/>
                <w:szCs w:val="20"/>
              </w:rPr>
              <w:t>2</w:t>
            </w:r>
          </w:p>
        </w:tc>
        <w:tc>
          <w:tcPr>
            <w:tcW w:w="2016" w:type="dxa"/>
            <w:tcBorders>
              <w:top w:val="single" w:sz="4" w:space="0" w:color="auto"/>
              <w:left w:val="single" w:sz="4" w:space="0" w:color="auto"/>
              <w:bottom w:val="single" w:sz="4" w:space="0" w:color="auto"/>
              <w:right w:val="single" w:sz="4" w:space="0" w:color="auto"/>
            </w:tcBorders>
            <w:vAlign w:val="center"/>
          </w:tcPr>
          <w:p w14:paraId="3B4CBB40" w14:textId="77777777" w:rsidR="00B46195" w:rsidRPr="00CE5DD8" w:rsidRDefault="00B46195" w:rsidP="00DC55AD">
            <w:pPr>
              <w:spacing w:line="276" w:lineRule="auto"/>
              <w:jc w:val="center"/>
              <w:rPr>
                <w:rFonts w:ascii="Cambria" w:hAnsi="Cambria"/>
                <w:sz w:val="20"/>
                <w:szCs w:val="20"/>
              </w:rPr>
            </w:pPr>
            <w:r w:rsidRPr="00CE5DD8">
              <w:rPr>
                <w:rFonts w:ascii="Cambria" w:hAnsi="Cambria"/>
                <w:sz w:val="20"/>
                <w:szCs w:val="20"/>
              </w:rPr>
              <w:t>HSC</w:t>
            </w:r>
          </w:p>
        </w:tc>
        <w:tc>
          <w:tcPr>
            <w:tcW w:w="2882" w:type="dxa"/>
            <w:tcBorders>
              <w:top w:val="single" w:sz="4" w:space="0" w:color="auto"/>
              <w:left w:val="single" w:sz="4" w:space="0" w:color="auto"/>
              <w:bottom w:val="single" w:sz="4" w:space="0" w:color="auto"/>
              <w:right w:val="single" w:sz="4" w:space="0" w:color="auto"/>
            </w:tcBorders>
            <w:vAlign w:val="center"/>
          </w:tcPr>
          <w:p w14:paraId="09B86A35" w14:textId="77777777" w:rsidR="00B46195" w:rsidRPr="00CE5DD8" w:rsidRDefault="00F20122" w:rsidP="00F20122">
            <w:pPr>
              <w:spacing w:line="276" w:lineRule="auto"/>
              <w:jc w:val="both"/>
              <w:rPr>
                <w:rFonts w:ascii="Cambria" w:hAnsi="Cambria"/>
                <w:sz w:val="20"/>
                <w:szCs w:val="20"/>
              </w:rPr>
            </w:pPr>
            <w:proofErr w:type="spellStart"/>
            <w:r w:rsidRPr="00CE5DD8">
              <w:rPr>
                <w:rFonts w:ascii="Cambria" w:hAnsi="Cambria"/>
                <w:sz w:val="20"/>
                <w:szCs w:val="20"/>
              </w:rPr>
              <w:t>Keins</w:t>
            </w:r>
            <w:proofErr w:type="spellEnd"/>
            <w:r w:rsidRPr="00CE5DD8">
              <w:rPr>
                <w:rFonts w:ascii="Cambria" w:hAnsi="Cambria"/>
                <w:sz w:val="20"/>
                <w:szCs w:val="20"/>
              </w:rPr>
              <w:t xml:space="preserve"> Mat. Hr. </w:t>
            </w:r>
            <w:proofErr w:type="spellStart"/>
            <w:r w:rsidRPr="00CE5DD8">
              <w:rPr>
                <w:rFonts w:ascii="Cambria" w:hAnsi="Cambria"/>
                <w:sz w:val="20"/>
                <w:szCs w:val="20"/>
              </w:rPr>
              <w:t>Sc.School</w:t>
            </w:r>
            <w:proofErr w:type="spellEnd"/>
            <w:r w:rsidRPr="00CE5DD8">
              <w:rPr>
                <w:rFonts w:ascii="Cambria" w:hAnsi="Cambria"/>
                <w:sz w:val="20"/>
                <w:szCs w:val="20"/>
              </w:rPr>
              <w:t>, Tirunelveli</w:t>
            </w:r>
            <w:r w:rsidR="00B46195" w:rsidRPr="00CE5DD8">
              <w:rPr>
                <w:rFonts w:ascii="Cambria" w:hAnsi="Cambria"/>
                <w:sz w:val="20"/>
                <w:szCs w:val="20"/>
              </w:rPr>
              <w:t>.</w:t>
            </w:r>
          </w:p>
        </w:tc>
        <w:tc>
          <w:tcPr>
            <w:tcW w:w="1153" w:type="dxa"/>
            <w:tcBorders>
              <w:top w:val="single" w:sz="4" w:space="0" w:color="auto"/>
              <w:left w:val="single" w:sz="4" w:space="0" w:color="auto"/>
              <w:bottom w:val="single" w:sz="4" w:space="0" w:color="auto"/>
              <w:right w:val="single" w:sz="4" w:space="0" w:color="auto"/>
            </w:tcBorders>
            <w:vAlign w:val="center"/>
          </w:tcPr>
          <w:p w14:paraId="02CF3293" w14:textId="77777777" w:rsidR="00B46195" w:rsidRPr="00CE5DD8" w:rsidRDefault="00B46195" w:rsidP="00DC55AD">
            <w:pPr>
              <w:spacing w:line="276" w:lineRule="auto"/>
              <w:jc w:val="both"/>
              <w:rPr>
                <w:rFonts w:ascii="Cambria" w:hAnsi="Cambria"/>
                <w:sz w:val="20"/>
                <w:szCs w:val="20"/>
              </w:rPr>
            </w:pPr>
            <w:r w:rsidRPr="00CE5DD8">
              <w:rPr>
                <w:rFonts w:ascii="Cambria" w:hAnsi="Cambria"/>
                <w:sz w:val="20"/>
                <w:szCs w:val="20"/>
              </w:rPr>
              <w:t>2</w:t>
            </w:r>
            <w:r w:rsidR="00F20122" w:rsidRPr="00CE5DD8">
              <w:rPr>
                <w:rFonts w:ascii="Cambria" w:hAnsi="Cambria"/>
                <w:sz w:val="20"/>
                <w:szCs w:val="20"/>
              </w:rPr>
              <w:t>011</w:t>
            </w:r>
          </w:p>
        </w:tc>
        <w:tc>
          <w:tcPr>
            <w:tcW w:w="2018" w:type="dxa"/>
            <w:tcBorders>
              <w:top w:val="single" w:sz="4" w:space="0" w:color="auto"/>
              <w:left w:val="single" w:sz="4" w:space="0" w:color="auto"/>
              <w:bottom w:val="single" w:sz="4" w:space="0" w:color="auto"/>
              <w:right w:val="single" w:sz="4" w:space="0" w:color="auto"/>
            </w:tcBorders>
            <w:vAlign w:val="center"/>
          </w:tcPr>
          <w:p w14:paraId="61D3D12C" w14:textId="77777777" w:rsidR="00B46195" w:rsidRPr="00CE5DD8" w:rsidRDefault="00F20122" w:rsidP="00F20122">
            <w:pPr>
              <w:spacing w:line="276" w:lineRule="auto"/>
              <w:jc w:val="both"/>
              <w:rPr>
                <w:rFonts w:ascii="Cambria" w:hAnsi="Cambria"/>
                <w:sz w:val="20"/>
                <w:szCs w:val="20"/>
              </w:rPr>
            </w:pPr>
            <w:r w:rsidRPr="00CE5DD8">
              <w:rPr>
                <w:rFonts w:ascii="Cambria" w:hAnsi="Cambria"/>
                <w:sz w:val="20"/>
                <w:szCs w:val="20"/>
              </w:rPr>
              <w:t>95.5</w:t>
            </w:r>
          </w:p>
        </w:tc>
      </w:tr>
      <w:tr w:rsidR="00B46195" w:rsidRPr="00CE5DD8" w14:paraId="72FAF85C" w14:textId="77777777" w:rsidTr="00DC55AD">
        <w:trPr>
          <w:trHeight w:val="702"/>
        </w:trPr>
        <w:tc>
          <w:tcPr>
            <w:tcW w:w="1299" w:type="dxa"/>
            <w:tcBorders>
              <w:top w:val="single" w:sz="4" w:space="0" w:color="auto"/>
              <w:left w:val="single" w:sz="4" w:space="0" w:color="auto"/>
              <w:bottom w:val="single" w:sz="4" w:space="0" w:color="auto"/>
              <w:right w:val="single" w:sz="4" w:space="0" w:color="auto"/>
            </w:tcBorders>
            <w:vAlign w:val="center"/>
          </w:tcPr>
          <w:p w14:paraId="73B5AC4A" w14:textId="77777777" w:rsidR="00B46195" w:rsidRPr="00CE5DD8" w:rsidRDefault="00B46195" w:rsidP="00DC55AD">
            <w:pPr>
              <w:spacing w:line="276" w:lineRule="auto"/>
              <w:jc w:val="both"/>
              <w:rPr>
                <w:rFonts w:ascii="Cambria" w:hAnsi="Cambria"/>
                <w:sz w:val="20"/>
                <w:szCs w:val="20"/>
              </w:rPr>
            </w:pPr>
            <w:r w:rsidRPr="00CE5DD8">
              <w:rPr>
                <w:rFonts w:ascii="Cambria" w:hAnsi="Cambria"/>
                <w:sz w:val="20"/>
                <w:szCs w:val="20"/>
              </w:rPr>
              <w:t>3</w:t>
            </w:r>
          </w:p>
        </w:tc>
        <w:tc>
          <w:tcPr>
            <w:tcW w:w="2016" w:type="dxa"/>
            <w:tcBorders>
              <w:top w:val="single" w:sz="4" w:space="0" w:color="auto"/>
              <w:left w:val="single" w:sz="4" w:space="0" w:color="auto"/>
              <w:bottom w:val="single" w:sz="4" w:space="0" w:color="auto"/>
              <w:right w:val="single" w:sz="4" w:space="0" w:color="auto"/>
            </w:tcBorders>
            <w:vAlign w:val="center"/>
          </w:tcPr>
          <w:p w14:paraId="1B9F8EF7" w14:textId="77777777" w:rsidR="00B46195" w:rsidRPr="00CE5DD8" w:rsidRDefault="00B46195" w:rsidP="00DC55AD">
            <w:pPr>
              <w:spacing w:line="276" w:lineRule="auto"/>
              <w:jc w:val="center"/>
              <w:rPr>
                <w:rFonts w:ascii="Cambria" w:hAnsi="Cambria"/>
                <w:sz w:val="20"/>
                <w:szCs w:val="20"/>
              </w:rPr>
            </w:pPr>
            <w:r w:rsidRPr="00CE5DD8">
              <w:rPr>
                <w:rFonts w:ascii="Cambria" w:hAnsi="Cambria"/>
                <w:sz w:val="20"/>
                <w:szCs w:val="20"/>
              </w:rPr>
              <w:t>SSLC</w:t>
            </w:r>
          </w:p>
        </w:tc>
        <w:tc>
          <w:tcPr>
            <w:tcW w:w="2882" w:type="dxa"/>
            <w:tcBorders>
              <w:top w:val="single" w:sz="4" w:space="0" w:color="auto"/>
              <w:left w:val="single" w:sz="4" w:space="0" w:color="auto"/>
              <w:bottom w:val="single" w:sz="4" w:space="0" w:color="auto"/>
              <w:right w:val="single" w:sz="4" w:space="0" w:color="auto"/>
            </w:tcBorders>
            <w:vAlign w:val="center"/>
          </w:tcPr>
          <w:p w14:paraId="533C6BC7" w14:textId="77777777" w:rsidR="00B46195" w:rsidRPr="00CE5DD8" w:rsidRDefault="00F20122" w:rsidP="00DC55AD">
            <w:pPr>
              <w:spacing w:line="276" w:lineRule="auto"/>
              <w:jc w:val="both"/>
              <w:rPr>
                <w:rFonts w:ascii="Cambria" w:hAnsi="Cambria"/>
                <w:sz w:val="20"/>
                <w:szCs w:val="20"/>
              </w:rPr>
            </w:pPr>
            <w:proofErr w:type="spellStart"/>
            <w:r w:rsidRPr="00CE5DD8">
              <w:rPr>
                <w:rFonts w:ascii="Cambria" w:hAnsi="Cambria"/>
                <w:sz w:val="20"/>
                <w:szCs w:val="20"/>
              </w:rPr>
              <w:t>Keins</w:t>
            </w:r>
            <w:proofErr w:type="spellEnd"/>
            <w:r w:rsidRPr="00CE5DD8">
              <w:rPr>
                <w:rFonts w:ascii="Cambria" w:hAnsi="Cambria"/>
                <w:sz w:val="20"/>
                <w:szCs w:val="20"/>
              </w:rPr>
              <w:t xml:space="preserve"> Mat. Hr. </w:t>
            </w:r>
            <w:proofErr w:type="spellStart"/>
            <w:r w:rsidRPr="00CE5DD8">
              <w:rPr>
                <w:rFonts w:ascii="Cambria" w:hAnsi="Cambria"/>
                <w:sz w:val="20"/>
                <w:szCs w:val="20"/>
              </w:rPr>
              <w:t>Sc.School</w:t>
            </w:r>
            <w:proofErr w:type="spellEnd"/>
            <w:r w:rsidRPr="00CE5DD8">
              <w:rPr>
                <w:rFonts w:ascii="Cambria" w:hAnsi="Cambria"/>
                <w:sz w:val="20"/>
                <w:szCs w:val="20"/>
              </w:rPr>
              <w:t>, Tirunelveli</w:t>
            </w:r>
            <w:r w:rsidR="00B46195" w:rsidRPr="00CE5DD8">
              <w:rPr>
                <w:rFonts w:ascii="Cambria" w:hAnsi="Cambria"/>
                <w:sz w:val="20"/>
                <w:szCs w:val="20"/>
              </w:rPr>
              <w:t>.</w:t>
            </w:r>
          </w:p>
        </w:tc>
        <w:tc>
          <w:tcPr>
            <w:tcW w:w="1153" w:type="dxa"/>
            <w:tcBorders>
              <w:top w:val="single" w:sz="4" w:space="0" w:color="auto"/>
              <w:left w:val="single" w:sz="4" w:space="0" w:color="auto"/>
              <w:bottom w:val="single" w:sz="4" w:space="0" w:color="auto"/>
              <w:right w:val="single" w:sz="4" w:space="0" w:color="auto"/>
            </w:tcBorders>
            <w:vAlign w:val="center"/>
          </w:tcPr>
          <w:p w14:paraId="4FFF8729"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2009</w:t>
            </w:r>
          </w:p>
        </w:tc>
        <w:tc>
          <w:tcPr>
            <w:tcW w:w="2018" w:type="dxa"/>
            <w:tcBorders>
              <w:top w:val="single" w:sz="4" w:space="0" w:color="auto"/>
              <w:left w:val="single" w:sz="4" w:space="0" w:color="auto"/>
              <w:bottom w:val="single" w:sz="4" w:space="0" w:color="auto"/>
              <w:right w:val="single" w:sz="4" w:space="0" w:color="auto"/>
            </w:tcBorders>
            <w:vAlign w:val="center"/>
          </w:tcPr>
          <w:p w14:paraId="18F10FE1"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93.6</w:t>
            </w:r>
          </w:p>
        </w:tc>
      </w:tr>
    </w:tbl>
    <w:p w14:paraId="2116E885" w14:textId="77777777" w:rsidR="00B46195" w:rsidRPr="00CE5DD8" w:rsidRDefault="00B46195" w:rsidP="00B46195">
      <w:pPr>
        <w:rPr>
          <w:rFonts w:ascii="Cambria" w:hAnsi="Cambria"/>
          <w:b/>
          <w:bCs/>
          <w:color w:val="548DD4"/>
          <w:sz w:val="20"/>
          <w:szCs w:val="20"/>
        </w:rPr>
      </w:pPr>
    </w:p>
    <w:p w14:paraId="7C87CC32" w14:textId="19B5D0B7" w:rsidR="00E330DE" w:rsidRDefault="00E330DE" w:rsidP="00B46195">
      <w:pPr>
        <w:rPr>
          <w:rFonts w:ascii="Cambria" w:hAnsi="Cambria"/>
          <w:b/>
          <w:bCs/>
          <w:color w:val="548DD4"/>
          <w:sz w:val="20"/>
          <w:szCs w:val="20"/>
        </w:rPr>
      </w:pPr>
    </w:p>
    <w:p w14:paraId="6F14C0E3" w14:textId="77777777" w:rsidR="00723CF7" w:rsidRPr="00CE5DD8" w:rsidRDefault="00723CF7" w:rsidP="00B46195">
      <w:pPr>
        <w:rPr>
          <w:rFonts w:ascii="Cambria" w:hAnsi="Cambria"/>
          <w:b/>
          <w:bCs/>
          <w:color w:val="548DD4"/>
          <w:sz w:val="20"/>
          <w:szCs w:val="20"/>
        </w:rPr>
      </w:pPr>
    </w:p>
    <w:p w14:paraId="7077E045" w14:textId="77777777" w:rsidR="00B46195" w:rsidRPr="00CE5DD8" w:rsidRDefault="00B46195" w:rsidP="00B46195">
      <w:pPr>
        <w:rPr>
          <w:rFonts w:ascii="Cambria" w:hAnsi="Cambria"/>
          <w:b/>
          <w:bCs/>
          <w:color w:val="auto"/>
          <w:sz w:val="20"/>
          <w:szCs w:val="20"/>
        </w:rPr>
      </w:pPr>
      <w:r w:rsidRPr="00CE5DD8">
        <w:rPr>
          <w:rFonts w:ascii="Cambria" w:hAnsi="Cambria"/>
          <w:b/>
          <w:bCs/>
          <w:color w:val="auto"/>
          <w:sz w:val="20"/>
          <w:szCs w:val="20"/>
        </w:rPr>
        <w:t>Personal Profile</w:t>
      </w:r>
    </w:p>
    <w:p w14:paraId="41E39879" w14:textId="77777777" w:rsidR="00B46195" w:rsidRPr="00CE5DD8" w:rsidRDefault="00B46195" w:rsidP="00B46195">
      <w:pPr>
        <w:rPr>
          <w:rFonts w:ascii="Cambria" w:hAnsi="Cambria"/>
          <w:b/>
          <w:bCs/>
          <w:color w:val="548DD4"/>
          <w:sz w:val="20"/>
          <w:szCs w:val="20"/>
        </w:rPr>
      </w:pPr>
    </w:p>
    <w:p w14:paraId="535D38E4"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b/>
          <w:sz w:val="20"/>
          <w:szCs w:val="20"/>
        </w:rPr>
        <w:t xml:space="preserve"> </w:t>
      </w:r>
      <w:r w:rsidRPr="00CE5DD8">
        <w:rPr>
          <w:rFonts w:ascii="Cambria" w:hAnsi="Cambria"/>
          <w:b/>
          <w:sz w:val="20"/>
          <w:szCs w:val="20"/>
        </w:rPr>
        <w:tab/>
        <w:t>Date of Birth</w:t>
      </w:r>
      <w:r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r>
      <w:r w:rsidRPr="00CE5DD8">
        <w:rPr>
          <w:rFonts w:ascii="Cambria" w:hAnsi="Cambria"/>
          <w:b/>
          <w:sz w:val="20"/>
          <w:szCs w:val="20"/>
        </w:rPr>
        <w:t xml:space="preserve">: </w:t>
      </w:r>
      <w:r w:rsidRPr="00CE5DD8">
        <w:rPr>
          <w:rFonts w:ascii="Cambria" w:hAnsi="Cambria"/>
          <w:b/>
          <w:sz w:val="20"/>
          <w:szCs w:val="20"/>
        </w:rPr>
        <w:tab/>
        <w:t xml:space="preserve"> </w:t>
      </w:r>
      <w:r w:rsidR="00F20122" w:rsidRPr="00CE5DD8">
        <w:rPr>
          <w:rFonts w:ascii="Cambria" w:hAnsi="Cambria"/>
          <w:sz w:val="20"/>
          <w:szCs w:val="20"/>
        </w:rPr>
        <w:t>03- 12- 1993</w:t>
      </w:r>
    </w:p>
    <w:p w14:paraId="3A5C61FD" w14:textId="77777777" w:rsidR="00B46195" w:rsidRPr="00CE5DD8" w:rsidRDefault="00B46195" w:rsidP="00B46195">
      <w:pPr>
        <w:tabs>
          <w:tab w:val="left" w:pos="360"/>
          <w:tab w:val="left" w:pos="2340"/>
          <w:tab w:val="left" w:pos="2880"/>
        </w:tabs>
        <w:spacing w:line="276" w:lineRule="auto"/>
        <w:jc w:val="both"/>
        <w:rPr>
          <w:rFonts w:ascii="Cambria" w:hAnsi="Cambria"/>
          <w:b/>
          <w:sz w:val="20"/>
          <w:szCs w:val="20"/>
        </w:rPr>
      </w:pPr>
      <w:r w:rsidRPr="00CE5DD8">
        <w:rPr>
          <w:rFonts w:ascii="Cambria" w:hAnsi="Cambria"/>
          <w:b/>
          <w:sz w:val="20"/>
          <w:szCs w:val="20"/>
        </w:rPr>
        <w:tab/>
      </w:r>
    </w:p>
    <w:p w14:paraId="0527F49D" w14:textId="77777777" w:rsidR="00B46195" w:rsidRPr="00CE5DD8" w:rsidRDefault="00B46195" w:rsidP="00B46195">
      <w:pPr>
        <w:tabs>
          <w:tab w:val="left" w:pos="360"/>
          <w:tab w:val="left" w:pos="2340"/>
          <w:tab w:val="left" w:pos="2880"/>
        </w:tabs>
        <w:spacing w:line="276" w:lineRule="auto"/>
        <w:jc w:val="both"/>
        <w:rPr>
          <w:rFonts w:ascii="Cambria" w:hAnsi="Cambria"/>
          <w:sz w:val="20"/>
          <w:szCs w:val="20"/>
        </w:rPr>
      </w:pPr>
      <w:r w:rsidRPr="00CE5DD8">
        <w:rPr>
          <w:rFonts w:ascii="Cambria" w:hAnsi="Cambria"/>
          <w:b/>
          <w:sz w:val="20"/>
          <w:szCs w:val="20"/>
        </w:rPr>
        <w:t xml:space="preserve"> </w:t>
      </w:r>
      <w:r w:rsidRPr="00CE5DD8">
        <w:rPr>
          <w:rFonts w:ascii="Cambria" w:hAnsi="Cambria"/>
          <w:b/>
          <w:sz w:val="20"/>
          <w:szCs w:val="20"/>
        </w:rPr>
        <w:tab/>
        <w:t>Father’s name</w:t>
      </w:r>
      <w:r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r>
      <w:r w:rsidRPr="00CE5DD8">
        <w:rPr>
          <w:rFonts w:ascii="Cambria" w:hAnsi="Cambria"/>
          <w:b/>
          <w:sz w:val="20"/>
          <w:szCs w:val="20"/>
        </w:rPr>
        <w:t xml:space="preserve">: </w:t>
      </w:r>
      <w:r w:rsidRPr="00CE5DD8">
        <w:rPr>
          <w:rFonts w:ascii="Cambria" w:hAnsi="Cambria"/>
          <w:b/>
          <w:sz w:val="20"/>
          <w:szCs w:val="20"/>
        </w:rPr>
        <w:tab/>
        <w:t xml:space="preserve"> </w:t>
      </w:r>
      <w:r w:rsidRPr="00CE5DD8">
        <w:rPr>
          <w:rFonts w:ascii="Cambria" w:hAnsi="Cambria"/>
          <w:sz w:val="20"/>
          <w:szCs w:val="20"/>
        </w:rPr>
        <w:t xml:space="preserve">Mr. </w:t>
      </w:r>
      <w:r w:rsidR="00613E95" w:rsidRPr="00CE5DD8">
        <w:rPr>
          <w:rFonts w:ascii="Cambria" w:hAnsi="Cambria"/>
          <w:sz w:val="20"/>
          <w:szCs w:val="20"/>
        </w:rPr>
        <w:t>S. Annadurai</w:t>
      </w:r>
    </w:p>
    <w:p w14:paraId="68DFEC5F" w14:textId="77777777" w:rsidR="00B46195" w:rsidRPr="00CE5DD8" w:rsidRDefault="00B46195" w:rsidP="00B46195">
      <w:pPr>
        <w:tabs>
          <w:tab w:val="left" w:pos="360"/>
          <w:tab w:val="left" w:pos="2340"/>
        </w:tabs>
        <w:spacing w:line="276" w:lineRule="auto"/>
        <w:jc w:val="both"/>
        <w:rPr>
          <w:rFonts w:ascii="Cambria" w:hAnsi="Cambria"/>
          <w:b/>
          <w:sz w:val="20"/>
          <w:szCs w:val="20"/>
        </w:rPr>
      </w:pPr>
      <w:r w:rsidRPr="00CE5DD8">
        <w:rPr>
          <w:rFonts w:ascii="Cambria" w:hAnsi="Cambria"/>
          <w:b/>
          <w:sz w:val="20"/>
          <w:szCs w:val="20"/>
        </w:rPr>
        <w:tab/>
      </w:r>
    </w:p>
    <w:p w14:paraId="717BE155"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b/>
          <w:sz w:val="20"/>
          <w:szCs w:val="20"/>
        </w:rPr>
        <w:tab/>
        <w:t xml:space="preserve">Languages </w:t>
      </w:r>
      <w:r w:rsidR="00D047E0" w:rsidRPr="00CE5DD8">
        <w:rPr>
          <w:rFonts w:ascii="Cambria" w:hAnsi="Cambria"/>
          <w:b/>
          <w:sz w:val="20"/>
          <w:szCs w:val="20"/>
        </w:rPr>
        <w:t>Known</w:t>
      </w:r>
      <w:r w:rsidR="00D047E0" w:rsidRPr="00CE5DD8">
        <w:rPr>
          <w:rFonts w:ascii="Cambria" w:hAnsi="Cambria"/>
          <w:sz w:val="20"/>
          <w:szCs w:val="20"/>
        </w:rPr>
        <w:t xml:space="preserve"> </w:t>
      </w:r>
      <w:r w:rsidR="00D047E0"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r>
      <w:r w:rsidRPr="00CE5DD8">
        <w:rPr>
          <w:rFonts w:ascii="Cambria" w:hAnsi="Cambria"/>
          <w:b/>
          <w:sz w:val="20"/>
          <w:szCs w:val="20"/>
        </w:rPr>
        <w:t xml:space="preserve">: </w:t>
      </w:r>
      <w:r w:rsidRPr="00CE5DD8">
        <w:rPr>
          <w:rFonts w:ascii="Cambria" w:hAnsi="Cambria"/>
          <w:b/>
          <w:sz w:val="20"/>
          <w:szCs w:val="20"/>
        </w:rPr>
        <w:tab/>
        <w:t xml:space="preserve"> </w:t>
      </w:r>
      <w:r w:rsidRPr="00CE5DD8">
        <w:rPr>
          <w:rFonts w:ascii="Cambria" w:hAnsi="Cambria"/>
          <w:sz w:val="20"/>
          <w:szCs w:val="20"/>
        </w:rPr>
        <w:t>English, Tamil</w:t>
      </w:r>
      <w:r w:rsidR="00F20122" w:rsidRPr="00CE5DD8">
        <w:rPr>
          <w:rFonts w:ascii="Cambria" w:hAnsi="Cambria"/>
          <w:sz w:val="20"/>
          <w:szCs w:val="20"/>
        </w:rPr>
        <w:t xml:space="preserve"> </w:t>
      </w:r>
    </w:p>
    <w:p w14:paraId="38807E81" w14:textId="77777777" w:rsidR="00B46195" w:rsidRPr="00CE5DD8" w:rsidRDefault="00B46195" w:rsidP="00B46195">
      <w:pPr>
        <w:tabs>
          <w:tab w:val="left" w:pos="360"/>
          <w:tab w:val="left" w:pos="2340"/>
        </w:tabs>
        <w:spacing w:line="276" w:lineRule="auto"/>
        <w:jc w:val="both"/>
        <w:rPr>
          <w:rFonts w:ascii="Cambria" w:hAnsi="Cambria"/>
          <w:b/>
          <w:sz w:val="20"/>
          <w:szCs w:val="20"/>
        </w:rPr>
      </w:pPr>
      <w:r w:rsidRPr="00CE5DD8">
        <w:rPr>
          <w:rFonts w:ascii="Cambria" w:hAnsi="Cambria"/>
          <w:b/>
          <w:sz w:val="20"/>
          <w:szCs w:val="20"/>
        </w:rPr>
        <w:tab/>
      </w:r>
    </w:p>
    <w:p w14:paraId="3481E1D2"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b/>
          <w:sz w:val="20"/>
          <w:szCs w:val="20"/>
        </w:rPr>
        <w:tab/>
        <w:t>Permanent Address</w:t>
      </w:r>
      <w:r w:rsidRPr="00CE5DD8">
        <w:rPr>
          <w:rFonts w:ascii="Cambria" w:hAnsi="Cambria"/>
          <w:b/>
          <w:sz w:val="20"/>
          <w:szCs w:val="20"/>
        </w:rPr>
        <w:tab/>
      </w:r>
      <w:r w:rsidRPr="00CE5DD8">
        <w:rPr>
          <w:rFonts w:ascii="Cambria" w:hAnsi="Cambria"/>
          <w:b/>
          <w:sz w:val="20"/>
          <w:szCs w:val="20"/>
        </w:rPr>
        <w:tab/>
      </w:r>
      <w:r w:rsidRPr="00CE5DD8">
        <w:rPr>
          <w:rFonts w:ascii="Cambria" w:hAnsi="Cambria"/>
          <w:b/>
          <w:sz w:val="20"/>
          <w:szCs w:val="20"/>
        </w:rPr>
        <w:tab/>
        <w:t xml:space="preserve">: </w:t>
      </w:r>
      <w:r w:rsidRPr="00CE5DD8">
        <w:rPr>
          <w:rFonts w:ascii="Cambria" w:hAnsi="Cambria"/>
          <w:b/>
          <w:sz w:val="20"/>
          <w:szCs w:val="20"/>
        </w:rPr>
        <w:tab/>
      </w:r>
      <w:r w:rsidRPr="00CE5DD8">
        <w:rPr>
          <w:rFonts w:ascii="Cambria" w:hAnsi="Cambria"/>
          <w:sz w:val="20"/>
          <w:szCs w:val="20"/>
        </w:rPr>
        <w:t xml:space="preserve"> </w:t>
      </w:r>
      <w:r w:rsidR="00F20122" w:rsidRPr="00CE5DD8">
        <w:rPr>
          <w:rFonts w:ascii="Cambria" w:hAnsi="Cambria"/>
          <w:sz w:val="20"/>
          <w:szCs w:val="20"/>
        </w:rPr>
        <w:t>48/1</w:t>
      </w:r>
      <w:r w:rsidRPr="00CE5DD8">
        <w:rPr>
          <w:rFonts w:ascii="Cambria" w:hAnsi="Cambria"/>
          <w:sz w:val="20"/>
          <w:szCs w:val="20"/>
        </w:rPr>
        <w:t xml:space="preserve">, </w:t>
      </w:r>
      <w:r w:rsidR="00F20122" w:rsidRPr="00CE5DD8">
        <w:rPr>
          <w:rFonts w:ascii="Cambria" w:hAnsi="Cambria"/>
          <w:sz w:val="20"/>
          <w:szCs w:val="20"/>
        </w:rPr>
        <w:t>South Street</w:t>
      </w:r>
      <w:r w:rsidRPr="00CE5DD8">
        <w:rPr>
          <w:rFonts w:ascii="Cambria" w:hAnsi="Cambria"/>
          <w:sz w:val="20"/>
          <w:szCs w:val="20"/>
        </w:rPr>
        <w:t>,</w:t>
      </w:r>
    </w:p>
    <w:p w14:paraId="75C10FA6"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sz w:val="20"/>
          <w:szCs w:val="20"/>
        </w:rPr>
        <w:tab/>
      </w:r>
      <w:r w:rsidRPr="00CE5DD8">
        <w:rPr>
          <w:rFonts w:ascii="Cambria" w:hAnsi="Cambria"/>
          <w:sz w:val="20"/>
          <w:szCs w:val="20"/>
        </w:rPr>
        <w:tab/>
        <w:t xml:space="preserve">   </w:t>
      </w:r>
      <w:r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t xml:space="preserve"> </w:t>
      </w:r>
      <w:proofErr w:type="spellStart"/>
      <w:r w:rsidR="00F20122" w:rsidRPr="00CE5DD8">
        <w:rPr>
          <w:rFonts w:ascii="Cambria" w:hAnsi="Cambria"/>
          <w:sz w:val="20"/>
          <w:szCs w:val="20"/>
        </w:rPr>
        <w:t>KottaiKarunKulam</w:t>
      </w:r>
      <w:proofErr w:type="spellEnd"/>
      <w:r w:rsidRPr="00CE5DD8">
        <w:rPr>
          <w:rFonts w:ascii="Cambria" w:hAnsi="Cambria"/>
          <w:sz w:val="20"/>
          <w:szCs w:val="20"/>
        </w:rPr>
        <w:t>,</w:t>
      </w:r>
      <w:r w:rsidRPr="00CE5DD8">
        <w:rPr>
          <w:rFonts w:ascii="Cambria" w:hAnsi="Cambria"/>
          <w:sz w:val="20"/>
          <w:szCs w:val="20"/>
        </w:rPr>
        <w:tab/>
      </w:r>
    </w:p>
    <w:p w14:paraId="0A8255C2" w14:textId="77777777" w:rsidR="00B46195"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sz w:val="20"/>
          <w:szCs w:val="20"/>
        </w:rPr>
        <w:tab/>
      </w:r>
      <w:r w:rsidRPr="00CE5DD8">
        <w:rPr>
          <w:rFonts w:ascii="Cambria" w:hAnsi="Cambria"/>
          <w:sz w:val="20"/>
          <w:szCs w:val="20"/>
        </w:rPr>
        <w:tab/>
        <w:t xml:space="preserve">   </w:t>
      </w:r>
      <w:r w:rsidRPr="00CE5DD8">
        <w:rPr>
          <w:rFonts w:ascii="Cambria" w:hAnsi="Cambria"/>
          <w:sz w:val="20"/>
          <w:szCs w:val="20"/>
        </w:rPr>
        <w:tab/>
      </w:r>
      <w:r w:rsidRPr="00CE5DD8">
        <w:rPr>
          <w:rFonts w:ascii="Cambria" w:hAnsi="Cambria"/>
          <w:sz w:val="20"/>
          <w:szCs w:val="20"/>
        </w:rPr>
        <w:tab/>
        <w:t xml:space="preserve"> </w:t>
      </w:r>
      <w:r w:rsidRPr="00CE5DD8">
        <w:rPr>
          <w:rFonts w:ascii="Cambria" w:hAnsi="Cambria"/>
          <w:sz w:val="20"/>
          <w:szCs w:val="20"/>
        </w:rPr>
        <w:tab/>
        <w:t xml:space="preserve"> </w:t>
      </w:r>
      <w:r w:rsidR="00F20122" w:rsidRPr="00CE5DD8">
        <w:rPr>
          <w:rFonts w:ascii="Cambria" w:hAnsi="Cambria"/>
          <w:sz w:val="20"/>
          <w:szCs w:val="20"/>
        </w:rPr>
        <w:t>Tirunelveli- 627112</w:t>
      </w:r>
      <w:r w:rsidR="005C7938">
        <w:rPr>
          <w:rFonts w:ascii="Cambria" w:hAnsi="Cambria"/>
          <w:sz w:val="20"/>
          <w:szCs w:val="20"/>
        </w:rPr>
        <w:t>,</w:t>
      </w:r>
    </w:p>
    <w:p w14:paraId="4520B018" w14:textId="77777777" w:rsidR="005C7938" w:rsidRPr="00CE5DD8" w:rsidRDefault="005C7938" w:rsidP="00B46195">
      <w:pPr>
        <w:tabs>
          <w:tab w:val="left" w:pos="360"/>
          <w:tab w:val="left" w:pos="2340"/>
        </w:tabs>
        <w:spacing w:line="276" w:lineRule="auto"/>
        <w:jc w:val="both"/>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roofErr w:type="spellStart"/>
      <w:r>
        <w:rPr>
          <w:rFonts w:ascii="Cambria" w:hAnsi="Cambria"/>
          <w:sz w:val="20"/>
          <w:szCs w:val="20"/>
        </w:rPr>
        <w:t>Tamilnadu</w:t>
      </w:r>
      <w:proofErr w:type="spellEnd"/>
    </w:p>
    <w:p w14:paraId="1210608A" w14:textId="77777777" w:rsidR="00B46195" w:rsidRPr="00CE5DD8" w:rsidRDefault="00B46195" w:rsidP="00B46195">
      <w:pPr>
        <w:rPr>
          <w:rFonts w:ascii="Cambria" w:hAnsi="Cambria"/>
          <w:b/>
          <w:bCs/>
          <w:color w:val="548DD4"/>
          <w:sz w:val="20"/>
          <w:szCs w:val="20"/>
        </w:rPr>
      </w:pPr>
    </w:p>
    <w:p w14:paraId="19543D1E" w14:textId="77777777" w:rsidR="00B46195" w:rsidRPr="00CE5DD8" w:rsidRDefault="00B46195" w:rsidP="00B46195">
      <w:pPr>
        <w:rPr>
          <w:rFonts w:ascii="Cambria" w:hAnsi="Cambria"/>
          <w:b/>
          <w:bCs/>
          <w:color w:val="548DD4"/>
          <w:sz w:val="20"/>
          <w:szCs w:val="20"/>
        </w:rPr>
      </w:pPr>
    </w:p>
    <w:p w14:paraId="4FB9571A" w14:textId="77777777" w:rsidR="00B46195" w:rsidRPr="00CE5DD8" w:rsidRDefault="00B46195" w:rsidP="00B46195">
      <w:pPr>
        <w:rPr>
          <w:rFonts w:ascii="Cambria" w:hAnsi="Cambria"/>
          <w:b/>
          <w:bCs/>
          <w:color w:val="548DD4"/>
          <w:sz w:val="20"/>
          <w:szCs w:val="20"/>
        </w:rPr>
      </w:pPr>
    </w:p>
    <w:p w14:paraId="45C5977B" w14:textId="77777777" w:rsidR="00B46195" w:rsidRPr="00CE5DD8" w:rsidRDefault="00B46195" w:rsidP="00B46195">
      <w:pPr>
        <w:tabs>
          <w:tab w:val="left" w:pos="720"/>
          <w:tab w:val="left" w:pos="1440"/>
          <w:tab w:val="left" w:pos="2160"/>
          <w:tab w:val="left" w:pos="2880"/>
          <w:tab w:val="left" w:pos="3600"/>
          <w:tab w:val="left" w:pos="4740"/>
        </w:tabs>
        <w:ind w:left="720"/>
        <w:jc w:val="both"/>
        <w:rPr>
          <w:rFonts w:ascii="Cambria" w:hAnsi="Cambria"/>
          <w:sz w:val="20"/>
          <w:szCs w:val="20"/>
        </w:rPr>
      </w:pPr>
    </w:p>
    <w:p w14:paraId="485128EB" w14:textId="77777777" w:rsidR="00B46195" w:rsidRPr="00CE5DD8" w:rsidRDefault="00B46195" w:rsidP="00B46195">
      <w:pPr>
        <w:tabs>
          <w:tab w:val="left" w:pos="720"/>
          <w:tab w:val="left" w:pos="1440"/>
          <w:tab w:val="left" w:pos="2160"/>
          <w:tab w:val="left" w:pos="2880"/>
          <w:tab w:val="left" w:pos="3600"/>
          <w:tab w:val="left" w:pos="4740"/>
        </w:tabs>
        <w:ind w:left="720"/>
        <w:jc w:val="both"/>
        <w:rPr>
          <w:rFonts w:ascii="Cambria" w:hAnsi="Cambria"/>
          <w:sz w:val="20"/>
          <w:szCs w:val="20"/>
        </w:rPr>
      </w:pPr>
      <w:r w:rsidRPr="00CE5DD8">
        <w:rPr>
          <w:rFonts w:ascii="Cambria" w:hAnsi="Cambria"/>
          <w:b/>
          <w:noProof/>
          <w:sz w:val="20"/>
          <w:szCs w:val="20"/>
          <w:lang w:val="en-US" w:eastAsia="en-US"/>
        </w:rPr>
        <mc:AlternateContent>
          <mc:Choice Requires="wps">
            <w:drawing>
              <wp:anchor distT="0" distB="0" distL="114300" distR="114300" simplePos="0" relativeHeight="251659264" behindDoc="0" locked="0" layoutInCell="1" allowOverlap="1" wp14:anchorId="4048CFB1" wp14:editId="44549B88">
                <wp:simplePos x="0" y="0"/>
                <wp:positionH relativeFrom="column">
                  <wp:posOffset>-76200</wp:posOffset>
                </wp:positionH>
                <wp:positionV relativeFrom="paragraph">
                  <wp:posOffset>64135</wp:posOffset>
                </wp:positionV>
                <wp:extent cx="6172200" cy="0"/>
                <wp:effectExtent l="9525" t="1587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3AE9" id="Line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05pt" to="48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SrGQ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" strokeweight="1.5pt"/>
            </w:pict>
          </mc:Fallback>
        </mc:AlternateContent>
      </w:r>
    </w:p>
    <w:p w14:paraId="6C9B940A" w14:textId="77777777" w:rsidR="00B46195" w:rsidRPr="00CE5DD8" w:rsidRDefault="00B46195" w:rsidP="00B46195">
      <w:pPr>
        <w:spacing w:line="264" w:lineRule="auto"/>
        <w:ind w:left="720"/>
        <w:jc w:val="both"/>
        <w:rPr>
          <w:rFonts w:ascii="Cambria" w:hAnsi="Cambria"/>
          <w:sz w:val="20"/>
          <w:szCs w:val="20"/>
        </w:rPr>
      </w:pPr>
    </w:p>
    <w:p w14:paraId="278B2737" w14:textId="77777777" w:rsidR="00B46195" w:rsidRPr="00CE5DD8" w:rsidRDefault="00B46195" w:rsidP="00B46195">
      <w:pPr>
        <w:jc w:val="both"/>
        <w:rPr>
          <w:rFonts w:ascii="Cambria" w:hAnsi="Cambria"/>
          <w:b/>
          <w:bCs/>
          <w:color w:val="auto"/>
          <w:sz w:val="20"/>
          <w:szCs w:val="20"/>
        </w:rPr>
      </w:pPr>
      <w:r w:rsidRPr="00CE5DD8">
        <w:rPr>
          <w:rFonts w:ascii="Cambria" w:hAnsi="Cambria"/>
          <w:b/>
          <w:bCs/>
          <w:color w:val="auto"/>
          <w:sz w:val="20"/>
          <w:szCs w:val="20"/>
        </w:rPr>
        <w:t>DECLARATION</w:t>
      </w:r>
    </w:p>
    <w:p w14:paraId="206C2BE5" w14:textId="77777777" w:rsidR="00F20122" w:rsidRPr="00CE5DD8" w:rsidRDefault="00F20122" w:rsidP="00B46195">
      <w:pPr>
        <w:jc w:val="both"/>
        <w:rPr>
          <w:rFonts w:ascii="Cambria" w:hAnsi="Cambria"/>
          <w:b/>
          <w:bCs/>
          <w:color w:val="548DD4"/>
          <w:sz w:val="20"/>
          <w:szCs w:val="20"/>
        </w:rPr>
      </w:pPr>
    </w:p>
    <w:p w14:paraId="70DCAB88" w14:textId="77777777" w:rsidR="00B46195" w:rsidRPr="00CE5DD8" w:rsidRDefault="00B46195" w:rsidP="00B46195">
      <w:pPr>
        <w:jc w:val="both"/>
        <w:rPr>
          <w:rFonts w:ascii="Cambria" w:hAnsi="Cambria"/>
          <w:sz w:val="20"/>
          <w:szCs w:val="20"/>
          <w:shd w:val="clear" w:color="auto" w:fill="FFFFFF"/>
        </w:rPr>
      </w:pPr>
      <w:r w:rsidRPr="00CE5DD8">
        <w:rPr>
          <w:rFonts w:ascii="Cambria" w:hAnsi="Cambria"/>
          <w:sz w:val="20"/>
          <w:szCs w:val="20"/>
          <w:shd w:val="clear" w:color="auto" w:fill="FFFFFF"/>
        </w:rPr>
        <w:t>I do here by affirm that the above information is true to the best of my knowledge and belief.</w:t>
      </w:r>
    </w:p>
    <w:p w14:paraId="5CAD7B36" w14:textId="77777777" w:rsidR="00B46195" w:rsidRPr="00CE5DD8" w:rsidRDefault="00B46195" w:rsidP="00B46195">
      <w:pPr>
        <w:pStyle w:val="ListParagraph"/>
        <w:jc w:val="both"/>
        <w:rPr>
          <w:rFonts w:ascii="Cambria" w:hAnsi="Cambria"/>
          <w:sz w:val="20"/>
          <w:szCs w:val="20"/>
        </w:rPr>
      </w:pPr>
    </w:p>
    <w:p w14:paraId="065CBBBC" w14:textId="7EA9C8BD" w:rsidR="00B46195" w:rsidRPr="00CE5DD8" w:rsidRDefault="00B46195" w:rsidP="00B46195">
      <w:pPr>
        <w:pStyle w:val="ListParagraph"/>
        <w:jc w:val="both"/>
        <w:rPr>
          <w:rFonts w:ascii="Cambria" w:hAnsi="Cambria"/>
          <w:b/>
          <w:bCs/>
          <w:sz w:val="20"/>
          <w:szCs w:val="20"/>
        </w:rPr>
      </w:pPr>
      <w:r w:rsidRPr="00CE5DD8">
        <w:rPr>
          <w:rFonts w:ascii="Cambria" w:hAnsi="Cambria"/>
          <w:b/>
          <w:bCs/>
          <w:sz w:val="20"/>
          <w:szCs w:val="20"/>
        </w:rPr>
        <w:t xml:space="preserve">Place:   </w:t>
      </w:r>
      <w:r w:rsidRPr="00CE5DD8">
        <w:rPr>
          <w:rFonts w:ascii="Cambria" w:hAnsi="Cambria"/>
          <w:b/>
          <w:bCs/>
          <w:sz w:val="20"/>
          <w:szCs w:val="20"/>
        </w:rPr>
        <w:tab/>
      </w:r>
      <w:r w:rsidR="00E330DE">
        <w:rPr>
          <w:rFonts w:ascii="Cambria" w:hAnsi="Cambria"/>
          <w:b/>
          <w:bCs/>
          <w:sz w:val="20"/>
          <w:szCs w:val="20"/>
        </w:rPr>
        <w:t>Chennai</w:t>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t xml:space="preserve">Signature </w:t>
      </w:r>
    </w:p>
    <w:p w14:paraId="2E9ACB1A" w14:textId="77777777" w:rsidR="00B46195" w:rsidRPr="00CE5DD8" w:rsidRDefault="00B46195" w:rsidP="00B46195">
      <w:pPr>
        <w:pStyle w:val="ListParagraph"/>
        <w:jc w:val="both"/>
        <w:rPr>
          <w:rFonts w:ascii="Cambria" w:hAnsi="Cambria"/>
          <w:b/>
          <w:bCs/>
          <w:sz w:val="20"/>
          <w:szCs w:val="20"/>
        </w:rPr>
      </w:pPr>
      <w:r w:rsidRPr="00CE5DD8">
        <w:rPr>
          <w:rFonts w:ascii="Cambria" w:hAnsi="Cambria"/>
          <w:b/>
          <w:bCs/>
          <w:sz w:val="20"/>
          <w:szCs w:val="20"/>
        </w:rPr>
        <w:t xml:space="preserve">Date:                                                                                                                </w:t>
      </w:r>
      <w:r w:rsidR="00F20122" w:rsidRPr="00CE5DD8">
        <w:rPr>
          <w:rFonts w:ascii="Cambria" w:hAnsi="Cambria"/>
          <w:b/>
          <w:bCs/>
          <w:sz w:val="20"/>
          <w:szCs w:val="20"/>
        </w:rPr>
        <w:tab/>
      </w:r>
      <w:r w:rsidR="00D047E0" w:rsidRPr="00CE5DD8">
        <w:rPr>
          <w:rFonts w:ascii="Cambria" w:hAnsi="Cambria"/>
          <w:b/>
          <w:bCs/>
          <w:sz w:val="20"/>
          <w:szCs w:val="20"/>
        </w:rPr>
        <w:t xml:space="preserve">  </w:t>
      </w:r>
      <w:r w:rsidR="00CE5DD8" w:rsidRPr="00CE5DD8">
        <w:rPr>
          <w:rFonts w:ascii="Cambria" w:hAnsi="Cambria"/>
          <w:b/>
          <w:bCs/>
          <w:sz w:val="20"/>
          <w:szCs w:val="20"/>
        </w:rPr>
        <w:t xml:space="preserve">  (</w:t>
      </w:r>
      <w:r w:rsidR="00F20122" w:rsidRPr="00CE5DD8">
        <w:rPr>
          <w:rFonts w:ascii="Cambria" w:hAnsi="Cambria"/>
          <w:b/>
          <w:bCs/>
          <w:sz w:val="20"/>
          <w:szCs w:val="20"/>
        </w:rPr>
        <w:t>Bala Sowndari</w:t>
      </w:r>
      <w:r w:rsidRPr="00CE5DD8">
        <w:rPr>
          <w:rFonts w:ascii="Cambria" w:hAnsi="Cambria"/>
          <w:b/>
          <w:bCs/>
          <w:sz w:val="20"/>
          <w:szCs w:val="20"/>
        </w:rPr>
        <w:t>)</w:t>
      </w:r>
    </w:p>
    <w:p w14:paraId="036E79F1" w14:textId="77777777" w:rsidR="00023E64" w:rsidRPr="00CE5DD8" w:rsidRDefault="00023E64">
      <w:pPr>
        <w:rPr>
          <w:rFonts w:ascii="Cambria" w:hAnsi="Cambria"/>
          <w:sz w:val="20"/>
          <w:szCs w:val="20"/>
        </w:rPr>
      </w:pPr>
    </w:p>
    <w:sectPr w:rsidR="00023E64" w:rsidRPr="00CE5DD8" w:rsidSect="00DC55AD">
      <w:headerReference w:type="default" r:id="rId7"/>
      <w:footerReference w:type="default" r:id="rId8"/>
      <w:pgSz w:w="11907" w:h="16839" w:code="9"/>
      <w:pgMar w:top="1440" w:right="1440" w:bottom="1440" w:left="1440"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C6A8A" w14:textId="77777777" w:rsidR="00872269" w:rsidRDefault="00872269" w:rsidP="00B46195">
      <w:r>
        <w:separator/>
      </w:r>
    </w:p>
  </w:endnote>
  <w:endnote w:type="continuationSeparator" w:id="0">
    <w:p w14:paraId="26671220" w14:textId="77777777" w:rsidR="00872269" w:rsidRDefault="00872269" w:rsidP="00B4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58084" w14:textId="77777777" w:rsidR="00DC55AD" w:rsidRDefault="00DC55AD">
    <w:pPr>
      <w:jc w:val="center"/>
    </w:pPr>
    <w:r>
      <w:t xml:space="preserve">Page </w:t>
    </w:r>
    <w:r>
      <w:rPr>
        <w:b/>
        <w:bCs/>
      </w:rPr>
      <w:fldChar w:fldCharType="begin"/>
    </w:r>
    <w:r>
      <w:rPr>
        <w:b/>
        <w:bCs/>
      </w:rPr>
      <w:instrText>PAGE</w:instrText>
    </w:r>
    <w:r>
      <w:rPr>
        <w:b/>
        <w:bCs/>
      </w:rPr>
      <w:fldChar w:fldCharType="separate"/>
    </w:r>
    <w:r>
      <w:rPr>
        <w:b/>
        <w:bCs/>
        <w:noProof/>
      </w:rPr>
      <w:t>3</w:t>
    </w:r>
    <w:r>
      <w:rPr>
        <w:b/>
        <w:bCs/>
      </w:rPr>
      <w:fldChar w:fldCharType="end"/>
    </w:r>
    <w:r>
      <w:t xml:space="preserve"> of </w:t>
    </w:r>
    <w:r>
      <w:rPr>
        <w:b/>
        <w:bCs/>
      </w:rPr>
      <w:fldChar w:fldCharType="begin"/>
    </w:r>
    <w:r>
      <w:rPr>
        <w:b/>
        <w:bCs/>
      </w:rPr>
      <w:instrText>NUMPAGES</w:instrText>
    </w:r>
    <w:r>
      <w:rPr>
        <w:b/>
        <w:bCs/>
      </w:rPr>
      <w:fldChar w:fldCharType="separate"/>
    </w:r>
    <w:r>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5E020" w14:textId="77777777" w:rsidR="00872269" w:rsidRDefault="00872269" w:rsidP="00B46195">
      <w:r>
        <w:separator/>
      </w:r>
    </w:p>
  </w:footnote>
  <w:footnote w:type="continuationSeparator" w:id="0">
    <w:p w14:paraId="70033ABF" w14:textId="77777777" w:rsidR="00872269" w:rsidRDefault="00872269" w:rsidP="00B4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966F" w14:textId="77777777" w:rsidR="00DC55AD" w:rsidRDefault="00DC55AD" w:rsidP="00DC55AD">
    <w:pPr>
      <w:rPr>
        <w:sz w:val="20"/>
        <w:szCs w:val="20"/>
      </w:rPr>
    </w:pPr>
  </w:p>
  <w:p w14:paraId="3C7E0E9F" w14:textId="77777777" w:rsidR="00DC55AD" w:rsidRPr="00B429D1" w:rsidRDefault="00DC55AD" w:rsidP="00DC55AD">
    <w:pPr>
      <w:spacing w:after="100" w:afterAutospacing="1"/>
      <w:ind w:left="6768" w:right="720"/>
      <w:rPr>
        <w:sz w:val="20"/>
        <w:szCs w:val="20"/>
      </w:rPr>
    </w:pPr>
    <w:r>
      <w:rPr>
        <w:sz w:val="20"/>
        <w:szCs w:val="20"/>
      </w:rPr>
      <w:t xml:space="preserve">                                                                                                                                                     </w:t>
    </w:r>
  </w:p>
  <w:p w14:paraId="4B03ABA0" w14:textId="77777777" w:rsidR="00DC55AD" w:rsidRDefault="00DC55AD" w:rsidP="00DC55AD">
    <w:pPr>
      <w:rPr>
        <w:rFonts w:eastAsia="Calibri"/>
        <w:b/>
        <w:sz w:val="32"/>
        <w:szCs w:val="32"/>
      </w:rPr>
    </w:pPr>
    <w:r>
      <w:rPr>
        <w:rFonts w:eastAsia="Calibri"/>
        <w:b/>
        <w:sz w:val="32"/>
        <w:szCs w:val="32"/>
      </w:rPr>
      <w:t>BALA SOWNDARI ANNADURAI</w:t>
    </w:r>
  </w:p>
  <w:p w14:paraId="66DBE600" w14:textId="77777777" w:rsidR="00DC55AD" w:rsidRPr="00496592" w:rsidRDefault="00DC55AD" w:rsidP="00DC55AD">
    <w:pPr>
      <w:rPr>
        <w:sz w:val="20"/>
        <w:szCs w:val="20"/>
      </w:rPr>
    </w:pPr>
    <w:r>
      <w:rPr>
        <w:rFonts w:eastAsia="Calibri"/>
        <w:b/>
        <w:sz w:val="32"/>
        <w:szCs w:val="32"/>
      </w:rPr>
      <w:tab/>
    </w:r>
    <w:r>
      <w:rPr>
        <w:rFonts w:eastAsia="Calibri"/>
        <w:b/>
        <w:sz w:val="32"/>
        <w:szCs w:val="32"/>
      </w:rPr>
      <w:tab/>
    </w:r>
    <w:r>
      <w:rPr>
        <w:rFonts w:eastAsia="Calibri"/>
        <w:b/>
        <w:sz w:val="32"/>
        <w:szCs w:val="32"/>
      </w:rPr>
      <w:tab/>
      <w:t xml:space="preserve">             </w:t>
    </w:r>
    <w:r>
      <w:rPr>
        <w:rFonts w:eastAsia="Calibri"/>
        <w:b/>
        <w:sz w:val="32"/>
        <w:szCs w:val="32"/>
      </w:rPr>
      <w:tab/>
    </w:r>
    <w:r>
      <w:rPr>
        <w:rFonts w:eastAsia="Calibri"/>
        <w:b/>
        <w:sz w:val="32"/>
        <w:szCs w:val="32"/>
      </w:rPr>
      <w:tab/>
    </w:r>
    <w:r>
      <w:rPr>
        <w:rFonts w:eastAsia="Calibri"/>
        <w:b/>
        <w:sz w:val="32"/>
        <w:szCs w:val="32"/>
      </w:rPr>
      <w:tab/>
    </w:r>
    <w:r>
      <w:rPr>
        <w:rFonts w:eastAsia="Calibri"/>
        <w:b/>
        <w:sz w:val="32"/>
        <w:szCs w:val="32"/>
      </w:rPr>
      <w:tab/>
      <w:t xml:space="preserve">     </w:t>
    </w:r>
    <w:r w:rsidRPr="00496592">
      <w:rPr>
        <w:b/>
        <w:sz w:val="20"/>
        <w:szCs w:val="20"/>
      </w:rPr>
      <w:t>Mob</w:t>
    </w:r>
    <w:r>
      <w:rPr>
        <w:b/>
        <w:sz w:val="20"/>
        <w:szCs w:val="20"/>
      </w:rPr>
      <w:t>:</w:t>
    </w:r>
    <w:r w:rsidRPr="00496592">
      <w:rPr>
        <w:sz w:val="20"/>
        <w:szCs w:val="20"/>
      </w:rPr>
      <w:t xml:space="preserve"> </w:t>
    </w:r>
    <w:r>
      <w:rPr>
        <w:rFonts w:ascii="Verdana" w:hAnsi="Verdana"/>
        <w:sz w:val="18"/>
        <w:szCs w:val="18"/>
      </w:rPr>
      <w:t>+91 9159798253</w:t>
    </w:r>
  </w:p>
  <w:p w14:paraId="1D1375C7" w14:textId="77777777" w:rsidR="00DC55AD" w:rsidRPr="00496592" w:rsidRDefault="00DC55AD" w:rsidP="00DC55AD">
    <w:pPr>
      <w:ind w:firstLine="720"/>
      <w:rPr>
        <w:sz w:val="20"/>
        <w:szCs w:val="20"/>
      </w:rPr>
    </w:pPr>
    <w:r w:rsidRPr="00496592">
      <w:rPr>
        <w:sz w:val="20"/>
        <w:szCs w:val="20"/>
      </w:rPr>
      <w:tab/>
    </w:r>
    <w:r w:rsidRPr="00496592">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t xml:space="preserve">                     </w:t>
    </w:r>
    <w:r>
      <w:rPr>
        <w:b/>
        <w:sz w:val="20"/>
        <w:szCs w:val="20"/>
      </w:rPr>
      <w:t>E</w:t>
    </w:r>
    <w:r w:rsidRPr="00496592">
      <w:rPr>
        <w:b/>
        <w:sz w:val="20"/>
        <w:szCs w:val="20"/>
      </w:rPr>
      <w:t>mail</w:t>
    </w:r>
    <w:r>
      <w:rPr>
        <w:b/>
        <w:sz w:val="20"/>
        <w:szCs w:val="20"/>
      </w:rPr>
      <w:t>: iradnwos.alab@gmail.com</w:t>
    </w:r>
  </w:p>
  <w:p w14:paraId="0E9A1CBA" w14:textId="77777777" w:rsidR="00DC55AD" w:rsidRPr="002C1BF0" w:rsidRDefault="00DC55AD" w:rsidP="00DC55AD">
    <w:pPr>
      <w:jc w:val="center"/>
      <w:rPr>
        <w:b/>
        <w:caps/>
      </w:rPr>
    </w:pPr>
    <w:r>
      <w:rPr>
        <w:b/>
        <w:bCs/>
        <w:noProof/>
        <w:sz w:val="20"/>
        <w:szCs w:val="20"/>
        <w:u w:val="single"/>
        <w:lang w:val="en-US" w:eastAsia="en-US"/>
      </w:rPr>
      <mc:AlternateContent>
        <mc:Choice Requires="wps">
          <w:drawing>
            <wp:anchor distT="0" distB="0" distL="114300" distR="114300" simplePos="0" relativeHeight="251659264" behindDoc="0" locked="0" layoutInCell="1" allowOverlap="1" wp14:anchorId="7ADD78F8" wp14:editId="1D76AEBE">
              <wp:simplePos x="0" y="0"/>
              <wp:positionH relativeFrom="column">
                <wp:posOffset>9525</wp:posOffset>
              </wp:positionH>
              <wp:positionV relativeFrom="paragraph">
                <wp:posOffset>7620</wp:posOffset>
              </wp:positionV>
              <wp:extent cx="61722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0C18"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48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92962"/>
    <w:multiLevelType w:val="hybridMultilevel"/>
    <w:tmpl w:val="B97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11678"/>
    <w:multiLevelType w:val="hybridMultilevel"/>
    <w:tmpl w:val="6390126C"/>
    <w:lvl w:ilvl="0" w:tplc="C5E2FC72">
      <w:numFmt w:val="bullet"/>
      <w:lvlText w:val="•"/>
      <w:lvlJc w:val="left"/>
      <w:pPr>
        <w:ind w:left="705" w:hanging="390"/>
      </w:pPr>
      <w:rPr>
        <w:rFonts w:ascii="Cambria" w:eastAsia="Times New Roman" w:hAnsi="Cambria"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 w15:restartNumberingAfterBreak="0">
    <w:nsid w:val="48E94AB0"/>
    <w:multiLevelType w:val="hybridMultilevel"/>
    <w:tmpl w:val="32900F28"/>
    <w:lvl w:ilvl="0" w:tplc="04090001">
      <w:start w:val="1"/>
      <w:numFmt w:val="bullet"/>
      <w:lvlText w:val=""/>
      <w:lvlJc w:val="left"/>
      <w:pPr>
        <w:ind w:left="720" w:hanging="360"/>
      </w:pPr>
      <w:rPr>
        <w:rFonts w:ascii="Symbol" w:hAnsi="Symbol" w:hint="default"/>
        <w:color w:val="00000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E6B7F"/>
    <w:multiLevelType w:val="hybridMultilevel"/>
    <w:tmpl w:val="6F7084A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C263B"/>
    <w:multiLevelType w:val="hybridMultilevel"/>
    <w:tmpl w:val="C0F6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043BD"/>
    <w:multiLevelType w:val="hybridMultilevel"/>
    <w:tmpl w:val="B7EE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D6B5D"/>
    <w:multiLevelType w:val="hybridMultilevel"/>
    <w:tmpl w:val="2946A562"/>
    <w:lvl w:ilvl="0" w:tplc="04090001">
      <w:start w:val="1"/>
      <w:numFmt w:val="bullet"/>
      <w:lvlText w:val=""/>
      <w:lvlJc w:val="left"/>
      <w:pPr>
        <w:tabs>
          <w:tab w:val="num" w:pos="720"/>
        </w:tabs>
        <w:ind w:left="720" w:hanging="360"/>
      </w:pPr>
      <w:rPr>
        <w:rFonts w:ascii="Symbol" w:hAnsi="Symbol" w:hint="default"/>
      </w:rPr>
    </w:lvl>
    <w:lvl w:ilvl="1" w:tplc="F8D0D682" w:tentative="1">
      <w:start w:val="1"/>
      <w:numFmt w:val="decimal"/>
      <w:lvlText w:val="%2."/>
      <w:lvlJc w:val="left"/>
      <w:pPr>
        <w:tabs>
          <w:tab w:val="num" w:pos="1440"/>
        </w:tabs>
        <w:ind w:left="1440" w:hanging="360"/>
      </w:pPr>
    </w:lvl>
    <w:lvl w:ilvl="2" w:tplc="BF62923E" w:tentative="1">
      <w:start w:val="1"/>
      <w:numFmt w:val="decimal"/>
      <w:lvlText w:val="%3."/>
      <w:lvlJc w:val="left"/>
      <w:pPr>
        <w:tabs>
          <w:tab w:val="num" w:pos="2160"/>
        </w:tabs>
        <w:ind w:left="2160" w:hanging="360"/>
      </w:pPr>
    </w:lvl>
    <w:lvl w:ilvl="3" w:tplc="BF28EEDE" w:tentative="1">
      <w:start w:val="1"/>
      <w:numFmt w:val="decimal"/>
      <w:lvlText w:val="%4."/>
      <w:lvlJc w:val="left"/>
      <w:pPr>
        <w:tabs>
          <w:tab w:val="num" w:pos="2880"/>
        </w:tabs>
        <w:ind w:left="2880" w:hanging="360"/>
      </w:pPr>
    </w:lvl>
    <w:lvl w:ilvl="4" w:tplc="4B80BF08" w:tentative="1">
      <w:start w:val="1"/>
      <w:numFmt w:val="decimal"/>
      <w:lvlText w:val="%5."/>
      <w:lvlJc w:val="left"/>
      <w:pPr>
        <w:tabs>
          <w:tab w:val="num" w:pos="3600"/>
        </w:tabs>
        <w:ind w:left="3600" w:hanging="360"/>
      </w:pPr>
    </w:lvl>
    <w:lvl w:ilvl="5" w:tplc="4F20E9F0" w:tentative="1">
      <w:start w:val="1"/>
      <w:numFmt w:val="decimal"/>
      <w:lvlText w:val="%6."/>
      <w:lvlJc w:val="left"/>
      <w:pPr>
        <w:tabs>
          <w:tab w:val="num" w:pos="4320"/>
        </w:tabs>
        <w:ind w:left="4320" w:hanging="360"/>
      </w:pPr>
    </w:lvl>
    <w:lvl w:ilvl="6" w:tplc="51BE5504" w:tentative="1">
      <w:start w:val="1"/>
      <w:numFmt w:val="decimal"/>
      <w:lvlText w:val="%7."/>
      <w:lvlJc w:val="left"/>
      <w:pPr>
        <w:tabs>
          <w:tab w:val="num" w:pos="5040"/>
        </w:tabs>
        <w:ind w:left="5040" w:hanging="360"/>
      </w:pPr>
    </w:lvl>
    <w:lvl w:ilvl="7" w:tplc="EF7E3786" w:tentative="1">
      <w:start w:val="1"/>
      <w:numFmt w:val="decimal"/>
      <w:lvlText w:val="%8."/>
      <w:lvlJc w:val="left"/>
      <w:pPr>
        <w:tabs>
          <w:tab w:val="num" w:pos="5760"/>
        </w:tabs>
        <w:ind w:left="5760" w:hanging="360"/>
      </w:pPr>
    </w:lvl>
    <w:lvl w:ilvl="8" w:tplc="641CDE16"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95"/>
    <w:rsid w:val="00023E64"/>
    <w:rsid w:val="000566CA"/>
    <w:rsid w:val="000B253E"/>
    <w:rsid w:val="000D0ED5"/>
    <w:rsid w:val="001006C9"/>
    <w:rsid w:val="00114433"/>
    <w:rsid w:val="003C20C1"/>
    <w:rsid w:val="003D1897"/>
    <w:rsid w:val="004A4D78"/>
    <w:rsid w:val="0058261E"/>
    <w:rsid w:val="005C7938"/>
    <w:rsid w:val="005F0402"/>
    <w:rsid w:val="005F2D02"/>
    <w:rsid w:val="00613E95"/>
    <w:rsid w:val="00640B48"/>
    <w:rsid w:val="00716CBA"/>
    <w:rsid w:val="00723CF7"/>
    <w:rsid w:val="00732FF9"/>
    <w:rsid w:val="007A3E83"/>
    <w:rsid w:val="00872269"/>
    <w:rsid w:val="00934433"/>
    <w:rsid w:val="009B027B"/>
    <w:rsid w:val="00A61EA2"/>
    <w:rsid w:val="00B075A3"/>
    <w:rsid w:val="00B46195"/>
    <w:rsid w:val="00B64DDC"/>
    <w:rsid w:val="00B96DD6"/>
    <w:rsid w:val="00CA6994"/>
    <w:rsid w:val="00CE5DD8"/>
    <w:rsid w:val="00CF1412"/>
    <w:rsid w:val="00D047E0"/>
    <w:rsid w:val="00D23E90"/>
    <w:rsid w:val="00DC55AD"/>
    <w:rsid w:val="00E330DE"/>
    <w:rsid w:val="00F03F11"/>
    <w:rsid w:val="00F20122"/>
    <w:rsid w:val="00F3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500D3"/>
  <w15:chartTrackingRefBased/>
  <w15:docId w15:val="{23AC3206-49F6-464B-8184-6657BEA9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95"/>
    <w:pPr>
      <w:spacing w:after="0" w:line="240" w:lineRule="auto"/>
    </w:pPr>
    <w:rPr>
      <w:rFonts w:ascii="Times New Roman" w:eastAsia="Times New Roman" w:hAnsi="Times New Roman" w:cs="Times New Roman"/>
      <w:color w:val="000000"/>
      <w:sz w:val="24"/>
      <w:szCs w:val="24"/>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195"/>
    <w:pPr>
      <w:spacing w:after="0" w:line="240" w:lineRule="auto"/>
    </w:pPr>
    <w:rPr>
      <w:rFonts w:ascii="Calibri" w:eastAsia="Calibri" w:hAnsi="Calibri" w:cs="Times New Roman"/>
    </w:rPr>
  </w:style>
  <w:style w:type="paragraph" w:styleId="ListParagraph">
    <w:name w:val="List Paragraph"/>
    <w:basedOn w:val="Normal"/>
    <w:uiPriority w:val="34"/>
    <w:qFormat/>
    <w:rsid w:val="00B46195"/>
    <w:pPr>
      <w:spacing w:after="200" w:line="276" w:lineRule="auto"/>
      <w:ind w:left="720"/>
      <w:contextualSpacing/>
    </w:pPr>
    <w:rPr>
      <w:rFonts w:ascii="Calibri" w:hAnsi="Calibri"/>
      <w:color w:val="auto"/>
      <w:sz w:val="22"/>
      <w:szCs w:val="22"/>
      <w:lang w:val="en-US" w:eastAsia="en-US"/>
    </w:rPr>
  </w:style>
  <w:style w:type="paragraph" w:styleId="BodyText">
    <w:name w:val="Body Text"/>
    <w:basedOn w:val="Normal"/>
    <w:link w:val="BodyTextChar"/>
    <w:rsid w:val="00B46195"/>
    <w:pPr>
      <w:widowControl w:val="0"/>
      <w:suppressAutoHyphens/>
    </w:pPr>
    <w:rPr>
      <w:color w:val="auto"/>
      <w:lang w:val="en-US" w:eastAsia="en-US"/>
    </w:rPr>
  </w:style>
  <w:style w:type="character" w:customStyle="1" w:styleId="BodyTextChar">
    <w:name w:val="Body Text Char"/>
    <w:basedOn w:val="DefaultParagraphFont"/>
    <w:link w:val="BodyText"/>
    <w:rsid w:val="00B46195"/>
    <w:rPr>
      <w:rFonts w:ascii="Times New Roman" w:eastAsia="Times New Roman" w:hAnsi="Times New Roman" w:cs="Times New Roman"/>
      <w:sz w:val="24"/>
      <w:szCs w:val="24"/>
    </w:rPr>
  </w:style>
  <w:style w:type="character" w:customStyle="1" w:styleId="HighlightedVariable">
    <w:name w:val="Highlighted Variable"/>
    <w:basedOn w:val="DefaultParagraphFont"/>
    <w:rsid w:val="00B46195"/>
    <w:rPr>
      <w:rFonts w:ascii="Book Antiqua" w:hAnsi="Book Antiqua"/>
      <w:color w:val="0000FF"/>
    </w:rPr>
  </w:style>
  <w:style w:type="paragraph" w:styleId="Header">
    <w:name w:val="header"/>
    <w:basedOn w:val="Normal"/>
    <w:link w:val="HeaderChar"/>
    <w:uiPriority w:val="99"/>
    <w:unhideWhenUsed/>
    <w:rsid w:val="00B46195"/>
    <w:pPr>
      <w:tabs>
        <w:tab w:val="center" w:pos="4680"/>
        <w:tab w:val="right" w:pos="9360"/>
      </w:tabs>
    </w:pPr>
  </w:style>
  <w:style w:type="character" w:customStyle="1" w:styleId="HeaderChar">
    <w:name w:val="Header Char"/>
    <w:basedOn w:val="DefaultParagraphFont"/>
    <w:link w:val="Header"/>
    <w:uiPriority w:val="99"/>
    <w:rsid w:val="00B46195"/>
    <w:rPr>
      <w:rFonts w:ascii="Times New Roman" w:eastAsia="Times New Roman" w:hAnsi="Times New Roman" w:cs="Times New Roman"/>
      <w:color w:val="000000"/>
      <w:sz w:val="24"/>
      <w:szCs w:val="24"/>
      <w:lang w:val="en-IN" w:eastAsia="en-IN"/>
    </w:rPr>
  </w:style>
  <w:style w:type="paragraph" w:styleId="Footer">
    <w:name w:val="footer"/>
    <w:basedOn w:val="Normal"/>
    <w:link w:val="FooterChar"/>
    <w:uiPriority w:val="99"/>
    <w:unhideWhenUsed/>
    <w:rsid w:val="00B46195"/>
    <w:pPr>
      <w:tabs>
        <w:tab w:val="center" w:pos="4680"/>
        <w:tab w:val="right" w:pos="9360"/>
      </w:tabs>
    </w:pPr>
  </w:style>
  <w:style w:type="character" w:customStyle="1" w:styleId="FooterChar">
    <w:name w:val="Footer Char"/>
    <w:basedOn w:val="DefaultParagraphFont"/>
    <w:link w:val="Footer"/>
    <w:uiPriority w:val="99"/>
    <w:rsid w:val="00B46195"/>
    <w:rPr>
      <w:rFonts w:ascii="Times New Roman" w:eastAsia="Times New Roman"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Sowndari Annadurai</dc:creator>
  <cp:keywords/>
  <dc:description/>
  <cp:lastModifiedBy>Sowndari, Bala</cp:lastModifiedBy>
  <cp:revision>65</cp:revision>
  <dcterms:created xsi:type="dcterms:W3CDTF">2018-02-14T16:37:00Z</dcterms:created>
  <dcterms:modified xsi:type="dcterms:W3CDTF">2021-01-29T05:33:00Z</dcterms:modified>
</cp:coreProperties>
</file>