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75" w:rsidRPr="007575D3" w:rsidRDefault="00123BAC" w:rsidP="00C95709">
      <w:pPr>
        <w:pStyle w:val="Heading2"/>
        <w:rPr>
          <w:sz w:val="20"/>
          <w:szCs w:val="20"/>
        </w:rPr>
      </w:pPr>
      <w:r w:rsidRPr="007575D3">
        <w:rPr>
          <w:sz w:val="20"/>
          <w:szCs w:val="20"/>
        </w:rPr>
        <w:t>ANISH SHARMA</w:t>
      </w:r>
    </w:p>
    <w:p w:rsidR="002F0375" w:rsidRPr="007575D3" w:rsidRDefault="00123BAC">
      <w:pPr>
        <w:ind w:left="851" w:hanging="851"/>
        <w:contextualSpacing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Address: F-3, Gali No. 80, Mahavir Enclave, Part-3, Uttam Nagar, New Delhi -59.</w:t>
      </w:r>
    </w:p>
    <w:p w:rsidR="002F0375" w:rsidRPr="007575D3" w:rsidRDefault="00102975">
      <w:pPr>
        <w:contextualSpacing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bCs/>
          <w:noProof/>
          <w:sz w:val="20"/>
          <w:szCs w:val="20"/>
        </w:rPr>
        <w:pict>
          <v:line id="1026" o:spid="_x0000_s1026" style="position:absolute;flip:y;z-index:2;visibility:visible;mso-wrap-distance-left:0;mso-wrap-distance-right:0;mso-width-relative:margin;mso-height-relative:margin" from="-9.65pt,18.65pt" to="531.75pt,18.65pt" strokeweight="4pt">
            <v:stroke linestyle="thinThick"/>
          </v:line>
        </w:pict>
      </w:r>
      <w:r w:rsidR="00123BAC" w:rsidRPr="007575D3">
        <w:rPr>
          <w:rFonts w:ascii="Gill Sans MT" w:hAnsi="Gill Sans MT" w:cs="Arial"/>
          <w:bCs/>
          <w:sz w:val="20"/>
          <w:szCs w:val="20"/>
        </w:rPr>
        <w:t xml:space="preserve">Contact: +91 99115 82330 | </w:t>
      </w:r>
      <w:r w:rsidR="00123BAC" w:rsidRPr="007575D3">
        <w:rPr>
          <w:rFonts w:ascii="Gill Sans MT" w:hAnsi="Gill Sans MT" w:cs="Arial"/>
          <w:sz w:val="20"/>
          <w:szCs w:val="20"/>
        </w:rPr>
        <w:t xml:space="preserve">E-mail: </w:t>
      </w:r>
      <w:hyperlink r:id="rId7" w:history="1">
        <w:r w:rsidR="00123BAC" w:rsidRPr="007575D3">
          <w:rPr>
            <w:rStyle w:val="Hyperlink"/>
            <w:rFonts w:ascii="Gill Sans MT" w:hAnsi="Gill Sans MT" w:cs="Arial"/>
            <w:sz w:val="20"/>
            <w:szCs w:val="20"/>
          </w:rPr>
          <w:t>anish2j@yahoo.in</w:t>
        </w:r>
      </w:hyperlink>
    </w:p>
    <w:p w:rsidR="002F0375" w:rsidRPr="007575D3" w:rsidRDefault="002F0375">
      <w:pPr>
        <w:spacing w:after="0"/>
        <w:jc w:val="both"/>
        <w:rPr>
          <w:rFonts w:ascii="Gill Sans MT" w:hAnsi="Gill Sans MT" w:cs="Arial"/>
          <w:b/>
          <w:bCs/>
          <w:sz w:val="20"/>
          <w:szCs w:val="20"/>
        </w:rPr>
      </w:pPr>
    </w:p>
    <w:p w:rsidR="002F0375" w:rsidRPr="007575D3" w:rsidRDefault="00123BAC">
      <w:pPr>
        <w:spacing w:after="0"/>
        <w:jc w:val="both"/>
        <w:rPr>
          <w:rFonts w:ascii="Gill Sans MT" w:hAnsi="Gill Sans MT" w:cs="Arial"/>
          <w:b/>
          <w:bCs/>
          <w:sz w:val="20"/>
          <w:szCs w:val="20"/>
        </w:rPr>
      </w:pPr>
      <w:r w:rsidRPr="007575D3">
        <w:rPr>
          <w:rFonts w:ascii="Gill Sans MT" w:hAnsi="Gill Sans MT" w:cs="Arial"/>
          <w:b/>
          <w:bCs/>
          <w:sz w:val="20"/>
          <w:szCs w:val="20"/>
        </w:rPr>
        <w:t xml:space="preserve">SUMMARY </w:t>
      </w:r>
    </w:p>
    <w:p w:rsidR="002F0375" w:rsidRPr="007575D3" w:rsidRDefault="00123BAC">
      <w:pPr>
        <w:jc w:val="both"/>
        <w:rPr>
          <w:rFonts w:ascii="Gill Sans MT" w:hAnsi="Gill Sans MT" w:cs="Arial"/>
          <w:b/>
          <w:bCs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An Accounts and Fina</w:t>
      </w:r>
      <w:r w:rsidR="00B838DB" w:rsidRPr="007575D3">
        <w:rPr>
          <w:rFonts w:ascii="Gill Sans MT" w:hAnsi="Gill Sans MT" w:cs="Arial"/>
          <w:sz w:val="20"/>
          <w:szCs w:val="20"/>
        </w:rPr>
        <w:t>nce professional having above 11</w:t>
      </w:r>
      <w:r w:rsidRPr="007575D3">
        <w:rPr>
          <w:rFonts w:ascii="Gill Sans MT" w:hAnsi="Gill Sans MT" w:cs="Arial"/>
          <w:sz w:val="20"/>
          <w:szCs w:val="20"/>
        </w:rPr>
        <w:t xml:space="preserve"> years of experience in working as part of team as well as Independent contributor’s roles. Seeking challenging position in the field of financial accounting with a reputed and well-managed organization where my potential/ Professional knowledge is utilized to the fullest, thereby leading to the growth of both the organization as well as my career in the organization. </w:t>
      </w:r>
    </w:p>
    <w:p w:rsidR="002F0375" w:rsidRPr="007575D3" w:rsidRDefault="002F0375">
      <w:pPr>
        <w:spacing w:after="0"/>
        <w:rPr>
          <w:rFonts w:ascii="Gill Sans MT" w:hAnsi="Gill Sans MT" w:cs="Arial"/>
          <w:b/>
          <w:bCs/>
          <w:sz w:val="20"/>
          <w:szCs w:val="20"/>
        </w:rPr>
      </w:pPr>
    </w:p>
    <w:p w:rsidR="002F0375" w:rsidRPr="007575D3" w:rsidRDefault="00123BAC">
      <w:pPr>
        <w:spacing w:after="0"/>
        <w:rPr>
          <w:rFonts w:ascii="Gill Sans MT" w:hAnsi="Gill Sans MT" w:cs="Arial"/>
          <w:b/>
          <w:bCs/>
          <w:sz w:val="20"/>
          <w:szCs w:val="20"/>
        </w:rPr>
      </w:pPr>
      <w:r w:rsidRPr="007575D3">
        <w:rPr>
          <w:rFonts w:ascii="Gill Sans MT" w:hAnsi="Gill Sans MT" w:cs="Arial"/>
          <w:b/>
          <w:bCs/>
          <w:sz w:val="20"/>
          <w:szCs w:val="20"/>
        </w:rPr>
        <w:t>KEY SKILLS</w:t>
      </w:r>
      <w:r w:rsidRPr="007575D3">
        <w:rPr>
          <w:rFonts w:ascii="Gill Sans MT" w:hAnsi="Gill Sans MT" w:cs="Arial"/>
          <w:b/>
          <w:bCs/>
          <w:sz w:val="20"/>
          <w:szCs w:val="20"/>
        </w:rPr>
        <w:tab/>
      </w:r>
    </w:p>
    <w:p w:rsidR="002F0375" w:rsidRPr="007575D3" w:rsidRDefault="002F0375">
      <w:pPr>
        <w:pStyle w:val="ListParagraph"/>
        <w:numPr>
          <w:ilvl w:val="0"/>
          <w:numId w:val="1"/>
        </w:numPr>
        <w:spacing w:before="100" w:beforeAutospacing="1" w:line="240" w:lineRule="auto"/>
        <w:ind w:left="851" w:hanging="567"/>
        <w:rPr>
          <w:rFonts w:ascii="Gill Sans MT" w:hAnsi="Gill Sans MT" w:cs="Arial"/>
          <w:sz w:val="20"/>
          <w:szCs w:val="20"/>
        </w:rPr>
        <w:sectPr w:rsidR="002F0375" w:rsidRPr="007575D3">
          <w:headerReference w:type="even" r:id="rId8"/>
          <w:headerReference w:type="default" r:id="rId9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:rsidR="002F0375" w:rsidRPr="007575D3" w:rsidRDefault="00B838DB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lastRenderedPageBreak/>
        <w:t>11</w:t>
      </w:r>
      <w:r w:rsidR="00123BAC" w:rsidRPr="007575D3">
        <w:rPr>
          <w:rFonts w:ascii="Gill Sans MT" w:hAnsi="Gill Sans MT" w:cs="Arial"/>
          <w:sz w:val="20"/>
          <w:szCs w:val="20"/>
        </w:rPr>
        <w:t>+Years’ experience in handling overall accounting manually as well as Computerized</w:t>
      </w:r>
    </w:p>
    <w:p w:rsidR="00C95709" w:rsidRPr="007575D3" w:rsidRDefault="00C95709" w:rsidP="00C95709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 xml:space="preserve">Independently handled company Accounts 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Good experience of Accounting and Taxations.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 xml:space="preserve">Perfection in managing and maintaining the Accounting work related with Banking, 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E- Filling of TDS and Income Tax.</w:t>
      </w:r>
    </w:p>
    <w:p w:rsidR="00B838DB" w:rsidRPr="007575D3" w:rsidRDefault="00B838DB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Generate form 16 and Reconciliations 26as.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 xml:space="preserve">Monthly, Quarterly and Annual GSTR </w:t>
      </w:r>
      <w:r w:rsidR="00B838DB" w:rsidRPr="007575D3">
        <w:rPr>
          <w:rFonts w:ascii="Gill Sans MT" w:hAnsi="Gill Sans MT" w:cs="Arial"/>
          <w:sz w:val="20"/>
          <w:szCs w:val="20"/>
        </w:rPr>
        <w:t xml:space="preserve">1, GSTR 3B, </w:t>
      </w:r>
      <w:r w:rsidRPr="007575D3">
        <w:rPr>
          <w:rFonts w:ascii="Gill Sans MT" w:hAnsi="Gill Sans MT" w:cs="Arial"/>
          <w:sz w:val="20"/>
          <w:szCs w:val="20"/>
        </w:rPr>
        <w:t xml:space="preserve">Filling </w:t>
      </w:r>
    </w:p>
    <w:p w:rsidR="00FC5C88" w:rsidRPr="007575D3" w:rsidRDefault="00FC5C88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Reconciliation GSTR 2A in monthly and yearly basis.</w:t>
      </w:r>
    </w:p>
    <w:p w:rsidR="00FC5C88" w:rsidRPr="007575D3" w:rsidRDefault="00FC5C88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 xml:space="preserve">Advance tax on GST and Tax </w:t>
      </w:r>
      <w:r w:rsidR="00E14106" w:rsidRPr="007575D3">
        <w:rPr>
          <w:rFonts w:ascii="Gill Sans MT" w:hAnsi="Gill Sans MT" w:cs="Arial"/>
          <w:sz w:val="20"/>
          <w:szCs w:val="20"/>
        </w:rPr>
        <w:t>adjustments</w:t>
      </w:r>
      <w:r w:rsidRPr="007575D3">
        <w:rPr>
          <w:rFonts w:ascii="Gill Sans MT" w:hAnsi="Gill Sans MT" w:cs="Arial"/>
          <w:sz w:val="20"/>
          <w:szCs w:val="20"/>
        </w:rPr>
        <w:t>.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Monthly internal audit of Accounting Books.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 xml:space="preserve">Experienced in handling work related with ‘Audits’ of Private Ltd, Public Ltd and other individual firms covered as per Tax Audit. 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lastRenderedPageBreak/>
        <w:t>Working on cash flow fund flow or Monthly Budget.</w:t>
      </w:r>
    </w:p>
    <w:p w:rsidR="002F0375" w:rsidRPr="007575D3" w:rsidRDefault="00B838DB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Aging of Receivable and Payables</w:t>
      </w:r>
      <w:r w:rsidR="00123BAC" w:rsidRPr="007575D3">
        <w:rPr>
          <w:rFonts w:ascii="Gill Sans MT" w:hAnsi="Gill Sans MT" w:cs="Arial"/>
          <w:sz w:val="20"/>
          <w:szCs w:val="20"/>
        </w:rPr>
        <w:t>.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General Accounting.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All type of loan process (BL, PL, CC, OD, LAP,).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Working on FIXED ASSETS.</w:t>
      </w:r>
    </w:p>
    <w:p w:rsidR="00FC5C88" w:rsidRPr="007575D3" w:rsidRDefault="00FC5C88" w:rsidP="00FC5C88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Petty cash Maintenance &amp; Handling Employee’s Expense Reimbursements</w:t>
      </w:r>
    </w:p>
    <w:p w:rsidR="00B838DB" w:rsidRPr="007575D3" w:rsidRDefault="00B838DB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 xml:space="preserve">Bank reconciliations and  vendor reconciliations 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Working on DP Calculation in monthly basis.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Stock Maintenance and Audit.</w:t>
      </w:r>
    </w:p>
    <w:p w:rsidR="00586875" w:rsidRPr="007575D3" w:rsidRDefault="00586875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Employee Payroll.</w:t>
      </w:r>
    </w:p>
    <w:p w:rsidR="00B838DB" w:rsidRPr="007575D3" w:rsidRDefault="00123BAC" w:rsidP="00B838DB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 xml:space="preserve">Accounts Receivable and Payable 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Worked on share market under supervision of Accounts Manager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Balance Sheet Finalization</w:t>
      </w:r>
    </w:p>
    <w:p w:rsidR="002F0375" w:rsidRPr="007575D3" w:rsidRDefault="002F0375">
      <w:pPr>
        <w:spacing w:after="0"/>
        <w:rPr>
          <w:rFonts w:ascii="Gill Sans MT" w:hAnsi="Gill Sans MT" w:cs="Arial"/>
          <w:b/>
          <w:bCs/>
          <w:sz w:val="20"/>
          <w:szCs w:val="20"/>
        </w:rPr>
        <w:sectPr w:rsidR="002F0375" w:rsidRPr="007575D3">
          <w:type w:val="continuous"/>
          <w:pgSz w:w="11906" w:h="16838" w:code="9"/>
          <w:pgMar w:top="720" w:right="720" w:bottom="720" w:left="720" w:header="720" w:footer="720" w:gutter="0"/>
          <w:cols w:num="2" w:space="282"/>
          <w:docGrid w:linePitch="360"/>
        </w:sectPr>
      </w:pPr>
    </w:p>
    <w:p w:rsidR="002F0375" w:rsidRPr="007575D3" w:rsidRDefault="002F0375">
      <w:pPr>
        <w:spacing w:after="0"/>
        <w:rPr>
          <w:rFonts w:ascii="Gill Sans MT" w:hAnsi="Gill Sans MT" w:cs="Arial"/>
          <w:b/>
          <w:bCs/>
          <w:sz w:val="20"/>
          <w:szCs w:val="20"/>
        </w:rPr>
      </w:pPr>
    </w:p>
    <w:p w:rsidR="002F0375" w:rsidRPr="007575D3" w:rsidRDefault="00123BAC">
      <w:pPr>
        <w:spacing w:after="0"/>
        <w:rPr>
          <w:rFonts w:ascii="Gill Sans MT" w:hAnsi="Gill Sans MT" w:cs="Arial"/>
          <w:b/>
          <w:bCs/>
          <w:sz w:val="20"/>
          <w:szCs w:val="20"/>
        </w:rPr>
      </w:pPr>
      <w:r w:rsidRPr="007575D3">
        <w:rPr>
          <w:rFonts w:ascii="Gill Sans MT" w:hAnsi="Gill Sans MT" w:cs="Arial"/>
          <w:b/>
          <w:bCs/>
          <w:sz w:val="20"/>
          <w:szCs w:val="20"/>
        </w:rPr>
        <w:t xml:space="preserve">ACADEMIC QUALIFICATION:  </w:t>
      </w:r>
    </w:p>
    <w:p w:rsidR="002F0375" w:rsidRPr="007575D3" w:rsidRDefault="00123BAC">
      <w:pPr>
        <w:pStyle w:val="ListParagraph"/>
        <w:numPr>
          <w:ilvl w:val="0"/>
          <w:numId w:val="13"/>
        </w:numPr>
        <w:spacing w:after="0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MBA Finance through distance learning</w:t>
      </w:r>
      <w:r w:rsidR="00586875" w:rsidRPr="007575D3">
        <w:rPr>
          <w:rFonts w:ascii="Gill Sans MT" w:hAnsi="Gill Sans MT" w:cs="Arial"/>
          <w:sz w:val="20"/>
          <w:szCs w:val="20"/>
        </w:rPr>
        <w:t xml:space="preserve"> </w:t>
      </w:r>
      <w:r w:rsidRPr="007575D3">
        <w:rPr>
          <w:rFonts w:ascii="Gill Sans MT" w:hAnsi="Gill Sans MT" w:cs="Arial"/>
          <w:sz w:val="20"/>
          <w:szCs w:val="20"/>
        </w:rPr>
        <w:t>from Sikkim Manipal</w:t>
      </w:r>
      <w:r w:rsidR="00586875" w:rsidRPr="007575D3">
        <w:rPr>
          <w:rFonts w:ascii="Gill Sans MT" w:hAnsi="Gill Sans MT" w:cs="Arial"/>
          <w:sz w:val="20"/>
          <w:szCs w:val="20"/>
        </w:rPr>
        <w:t xml:space="preserve"> </w:t>
      </w:r>
      <w:r w:rsidRPr="007575D3">
        <w:rPr>
          <w:rFonts w:ascii="Gill Sans MT" w:hAnsi="Gill Sans MT" w:cs="Arial"/>
          <w:sz w:val="20"/>
          <w:szCs w:val="20"/>
        </w:rPr>
        <w:t>University in 2014.</w:t>
      </w:r>
    </w:p>
    <w:p w:rsidR="002F0375" w:rsidRPr="007575D3" w:rsidRDefault="00586875">
      <w:pPr>
        <w:pStyle w:val="ListParagraph"/>
        <w:numPr>
          <w:ilvl w:val="0"/>
          <w:numId w:val="13"/>
        </w:numPr>
        <w:spacing w:after="0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 xml:space="preserve">B.Com. from School of Open Learning </w:t>
      </w:r>
      <w:r w:rsidR="00123BAC" w:rsidRPr="007575D3">
        <w:rPr>
          <w:rFonts w:ascii="Gill Sans MT" w:hAnsi="Gill Sans MT" w:cs="Arial"/>
          <w:sz w:val="20"/>
          <w:szCs w:val="20"/>
        </w:rPr>
        <w:t>Delhi University in 2011.</w:t>
      </w:r>
    </w:p>
    <w:p w:rsidR="002F0375" w:rsidRPr="007575D3" w:rsidRDefault="00123BAC">
      <w:pPr>
        <w:pStyle w:val="ListParagraph"/>
        <w:numPr>
          <w:ilvl w:val="0"/>
          <w:numId w:val="13"/>
        </w:numPr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Higher Secondary from Delhi CBSE 2006.</w:t>
      </w:r>
    </w:p>
    <w:p w:rsidR="002F0375" w:rsidRPr="007575D3" w:rsidRDefault="002F0375">
      <w:pPr>
        <w:pStyle w:val="Heading2"/>
        <w:spacing w:before="0"/>
        <w:rPr>
          <w:rFonts w:ascii="Gill Sans MT" w:hAnsi="Gill Sans MT" w:cs="Arial"/>
          <w:b/>
          <w:bCs/>
          <w:color w:val="auto"/>
          <w:sz w:val="20"/>
          <w:szCs w:val="20"/>
        </w:rPr>
      </w:pPr>
    </w:p>
    <w:p w:rsidR="002F0375" w:rsidRPr="007575D3" w:rsidRDefault="00123BAC">
      <w:pPr>
        <w:pStyle w:val="Heading2"/>
        <w:spacing w:before="0"/>
        <w:rPr>
          <w:rFonts w:ascii="Gill Sans MT" w:hAnsi="Gill Sans MT" w:cs="Arial"/>
          <w:b/>
          <w:bCs/>
          <w:color w:val="auto"/>
          <w:sz w:val="20"/>
          <w:szCs w:val="20"/>
        </w:rPr>
      </w:pPr>
      <w:r w:rsidRPr="007575D3">
        <w:rPr>
          <w:rFonts w:ascii="Gill Sans MT" w:hAnsi="Gill Sans MT" w:cs="Arial"/>
          <w:b/>
          <w:bCs/>
          <w:color w:val="auto"/>
          <w:sz w:val="20"/>
          <w:szCs w:val="20"/>
        </w:rPr>
        <w:t>CAREER HIGHLIGHTS</w:t>
      </w:r>
    </w:p>
    <w:p w:rsidR="00395B91" w:rsidRPr="007575D3" w:rsidRDefault="00395B91" w:rsidP="00C1563E">
      <w:pPr>
        <w:rPr>
          <w:sz w:val="20"/>
          <w:szCs w:val="20"/>
        </w:rPr>
      </w:pPr>
    </w:p>
    <w:p w:rsidR="00336EFC" w:rsidRPr="007575D3" w:rsidRDefault="00B838DB" w:rsidP="009349C3">
      <w:pPr>
        <w:spacing w:line="240" w:lineRule="auto"/>
        <w:ind w:left="2880" w:hanging="2880"/>
        <w:jc w:val="both"/>
        <w:rPr>
          <w:rFonts w:ascii="Gill Sans MT" w:hAnsi="Gill Sans MT" w:cs="Arial"/>
          <w:i/>
          <w:iCs/>
          <w:sz w:val="20"/>
          <w:szCs w:val="20"/>
        </w:rPr>
      </w:pPr>
      <w:r w:rsidRPr="007575D3">
        <w:rPr>
          <w:rFonts w:ascii="Gill Sans MT" w:hAnsi="Gill Sans MT" w:cs="Arial"/>
          <w:i/>
          <w:iCs/>
          <w:sz w:val="20"/>
          <w:szCs w:val="20"/>
        </w:rPr>
        <w:t xml:space="preserve">Sept </w:t>
      </w:r>
      <w:r w:rsidR="00123BAC" w:rsidRPr="007575D3">
        <w:rPr>
          <w:rFonts w:ascii="Gill Sans MT" w:hAnsi="Gill Sans MT" w:cs="Arial"/>
          <w:i/>
          <w:iCs/>
          <w:sz w:val="20"/>
          <w:szCs w:val="20"/>
        </w:rPr>
        <w:t>2015</w:t>
      </w:r>
      <w:r w:rsidRPr="007575D3">
        <w:rPr>
          <w:rFonts w:ascii="Gill Sans MT" w:hAnsi="Gill Sans MT" w:cs="Arial"/>
          <w:i/>
          <w:iCs/>
          <w:sz w:val="20"/>
          <w:szCs w:val="20"/>
        </w:rPr>
        <w:t xml:space="preserve"> to </w:t>
      </w:r>
      <w:r w:rsidR="00C1563E" w:rsidRPr="007575D3">
        <w:rPr>
          <w:rFonts w:ascii="Gill Sans MT" w:hAnsi="Gill Sans MT" w:cs="Arial"/>
          <w:i/>
          <w:iCs/>
          <w:sz w:val="20"/>
          <w:szCs w:val="20"/>
        </w:rPr>
        <w:t>till date</w:t>
      </w:r>
      <w:r w:rsidR="00123BAC" w:rsidRPr="007575D3">
        <w:rPr>
          <w:rFonts w:ascii="Gill Sans MT" w:hAnsi="Gill Sans MT" w:cs="Arial"/>
          <w:sz w:val="20"/>
          <w:szCs w:val="20"/>
        </w:rPr>
        <w:tab/>
      </w:r>
      <w:r w:rsidR="00336EFC" w:rsidRPr="007575D3">
        <w:rPr>
          <w:rFonts w:ascii="Gill Sans MT" w:hAnsi="Gill Sans MT" w:cs="Arial"/>
          <w:sz w:val="20"/>
          <w:szCs w:val="20"/>
        </w:rPr>
        <w:t xml:space="preserve">Wordstream </w:t>
      </w:r>
      <w:r w:rsidR="00093F31" w:rsidRPr="007575D3">
        <w:rPr>
          <w:rFonts w:ascii="Gill Sans MT" w:hAnsi="Gill Sans MT" w:cs="Arial"/>
          <w:sz w:val="20"/>
          <w:szCs w:val="20"/>
        </w:rPr>
        <w:t>Technology</w:t>
      </w:r>
      <w:r w:rsidR="00BA357D" w:rsidRPr="007575D3">
        <w:rPr>
          <w:rFonts w:ascii="Gill Sans MT" w:hAnsi="Gill Sans MT" w:cs="Arial"/>
          <w:sz w:val="20"/>
          <w:szCs w:val="20"/>
        </w:rPr>
        <w:t xml:space="preserve"> Pvt Ltd. </w:t>
      </w:r>
      <w:r w:rsidR="00336EFC" w:rsidRPr="007575D3">
        <w:rPr>
          <w:rFonts w:ascii="Gill Sans MT" w:hAnsi="Gill Sans MT" w:cs="Arial"/>
          <w:sz w:val="20"/>
          <w:szCs w:val="20"/>
        </w:rPr>
        <w:t>Asst. Manager Accounts.</w:t>
      </w:r>
    </w:p>
    <w:p w:rsidR="002F0375" w:rsidRPr="007575D3" w:rsidRDefault="00336EFC" w:rsidP="007575D3">
      <w:pPr>
        <w:spacing w:line="240" w:lineRule="auto"/>
        <w:ind w:left="2880"/>
        <w:contextualSpacing/>
        <w:jc w:val="both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Wordstream is a leader in webcasting and virtual events, providing a range of innovative solutions for applications such as demand generation, conferences and events, product launches, professional development, internal communicatio</w:t>
      </w:r>
      <w:r w:rsidR="007575D3" w:rsidRPr="007575D3">
        <w:rPr>
          <w:rFonts w:ascii="Gill Sans MT" w:hAnsi="Gill Sans MT" w:cs="Arial"/>
          <w:sz w:val="20"/>
          <w:szCs w:val="20"/>
        </w:rPr>
        <w:t>ns and executive announcements.</w:t>
      </w:r>
    </w:p>
    <w:p w:rsidR="002F0375" w:rsidRPr="007575D3" w:rsidRDefault="002F0375">
      <w:pPr>
        <w:spacing w:line="240" w:lineRule="auto"/>
        <w:ind w:left="2977"/>
        <w:contextualSpacing/>
        <w:rPr>
          <w:rFonts w:ascii="Gill Sans MT" w:hAnsi="Gill Sans MT" w:cs="Arial"/>
          <w:sz w:val="20"/>
          <w:szCs w:val="20"/>
        </w:rPr>
      </w:pPr>
    </w:p>
    <w:p w:rsidR="002F0375" w:rsidRPr="007575D3" w:rsidRDefault="002F0375">
      <w:pPr>
        <w:spacing w:before="100" w:beforeAutospacing="1" w:line="240" w:lineRule="auto"/>
        <w:ind w:left="2977" w:hanging="2977"/>
        <w:contextualSpacing/>
        <w:rPr>
          <w:rFonts w:ascii="Gill Sans MT" w:hAnsi="Gill Sans MT" w:cs="Arial"/>
          <w:sz w:val="20"/>
          <w:szCs w:val="20"/>
        </w:rPr>
      </w:pPr>
    </w:p>
    <w:p w:rsidR="002F0375" w:rsidRPr="007575D3" w:rsidRDefault="00123BAC">
      <w:pPr>
        <w:spacing w:before="100" w:beforeAutospacing="1" w:line="240" w:lineRule="auto"/>
        <w:ind w:left="2977" w:hanging="2977"/>
        <w:contextualSpacing/>
        <w:jc w:val="both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i/>
          <w:iCs/>
          <w:sz w:val="20"/>
          <w:szCs w:val="20"/>
        </w:rPr>
        <w:t>June 2014 to July 2015</w:t>
      </w:r>
      <w:r w:rsidRPr="007575D3">
        <w:rPr>
          <w:rFonts w:ascii="Gill Sans MT" w:hAnsi="Gill Sans MT" w:cs="Arial"/>
          <w:sz w:val="20"/>
          <w:szCs w:val="20"/>
        </w:rPr>
        <w:tab/>
        <w:t>Empire Home Appliances Ltd. (Manufacturing Company) as Sr. Accounts Executive</w:t>
      </w:r>
    </w:p>
    <w:p w:rsidR="002F0375" w:rsidRPr="007575D3" w:rsidRDefault="00123BAC">
      <w:pPr>
        <w:spacing w:before="100" w:beforeAutospacing="1" w:line="240" w:lineRule="auto"/>
        <w:ind w:left="2977" w:hanging="2977"/>
        <w:contextualSpacing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i/>
          <w:iCs/>
          <w:sz w:val="20"/>
          <w:szCs w:val="20"/>
        </w:rPr>
        <w:t>Nov 2008 to May 2014</w:t>
      </w:r>
      <w:r w:rsidRPr="007575D3">
        <w:rPr>
          <w:rFonts w:ascii="Gill Sans MT" w:hAnsi="Gill Sans MT" w:cs="Arial"/>
          <w:sz w:val="20"/>
          <w:szCs w:val="20"/>
        </w:rPr>
        <w:tab/>
        <w:t xml:space="preserve">World Class Automobiles Pvt. Ltd. (Automobile Company) as Jr Accountant </w:t>
      </w:r>
    </w:p>
    <w:p w:rsidR="002F0375" w:rsidRPr="007575D3" w:rsidRDefault="002F0375">
      <w:pPr>
        <w:spacing w:before="100" w:beforeAutospacing="1" w:line="240" w:lineRule="auto"/>
        <w:ind w:left="2977" w:hanging="2977"/>
        <w:contextualSpacing/>
        <w:rPr>
          <w:rFonts w:ascii="Gill Sans MT" w:hAnsi="Gill Sans MT" w:cs="Arial"/>
          <w:sz w:val="20"/>
          <w:szCs w:val="20"/>
        </w:rPr>
      </w:pPr>
    </w:p>
    <w:p w:rsidR="002F0375" w:rsidRPr="007575D3" w:rsidRDefault="00123BAC">
      <w:pPr>
        <w:spacing w:before="100" w:beforeAutospacing="1" w:line="240" w:lineRule="auto"/>
        <w:ind w:left="2977" w:hanging="2977"/>
        <w:contextualSpacing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i/>
          <w:iCs/>
          <w:sz w:val="20"/>
          <w:szCs w:val="20"/>
        </w:rPr>
        <w:t>April 2007 to Oct 2008</w:t>
      </w:r>
      <w:r w:rsidRPr="007575D3">
        <w:rPr>
          <w:rFonts w:ascii="Gill Sans MT" w:hAnsi="Gill Sans MT" w:cs="Arial"/>
          <w:sz w:val="20"/>
          <w:szCs w:val="20"/>
        </w:rPr>
        <w:tab/>
        <w:t>K.R</w:t>
      </w:r>
      <w:r w:rsidR="00093F31" w:rsidRPr="007575D3">
        <w:rPr>
          <w:rFonts w:ascii="Gill Sans MT" w:hAnsi="Gill Sans MT" w:cs="Arial"/>
          <w:sz w:val="20"/>
          <w:szCs w:val="20"/>
        </w:rPr>
        <w:t xml:space="preserve"> </w:t>
      </w:r>
      <w:r w:rsidRPr="007575D3">
        <w:rPr>
          <w:rFonts w:ascii="Gill Sans MT" w:hAnsi="Gill Sans MT" w:cs="Arial"/>
          <w:sz w:val="20"/>
          <w:szCs w:val="20"/>
        </w:rPr>
        <w:t>Madhra</w:t>
      </w:r>
      <w:r w:rsidR="000E344C" w:rsidRPr="007575D3">
        <w:rPr>
          <w:rFonts w:ascii="Gill Sans MT" w:hAnsi="Gill Sans MT" w:cs="Arial"/>
          <w:sz w:val="20"/>
          <w:szCs w:val="20"/>
        </w:rPr>
        <w:t xml:space="preserve"> </w:t>
      </w:r>
      <w:r w:rsidRPr="007575D3">
        <w:rPr>
          <w:rFonts w:ascii="Gill Sans MT" w:hAnsi="Gill Sans MT" w:cs="Arial"/>
          <w:sz w:val="20"/>
          <w:szCs w:val="20"/>
        </w:rPr>
        <w:t xml:space="preserve">&amp; Associates (CA Firm) as accounts assistant </w:t>
      </w:r>
    </w:p>
    <w:p w:rsidR="002F0375" w:rsidRPr="007575D3" w:rsidRDefault="002F0375">
      <w:pPr>
        <w:spacing w:before="100" w:beforeAutospacing="1" w:line="240" w:lineRule="auto"/>
        <w:contextualSpacing/>
        <w:rPr>
          <w:rFonts w:ascii="Gill Sans MT" w:hAnsi="Gill Sans MT" w:cs="Arial"/>
          <w:sz w:val="20"/>
          <w:szCs w:val="20"/>
        </w:rPr>
      </w:pPr>
    </w:p>
    <w:p w:rsidR="002F0375" w:rsidRPr="007575D3" w:rsidRDefault="00123BAC">
      <w:pPr>
        <w:pStyle w:val="Heading2"/>
        <w:spacing w:after="200"/>
        <w:rPr>
          <w:rFonts w:ascii="Gill Sans MT" w:hAnsi="Gill Sans MT" w:cs="Arial"/>
          <w:b/>
          <w:bCs/>
          <w:color w:val="auto"/>
          <w:sz w:val="20"/>
          <w:szCs w:val="20"/>
        </w:rPr>
      </w:pPr>
      <w:r w:rsidRPr="007575D3">
        <w:rPr>
          <w:rFonts w:ascii="Gill Sans MT" w:hAnsi="Gill Sans MT" w:cs="Arial"/>
          <w:b/>
          <w:bCs/>
          <w:color w:val="auto"/>
          <w:sz w:val="20"/>
          <w:szCs w:val="20"/>
        </w:rPr>
        <w:t>RESPONSIBILITIES HANDLED</w:t>
      </w:r>
    </w:p>
    <w:p w:rsidR="002F0375" w:rsidRPr="007575D3" w:rsidRDefault="002F0375">
      <w:pPr>
        <w:pStyle w:val="ListParagraph"/>
        <w:numPr>
          <w:ilvl w:val="0"/>
          <w:numId w:val="1"/>
        </w:numPr>
        <w:spacing w:before="100" w:beforeAutospacing="1" w:line="240" w:lineRule="auto"/>
        <w:ind w:left="851" w:hanging="567"/>
        <w:rPr>
          <w:rFonts w:ascii="Gill Sans MT" w:hAnsi="Gill Sans MT" w:cs="Arial"/>
          <w:sz w:val="20"/>
          <w:szCs w:val="20"/>
        </w:rPr>
        <w:sectPr w:rsidR="002F0375" w:rsidRPr="007575D3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:rsidR="002F0375" w:rsidRPr="007575D3" w:rsidRDefault="00C95709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lastRenderedPageBreak/>
        <w:t xml:space="preserve">As a Team Manager looking </w:t>
      </w:r>
      <w:r w:rsidR="00123BAC" w:rsidRPr="007575D3">
        <w:rPr>
          <w:rFonts w:ascii="Gill Sans MT" w:hAnsi="Gill Sans MT" w:cs="Arial"/>
          <w:sz w:val="20"/>
          <w:szCs w:val="20"/>
        </w:rPr>
        <w:t>all accounts and finance matters of the organisation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All Bank related work (including Bank Reconciliation and Documentation for Credit/OD facility and foreign remittances)</w:t>
      </w:r>
    </w:p>
    <w:p w:rsidR="002F0375" w:rsidRPr="007575D3" w:rsidRDefault="00C95709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Working and E filling on TDS, Income Tax</w:t>
      </w:r>
      <w:r w:rsidR="00123BAC" w:rsidRPr="007575D3">
        <w:rPr>
          <w:rFonts w:ascii="Gill Sans MT" w:hAnsi="Gill Sans MT" w:cs="Arial"/>
          <w:sz w:val="20"/>
          <w:szCs w:val="20"/>
        </w:rPr>
        <w:t>, GSTR</w:t>
      </w:r>
      <w:r w:rsidRPr="007575D3">
        <w:rPr>
          <w:rFonts w:ascii="Gill Sans MT" w:hAnsi="Gill Sans MT" w:cs="Arial"/>
          <w:sz w:val="20"/>
          <w:szCs w:val="20"/>
        </w:rPr>
        <w:t xml:space="preserve"> 1, 3B</w:t>
      </w:r>
      <w:r w:rsidR="00123BAC" w:rsidRPr="007575D3">
        <w:rPr>
          <w:rFonts w:ascii="Gill Sans MT" w:hAnsi="Gill Sans MT" w:cs="Arial"/>
          <w:sz w:val="20"/>
          <w:szCs w:val="20"/>
        </w:rPr>
        <w:t>,</w:t>
      </w:r>
      <w:r w:rsidRPr="007575D3">
        <w:rPr>
          <w:rFonts w:ascii="Gill Sans MT" w:hAnsi="Gill Sans MT" w:cs="Arial"/>
          <w:sz w:val="20"/>
          <w:szCs w:val="20"/>
        </w:rPr>
        <w:t xml:space="preserve"> and 2A (input Credit) reconciliation in monthly or annual basis.</w:t>
      </w:r>
    </w:p>
    <w:p w:rsidR="00C95709" w:rsidRPr="007575D3" w:rsidRDefault="00C95709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lastRenderedPageBreak/>
        <w:t>Working on GSTR 9 and 9C with the help of CA.</w:t>
      </w:r>
    </w:p>
    <w:p w:rsidR="00C95709" w:rsidRPr="007575D3" w:rsidRDefault="00123BAC" w:rsidP="00C95709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 xml:space="preserve">Preparation of </w:t>
      </w:r>
      <w:r w:rsidR="00C95709" w:rsidRPr="007575D3">
        <w:rPr>
          <w:rFonts w:ascii="Gill Sans MT" w:hAnsi="Gill Sans MT" w:cs="Arial"/>
          <w:sz w:val="20"/>
          <w:szCs w:val="20"/>
        </w:rPr>
        <w:t>form 16 and issuance.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Making billing on daily basis.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Maintenance of Stock</w:t>
      </w:r>
      <w:r w:rsidR="00B838DB" w:rsidRPr="007575D3">
        <w:rPr>
          <w:rFonts w:ascii="Gill Sans MT" w:hAnsi="Gill Sans MT" w:cs="Arial"/>
          <w:sz w:val="20"/>
          <w:szCs w:val="20"/>
        </w:rPr>
        <w:t xml:space="preserve"> and </w:t>
      </w:r>
      <w:r w:rsidRPr="007575D3">
        <w:rPr>
          <w:rFonts w:ascii="Gill Sans MT" w:hAnsi="Gill Sans MT" w:cs="Arial"/>
          <w:sz w:val="20"/>
          <w:szCs w:val="20"/>
        </w:rPr>
        <w:t xml:space="preserve"> D</w:t>
      </w:r>
      <w:r w:rsidRPr="007575D3">
        <w:rPr>
          <w:rFonts w:hAnsi="Gill Sans MT" w:cs="Arial"/>
          <w:sz w:val="20"/>
          <w:szCs w:val="20"/>
          <w:lang w:val="en-US"/>
        </w:rPr>
        <w:t>P</w:t>
      </w:r>
      <w:r w:rsidR="00B838DB" w:rsidRPr="007575D3">
        <w:rPr>
          <w:rFonts w:hAnsi="Gill Sans MT" w:cs="Arial"/>
          <w:sz w:val="20"/>
          <w:szCs w:val="20"/>
          <w:lang w:val="en-US"/>
        </w:rPr>
        <w:t xml:space="preserve"> </w:t>
      </w:r>
      <w:r w:rsidRPr="007575D3">
        <w:rPr>
          <w:rFonts w:ascii="Gill Sans MT" w:hAnsi="Gill Sans MT" w:cs="Arial"/>
          <w:sz w:val="20"/>
          <w:szCs w:val="20"/>
        </w:rPr>
        <w:t>Calculation on monthly basis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Company and employee reimbursement Expense handling in monthly basis.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General Accounting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lastRenderedPageBreak/>
        <w:t>Monthly budgeting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Debit or Credit note issuance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Working on outstanding in daily basis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Vendors Payments through NEFT RTGS and cheque.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 xml:space="preserve">Regular follow up with Debtors for quick debt recovery including independent correspondence &amp; </w:t>
      </w:r>
      <w:r w:rsidRPr="007575D3">
        <w:rPr>
          <w:rFonts w:ascii="Gill Sans MT" w:hAnsi="Gill Sans MT" w:cs="Arial"/>
          <w:sz w:val="20"/>
          <w:szCs w:val="20"/>
        </w:rPr>
        <w:lastRenderedPageBreak/>
        <w:t>preparing fortnightly &amp; monthly outstanding statements.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All types of branch and Vendor reconciliations.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26AS reconciliation.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Ledger Scrutiny.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Working on fixed Assets.</w:t>
      </w:r>
    </w:p>
    <w:p w:rsidR="002F0375" w:rsidRPr="007575D3" w:rsidRDefault="00FC5C88">
      <w:pPr>
        <w:pStyle w:val="ListParagraph"/>
        <w:numPr>
          <w:ilvl w:val="0"/>
          <w:numId w:val="1"/>
        </w:numPr>
        <w:spacing w:before="100" w:beforeAutospacing="1" w:line="240" w:lineRule="auto"/>
        <w:ind w:left="709" w:hanging="425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 xml:space="preserve">Tax Audit and </w:t>
      </w:r>
      <w:r w:rsidR="00123BAC" w:rsidRPr="007575D3">
        <w:rPr>
          <w:rFonts w:ascii="Gill Sans MT" w:hAnsi="Gill Sans MT" w:cs="Arial"/>
          <w:sz w:val="20"/>
          <w:szCs w:val="20"/>
        </w:rPr>
        <w:t>Balance Sheet Finalisation with CA.</w:t>
      </w:r>
    </w:p>
    <w:p w:rsidR="002F0375" w:rsidRPr="007575D3" w:rsidRDefault="002F0375">
      <w:pPr>
        <w:pStyle w:val="ListParagraph"/>
        <w:spacing w:before="100" w:beforeAutospacing="1" w:line="240" w:lineRule="auto"/>
        <w:ind w:left="709"/>
        <w:rPr>
          <w:rFonts w:ascii="Gill Sans MT" w:hAnsi="Gill Sans MT" w:cs="Arial"/>
          <w:sz w:val="20"/>
          <w:szCs w:val="20"/>
        </w:rPr>
        <w:sectPr w:rsidR="002F0375" w:rsidRPr="007575D3">
          <w:type w:val="continuous"/>
          <w:pgSz w:w="11906" w:h="16838" w:code="9"/>
          <w:pgMar w:top="720" w:right="720" w:bottom="720" w:left="720" w:header="720" w:footer="720" w:gutter="0"/>
          <w:cols w:num="2" w:space="286"/>
          <w:docGrid w:linePitch="360"/>
        </w:sectPr>
      </w:pPr>
    </w:p>
    <w:p w:rsidR="002F0375" w:rsidRPr="007575D3" w:rsidRDefault="002F0375">
      <w:pPr>
        <w:pStyle w:val="Heading2"/>
        <w:spacing w:before="0"/>
        <w:rPr>
          <w:rFonts w:ascii="Gill Sans MT" w:hAnsi="Gill Sans MT" w:cs="Arial"/>
          <w:b/>
          <w:bCs/>
          <w:color w:val="auto"/>
          <w:sz w:val="20"/>
          <w:szCs w:val="20"/>
        </w:rPr>
      </w:pPr>
    </w:p>
    <w:p w:rsidR="002F0375" w:rsidRPr="007575D3" w:rsidRDefault="00123BAC">
      <w:pPr>
        <w:pStyle w:val="Heading2"/>
        <w:rPr>
          <w:rFonts w:ascii="Gill Sans MT" w:hAnsi="Gill Sans MT" w:cs="Arial"/>
          <w:b/>
          <w:bCs/>
          <w:color w:val="auto"/>
          <w:sz w:val="20"/>
          <w:szCs w:val="20"/>
        </w:rPr>
      </w:pPr>
      <w:r w:rsidRPr="007575D3">
        <w:rPr>
          <w:rFonts w:ascii="Gill Sans MT" w:hAnsi="Gill Sans MT" w:cs="Arial"/>
          <w:b/>
          <w:bCs/>
          <w:color w:val="auto"/>
          <w:sz w:val="20"/>
          <w:szCs w:val="20"/>
        </w:rPr>
        <w:t xml:space="preserve">STRENGTHS </w:t>
      </w:r>
    </w:p>
    <w:p w:rsidR="002F0375" w:rsidRPr="007575D3" w:rsidRDefault="002F0375">
      <w:pPr>
        <w:pStyle w:val="ListParagraph"/>
        <w:numPr>
          <w:ilvl w:val="0"/>
          <w:numId w:val="1"/>
        </w:numPr>
        <w:spacing w:before="40" w:line="240" w:lineRule="auto"/>
        <w:ind w:left="851" w:hanging="567"/>
        <w:rPr>
          <w:rFonts w:ascii="Gill Sans MT" w:hAnsi="Gill Sans MT" w:cs="Arial"/>
          <w:sz w:val="20"/>
          <w:szCs w:val="20"/>
        </w:rPr>
        <w:sectPr w:rsidR="002F0375" w:rsidRPr="007575D3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:rsidR="002F0375" w:rsidRPr="007575D3" w:rsidRDefault="00123BAC">
      <w:pPr>
        <w:pStyle w:val="ListParagraph"/>
        <w:numPr>
          <w:ilvl w:val="0"/>
          <w:numId w:val="1"/>
        </w:numPr>
        <w:spacing w:before="40" w:line="240" w:lineRule="auto"/>
        <w:ind w:left="851" w:hanging="567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lastRenderedPageBreak/>
        <w:t>Organization &amp;</w:t>
      </w:r>
      <w:r w:rsidR="00586875" w:rsidRPr="007575D3">
        <w:rPr>
          <w:rFonts w:ascii="Gill Sans MT" w:hAnsi="Gill Sans MT" w:cs="Arial"/>
          <w:sz w:val="20"/>
          <w:szCs w:val="20"/>
        </w:rPr>
        <w:t xml:space="preserve"> </w:t>
      </w:r>
      <w:r w:rsidRPr="007575D3">
        <w:rPr>
          <w:rFonts w:ascii="Gill Sans MT" w:hAnsi="Gill Sans MT" w:cs="Arial"/>
          <w:sz w:val="20"/>
          <w:szCs w:val="20"/>
        </w:rPr>
        <w:t>leadership Skill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40" w:line="240" w:lineRule="auto"/>
        <w:ind w:left="851" w:hanging="567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Honest and trustworthy &amp;</w:t>
      </w:r>
      <w:r w:rsidR="00586875" w:rsidRPr="007575D3">
        <w:rPr>
          <w:rFonts w:ascii="Gill Sans MT" w:hAnsi="Gill Sans MT" w:cs="Arial"/>
          <w:sz w:val="20"/>
          <w:szCs w:val="20"/>
        </w:rPr>
        <w:t xml:space="preserve"> </w:t>
      </w:r>
      <w:r w:rsidRPr="007575D3">
        <w:rPr>
          <w:rFonts w:ascii="Gill Sans MT" w:hAnsi="Gill Sans MT" w:cs="Arial"/>
          <w:sz w:val="20"/>
          <w:szCs w:val="20"/>
        </w:rPr>
        <w:t>be respectful.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851" w:hanging="567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Ability to adjust to a changing Environment.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851" w:hanging="567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Working Under Pressure.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851" w:hanging="567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lastRenderedPageBreak/>
        <w:t>Always ready for new challenges.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851" w:hanging="567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Never No for Our work. Always YES, I will do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Autospacing="1" w:line="240" w:lineRule="auto"/>
        <w:ind w:left="851" w:hanging="567"/>
        <w:rPr>
          <w:rFonts w:ascii="Gill Sans MT" w:hAnsi="Gill Sans MT" w:cs="Arial"/>
          <w:b/>
          <w:bCs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I love my work and I am always honest with my work.</w:t>
      </w:r>
    </w:p>
    <w:p w:rsidR="002F0375" w:rsidRPr="007575D3" w:rsidRDefault="002F0375">
      <w:pPr>
        <w:spacing w:beforeAutospacing="1" w:line="240" w:lineRule="auto"/>
        <w:rPr>
          <w:rFonts w:ascii="Gill Sans MT" w:hAnsi="Gill Sans MT" w:cs="Arial"/>
          <w:b/>
          <w:bCs/>
          <w:sz w:val="20"/>
          <w:szCs w:val="20"/>
        </w:rPr>
        <w:sectPr w:rsidR="002F0375" w:rsidRPr="007575D3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2F0375" w:rsidRPr="007575D3" w:rsidRDefault="002F0375">
      <w:pPr>
        <w:spacing w:beforeAutospacing="1" w:line="240" w:lineRule="auto"/>
        <w:rPr>
          <w:rFonts w:ascii="Gill Sans MT" w:hAnsi="Gill Sans MT" w:cs="Arial"/>
          <w:b/>
          <w:bCs/>
          <w:sz w:val="20"/>
          <w:szCs w:val="20"/>
        </w:rPr>
      </w:pPr>
    </w:p>
    <w:p w:rsidR="002F0375" w:rsidRPr="007575D3" w:rsidRDefault="00123BAC">
      <w:pPr>
        <w:pStyle w:val="Heading2"/>
        <w:rPr>
          <w:rFonts w:ascii="Gill Sans MT" w:hAnsi="Gill Sans MT" w:cs="Arial"/>
          <w:b/>
          <w:bCs/>
          <w:color w:val="auto"/>
          <w:sz w:val="20"/>
          <w:szCs w:val="20"/>
        </w:rPr>
      </w:pPr>
      <w:r w:rsidRPr="007575D3">
        <w:rPr>
          <w:rFonts w:ascii="Gill Sans MT" w:hAnsi="Gill Sans MT" w:cs="Arial"/>
          <w:b/>
          <w:bCs/>
          <w:color w:val="auto"/>
          <w:sz w:val="20"/>
          <w:szCs w:val="20"/>
        </w:rPr>
        <w:t>ACHIEVEMENTS</w:t>
      </w:r>
    </w:p>
    <w:p w:rsidR="002F0375" w:rsidRPr="007575D3" w:rsidRDefault="00123BAC">
      <w:pPr>
        <w:pStyle w:val="Heading2"/>
        <w:numPr>
          <w:ilvl w:val="0"/>
          <w:numId w:val="14"/>
        </w:numPr>
        <w:rPr>
          <w:rFonts w:ascii="Gill Sans MT" w:hAnsi="Gill Sans MT" w:cs="Arial"/>
          <w:color w:val="auto"/>
          <w:sz w:val="20"/>
          <w:szCs w:val="20"/>
        </w:rPr>
      </w:pPr>
      <w:r w:rsidRPr="007575D3">
        <w:rPr>
          <w:rFonts w:ascii="Gill Sans MT" w:hAnsi="Gill Sans MT" w:cs="Arial"/>
          <w:color w:val="auto"/>
          <w:sz w:val="20"/>
          <w:szCs w:val="20"/>
        </w:rPr>
        <w:t>Successfully achieved the position of accountant got increment time to time for praiseworthy efforts &amp; skills.</w:t>
      </w:r>
    </w:p>
    <w:p w:rsidR="002F0375" w:rsidRPr="007575D3" w:rsidRDefault="00123BAC">
      <w:pPr>
        <w:pStyle w:val="Heading2"/>
        <w:numPr>
          <w:ilvl w:val="0"/>
          <w:numId w:val="14"/>
        </w:numPr>
        <w:rPr>
          <w:rFonts w:ascii="Gill Sans MT" w:hAnsi="Gill Sans MT" w:cs="Arial"/>
          <w:color w:val="auto"/>
          <w:sz w:val="20"/>
          <w:szCs w:val="20"/>
        </w:rPr>
      </w:pPr>
      <w:r w:rsidRPr="007575D3">
        <w:rPr>
          <w:rFonts w:ascii="Gill Sans MT" w:hAnsi="Gill Sans MT" w:cs="Arial"/>
          <w:color w:val="auto"/>
          <w:sz w:val="20"/>
          <w:szCs w:val="20"/>
        </w:rPr>
        <w:t>Never give up always giving more than hundred percent in my work.</w:t>
      </w:r>
    </w:p>
    <w:p w:rsidR="002F0375" w:rsidRPr="007575D3" w:rsidRDefault="00123BAC">
      <w:pPr>
        <w:pStyle w:val="Heading2"/>
        <w:numPr>
          <w:ilvl w:val="0"/>
          <w:numId w:val="14"/>
        </w:numPr>
        <w:rPr>
          <w:rFonts w:ascii="Gill Sans MT" w:hAnsi="Gill Sans MT" w:cs="Arial"/>
          <w:color w:val="auto"/>
          <w:sz w:val="20"/>
          <w:szCs w:val="20"/>
        </w:rPr>
      </w:pPr>
      <w:r w:rsidRPr="007575D3">
        <w:rPr>
          <w:rFonts w:ascii="Gill Sans MT" w:hAnsi="Gill Sans MT" w:cs="Arial"/>
          <w:color w:val="auto"/>
          <w:sz w:val="20"/>
          <w:szCs w:val="20"/>
        </w:rPr>
        <w:t xml:space="preserve">Independent handled company Accounts With sister concern companies. </w:t>
      </w:r>
    </w:p>
    <w:p w:rsidR="002F0375" w:rsidRPr="007575D3" w:rsidRDefault="00123BAC">
      <w:pPr>
        <w:pStyle w:val="Heading2"/>
        <w:numPr>
          <w:ilvl w:val="0"/>
          <w:numId w:val="14"/>
        </w:numPr>
        <w:rPr>
          <w:rFonts w:ascii="Gill Sans MT" w:hAnsi="Gill Sans MT" w:cs="Arial"/>
          <w:color w:val="auto"/>
          <w:sz w:val="20"/>
          <w:szCs w:val="20"/>
        </w:rPr>
      </w:pPr>
      <w:r w:rsidRPr="007575D3">
        <w:rPr>
          <w:rFonts w:ascii="Gill Sans MT" w:hAnsi="Gill Sans MT" w:cs="Arial"/>
          <w:color w:val="auto"/>
          <w:sz w:val="20"/>
          <w:szCs w:val="20"/>
        </w:rPr>
        <w:t xml:space="preserve">Get self-confidence to do any work in any kind of pressure. </w:t>
      </w:r>
    </w:p>
    <w:p w:rsidR="002F0375" w:rsidRPr="007575D3" w:rsidRDefault="002F0375">
      <w:pPr>
        <w:pStyle w:val="Heading2"/>
        <w:spacing w:before="0"/>
        <w:rPr>
          <w:rFonts w:ascii="Gill Sans MT" w:hAnsi="Gill Sans MT" w:cs="Arial"/>
          <w:b/>
          <w:bCs/>
          <w:color w:val="auto"/>
          <w:sz w:val="20"/>
          <w:szCs w:val="20"/>
        </w:rPr>
      </w:pPr>
    </w:p>
    <w:p w:rsidR="002F0375" w:rsidRPr="007575D3" w:rsidRDefault="00123BAC">
      <w:pPr>
        <w:pStyle w:val="Heading2"/>
        <w:spacing w:before="0"/>
        <w:rPr>
          <w:rFonts w:ascii="Gill Sans MT" w:hAnsi="Gill Sans MT" w:cs="Arial"/>
          <w:b/>
          <w:bCs/>
          <w:color w:val="auto"/>
          <w:sz w:val="20"/>
          <w:szCs w:val="20"/>
        </w:rPr>
      </w:pPr>
      <w:r w:rsidRPr="007575D3">
        <w:rPr>
          <w:rFonts w:ascii="Gill Sans MT" w:hAnsi="Gill Sans MT" w:cs="Arial"/>
          <w:b/>
          <w:bCs/>
          <w:color w:val="auto"/>
          <w:sz w:val="20"/>
          <w:szCs w:val="20"/>
        </w:rPr>
        <w:t>COMPUTER SKILL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after="0" w:line="240" w:lineRule="auto"/>
        <w:ind w:left="851" w:hanging="567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Accounting Package  (Tally 7.2,ERP 9.0)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after="0" w:line="240" w:lineRule="auto"/>
        <w:ind w:left="851" w:hanging="567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 xml:space="preserve"> Working in Fully Computerized Environment.</w:t>
      </w:r>
    </w:p>
    <w:p w:rsidR="002F0375" w:rsidRPr="007575D3" w:rsidRDefault="00123BAC">
      <w:pPr>
        <w:pStyle w:val="ListParagraph"/>
        <w:numPr>
          <w:ilvl w:val="0"/>
          <w:numId w:val="1"/>
        </w:numPr>
        <w:spacing w:before="100" w:beforeAutospacing="1" w:line="240" w:lineRule="auto"/>
        <w:ind w:left="851" w:hanging="567"/>
        <w:rPr>
          <w:rFonts w:ascii="Gill Sans MT" w:hAnsi="Gill Sans MT" w:cs="Arial"/>
          <w:sz w:val="20"/>
          <w:szCs w:val="20"/>
          <w:shd w:val="clear" w:color="auto" w:fill="FFFFFF"/>
        </w:rPr>
      </w:pPr>
      <w:r w:rsidRPr="007575D3">
        <w:rPr>
          <w:rFonts w:ascii="Gill Sans MT" w:hAnsi="Gill Sans MT" w:cs="Arial"/>
          <w:sz w:val="20"/>
          <w:szCs w:val="20"/>
        </w:rPr>
        <w:t xml:space="preserve"> Working with word</w:t>
      </w:r>
      <w:r w:rsidRPr="007575D3">
        <w:rPr>
          <w:rFonts w:ascii="Gill Sans MT" w:hAnsi="Gill Sans MT" w:cs="Arial"/>
          <w:sz w:val="20"/>
          <w:szCs w:val="20"/>
          <w:shd w:val="clear" w:color="auto" w:fill="FFFFFF"/>
        </w:rPr>
        <w:t>, Advance Exce</w:t>
      </w:r>
      <w:r w:rsidR="00395B91" w:rsidRPr="007575D3">
        <w:rPr>
          <w:rFonts w:ascii="Gill Sans MT" w:hAnsi="Gill Sans MT" w:cs="Arial"/>
          <w:sz w:val="20"/>
          <w:szCs w:val="20"/>
          <w:shd w:val="clear" w:color="auto" w:fill="FFFFFF"/>
        </w:rPr>
        <w:t xml:space="preserve">l </w:t>
      </w:r>
      <w:r w:rsidRPr="007575D3">
        <w:rPr>
          <w:rFonts w:ascii="Gill Sans MT" w:hAnsi="Gill Sans MT" w:cs="Arial"/>
          <w:sz w:val="20"/>
          <w:szCs w:val="20"/>
          <w:shd w:val="clear" w:color="auto" w:fill="FFFFFF"/>
        </w:rPr>
        <w:t>and Surfing with Internet.</w:t>
      </w:r>
    </w:p>
    <w:p w:rsidR="002F0375" w:rsidRPr="007575D3" w:rsidRDefault="00123BAC">
      <w:pPr>
        <w:pStyle w:val="Heading2"/>
        <w:spacing w:before="0"/>
        <w:rPr>
          <w:rFonts w:ascii="Gill Sans MT" w:hAnsi="Gill Sans MT" w:cs="Arial"/>
          <w:b/>
          <w:bCs/>
          <w:color w:val="auto"/>
          <w:sz w:val="20"/>
          <w:szCs w:val="20"/>
        </w:rPr>
      </w:pPr>
      <w:r w:rsidRPr="007575D3">
        <w:rPr>
          <w:rFonts w:ascii="Gill Sans MT" w:hAnsi="Gill Sans MT" w:cs="Arial"/>
          <w:b/>
          <w:bCs/>
          <w:color w:val="auto"/>
          <w:sz w:val="20"/>
          <w:szCs w:val="20"/>
        </w:rPr>
        <w:t>PERSONAL DETAILS:</w:t>
      </w:r>
    </w:p>
    <w:p w:rsidR="002F0375" w:rsidRPr="007575D3" w:rsidRDefault="00123BAC">
      <w:pPr>
        <w:numPr>
          <w:ilvl w:val="0"/>
          <w:numId w:val="3"/>
        </w:numPr>
        <w:spacing w:after="0" w:line="240" w:lineRule="auto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Fathers Name</w:t>
      </w:r>
      <w:r w:rsidRPr="007575D3">
        <w:rPr>
          <w:rFonts w:ascii="Gill Sans MT" w:hAnsi="Gill Sans MT" w:cs="Arial"/>
          <w:sz w:val="20"/>
          <w:szCs w:val="20"/>
        </w:rPr>
        <w:tab/>
      </w:r>
      <w:r w:rsidRPr="007575D3">
        <w:rPr>
          <w:rFonts w:ascii="Gill Sans MT" w:hAnsi="Gill Sans MT" w:cs="Arial"/>
          <w:sz w:val="20"/>
          <w:szCs w:val="20"/>
        </w:rPr>
        <w:tab/>
        <w:t xml:space="preserve">: </w:t>
      </w:r>
      <w:r w:rsidRPr="007575D3">
        <w:rPr>
          <w:rFonts w:ascii="Gill Sans MT" w:hAnsi="Gill Sans MT" w:cs="Arial"/>
          <w:sz w:val="20"/>
          <w:szCs w:val="20"/>
        </w:rPr>
        <w:tab/>
      </w:r>
      <w:r w:rsidRPr="007575D3">
        <w:rPr>
          <w:rFonts w:ascii="Gill Sans MT" w:hAnsi="Gill Sans MT" w:cs="Arial"/>
          <w:sz w:val="20"/>
          <w:szCs w:val="20"/>
        </w:rPr>
        <w:tab/>
        <w:t>Sh. Mulkh Raj Sharma</w:t>
      </w:r>
    </w:p>
    <w:p w:rsidR="002F0375" w:rsidRPr="007575D3" w:rsidRDefault="00123BAC">
      <w:pPr>
        <w:numPr>
          <w:ilvl w:val="0"/>
          <w:numId w:val="3"/>
        </w:numPr>
        <w:spacing w:after="0" w:line="240" w:lineRule="auto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Date of Birth</w:t>
      </w:r>
      <w:r w:rsidRPr="007575D3">
        <w:rPr>
          <w:rFonts w:ascii="Gill Sans MT" w:hAnsi="Gill Sans MT" w:cs="Arial"/>
          <w:sz w:val="20"/>
          <w:szCs w:val="20"/>
        </w:rPr>
        <w:tab/>
      </w:r>
      <w:r w:rsidRPr="007575D3">
        <w:rPr>
          <w:rFonts w:ascii="Gill Sans MT" w:hAnsi="Gill Sans MT" w:cs="Arial"/>
          <w:sz w:val="20"/>
          <w:szCs w:val="20"/>
        </w:rPr>
        <w:tab/>
      </w:r>
      <w:r w:rsidR="002F4E63" w:rsidRPr="007575D3">
        <w:rPr>
          <w:rFonts w:ascii="Gill Sans MT" w:hAnsi="Gill Sans MT" w:cs="Arial"/>
          <w:sz w:val="20"/>
          <w:szCs w:val="20"/>
        </w:rPr>
        <w:tab/>
      </w:r>
      <w:r w:rsidRPr="007575D3">
        <w:rPr>
          <w:rFonts w:ascii="Gill Sans MT" w:hAnsi="Gill Sans MT" w:cs="Arial"/>
          <w:sz w:val="20"/>
          <w:szCs w:val="20"/>
        </w:rPr>
        <w:t>:</w:t>
      </w:r>
      <w:r w:rsidRPr="007575D3">
        <w:rPr>
          <w:rFonts w:ascii="Gill Sans MT" w:hAnsi="Gill Sans MT" w:cs="Arial"/>
          <w:sz w:val="20"/>
          <w:szCs w:val="20"/>
        </w:rPr>
        <w:tab/>
      </w:r>
      <w:r w:rsidRPr="007575D3">
        <w:rPr>
          <w:rFonts w:ascii="Gill Sans MT" w:hAnsi="Gill Sans MT" w:cs="Arial"/>
          <w:sz w:val="20"/>
          <w:szCs w:val="20"/>
        </w:rPr>
        <w:tab/>
        <w:t>02</w:t>
      </w:r>
      <w:r w:rsidRPr="007575D3">
        <w:rPr>
          <w:rFonts w:ascii="Gill Sans MT" w:hAnsi="Gill Sans MT" w:cs="Arial"/>
          <w:sz w:val="20"/>
          <w:szCs w:val="20"/>
          <w:vertAlign w:val="superscript"/>
        </w:rPr>
        <w:t>nd</w:t>
      </w:r>
      <w:r w:rsidRPr="007575D3">
        <w:rPr>
          <w:rFonts w:ascii="Gill Sans MT" w:hAnsi="Gill Sans MT" w:cs="Arial"/>
          <w:sz w:val="20"/>
          <w:szCs w:val="20"/>
        </w:rPr>
        <w:t xml:space="preserve"> July 1988 </w:t>
      </w:r>
    </w:p>
    <w:p w:rsidR="002F0375" w:rsidRPr="007575D3" w:rsidRDefault="00123BAC">
      <w:pPr>
        <w:numPr>
          <w:ilvl w:val="0"/>
          <w:numId w:val="3"/>
        </w:numPr>
        <w:spacing w:after="0" w:line="240" w:lineRule="auto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Gender</w:t>
      </w:r>
      <w:r w:rsidRPr="007575D3">
        <w:rPr>
          <w:rFonts w:ascii="Gill Sans MT" w:hAnsi="Gill Sans MT" w:cs="Arial"/>
          <w:sz w:val="20"/>
          <w:szCs w:val="20"/>
        </w:rPr>
        <w:tab/>
      </w:r>
      <w:r w:rsidRPr="007575D3">
        <w:rPr>
          <w:rFonts w:ascii="Gill Sans MT" w:hAnsi="Gill Sans MT" w:cs="Arial"/>
          <w:sz w:val="20"/>
          <w:szCs w:val="20"/>
        </w:rPr>
        <w:tab/>
      </w:r>
      <w:r w:rsidRPr="007575D3">
        <w:rPr>
          <w:rFonts w:ascii="Gill Sans MT" w:hAnsi="Gill Sans MT" w:cs="Arial"/>
          <w:sz w:val="20"/>
          <w:szCs w:val="20"/>
        </w:rPr>
        <w:tab/>
        <w:t>:</w:t>
      </w:r>
      <w:r w:rsidRPr="007575D3">
        <w:rPr>
          <w:rFonts w:ascii="Gill Sans MT" w:hAnsi="Gill Sans MT" w:cs="Arial"/>
          <w:sz w:val="20"/>
          <w:szCs w:val="20"/>
        </w:rPr>
        <w:tab/>
      </w:r>
      <w:r w:rsidRPr="007575D3">
        <w:rPr>
          <w:rFonts w:ascii="Gill Sans MT" w:hAnsi="Gill Sans MT" w:cs="Arial"/>
          <w:sz w:val="20"/>
          <w:szCs w:val="20"/>
        </w:rPr>
        <w:tab/>
        <w:t>Male</w:t>
      </w:r>
    </w:p>
    <w:p w:rsidR="002F0375" w:rsidRPr="007575D3" w:rsidRDefault="00123BAC" w:rsidP="00C1563E">
      <w:pPr>
        <w:numPr>
          <w:ilvl w:val="0"/>
          <w:numId w:val="3"/>
        </w:numPr>
        <w:spacing w:after="0" w:line="240" w:lineRule="auto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</w:rPr>
        <w:t>Marital Status</w:t>
      </w:r>
      <w:r w:rsidRPr="007575D3">
        <w:rPr>
          <w:rFonts w:ascii="Gill Sans MT" w:hAnsi="Gill Sans MT" w:cs="Arial"/>
          <w:sz w:val="20"/>
          <w:szCs w:val="20"/>
        </w:rPr>
        <w:tab/>
      </w:r>
      <w:r w:rsidRPr="007575D3">
        <w:rPr>
          <w:rFonts w:ascii="Gill Sans MT" w:hAnsi="Gill Sans MT" w:cs="Arial"/>
          <w:sz w:val="20"/>
          <w:szCs w:val="20"/>
        </w:rPr>
        <w:tab/>
        <w:t>:</w:t>
      </w:r>
      <w:r w:rsidRPr="007575D3">
        <w:rPr>
          <w:rFonts w:ascii="Gill Sans MT" w:hAnsi="Gill Sans MT" w:cs="Arial"/>
          <w:sz w:val="20"/>
          <w:szCs w:val="20"/>
        </w:rPr>
        <w:tab/>
      </w:r>
      <w:r w:rsidRPr="007575D3">
        <w:rPr>
          <w:rFonts w:ascii="Gill Sans MT" w:hAnsi="Gill Sans MT" w:cs="Arial"/>
          <w:sz w:val="20"/>
          <w:szCs w:val="20"/>
        </w:rPr>
        <w:tab/>
        <w:t>Married</w:t>
      </w:r>
      <w:bookmarkStart w:id="0" w:name="_GoBack"/>
      <w:bookmarkEnd w:id="0"/>
    </w:p>
    <w:p w:rsidR="002F0375" w:rsidRPr="007575D3" w:rsidRDefault="00123BAC">
      <w:pPr>
        <w:numPr>
          <w:ilvl w:val="0"/>
          <w:numId w:val="3"/>
        </w:numPr>
        <w:spacing w:after="0" w:line="240" w:lineRule="auto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sz w:val="20"/>
          <w:szCs w:val="20"/>
          <w:lang w:eastAsia="zh-CN"/>
        </w:rPr>
        <w:t>Expected CTC</w:t>
      </w:r>
      <w:r w:rsidRPr="007575D3">
        <w:rPr>
          <w:rFonts w:ascii="Gill Sans MT" w:hAnsi="Gill Sans MT" w:cs="Arial"/>
          <w:sz w:val="20"/>
          <w:szCs w:val="20"/>
          <w:lang w:eastAsia="zh-CN"/>
        </w:rPr>
        <w:tab/>
      </w:r>
      <w:r w:rsidRPr="007575D3">
        <w:rPr>
          <w:rFonts w:ascii="Gill Sans MT" w:hAnsi="Gill Sans MT" w:cs="Arial"/>
          <w:sz w:val="20"/>
          <w:szCs w:val="20"/>
          <w:lang w:eastAsia="zh-CN"/>
        </w:rPr>
        <w:tab/>
        <w:t>:</w:t>
      </w:r>
      <w:r w:rsidRPr="007575D3">
        <w:rPr>
          <w:rFonts w:ascii="Gill Sans MT" w:hAnsi="Gill Sans MT" w:cs="Arial"/>
          <w:sz w:val="20"/>
          <w:szCs w:val="20"/>
          <w:lang w:eastAsia="zh-CN"/>
        </w:rPr>
        <w:tab/>
      </w:r>
      <w:r w:rsidRPr="007575D3">
        <w:rPr>
          <w:rFonts w:ascii="Gill Sans MT" w:hAnsi="Gill Sans MT" w:cs="Arial"/>
          <w:sz w:val="20"/>
          <w:szCs w:val="20"/>
          <w:lang w:eastAsia="zh-CN"/>
        </w:rPr>
        <w:tab/>
        <w:t>Negotiable</w:t>
      </w:r>
    </w:p>
    <w:p w:rsidR="002F0375" w:rsidRPr="007575D3" w:rsidRDefault="002F0375">
      <w:pPr>
        <w:spacing w:after="0" w:line="240" w:lineRule="auto"/>
        <w:ind w:left="1080"/>
        <w:rPr>
          <w:rFonts w:ascii="Gill Sans MT" w:hAnsi="Gill Sans MT" w:cs="Arial"/>
          <w:sz w:val="20"/>
          <w:szCs w:val="20"/>
        </w:rPr>
      </w:pPr>
    </w:p>
    <w:p w:rsidR="002F0375" w:rsidRPr="007575D3" w:rsidRDefault="00123BAC">
      <w:pPr>
        <w:spacing w:after="0"/>
        <w:ind w:left="360"/>
        <w:rPr>
          <w:rFonts w:ascii="Gill Sans MT" w:hAnsi="Gill Sans MT" w:cs="Arial"/>
          <w:b/>
          <w:sz w:val="20"/>
          <w:szCs w:val="20"/>
        </w:rPr>
      </w:pPr>
      <w:r w:rsidRPr="007575D3">
        <w:rPr>
          <w:rFonts w:ascii="Gill Sans MT" w:hAnsi="Gill Sans MT" w:cs="Arial"/>
          <w:b/>
          <w:sz w:val="20"/>
          <w:szCs w:val="20"/>
        </w:rPr>
        <w:t xml:space="preserve">Date:                                            </w:t>
      </w:r>
    </w:p>
    <w:p w:rsidR="002F0375" w:rsidRPr="007575D3" w:rsidRDefault="00123BAC">
      <w:pPr>
        <w:spacing w:after="0"/>
        <w:ind w:left="360"/>
        <w:rPr>
          <w:rFonts w:ascii="Gill Sans MT" w:hAnsi="Gill Sans MT" w:cs="Arial"/>
          <w:sz w:val="20"/>
          <w:szCs w:val="20"/>
        </w:rPr>
      </w:pPr>
      <w:r w:rsidRPr="007575D3">
        <w:rPr>
          <w:rFonts w:ascii="Gill Sans MT" w:hAnsi="Gill Sans MT" w:cs="Arial"/>
          <w:b/>
          <w:sz w:val="20"/>
          <w:szCs w:val="20"/>
        </w:rPr>
        <w:t>Place: New Delhi</w:t>
      </w:r>
      <w:r w:rsidRPr="007575D3">
        <w:rPr>
          <w:rFonts w:ascii="Gill Sans MT" w:hAnsi="Gill Sans MT" w:cs="Arial"/>
          <w:b/>
          <w:sz w:val="20"/>
          <w:szCs w:val="20"/>
        </w:rPr>
        <w:tab/>
      </w:r>
    </w:p>
    <w:sectPr w:rsidR="002F0375" w:rsidRPr="007575D3" w:rsidSect="002F0375">
      <w:type w:val="continuous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302" w:rsidRDefault="00D92302" w:rsidP="002F0375">
      <w:pPr>
        <w:spacing w:after="0" w:line="240" w:lineRule="auto"/>
      </w:pPr>
      <w:r>
        <w:separator/>
      </w:r>
    </w:p>
  </w:endnote>
  <w:endnote w:type="continuationSeparator" w:id="1">
    <w:p w:rsidR="00D92302" w:rsidRDefault="00D92302" w:rsidP="002F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302" w:rsidRDefault="00D92302" w:rsidP="002F0375">
      <w:pPr>
        <w:spacing w:after="0" w:line="240" w:lineRule="auto"/>
      </w:pPr>
      <w:r>
        <w:separator/>
      </w:r>
    </w:p>
  </w:footnote>
  <w:footnote w:type="continuationSeparator" w:id="1">
    <w:p w:rsidR="00D92302" w:rsidRDefault="00D92302" w:rsidP="002F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75" w:rsidRDefault="0010297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3B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0375" w:rsidRDefault="002F0375">
    <w:pPr>
      <w:pStyle w:val="Header"/>
      <w:ind w:right="360"/>
    </w:pPr>
  </w:p>
  <w:p w:rsidR="002F0375" w:rsidRDefault="002F037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75" w:rsidRDefault="002F0375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7E8AF2A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49A8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85D6EEAA"/>
    <w:lvl w:ilvl="0" w:tplc="CCA68986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622043E"/>
    <w:lvl w:ilvl="0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2B466FDC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64B25C98"/>
    <w:lvl w:ilvl="0" w:tplc="04090009">
      <w:start w:val="1"/>
      <w:numFmt w:val="bullet"/>
      <w:lvlText w:val="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8C200A1A"/>
    <w:lvl w:ilvl="0" w:tplc="04090009">
      <w:start w:val="1"/>
      <w:numFmt w:val="bullet"/>
      <w:lvlText w:val="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633A114A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3F680A38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F4F29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C2D05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C"/>
    <w:multiLevelType w:val="singleLevel"/>
    <w:tmpl w:val="FE524A88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lang w:val="en-US"/>
      </w:rPr>
    </w:lvl>
  </w:abstractNum>
  <w:abstractNum w:abstractNumId="12">
    <w:nsid w:val="0000000D"/>
    <w:multiLevelType w:val="hybridMultilevel"/>
    <w:tmpl w:val="9D868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47F68"/>
    <w:multiLevelType w:val="hybridMultilevel"/>
    <w:tmpl w:val="36BEA8DE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13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0375"/>
    <w:rsid w:val="00042F22"/>
    <w:rsid w:val="00093F31"/>
    <w:rsid w:val="000E344C"/>
    <w:rsid w:val="00102975"/>
    <w:rsid w:val="00123BAC"/>
    <w:rsid w:val="002C4743"/>
    <w:rsid w:val="002F0375"/>
    <w:rsid w:val="002F4E63"/>
    <w:rsid w:val="00336EFC"/>
    <w:rsid w:val="00337B40"/>
    <w:rsid w:val="00395B91"/>
    <w:rsid w:val="00470F5D"/>
    <w:rsid w:val="00586875"/>
    <w:rsid w:val="007575D3"/>
    <w:rsid w:val="007C36ED"/>
    <w:rsid w:val="00805CA0"/>
    <w:rsid w:val="00883EEA"/>
    <w:rsid w:val="0091247B"/>
    <w:rsid w:val="009349C3"/>
    <w:rsid w:val="00A62EAE"/>
    <w:rsid w:val="00B838DB"/>
    <w:rsid w:val="00BA357D"/>
    <w:rsid w:val="00C1563E"/>
    <w:rsid w:val="00C95709"/>
    <w:rsid w:val="00D92302"/>
    <w:rsid w:val="00E14106"/>
    <w:rsid w:val="00E40BA0"/>
    <w:rsid w:val="00E80D77"/>
    <w:rsid w:val="00EA66A7"/>
    <w:rsid w:val="00F86F2B"/>
    <w:rsid w:val="00FC3C82"/>
    <w:rsid w:val="00FC5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75"/>
  </w:style>
  <w:style w:type="paragraph" w:styleId="Heading1">
    <w:name w:val="heading 1"/>
    <w:basedOn w:val="Normal"/>
    <w:next w:val="Normal"/>
    <w:link w:val="Heading1Char"/>
    <w:qFormat/>
    <w:rsid w:val="002F0375"/>
    <w:pPr>
      <w:keepNext/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0375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0375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Title">
    <w:name w:val="Title"/>
    <w:basedOn w:val="Normal"/>
    <w:link w:val="TitleChar"/>
    <w:qFormat/>
    <w:rsid w:val="002F0375"/>
    <w:pPr>
      <w:spacing w:after="0" w:line="240" w:lineRule="auto"/>
      <w:jc w:val="center"/>
    </w:pPr>
    <w:rPr>
      <w:rFonts w:ascii="Times New Roman" w:eastAsia="Times New Roman" w:hAnsi="Times New Roman" w:cs="Traditional Arabic"/>
      <w:sz w:val="32"/>
      <w:szCs w:val="38"/>
      <w:u w:val="single"/>
    </w:rPr>
  </w:style>
  <w:style w:type="character" w:customStyle="1" w:styleId="TitleChar">
    <w:name w:val="Title Char"/>
    <w:basedOn w:val="DefaultParagraphFont"/>
    <w:link w:val="Title"/>
    <w:rsid w:val="002F0375"/>
    <w:rPr>
      <w:rFonts w:ascii="Times New Roman" w:eastAsia="Times New Roman" w:hAnsi="Times New Roman" w:cs="Traditional Arabic"/>
      <w:sz w:val="32"/>
      <w:szCs w:val="38"/>
      <w:u w:val="single"/>
    </w:rPr>
  </w:style>
  <w:style w:type="character" w:styleId="Hyperlink">
    <w:name w:val="Hyperlink"/>
    <w:basedOn w:val="DefaultParagraphFont"/>
    <w:rsid w:val="002F0375"/>
    <w:rPr>
      <w:color w:val="0000FF"/>
      <w:u w:val="single"/>
    </w:rPr>
  </w:style>
  <w:style w:type="paragraph" w:customStyle="1" w:styleId="Default">
    <w:name w:val="Default"/>
    <w:rsid w:val="002F037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rsid w:val="002F037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F037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F0375"/>
  </w:style>
  <w:style w:type="character" w:customStyle="1" w:styleId="apple-converted-space">
    <w:name w:val="apple-converted-space"/>
    <w:basedOn w:val="DefaultParagraphFont"/>
    <w:rsid w:val="002F0375"/>
  </w:style>
  <w:style w:type="paragraph" w:styleId="Footer">
    <w:name w:val="footer"/>
    <w:basedOn w:val="Normal"/>
    <w:link w:val="FooterChar"/>
    <w:uiPriority w:val="99"/>
    <w:rsid w:val="002F0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375"/>
  </w:style>
  <w:style w:type="character" w:customStyle="1" w:styleId="Heading2Char">
    <w:name w:val="Heading 2 Char"/>
    <w:basedOn w:val="DefaultParagraphFont"/>
    <w:link w:val="Heading2"/>
    <w:uiPriority w:val="9"/>
    <w:rsid w:val="002F0375"/>
    <w:rPr>
      <w:rFonts w:ascii="Cambria" w:eastAsia="SimSun" w:hAnsi="Cambria" w:cs="SimSun"/>
      <w:color w:val="365F91"/>
      <w:sz w:val="26"/>
      <w:szCs w:val="26"/>
    </w:rPr>
  </w:style>
  <w:style w:type="paragraph" w:styleId="NoSpacing">
    <w:name w:val="No Spacing"/>
    <w:uiPriority w:val="1"/>
    <w:qFormat/>
    <w:rsid w:val="002F03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03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2F0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0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ish2j@yaho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Ehal3</dc:creator>
  <cp:lastModifiedBy>Windows User</cp:lastModifiedBy>
  <cp:revision>22</cp:revision>
  <cp:lastPrinted>2020-04-04T06:21:00Z</cp:lastPrinted>
  <dcterms:created xsi:type="dcterms:W3CDTF">2020-04-06T06:24:00Z</dcterms:created>
  <dcterms:modified xsi:type="dcterms:W3CDTF">2020-10-20T08:28:00Z</dcterms:modified>
</cp:coreProperties>
</file>