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EDA62" w14:textId="77777777" w:rsidR="0084037D" w:rsidRDefault="00DF40A2" w:rsidP="00FF0896">
      <w:pPr>
        <w:widowControl w:val="0"/>
        <w:tabs>
          <w:tab w:val="left" w:pos="1620"/>
        </w:tabs>
        <w:spacing w:after="0" w:line="240" w:lineRule="auto"/>
        <w:rPr>
          <w:rFonts w:ascii="Tahoma" w:eastAsia="Tahoma" w:hAnsi="Tahoma" w:cs="Tahoma"/>
          <w:b/>
          <w:color w:val="000000"/>
          <w:sz w:val="20"/>
          <w:szCs w:val="20"/>
        </w:rPr>
      </w:pPr>
      <w:r>
        <w:rPr>
          <w:rFonts w:ascii="Calibri" w:eastAsia="Calibri" w:hAnsi="Calibri" w:cs="Calibri"/>
          <w:color w:val="595959"/>
          <w:sz w:val="40"/>
          <w:szCs w:val="40"/>
        </w:rPr>
        <w:t>Vamshi Krishna Masiragani</w:t>
      </w:r>
    </w:p>
    <w:p w14:paraId="6A52DA4F" w14:textId="50B090E5" w:rsidR="0084037D" w:rsidRDefault="00DF40A2" w:rsidP="00FF0896">
      <w:pPr>
        <w:tabs>
          <w:tab w:val="left" w:pos="1620"/>
        </w:tabs>
        <w:spacing w:after="0"/>
        <w:jc w:val="both"/>
        <w:rPr>
          <w:rFonts w:ascii="Calibri" w:eastAsia="Calibri" w:hAnsi="Calibri" w:cs="Calibri"/>
          <w:color w:val="000000"/>
          <w:sz w:val="40"/>
          <w:szCs w:val="40"/>
        </w:rPr>
      </w:pPr>
      <w:r>
        <w:rPr>
          <w:rFonts w:ascii="Calibri" w:eastAsia="Calibri" w:hAnsi="Calibri" w:cs="Calibri"/>
          <w:color w:val="000000"/>
        </w:rPr>
        <w:t>E</w:t>
      </w:r>
      <w:r w:rsidR="00137854">
        <w:rPr>
          <w:rFonts w:ascii="Calibri" w:eastAsia="Calibri" w:hAnsi="Calibri" w:cs="Calibri"/>
          <w:color w:val="000000"/>
        </w:rPr>
        <w:t>mail</w:t>
      </w:r>
      <w:r>
        <w:rPr>
          <w:rFonts w:ascii="Calibri" w:eastAsia="Calibri" w:hAnsi="Calibri" w:cs="Calibri"/>
          <w:color w:val="000000"/>
        </w:rPr>
        <w:t>:</w:t>
      </w:r>
      <w:r>
        <w:rPr>
          <w:rFonts w:ascii="Calibri" w:eastAsia="Calibri" w:hAnsi="Calibri" w:cs="Calibri"/>
          <w:color w:val="000000"/>
          <w:sz w:val="40"/>
          <w:szCs w:val="40"/>
        </w:rPr>
        <w:t xml:space="preserve"> </w:t>
      </w:r>
      <w:hyperlink r:id="rId8" w:history="1">
        <w:r w:rsidR="000E3D7B" w:rsidRPr="00297B16">
          <w:rPr>
            <w:rStyle w:val="Hyperlink"/>
            <w:rFonts w:ascii="Calibri" w:eastAsia="Calibri" w:hAnsi="Calibri" w:cs="Calibri"/>
          </w:rPr>
          <w:t>vmasiragani@gmail.com</w:t>
        </w:r>
      </w:hyperlink>
      <w:r w:rsidR="00FF0896">
        <w:rPr>
          <w:rFonts w:ascii="Calibri" w:eastAsia="Calibri" w:hAnsi="Calibri" w:cs="Calibri"/>
          <w:color w:val="000000"/>
        </w:rPr>
        <w:tab/>
      </w:r>
      <w:r w:rsidR="00FF0896">
        <w:rPr>
          <w:rFonts w:ascii="Calibri" w:eastAsia="Calibri" w:hAnsi="Calibri" w:cs="Calibri"/>
          <w:color w:val="000000"/>
        </w:rPr>
        <w:tab/>
      </w:r>
      <w:r w:rsidR="00FF0896">
        <w:rPr>
          <w:rFonts w:ascii="Calibri" w:eastAsia="Calibri" w:hAnsi="Calibri" w:cs="Calibri"/>
          <w:color w:val="000000"/>
        </w:rPr>
        <w:tab/>
      </w:r>
      <w:r w:rsidR="00FF0896">
        <w:rPr>
          <w:rFonts w:ascii="Calibri" w:eastAsia="Calibri" w:hAnsi="Calibri" w:cs="Calibri"/>
          <w:color w:val="000000"/>
        </w:rPr>
        <w:tab/>
      </w:r>
      <w:r w:rsidR="00FF0896">
        <w:rPr>
          <w:rFonts w:ascii="Calibri" w:eastAsia="Calibri" w:hAnsi="Calibri" w:cs="Calibri"/>
          <w:color w:val="000000"/>
        </w:rPr>
        <w:tab/>
      </w:r>
      <w:r w:rsidR="008D5F00">
        <w:rPr>
          <w:rFonts w:ascii="Calibri" w:eastAsia="Calibri" w:hAnsi="Calibri" w:cs="Calibri"/>
          <w:color w:val="000000"/>
        </w:rPr>
        <w:t xml:space="preserve">           </w:t>
      </w:r>
      <w:r w:rsidR="000E3D7B">
        <w:rPr>
          <w:rFonts w:ascii="Calibri" w:eastAsia="Calibri" w:hAnsi="Calibri" w:cs="Calibri"/>
          <w:color w:val="000000"/>
        </w:rPr>
        <w:tab/>
        <w:t xml:space="preserve">            </w:t>
      </w:r>
      <w:r w:rsidR="00137854">
        <w:rPr>
          <w:rFonts w:ascii="Calibri" w:eastAsia="Calibri" w:hAnsi="Calibri" w:cs="Calibri"/>
          <w:color w:val="000000"/>
        </w:rPr>
        <w:t>Contact</w:t>
      </w:r>
      <w:r>
        <w:rPr>
          <w:rFonts w:ascii="Calibri" w:eastAsia="Calibri" w:hAnsi="Calibri" w:cs="Calibri"/>
          <w:color w:val="000000"/>
        </w:rPr>
        <w:t>:</w:t>
      </w:r>
      <w:r w:rsidR="008D5F00">
        <w:rPr>
          <w:rFonts w:ascii="Calibri" w:eastAsia="Calibri" w:hAnsi="Calibri" w:cs="Calibri"/>
          <w:color w:val="000000"/>
        </w:rPr>
        <w:t xml:space="preserve"> </w:t>
      </w:r>
      <w:r w:rsidRPr="00345CEC">
        <w:rPr>
          <w:rFonts w:ascii="Calibri" w:eastAsia="Calibri" w:hAnsi="Calibri" w:cs="Calibri"/>
          <w:b/>
          <w:bCs/>
          <w:color w:val="000000"/>
        </w:rPr>
        <w:t>+91</w:t>
      </w:r>
      <w:r w:rsidR="008D5F00" w:rsidRPr="00345CEC">
        <w:rPr>
          <w:rFonts w:ascii="Calibri" w:eastAsia="Calibri" w:hAnsi="Calibri" w:cs="Calibri"/>
          <w:b/>
          <w:bCs/>
          <w:color w:val="000000"/>
        </w:rPr>
        <w:t xml:space="preserve"> </w:t>
      </w:r>
      <w:r w:rsidRPr="00345CEC">
        <w:rPr>
          <w:rFonts w:ascii="Calibri" w:eastAsia="Calibri" w:hAnsi="Calibri" w:cs="Calibri"/>
          <w:b/>
          <w:bCs/>
        </w:rPr>
        <w:t>9663466377</w:t>
      </w:r>
    </w:p>
    <w:p w14:paraId="078DFA72" w14:textId="08D76079" w:rsidR="0084037D" w:rsidRDefault="00DF40A2">
      <w:pPr>
        <w:spacing w:line="240" w:lineRule="auto"/>
        <w:rPr>
          <w:rFonts w:ascii="Tahoma" w:eastAsia="Tahoma" w:hAnsi="Tahoma" w:cs="Tahoma"/>
          <w:color w:val="999999"/>
          <w:sz w:val="18"/>
          <w:szCs w:val="18"/>
        </w:rPr>
      </w:pPr>
      <w:r>
        <w:rPr>
          <w:rFonts w:ascii="Tahoma" w:eastAsia="Tahoma" w:hAnsi="Tahoma" w:cs="Tahoma"/>
          <w:noProof/>
          <w:sz w:val="18"/>
          <w:szCs w:val="18"/>
        </w:rPr>
        <w:drawing>
          <wp:inline distT="0" distB="0" distL="0" distR="0" wp14:anchorId="62D068A8" wp14:editId="588FE1FA">
            <wp:extent cx="6248400" cy="4571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9"/>
                    <a:srcRect/>
                    <a:stretch>
                      <a:fillRect/>
                    </a:stretch>
                  </pic:blipFill>
                  <pic:spPr>
                    <a:xfrm>
                      <a:off x="0" y="0"/>
                      <a:ext cx="15060328" cy="110195"/>
                    </a:xfrm>
                    <a:prstGeom prst="rect">
                      <a:avLst/>
                    </a:prstGeom>
                  </pic:spPr>
                </pic:pic>
              </a:graphicData>
            </a:graphic>
          </wp:inline>
        </w:drawing>
      </w:r>
    </w:p>
    <w:p w14:paraId="20C468FB" w14:textId="67A1A8FB" w:rsidR="0084037D" w:rsidRPr="00B505E9" w:rsidRDefault="00DF40A2">
      <w:pPr>
        <w:rPr>
          <w:rFonts w:ascii="Calibri" w:eastAsia="Calibri" w:hAnsi="Calibri" w:cs="Calibri"/>
        </w:rPr>
      </w:pPr>
      <w:r>
        <w:rPr>
          <w:rFonts w:ascii="Tahoma" w:eastAsia="Tahoma" w:hAnsi="Tahoma" w:cs="Tahoma"/>
          <w:b/>
          <w:color w:val="3D85C6"/>
          <w:sz w:val="18"/>
          <w:szCs w:val="18"/>
        </w:rPr>
        <w:t>PROFILE:</w:t>
      </w:r>
      <w:r>
        <w:rPr>
          <w:rFonts w:ascii="Tahoma" w:eastAsia="Tahoma" w:hAnsi="Tahoma" w:cs="Tahoma"/>
          <w:sz w:val="18"/>
          <w:szCs w:val="18"/>
        </w:rPr>
        <w:t xml:space="preserve"> </w:t>
      </w:r>
      <w:r w:rsidR="00B505E9">
        <w:rPr>
          <w:rFonts w:ascii="Tahoma" w:eastAsia="Tahoma" w:hAnsi="Tahoma" w:cs="Tahoma"/>
          <w:sz w:val="18"/>
          <w:szCs w:val="18"/>
        </w:rPr>
        <w:tab/>
      </w:r>
      <w:r w:rsidR="00B505E9" w:rsidRPr="00FF0896">
        <w:rPr>
          <w:rFonts w:ascii="Tahoma" w:eastAsia="Tahoma" w:hAnsi="Tahoma" w:cs="Tahoma"/>
          <w:b/>
          <w:color w:val="3D85C6"/>
          <w:sz w:val="18"/>
          <w:szCs w:val="18"/>
        </w:rPr>
        <w:t>Integration Architect | Cloud enthusiast</w:t>
      </w:r>
    </w:p>
    <w:p w14:paraId="29FC2613" w14:textId="458F1869" w:rsidR="0084037D" w:rsidRPr="00705796" w:rsidRDefault="00DF40A2" w:rsidP="009B3BE1">
      <w:pPr>
        <w:numPr>
          <w:ilvl w:val="0"/>
          <w:numId w:val="1"/>
        </w:numPr>
        <w:spacing w:after="0" w:line="240" w:lineRule="auto"/>
        <w:ind w:left="357" w:hanging="357"/>
        <w:jc w:val="both"/>
        <w:rPr>
          <w:rFonts w:ascii="Tahoma" w:eastAsia="Tahoma" w:hAnsi="Tahoma" w:cs="Tahoma"/>
          <w:sz w:val="20"/>
          <w:szCs w:val="20"/>
        </w:rPr>
      </w:pPr>
      <w:r>
        <w:rPr>
          <w:rFonts w:ascii="Calibri" w:eastAsia="Calibri" w:hAnsi="Calibri" w:cs="Calibri"/>
        </w:rPr>
        <w:t>Over 16 years of experience in Integration architecture, design, development, implementation, testing</w:t>
      </w:r>
      <w:r w:rsidR="0098219E">
        <w:rPr>
          <w:rFonts w:ascii="Calibri" w:eastAsia="Calibri" w:hAnsi="Calibri" w:cs="Calibri"/>
        </w:rPr>
        <w:t>,</w:t>
      </w:r>
      <w:r>
        <w:rPr>
          <w:rFonts w:ascii="Calibri" w:eastAsia="Calibri" w:hAnsi="Calibri" w:cs="Calibri"/>
        </w:rPr>
        <w:t xml:space="preserve"> deployment</w:t>
      </w:r>
      <w:r w:rsidR="0098219E">
        <w:rPr>
          <w:rFonts w:ascii="Calibri" w:eastAsia="Calibri" w:hAnsi="Calibri" w:cs="Calibri"/>
        </w:rPr>
        <w:t xml:space="preserve"> and migration</w:t>
      </w:r>
      <w:r>
        <w:rPr>
          <w:rFonts w:ascii="Calibri" w:eastAsia="Calibri" w:hAnsi="Calibri" w:cs="Calibri"/>
        </w:rPr>
        <w:t xml:space="preserve"> of the applications.</w:t>
      </w:r>
    </w:p>
    <w:p w14:paraId="6D9FF2BF" w14:textId="5A6075A6" w:rsidR="00705796" w:rsidRPr="008D4C54" w:rsidRDefault="00705796" w:rsidP="009B3BE1">
      <w:pPr>
        <w:numPr>
          <w:ilvl w:val="0"/>
          <w:numId w:val="1"/>
        </w:numPr>
        <w:spacing w:after="0" w:line="240" w:lineRule="auto"/>
        <w:ind w:left="357" w:hanging="357"/>
        <w:jc w:val="both"/>
        <w:rPr>
          <w:rFonts w:ascii="Tahoma" w:eastAsia="Tahoma" w:hAnsi="Tahoma" w:cs="Tahoma"/>
          <w:sz w:val="20"/>
          <w:szCs w:val="20"/>
        </w:rPr>
      </w:pPr>
      <w:r>
        <w:rPr>
          <w:rFonts w:ascii="Calibri" w:eastAsia="Calibri" w:hAnsi="Calibri" w:cs="Calibri"/>
        </w:rPr>
        <w:t>Certifi</w:t>
      </w:r>
      <w:r w:rsidR="00D04610">
        <w:rPr>
          <w:rFonts w:ascii="Calibri" w:eastAsia="Calibri" w:hAnsi="Calibri" w:cs="Calibri"/>
        </w:rPr>
        <w:t>ed</w:t>
      </w:r>
      <w:r>
        <w:rPr>
          <w:rFonts w:ascii="Calibri" w:eastAsia="Calibri" w:hAnsi="Calibri" w:cs="Calibri"/>
        </w:rPr>
        <w:t xml:space="preserve"> </w:t>
      </w:r>
      <w:r w:rsidRPr="004E78E7">
        <w:rPr>
          <w:rFonts w:ascii="Calibri" w:eastAsia="Calibri" w:hAnsi="Calibri" w:cs="Calibri"/>
          <w:b/>
          <w:bCs/>
        </w:rPr>
        <w:t>AWS Solution Architect Associate 2020</w:t>
      </w:r>
    </w:p>
    <w:p w14:paraId="418E4F60" w14:textId="0276394F" w:rsidR="008D4C54" w:rsidRDefault="008D4C54" w:rsidP="009B3BE1">
      <w:pPr>
        <w:numPr>
          <w:ilvl w:val="0"/>
          <w:numId w:val="1"/>
        </w:numPr>
        <w:spacing w:after="0" w:line="240" w:lineRule="auto"/>
        <w:ind w:left="357" w:hanging="357"/>
        <w:jc w:val="both"/>
        <w:rPr>
          <w:rFonts w:ascii="Tahoma" w:eastAsia="Tahoma" w:hAnsi="Tahoma" w:cs="Tahoma"/>
          <w:sz w:val="20"/>
          <w:szCs w:val="20"/>
        </w:rPr>
      </w:pPr>
      <w:r>
        <w:rPr>
          <w:rFonts w:ascii="Calibri" w:eastAsia="Calibri" w:hAnsi="Calibri" w:cs="Calibri"/>
        </w:rPr>
        <w:t xml:space="preserve">Certified </w:t>
      </w:r>
      <w:r>
        <w:rPr>
          <w:rFonts w:ascii="Calibri" w:eastAsia="Calibri" w:hAnsi="Calibri" w:cs="Calibri"/>
          <w:b/>
          <w:bCs/>
        </w:rPr>
        <w:t>Mulesoft certified Integration Architect</w:t>
      </w:r>
      <w:r w:rsidRPr="004E78E7">
        <w:rPr>
          <w:rFonts w:ascii="Calibri" w:eastAsia="Calibri" w:hAnsi="Calibri" w:cs="Calibri"/>
          <w:b/>
          <w:bCs/>
        </w:rPr>
        <w:t xml:space="preserve"> 2020</w:t>
      </w:r>
    </w:p>
    <w:p w14:paraId="494D65EB" w14:textId="3EE5A35B" w:rsidR="0084037D" w:rsidRPr="0098219E" w:rsidRDefault="00DF40A2" w:rsidP="009B3BE1">
      <w:pPr>
        <w:numPr>
          <w:ilvl w:val="0"/>
          <w:numId w:val="1"/>
        </w:numPr>
        <w:spacing w:after="0" w:line="240" w:lineRule="auto"/>
        <w:ind w:left="357" w:hanging="357"/>
        <w:jc w:val="both"/>
        <w:rPr>
          <w:rFonts w:ascii="Tahoma" w:eastAsia="Tahoma" w:hAnsi="Tahoma" w:cs="Tahoma"/>
          <w:sz w:val="20"/>
          <w:szCs w:val="20"/>
        </w:rPr>
      </w:pPr>
      <w:r>
        <w:rPr>
          <w:rFonts w:ascii="Calibri" w:eastAsia="Calibri" w:hAnsi="Calibri" w:cs="Calibri"/>
        </w:rPr>
        <w:t xml:space="preserve">Worked in Insurance, Marketplace, Retail, Logistics, Healthcare </w:t>
      </w:r>
      <w:r w:rsidR="007D7412">
        <w:rPr>
          <w:rFonts w:ascii="Calibri" w:eastAsia="Calibri" w:hAnsi="Calibri" w:cs="Calibri"/>
        </w:rPr>
        <w:t xml:space="preserve">and Utilities </w:t>
      </w:r>
      <w:r>
        <w:rPr>
          <w:rFonts w:ascii="Calibri" w:eastAsia="Calibri" w:hAnsi="Calibri" w:cs="Calibri"/>
        </w:rPr>
        <w:t>domains.</w:t>
      </w:r>
    </w:p>
    <w:p w14:paraId="48505A04" w14:textId="54A6CECF" w:rsidR="0098219E" w:rsidRDefault="0098219E" w:rsidP="009B3BE1">
      <w:pPr>
        <w:numPr>
          <w:ilvl w:val="0"/>
          <w:numId w:val="1"/>
        </w:numPr>
        <w:spacing w:after="0" w:line="240" w:lineRule="auto"/>
        <w:ind w:left="357" w:hanging="357"/>
        <w:jc w:val="both"/>
        <w:rPr>
          <w:rFonts w:ascii="Tahoma" w:eastAsia="Tahoma" w:hAnsi="Tahoma" w:cs="Tahoma"/>
          <w:sz w:val="20"/>
          <w:szCs w:val="20"/>
        </w:rPr>
      </w:pPr>
      <w:r>
        <w:rPr>
          <w:rFonts w:ascii="Calibri" w:eastAsia="Calibri" w:hAnsi="Calibri" w:cs="Calibri"/>
        </w:rPr>
        <w:t>Expertise in Microservices, SOA, ESB and Infrastructure design (On prem/Cloud)</w:t>
      </w:r>
    </w:p>
    <w:p w14:paraId="75C7E823" w14:textId="7296C4E1" w:rsidR="00D04610" w:rsidRPr="00D04610" w:rsidRDefault="00D04610" w:rsidP="009B3BE1">
      <w:pPr>
        <w:numPr>
          <w:ilvl w:val="0"/>
          <w:numId w:val="1"/>
        </w:numPr>
        <w:spacing w:after="0" w:line="240" w:lineRule="auto"/>
        <w:ind w:left="357" w:hanging="357"/>
        <w:jc w:val="both"/>
        <w:rPr>
          <w:rFonts w:ascii="Calibri" w:eastAsia="Calibri" w:hAnsi="Calibri" w:cs="Calibri"/>
        </w:rPr>
      </w:pPr>
      <w:r w:rsidRPr="00D04610">
        <w:rPr>
          <w:rFonts w:ascii="Calibri" w:eastAsia="Calibri" w:hAnsi="Calibri" w:cs="Calibri"/>
        </w:rPr>
        <w:t>Working</w:t>
      </w:r>
      <w:r>
        <w:rPr>
          <w:rFonts w:ascii="Calibri" w:eastAsia="Calibri" w:hAnsi="Calibri" w:cs="Calibri"/>
        </w:rPr>
        <w:t xml:space="preserve"> </w:t>
      </w:r>
      <w:r w:rsidRPr="00D04610">
        <w:rPr>
          <w:rFonts w:ascii="Calibri" w:eastAsia="Calibri" w:hAnsi="Calibri" w:cs="Calibri"/>
        </w:rPr>
        <w:t xml:space="preserve">knowledge in configuring and managing </w:t>
      </w:r>
      <w:r>
        <w:rPr>
          <w:rFonts w:ascii="Calibri" w:eastAsia="Calibri" w:hAnsi="Calibri" w:cs="Calibri"/>
        </w:rPr>
        <w:t xml:space="preserve">AWS </w:t>
      </w:r>
      <w:r w:rsidRPr="00D04610">
        <w:rPr>
          <w:rFonts w:ascii="Calibri" w:eastAsia="Calibri" w:hAnsi="Calibri" w:cs="Calibri"/>
        </w:rPr>
        <w:t>(VPC/EC2/Lambda/S3/Route53/Cloud</w:t>
      </w:r>
      <w:r>
        <w:rPr>
          <w:rFonts w:ascii="Calibri" w:eastAsia="Calibri" w:hAnsi="Calibri" w:cs="Calibri"/>
        </w:rPr>
        <w:t xml:space="preserve"> </w:t>
      </w:r>
      <w:r w:rsidRPr="00D04610">
        <w:rPr>
          <w:rFonts w:ascii="Calibri" w:eastAsia="Calibri" w:hAnsi="Calibri" w:cs="Calibri"/>
        </w:rPr>
        <w:t>Formation/Cloud Trail/Cloud Watch/IAM),</w:t>
      </w:r>
      <w:r>
        <w:rPr>
          <w:rFonts w:ascii="Calibri" w:eastAsia="Calibri" w:hAnsi="Calibri" w:cs="Calibri"/>
        </w:rPr>
        <w:t xml:space="preserve"> </w:t>
      </w:r>
      <w:r w:rsidRPr="00D04610">
        <w:rPr>
          <w:rFonts w:ascii="Calibri" w:eastAsia="Calibri" w:hAnsi="Calibri" w:cs="Calibri"/>
        </w:rPr>
        <w:t>Docker, Kubernetes, Jenkins, Git</w:t>
      </w:r>
    </w:p>
    <w:p w14:paraId="392706B9" w14:textId="2BD71831" w:rsidR="0084037D" w:rsidRDefault="00DF40A2" w:rsidP="009B3BE1">
      <w:pPr>
        <w:numPr>
          <w:ilvl w:val="0"/>
          <w:numId w:val="1"/>
        </w:numPr>
        <w:spacing w:after="0" w:line="240" w:lineRule="auto"/>
        <w:ind w:left="357" w:hanging="357"/>
        <w:jc w:val="both"/>
        <w:rPr>
          <w:rFonts w:ascii="Tahoma" w:eastAsia="Tahoma" w:hAnsi="Tahoma" w:cs="Tahoma"/>
          <w:sz w:val="20"/>
          <w:szCs w:val="20"/>
        </w:rPr>
      </w:pPr>
      <w:r>
        <w:rPr>
          <w:rFonts w:ascii="Calibri" w:eastAsia="Calibri" w:hAnsi="Calibri" w:cs="Calibri"/>
        </w:rPr>
        <w:t>Driven the engineering quality for Integration Layer right from the start of the program (foundation) till the successful ‘Go Live’ of the General Merchandising Online, TESCO.</w:t>
      </w:r>
    </w:p>
    <w:p w14:paraId="2939ADB7" w14:textId="77777777" w:rsidR="0084037D" w:rsidRDefault="00DF40A2" w:rsidP="009B3BE1">
      <w:pPr>
        <w:numPr>
          <w:ilvl w:val="0"/>
          <w:numId w:val="1"/>
        </w:numPr>
        <w:spacing w:after="0" w:line="240" w:lineRule="auto"/>
        <w:ind w:left="357" w:hanging="357"/>
        <w:jc w:val="both"/>
        <w:rPr>
          <w:rFonts w:ascii="Tahoma" w:eastAsia="Tahoma" w:hAnsi="Tahoma" w:cs="Tahoma"/>
          <w:sz w:val="20"/>
          <w:szCs w:val="20"/>
        </w:rPr>
      </w:pPr>
      <w:r>
        <w:rPr>
          <w:rFonts w:ascii="Calibri" w:eastAsia="Calibri" w:hAnsi="Calibri" w:cs="Calibri"/>
        </w:rPr>
        <w:t xml:space="preserve">Demonstrated ability to work as an individual and as a team member. </w:t>
      </w:r>
    </w:p>
    <w:p w14:paraId="24CA1C66" w14:textId="77777777" w:rsidR="0084037D" w:rsidRDefault="00DF40A2" w:rsidP="009B3BE1">
      <w:pPr>
        <w:numPr>
          <w:ilvl w:val="0"/>
          <w:numId w:val="1"/>
        </w:numPr>
        <w:spacing w:after="0" w:line="240" w:lineRule="auto"/>
        <w:ind w:left="357" w:hanging="357"/>
        <w:jc w:val="both"/>
        <w:rPr>
          <w:rFonts w:ascii="Tahoma" w:eastAsia="Tahoma" w:hAnsi="Tahoma" w:cs="Tahoma"/>
          <w:sz w:val="20"/>
          <w:szCs w:val="20"/>
        </w:rPr>
      </w:pPr>
      <w:r>
        <w:rPr>
          <w:rFonts w:ascii="Calibri" w:eastAsia="Calibri" w:hAnsi="Calibri" w:cs="Calibri"/>
        </w:rPr>
        <w:t>Worked as technical/functional expert for Retail and Insurance domains</w:t>
      </w:r>
    </w:p>
    <w:p w14:paraId="78B04380" w14:textId="77777777" w:rsidR="0084037D" w:rsidRDefault="00DF40A2" w:rsidP="009B3BE1">
      <w:pPr>
        <w:numPr>
          <w:ilvl w:val="0"/>
          <w:numId w:val="1"/>
        </w:numPr>
        <w:tabs>
          <w:tab w:val="left" w:pos="720"/>
        </w:tabs>
        <w:spacing w:after="0" w:line="240" w:lineRule="auto"/>
        <w:ind w:left="357" w:hanging="357"/>
        <w:jc w:val="both"/>
        <w:rPr>
          <w:rFonts w:ascii="Tahoma" w:eastAsia="Tahoma" w:hAnsi="Tahoma" w:cs="Tahoma"/>
          <w:sz w:val="20"/>
          <w:szCs w:val="20"/>
        </w:rPr>
      </w:pPr>
      <w:r>
        <w:rPr>
          <w:rFonts w:ascii="Calibri" w:eastAsia="Calibri" w:hAnsi="Calibri" w:cs="Calibri"/>
        </w:rPr>
        <w:t>Extensive experience in interacting with leadership teams and project boards in delivering project modules.</w:t>
      </w:r>
    </w:p>
    <w:p w14:paraId="1D1A8C86" w14:textId="04DEBFAF" w:rsidR="0084037D" w:rsidRPr="009B3BE1" w:rsidRDefault="00DF40A2" w:rsidP="009B3BE1">
      <w:pPr>
        <w:numPr>
          <w:ilvl w:val="0"/>
          <w:numId w:val="1"/>
        </w:numPr>
        <w:spacing w:after="0" w:line="240" w:lineRule="auto"/>
        <w:ind w:left="357" w:hanging="357"/>
        <w:jc w:val="both"/>
        <w:rPr>
          <w:rFonts w:ascii="Tahoma" w:eastAsia="Tahoma" w:hAnsi="Tahoma" w:cs="Tahoma"/>
          <w:sz w:val="20"/>
          <w:szCs w:val="20"/>
        </w:rPr>
      </w:pPr>
      <w:r>
        <w:rPr>
          <w:rFonts w:ascii="Calibri" w:eastAsia="Calibri" w:hAnsi="Calibri" w:cs="Calibri"/>
        </w:rPr>
        <w:t xml:space="preserve">Expertise in implementing </w:t>
      </w:r>
      <w:r w:rsidR="00907E05">
        <w:rPr>
          <w:rFonts w:ascii="Calibri" w:eastAsia="Calibri" w:hAnsi="Calibri" w:cs="Calibri"/>
        </w:rPr>
        <w:t>a</w:t>
      </w:r>
      <w:r>
        <w:rPr>
          <w:rFonts w:ascii="Calibri" w:eastAsia="Calibri" w:hAnsi="Calibri" w:cs="Calibri"/>
        </w:rPr>
        <w:t>rchitecture solutions utilizing industry standard frameworks</w:t>
      </w:r>
    </w:p>
    <w:p w14:paraId="3236CAFA" w14:textId="77777777" w:rsidR="009B3BE1" w:rsidRDefault="009B3BE1" w:rsidP="009B3BE1">
      <w:pPr>
        <w:spacing w:after="0" w:line="240" w:lineRule="auto"/>
        <w:ind w:left="357"/>
        <w:jc w:val="both"/>
        <w:rPr>
          <w:rFonts w:ascii="Tahoma" w:eastAsia="Tahoma" w:hAnsi="Tahoma" w:cs="Tahoma"/>
          <w:sz w:val="20"/>
          <w:szCs w:val="20"/>
        </w:rPr>
      </w:pPr>
    </w:p>
    <w:p w14:paraId="3CB6CEFF" w14:textId="77777777" w:rsidR="0084037D" w:rsidRDefault="00DF40A2">
      <w:pPr>
        <w:jc w:val="both"/>
        <w:rPr>
          <w:rFonts w:ascii="Tahoma" w:eastAsia="Tahoma" w:hAnsi="Tahoma" w:cs="Tahoma"/>
          <w:b/>
          <w:color w:val="3D85C6"/>
          <w:sz w:val="18"/>
          <w:szCs w:val="18"/>
        </w:rPr>
      </w:pPr>
      <w:r>
        <w:rPr>
          <w:rFonts w:ascii="Tahoma" w:eastAsia="Tahoma" w:hAnsi="Tahoma" w:cs="Tahoma"/>
          <w:b/>
          <w:color w:val="3D85C6"/>
          <w:sz w:val="18"/>
          <w:szCs w:val="18"/>
        </w:rPr>
        <w:t>EDUCATION</w:t>
      </w:r>
    </w:p>
    <w:p w14:paraId="610C11A2" w14:textId="4449AABC" w:rsidR="0084037D" w:rsidRDefault="00DF40A2" w:rsidP="009B3BE1">
      <w:pPr>
        <w:jc w:val="both"/>
        <w:rPr>
          <w:rFonts w:ascii="Tahoma" w:eastAsia="Tahoma" w:hAnsi="Tahoma" w:cs="Tahoma"/>
          <w:b/>
          <w:color w:val="3D85C6"/>
          <w:sz w:val="18"/>
          <w:szCs w:val="18"/>
        </w:rPr>
      </w:pPr>
      <w:r>
        <w:rPr>
          <w:rFonts w:ascii="Calibri" w:eastAsia="Calibri" w:hAnsi="Calibri" w:cs="Calibri"/>
        </w:rPr>
        <w:t>Bachelor of Engineering (Electrical &amp; Electronics) in 2001 from SRTM University, Nanded, Maharashtra.</w:t>
      </w:r>
    </w:p>
    <w:p w14:paraId="270D63DF" w14:textId="77777777" w:rsidR="0084037D" w:rsidRDefault="00DF40A2">
      <w:pPr>
        <w:widowControl w:val="0"/>
        <w:spacing w:after="240"/>
        <w:ind w:left="1418" w:hanging="1418"/>
        <w:rPr>
          <w:rFonts w:ascii="Tahoma" w:eastAsia="Tahoma" w:hAnsi="Tahoma" w:cs="Tahoma"/>
          <w:sz w:val="18"/>
          <w:szCs w:val="18"/>
        </w:rPr>
      </w:pPr>
      <w:r>
        <w:rPr>
          <w:rFonts w:ascii="Tahoma" w:eastAsia="Tahoma" w:hAnsi="Tahoma" w:cs="Tahoma"/>
          <w:b/>
          <w:color w:val="3D85C6"/>
          <w:sz w:val="18"/>
          <w:szCs w:val="18"/>
        </w:rPr>
        <w:t>SKILLS</w:t>
      </w:r>
    </w:p>
    <w:tbl>
      <w:tblPr>
        <w:tblStyle w:val="Style10"/>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6804"/>
      </w:tblGrid>
      <w:tr w:rsidR="0084037D" w14:paraId="2341C414" w14:textId="77777777" w:rsidTr="00E526EC">
        <w:tc>
          <w:tcPr>
            <w:tcW w:w="3402" w:type="dxa"/>
            <w:shd w:val="clear" w:color="auto" w:fill="AEAAAA"/>
          </w:tcPr>
          <w:p w14:paraId="47BD2AB1" w14:textId="77777777" w:rsidR="0084037D" w:rsidRDefault="00DF40A2">
            <w:pPr>
              <w:widowControl w:val="0"/>
              <w:spacing w:line="240" w:lineRule="auto"/>
              <w:ind w:left="140"/>
              <w:jc w:val="center"/>
              <w:rPr>
                <w:rFonts w:ascii="Calibri" w:eastAsia="Calibri" w:hAnsi="Calibri" w:cs="Calibri"/>
                <w:b/>
              </w:rPr>
            </w:pPr>
            <w:r>
              <w:rPr>
                <w:rFonts w:ascii="Calibri" w:eastAsia="Calibri" w:hAnsi="Calibri" w:cs="Calibri"/>
                <w:b/>
              </w:rPr>
              <w:t>Technology</w:t>
            </w:r>
          </w:p>
        </w:tc>
        <w:tc>
          <w:tcPr>
            <w:tcW w:w="6804" w:type="dxa"/>
            <w:shd w:val="clear" w:color="auto" w:fill="AEAAAA"/>
          </w:tcPr>
          <w:p w14:paraId="3F1BA97C" w14:textId="77777777" w:rsidR="0084037D" w:rsidRDefault="00DF40A2">
            <w:pPr>
              <w:widowControl w:val="0"/>
              <w:spacing w:line="240" w:lineRule="auto"/>
              <w:ind w:left="140"/>
              <w:jc w:val="center"/>
              <w:rPr>
                <w:rFonts w:ascii="Calibri" w:eastAsia="Calibri" w:hAnsi="Calibri" w:cs="Calibri"/>
                <w:b/>
              </w:rPr>
            </w:pPr>
            <w:r>
              <w:rPr>
                <w:rFonts w:ascii="Calibri" w:eastAsia="Calibri" w:hAnsi="Calibri" w:cs="Calibri"/>
                <w:b/>
              </w:rPr>
              <w:t>Tools/Products</w:t>
            </w:r>
          </w:p>
        </w:tc>
      </w:tr>
      <w:tr w:rsidR="0084037D" w14:paraId="04329C41" w14:textId="77777777" w:rsidTr="00E526EC">
        <w:trPr>
          <w:trHeight w:val="440"/>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2D0BF86D" w14:textId="77777777" w:rsidR="0084037D" w:rsidRDefault="00DF40A2">
            <w:pPr>
              <w:spacing w:line="240" w:lineRule="auto"/>
              <w:rPr>
                <w:rFonts w:ascii="Calibri" w:eastAsia="Calibri" w:hAnsi="Calibri" w:cs="Calibri"/>
              </w:rPr>
            </w:pPr>
            <w:r>
              <w:rPr>
                <w:rFonts w:ascii="Calibri" w:eastAsia="Calibri" w:hAnsi="Calibri" w:cs="Calibri"/>
              </w:rPr>
              <w:t>Database &amp; No SQL</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3F463A2D" w14:textId="0D6D1B66" w:rsidR="0084037D" w:rsidRDefault="00DF40A2">
            <w:pPr>
              <w:spacing w:line="240" w:lineRule="auto"/>
              <w:rPr>
                <w:rFonts w:ascii="Calibri" w:eastAsia="Calibri" w:hAnsi="Calibri" w:cs="Calibri"/>
              </w:rPr>
            </w:pPr>
            <w:r>
              <w:rPr>
                <w:rFonts w:ascii="Calibri" w:eastAsia="Calibri" w:hAnsi="Calibri" w:cs="Calibri"/>
              </w:rPr>
              <w:t>Mongo</w:t>
            </w:r>
            <w:r w:rsidR="002F3521">
              <w:rPr>
                <w:rFonts w:ascii="Calibri" w:eastAsia="Calibri" w:hAnsi="Calibri" w:cs="Calibri"/>
              </w:rPr>
              <w:t>DB</w:t>
            </w:r>
            <w:r>
              <w:rPr>
                <w:rFonts w:ascii="Calibri" w:eastAsia="Calibri" w:hAnsi="Calibri" w:cs="Calibri"/>
              </w:rPr>
              <w:t>, Oracle 12g, DB2, SQL</w:t>
            </w:r>
          </w:p>
        </w:tc>
      </w:tr>
      <w:tr w:rsidR="0084037D" w14:paraId="203DC8D3" w14:textId="77777777" w:rsidTr="00E526EC">
        <w:trPr>
          <w:trHeight w:val="440"/>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24A11D2A" w14:textId="77777777" w:rsidR="0084037D" w:rsidRDefault="00DF40A2">
            <w:pPr>
              <w:spacing w:line="240" w:lineRule="auto"/>
              <w:rPr>
                <w:rFonts w:ascii="Calibri" w:eastAsia="Calibri" w:hAnsi="Calibri" w:cs="Calibri"/>
              </w:rPr>
            </w:pPr>
            <w:r>
              <w:rPr>
                <w:rFonts w:ascii="Calibri" w:eastAsia="Calibri" w:hAnsi="Calibri" w:cs="Calibri"/>
              </w:rPr>
              <w:t>Web technologies and languages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53E8ACE6" w14:textId="5EF14E98" w:rsidR="0084037D" w:rsidRDefault="00DF40A2">
            <w:pPr>
              <w:spacing w:line="240" w:lineRule="auto"/>
              <w:rPr>
                <w:rFonts w:ascii="Calibri" w:eastAsia="Calibri" w:hAnsi="Calibri" w:cs="Calibri"/>
              </w:rPr>
            </w:pPr>
            <w:r>
              <w:rPr>
                <w:rFonts w:ascii="Calibri" w:eastAsia="Calibri" w:hAnsi="Calibri" w:cs="Calibri"/>
              </w:rPr>
              <w:t xml:space="preserve"> XML,</w:t>
            </w:r>
            <w:r w:rsidR="00E1382C">
              <w:rPr>
                <w:rFonts w:ascii="Calibri" w:eastAsia="Calibri" w:hAnsi="Calibri" w:cs="Calibri"/>
              </w:rPr>
              <w:t xml:space="preserve"> JSON, </w:t>
            </w:r>
            <w:r>
              <w:rPr>
                <w:rFonts w:ascii="Calibri" w:eastAsia="Calibri" w:hAnsi="Calibri" w:cs="Calibri"/>
              </w:rPr>
              <w:t>XSLT, HTML, CSS, SOAP, WSDL</w:t>
            </w:r>
          </w:p>
        </w:tc>
      </w:tr>
      <w:tr w:rsidR="0084037D" w14:paraId="13394FA6" w14:textId="77777777" w:rsidTr="00E526EC">
        <w:trPr>
          <w:trHeight w:val="440"/>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7D4E1540" w14:textId="77777777" w:rsidR="0084037D" w:rsidRDefault="00DF40A2">
            <w:pPr>
              <w:spacing w:line="240" w:lineRule="auto"/>
              <w:rPr>
                <w:rFonts w:ascii="Calibri" w:eastAsia="Calibri" w:hAnsi="Calibri" w:cs="Calibri"/>
              </w:rPr>
            </w:pPr>
            <w:r>
              <w:rPr>
                <w:rFonts w:ascii="Calibri" w:eastAsia="Calibri" w:hAnsi="Calibri" w:cs="Calibri"/>
              </w:rPr>
              <w:t>Integration tools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7CE90A33" w14:textId="07EF08AF" w:rsidR="0084037D" w:rsidRDefault="00DF40A2" w:rsidP="00E364BC">
            <w:pPr>
              <w:spacing w:line="240" w:lineRule="auto"/>
              <w:ind w:right="-360"/>
              <w:rPr>
                <w:rFonts w:ascii="Calibri" w:eastAsia="Calibri" w:hAnsi="Calibri" w:cs="Calibri"/>
              </w:rPr>
            </w:pPr>
            <w:r>
              <w:rPr>
                <w:rFonts w:ascii="Calibri" w:eastAsia="Calibri" w:hAnsi="Calibri" w:cs="Calibri"/>
              </w:rPr>
              <w:t xml:space="preserve">TIBCO BWCE, </w:t>
            </w:r>
            <w:r w:rsidR="009B7905">
              <w:rPr>
                <w:rFonts w:ascii="Calibri" w:eastAsia="Calibri" w:hAnsi="Calibri" w:cs="Calibri"/>
              </w:rPr>
              <w:t>MuleSoft</w:t>
            </w:r>
            <w:r>
              <w:rPr>
                <w:rFonts w:ascii="Calibri" w:eastAsia="Calibri" w:hAnsi="Calibri" w:cs="Calibri"/>
              </w:rPr>
              <w:t>, TIBCO AMX Service Grid, Business Works, EMS, TIBCO Streambase,</w:t>
            </w:r>
            <w:r w:rsidR="009B7905">
              <w:rPr>
                <w:rFonts w:ascii="Calibri" w:eastAsia="Calibri" w:hAnsi="Calibri" w:cs="Calibri"/>
              </w:rPr>
              <w:t xml:space="preserve"> </w:t>
            </w:r>
            <w:r>
              <w:rPr>
                <w:rFonts w:ascii="Calibri" w:eastAsia="Calibri" w:hAnsi="Calibri" w:cs="Calibri"/>
              </w:rPr>
              <w:t>TIBCO Lifecycle Governance framework, Adapters (ADB, File), TIBCO Business Connect, TIBCO BWPM</w:t>
            </w:r>
          </w:p>
        </w:tc>
      </w:tr>
      <w:tr w:rsidR="0084037D" w14:paraId="6AB4D129" w14:textId="77777777" w:rsidTr="00E526EC">
        <w:trPr>
          <w:trHeight w:val="440"/>
        </w:trPr>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18B1565E" w14:textId="5D3BA4ED" w:rsidR="0084037D" w:rsidRDefault="009B7905">
            <w:pPr>
              <w:spacing w:line="240" w:lineRule="auto"/>
              <w:rPr>
                <w:rFonts w:ascii="Calibri" w:eastAsia="Calibri" w:hAnsi="Calibri" w:cs="Calibri"/>
              </w:rPr>
            </w:pPr>
            <w:r>
              <w:rPr>
                <w:rFonts w:ascii="Calibri" w:eastAsia="Calibri" w:hAnsi="Calibri" w:cs="Calibri"/>
              </w:rPr>
              <w:t xml:space="preserve">Cloud </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664B1D6D" w14:textId="37EC997C" w:rsidR="0084037D" w:rsidRDefault="009B7905">
            <w:pPr>
              <w:spacing w:line="240" w:lineRule="auto"/>
              <w:rPr>
                <w:rFonts w:ascii="Calibri" w:eastAsia="Calibri" w:hAnsi="Calibri" w:cs="Calibri"/>
              </w:rPr>
            </w:pPr>
            <w:r w:rsidRPr="009B7905">
              <w:rPr>
                <w:rFonts w:ascii="Calibri" w:eastAsia="Calibri" w:hAnsi="Calibri" w:cs="Calibri"/>
              </w:rPr>
              <w:t>AWS (VPC</w:t>
            </w:r>
            <w:r>
              <w:rPr>
                <w:rFonts w:ascii="Calibri" w:eastAsia="Calibri" w:hAnsi="Calibri" w:cs="Calibri"/>
              </w:rPr>
              <w:t xml:space="preserve"> -</w:t>
            </w:r>
            <w:r w:rsidRPr="009B7905">
              <w:rPr>
                <w:rFonts w:ascii="Calibri" w:eastAsia="Calibri" w:hAnsi="Calibri" w:cs="Calibri"/>
              </w:rPr>
              <w:t xml:space="preserve"> Subnets</w:t>
            </w:r>
            <w:r>
              <w:rPr>
                <w:rFonts w:ascii="Calibri" w:eastAsia="Calibri" w:hAnsi="Calibri" w:cs="Calibri"/>
              </w:rPr>
              <w:t xml:space="preserve">, </w:t>
            </w:r>
            <w:r w:rsidR="00E526EC">
              <w:rPr>
                <w:rFonts w:ascii="Calibri" w:eastAsia="Calibri" w:hAnsi="Calibri" w:cs="Calibri"/>
              </w:rPr>
              <w:t>NACL</w:t>
            </w:r>
            <w:r>
              <w:rPr>
                <w:rFonts w:ascii="Calibri" w:eastAsia="Calibri" w:hAnsi="Calibri" w:cs="Calibri"/>
              </w:rPr>
              <w:t xml:space="preserve">, </w:t>
            </w:r>
            <w:r w:rsidRPr="009B7905">
              <w:rPr>
                <w:rFonts w:ascii="Calibri" w:eastAsia="Calibri" w:hAnsi="Calibri" w:cs="Calibri"/>
              </w:rPr>
              <w:t>Security groups</w:t>
            </w:r>
            <w:r>
              <w:rPr>
                <w:rFonts w:ascii="Calibri" w:eastAsia="Calibri" w:hAnsi="Calibri" w:cs="Calibri"/>
              </w:rPr>
              <w:t xml:space="preserve">, </w:t>
            </w:r>
            <w:r w:rsidRPr="009B7905">
              <w:rPr>
                <w:rFonts w:ascii="Calibri" w:eastAsia="Calibri" w:hAnsi="Calibri" w:cs="Calibri"/>
              </w:rPr>
              <w:t>Router</w:t>
            </w:r>
            <w:r>
              <w:rPr>
                <w:rFonts w:ascii="Calibri" w:eastAsia="Calibri" w:hAnsi="Calibri" w:cs="Calibri"/>
              </w:rPr>
              <w:t xml:space="preserve">, </w:t>
            </w:r>
            <w:r w:rsidRPr="009B7905">
              <w:rPr>
                <w:rFonts w:ascii="Calibri" w:eastAsia="Calibri" w:hAnsi="Calibri" w:cs="Calibri"/>
              </w:rPr>
              <w:t>VPC Peering</w:t>
            </w:r>
            <w:r>
              <w:rPr>
                <w:rFonts w:ascii="Calibri" w:eastAsia="Calibri" w:hAnsi="Calibri" w:cs="Calibri"/>
              </w:rPr>
              <w:t xml:space="preserve">, </w:t>
            </w:r>
            <w:r w:rsidRPr="009B7905">
              <w:rPr>
                <w:rFonts w:ascii="Calibri" w:eastAsia="Calibri" w:hAnsi="Calibri" w:cs="Calibri"/>
              </w:rPr>
              <w:t>VPN configuration</w:t>
            </w:r>
            <w:r>
              <w:rPr>
                <w:rFonts w:ascii="Calibri" w:eastAsia="Calibri" w:hAnsi="Calibri" w:cs="Calibri"/>
              </w:rPr>
              <w:t xml:space="preserve">, </w:t>
            </w:r>
            <w:r w:rsidRPr="009B7905">
              <w:rPr>
                <w:rFonts w:ascii="Calibri" w:eastAsia="Calibri" w:hAnsi="Calibri" w:cs="Calibri"/>
              </w:rPr>
              <w:t>EC2</w:t>
            </w:r>
            <w:r>
              <w:rPr>
                <w:rFonts w:ascii="Calibri" w:eastAsia="Calibri" w:hAnsi="Calibri" w:cs="Calibri"/>
              </w:rPr>
              <w:t xml:space="preserve">, </w:t>
            </w:r>
            <w:r w:rsidRPr="009B7905">
              <w:rPr>
                <w:rFonts w:ascii="Calibri" w:eastAsia="Calibri" w:hAnsi="Calibri" w:cs="Calibri"/>
              </w:rPr>
              <w:t>Lambda</w:t>
            </w:r>
            <w:r>
              <w:rPr>
                <w:rFonts w:ascii="Calibri" w:eastAsia="Calibri" w:hAnsi="Calibri" w:cs="Calibri"/>
              </w:rPr>
              <w:t xml:space="preserve">, </w:t>
            </w:r>
            <w:r w:rsidRPr="009B7905">
              <w:rPr>
                <w:rFonts w:ascii="Calibri" w:eastAsia="Calibri" w:hAnsi="Calibri" w:cs="Calibri"/>
              </w:rPr>
              <w:t>S3</w:t>
            </w:r>
            <w:r>
              <w:rPr>
                <w:rFonts w:ascii="Calibri" w:eastAsia="Calibri" w:hAnsi="Calibri" w:cs="Calibri"/>
              </w:rPr>
              <w:t xml:space="preserve">, </w:t>
            </w:r>
            <w:r w:rsidRPr="009B7905">
              <w:rPr>
                <w:rFonts w:ascii="Calibri" w:eastAsia="Calibri" w:hAnsi="Calibri" w:cs="Calibri"/>
              </w:rPr>
              <w:t>Route53</w:t>
            </w:r>
            <w:r>
              <w:rPr>
                <w:rFonts w:ascii="Calibri" w:eastAsia="Calibri" w:hAnsi="Calibri" w:cs="Calibri"/>
              </w:rPr>
              <w:t xml:space="preserve">, </w:t>
            </w:r>
            <w:r w:rsidRPr="009B7905">
              <w:rPr>
                <w:rFonts w:ascii="Calibri" w:eastAsia="Calibri" w:hAnsi="Calibri" w:cs="Calibri"/>
              </w:rPr>
              <w:t>Cloud Formation</w:t>
            </w:r>
            <w:r>
              <w:rPr>
                <w:rFonts w:ascii="Calibri" w:eastAsia="Calibri" w:hAnsi="Calibri" w:cs="Calibri"/>
              </w:rPr>
              <w:t xml:space="preserve">, </w:t>
            </w:r>
            <w:r w:rsidRPr="009B7905">
              <w:rPr>
                <w:rFonts w:ascii="Calibri" w:eastAsia="Calibri" w:hAnsi="Calibri" w:cs="Calibri"/>
              </w:rPr>
              <w:t>Cloud Trail</w:t>
            </w:r>
            <w:r>
              <w:rPr>
                <w:rFonts w:ascii="Calibri" w:eastAsia="Calibri" w:hAnsi="Calibri" w:cs="Calibri"/>
              </w:rPr>
              <w:t xml:space="preserve">, </w:t>
            </w:r>
            <w:r w:rsidRPr="009B7905">
              <w:rPr>
                <w:rFonts w:ascii="Calibri" w:eastAsia="Calibri" w:hAnsi="Calibri" w:cs="Calibri"/>
              </w:rPr>
              <w:t>Cloud Watch</w:t>
            </w:r>
            <w:r>
              <w:rPr>
                <w:rFonts w:ascii="Calibri" w:eastAsia="Calibri" w:hAnsi="Calibri" w:cs="Calibri"/>
              </w:rPr>
              <w:t xml:space="preserve">, </w:t>
            </w:r>
            <w:r w:rsidRPr="009B7905">
              <w:rPr>
                <w:rFonts w:ascii="Calibri" w:eastAsia="Calibri" w:hAnsi="Calibri" w:cs="Calibri"/>
              </w:rPr>
              <w:t>IAM)</w:t>
            </w:r>
          </w:p>
        </w:tc>
      </w:tr>
      <w:tr w:rsidR="0084037D" w14:paraId="04D091F0" w14:textId="77777777" w:rsidTr="00E526E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4569920E" w14:textId="3400C755" w:rsidR="0084037D" w:rsidRDefault="00433804">
            <w:pPr>
              <w:spacing w:line="240" w:lineRule="auto"/>
              <w:rPr>
                <w:rFonts w:ascii="Calibri" w:eastAsia="Calibri" w:hAnsi="Calibri" w:cs="Calibri"/>
              </w:rPr>
            </w:pPr>
            <w:r>
              <w:rPr>
                <w:rFonts w:ascii="Calibri" w:eastAsia="Calibri" w:hAnsi="Calibri" w:cs="Calibri"/>
              </w:rPr>
              <w:t xml:space="preserve">Source Control, </w:t>
            </w:r>
            <w:r w:rsidR="00DF40A2">
              <w:rPr>
                <w:rFonts w:ascii="Calibri" w:eastAsia="Calibri" w:hAnsi="Calibri" w:cs="Calibri"/>
              </w:rPr>
              <w:t>Dev. Method</w:t>
            </w:r>
            <w:r>
              <w:rPr>
                <w:rFonts w:ascii="Calibri" w:eastAsia="Calibri" w:hAnsi="Calibri" w:cs="Calibri"/>
              </w:rPr>
              <w:t>ologies</w:t>
            </w:r>
            <w:r w:rsidR="00DF40A2">
              <w:rPr>
                <w:rFonts w:ascii="Calibri" w:eastAsia="Calibri" w:hAnsi="Calibri" w:cs="Calibri"/>
              </w:rPr>
              <w:t xml:space="preserve"> &amp; tools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7E14F38E" w14:textId="015EA14B" w:rsidR="0084037D" w:rsidRDefault="00433804">
            <w:pPr>
              <w:spacing w:line="240" w:lineRule="auto"/>
              <w:rPr>
                <w:rFonts w:ascii="Calibri" w:eastAsia="Calibri" w:hAnsi="Calibri" w:cs="Calibri"/>
              </w:rPr>
            </w:pPr>
            <w:r>
              <w:rPr>
                <w:rFonts w:ascii="Calibri" w:eastAsia="Calibri" w:hAnsi="Calibri" w:cs="Calibri"/>
              </w:rPr>
              <w:t xml:space="preserve">GIT, RTC, Clear Case, TFS, </w:t>
            </w:r>
            <w:r w:rsidR="00DF40A2">
              <w:rPr>
                <w:rFonts w:ascii="Calibri" w:eastAsia="Calibri" w:hAnsi="Calibri" w:cs="Calibri"/>
              </w:rPr>
              <w:t>Waterfall, Agile, KANBAN, JIRA, TRELLO</w:t>
            </w:r>
          </w:p>
        </w:tc>
      </w:tr>
      <w:tr w:rsidR="0084037D" w14:paraId="7F1767F3" w14:textId="77777777" w:rsidTr="00E526E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507B67B2" w14:textId="77777777" w:rsidR="0084037D" w:rsidRDefault="00DF40A2">
            <w:pPr>
              <w:spacing w:line="240" w:lineRule="auto"/>
              <w:rPr>
                <w:rFonts w:ascii="Calibri" w:eastAsia="Calibri" w:hAnsi="Calibri" w:cs="Calibri"/>
              </w:rPr>
            </w:pPr>
            <w:r>
              <w:rPr>
                <w:rFonts w:ascii="Calibri" w:eastAsia="Calibri" w:hAnsi="Calibri" w:cs="Calibri"/>
              </w:rPr>
              <w:t>API Management</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29460AC1" w14:textId="5C924639" w:rsidR="0084037D" w:rsidRDefault="00DF40A2">
            <w:pPr>
              <w:spacing w:line="240" w:lineRule="auto"/>
              <w:rPr>
                <w:rFonts w:ascii="Calibri" w:eastAsia="Calibri" w:hAnsi="Calibri" w:cs="Calibri"/>
              </w:rPr>
            </w:pPr>
            <w:r>
              <w:rPr>
                <w:rFonts w:ascii="Calibri" w:eastAsia="Calibri" w:hAnsi="Calibri" w:cs="Calibri"/>
              </w:rPr>
              <w:t>APIgee, Layer 7</w:t>
            </w:r>
            <w:r w:rsidR="00513062">
              <w:rPr>
                <w:rFonts w:ascii="Calibri" w:eastAsia="Calibri" w:hAnsi="Calibri" w:cs="Calibri"/>
              </w:rPr>
              <w:t>, API Manager</w:t>
            </w:r>
          </w:p>
        </w:tc>
      </w:tr>
      <w:tr w:rsidR="0084037D" w14:paraId="38FAA31C" w14:textId="77777777" w:rsidTr="00E526E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3FFBCD50" w14:textId="77777777" w:rsidR="0084037D" w:rsidRDefault="00DF40A2">
            <w:pPr>
              <w:spacing w:line="240" w:lineRule="auto"/>
              <w:rPr>
                <w:rFonts w:ascii="Calibri" w:eastAsia="Calibri" w:hAnsi="Calibri" w:cs="Calibri"/>
              </w:rPr>
            </w:pPr>
            <w:r>
              <w:rPr>
                <w:rFonts w:ascii="Calibri" w:eastAsia="Calibri" w:hAnsi="Calibri" w:cs="Calibri"/>
              </w:rPr>
              <w:lastRenderedPageBreak/>
              <w:t>Miscellaneous</w:t>
            </w:r>
          </w:p>
        </w:tc>
        <w:tc>
          <w:tcPr>
            <w:tcW w:w="6804" w:type="dxa"/>
            <w:tcBorders>
              <w:top w:val="single" w:sz="4" w:space="0" w:color="000000"/>
              <w:left w:val="single" w:sz="4" w:space="0" w:color="000000"/>
              <w:bottom w:val="single" w:sz="4" w:space="0" w:color="000000"/>
              <w:right w:val="single" w:sz="4" w:space="0" w:color="000000"/>
            </w:tcBorders>
            <w:shd w:val="clear" w:color="auto" w:fill="FFFFFF"/>
            <w:tcMar>
              <w:left w:w="114" w:type="dxa"/>
              <w:right w:w="114" w:type="dxa"/>
            </w:tcMar>
          </w:tcPr>
          <w:p w14:paraId="3A004F9A" w14:textId="2E978F5E" w:rsidR="0084037D" w:rsidRDefault="00DF40A2">
            <w:pPr>
              <w:spacing w:line="240" w:lineRule="auto"/>
              <w:rPr>
                <w:rFonts w:ascii="Calibri" w:eastAsia="Calibri" w:hAnsi="Calibri" w:cs="Calibri"/>
              </w:rPr>
            </w:pPr>
            <w:r>
              <w:rPr>
                <w:rFonts w:ascii="Calibri" w:eastAsia="Calibri" w:hAnsi="Calibri" w:cs="Calibri"/>
              </w:rPr>
              <w:t>ActiveMQ, SPLUNK, Service Now, Jenkins, Eclipse, SoapUI, Jira, Docker, Kube</w:t>
            </w:r>
            <w:r w:rsidR="00E1382C">
              <w:rPr>
                <w:rFonts w:ascii="Calibri" w:eastAsia="Calibri" w:hAnsi="Calibri" w:cs="Calibri"/>
              </w:rPr>
              <w:t>r</w:t>
            </w:r>
            <w:r>
              <w:rPr>
                <w:rFonts w:ascii="Calibri" w:eastAsia="Calibri" w:hAnsi="Calibri" w:cs="Calibri"/>
              </w:rPr>
              <w:t>netes, NGINX</w:t>
            </w:r>
          </w:p>
        </w:tc>
      </w:tr>
    </w:tbl>
    <w:p w14:paraId="6C301ED4" w14:textId="77777777" w:rsidR="00C27A43" w:rsidRDefault="00C27A43" w:rsidP="00DB2C47">
      <w:pPr>
        <w:spacing w:after="120" w:line="240" w:lineRule="auto"/>
        <w:rPr>
          <w:rFonts w:ascii="Tahoma" w:eastAsia="Tahoma" w:hAnsi="Tahoma" w:cs="Tahoma"/>
          <w:b/>
          <w:color w:val="3D85C6"/>
          <w:sz w:val="18"/>
          <w:szCs w:val="18"/>
        </w:rPr>
      </w:pPr>
    </w:p>
    <w:p w14:paraId="770BF59B" w14:textId="72ABB6BD" w:rsidR="00DB2C47" w:rsidRDefault="00DF40A2" w:rsidP="00DB2C47">
      <w:pPr>
        <w:spacing w:after="120" w:line="240" w:lineRule="auto"/>
        <w:rPr>
          <w:rFonts w:ascii="Calibri" w:hAnsi="Calibri"/>
          <w:color w:val="000000" w:themeColor="text1"/>
        </w:rPr>
      </w:pPr>
      <w:r>
        <w:rPr>
          <w:rFonts w:ascii="Tahoma" w:eastAsia="Tahoma" w:hAnsi="Tahoma" w:cs="Tahoma"/>
          <w:b/>
          <w:color w:val="3D85C6"/>
          <w:sz w:val="18"/>
          <w:szCs w:val="18"/>
        </w:rPr>
        <w:t>EXPERIENCE</w:t>
      </w:r>
      <w:r w:rsidR="00DB2C47">
        <w:rPr>
          <w:rFonts w:ascii="Tahoma" w:eastAsia="Tahoma" w:hAnsi="Tahoma" w:cs="Tahoma"/>
          <w:b/>
          <w:color w:val="3D85C6"/>
          <w:sz w:val="18"/>
          <w:szCs w:val="18"/>
        </w:rPr>
        <w:tab/>
      </w:r>
      <w:r w:rsidR="00DB2C47">
        <w:rPr>
          <w:rFonts w:ascii="Calibri" w:eastAsia="Calibri" w:hAnsi="Calibri" w:cs="Calibri"/>
          <w:b/>
          <w:bCs/>
          <w:color w:val="444444"/>
        </w:rPr>
        <w:t>CAPIOT</w:t>
      </w:r>
    </w:p>
    <w:p w14:paraId="5A956D88" w14:textId="03014FD6" w:rsidR="00DB2C47" w:rsidRDefault="00DB2C47" w:rsidP="00DB2C47">
      <w:pPr>
        <w:spacing w:after="0" w:line="240" w:lineRule="auto"/>
        <w:rPr>
          <w:rFonts w:ascii="Calibri" w:hAnsi="Calibri"/>
          <w:color w:val="000000" w:themeColor="text1"/>
        </w:rPr>
      </w:pPr>
      <w:r>
        <w:rPr>
          <w:rFonts w:ascii="Calibri" w:eastAsia="Calibri" w:hAnsi="Calibri" w:cs="Calibri"/>
          <w:color w:val="3D85C6"/>
        </w:rPr>
        <w:tab/>
      </w:r>
      <w:r>
        <w:rPr>
          <w:rFonts w:ascii="Calibri" w:eastAsia="Calibri" w:hAnsi="Calibri" w:cs="Calibri"/>
          <w:color w:val="3D85C6"/>
        </w:rPr>
        <w:tab/>
      </w:r>
      <w:r>
        <w:rPr>
          <w:rFonts w:ascii="Calibri" w:hAnsi="Calibri"/>
          <w:color w:val="000000" w:themeColor="text1"/>
        </w:rPr>
        <w:t>Principal Consultant, July 2019 - May 2020</w:t>
      </w:r>
    </w:p>
    <w:p w14:paraId="3DD4B729" w14:textId="77777777" w:rsidR="00DB2C47" w:rsidRPr="00DB2C47" w:rsidRDefault="00DB2C47" w:rsidP="00DB2C47">
      <w:pPr>
        <w:spacing w:after="0" w:line="240" w:lineRule="auto"/>
        <w:rPr>
          <w:rFonts w:ascii="Calibri" w:hAnsi="Calibri"/>
          <w:color w:val="000000" w:themeColor="text1"/>
        </w:rPr>
      </w:pPr>
    </w:p>
    <w:p w14:paraId="3197E4CE" w14:textId="7BF6F913" w:rsidR="00DB2C47" w:rsidRDefault="00DB2C47" w:rsidP="00DB2C47">
      <w:pPr>
        <w:spacing w:after="120" w:line="240" w:lineRule="auto"/>
        <w:ind w:left="1440"/>
        <w:rPr>
          <w:rFonts w:ascii="Calibri" w:hAnsi="Calibri"/>
          <w:color w:val="000000" w:themeColor="text1"/>
        </w:rPr>
      </w:pPr>
      <w:r>
        <w:rPr>
          <w:rFonts w:ascii="Calibri" w:eastAsia="Calibri" w:hAnsi="Calibri" w:cs="Calibri"/>
          <w:b/>
          <w:bCs/>
          <w:color w:val="444444"/>
        </w:rPr>
        <w:t>ALLSTATE</w:t>
      </w:r>
    </w:p>
    <w:p w14:paraId="2B3189FB" w14:textId="595FD019" w:rsidR="00DB2C47" w:rsidRDefault="00DB2C47" w:rsidP="00DB2C47">
      <w:pPr>
        <w:spacing w:after="0" w:line="240" w:lineRule="auto"/>
        <w:rPr>
          <w:rFonts w:ascii="Calibri" w:hAnsi="Calibri"/>
          <w:color w:val="000000" w:themeColor="text1"/>
        </w:rPr>
      </w:pPr>
      <w:r>
        <w:rPr>
          <w:rFonts w:ascii="Calibri" w:hAnsi="Calibri"/>
          <w:color w:val="000000" w:themeColor="text1"/>
        </w:rPr>
        <w:tab/>
      </w:r>
      <w:r>
        <w:rPr>
          <w:rFonts w:ascii="Calibri" w:hAnsi="Calibri"/>
          <w:color w:val="000000" w:themeColor="text1"/>
        </w:rPr>
        <w:tab/>
      </w:r>
      <w:r>
        <w:rPr>
          <w:rFonts w:ascii="Calibri" w:eastAsia="Calibri" w:hAnsi="Calibri" w:cs="Calibri"/>
        </w:rPr>
        <w:t>Associate Principal Consultant</w:t>
      </w:r>
      <w:r>
        <w:rPr>
          <w:rFonts w:ascii="Calibri" w:hAnsi="Calibri"/>
          <w:color w:val="000000" w:themeColor="text1"/>
        </w:rPr>
        <w:t xml:space="preserve">, </w:t>
      </w:r>
      <w:r>
        <w:rPr>
          <w:rFonts w:ascii="Calibri" w:eastAsia="Calibri" w:hAnsi="Calibri" w:cs="Calibri"/>
        </w:rPr>
        <w:t>June 2016 - June 2019</w:t>
      </w:r>
    </w:p>
    <w:p w14:paraId="26871F2D" w14:textId="77777777" w:rsidR="00DB2C47" w:rsidRPr="00DB2C47" w:rsidRDefault="00DB2C47" w:rsidP="00DB2C47">
      <w:pPr>
        <w:spacing w:after="0" w:line="240" w:lineRule="auto"/>
        <w:rPr>
          <w:rFonts w:ascii="Calibri" w:hAnsi="Calibri"/>
          <w:color w:val="000000" w:themeColor="text1"/>
        </w:rPr>
      </w:pPr>
      <w:r w:rsidRPr="00DB2C47">
        <w:rPr>
          <w:rFonts w:ascii="Calibri" w:hAnsi="Calibri"/>
          <w:color w:val="000000" w:themeColor="text1"/>
        </w:rPr>
        <w:tab/>
      </w:r>
      <w:r w:rsidRPr="00DB2C47">
        <w:rPr>
          <w:rFonts w:ascii="Calibri" w:hAnsi="Calibri"/>
          <w:color w:val="000000" w:themeColor="text1"/>
        </w:rPr>
        <w:tab/>
      </w:r>
    </w:p>
    <w:p w14:paraId="28C3D5A5" w14:textId="619A2CE8" w:rsidR="00DB2C47" w:rsidRDefault="00DB2C47" w:rsidP="00DB2C47">
      <w:pPr>
        <w:spacing w:after="0" w:line="240" w:lineRule="auto"/>
        <w:rPr>
          <w:rFonts w:ascii="Calibri" w:hAnsi="Calibri"/>
          <w:color w:val="000000" w:themeColor="text1"/>
        </w:rPr>
      </w:pPr>
      <w:r w:rsidRPr="00DB2C47">
        <w:rPr>
          <w:rFonts w:ascii="Calibri" w:hAnsi="Calibri"/>
          <w:color w:val="000000" w:themeColor="text1"/>
        </w:rPr>
        <w:tab/>
      </w:r>
      <w:r w:rsidRPr="00DB2C47">
        <w:rPr>
          <w:rFonts w:ascii="Calibri" w:hAnsi="Calibri"/>
          <w:color w:val="000000" w:themeColor="text1"/>
        </w:rPr>
        <w:tab/>
      </w:r>
      <w:r>
        <w:rPr>
          <w:rFonts w:ascii="Calibri" w:eastAsia="Calibri" w:hAnsi="Calibri" w:cs="Calibri"/>
          <w:b/>
          <w:bCs/>
          <w:color w:val="444444"/>
        </w:rPr>
        <w:t>TIBCO Software</w:t>
      </w:r>
    </w:p>
    <w:p w14:paraId="7BE7DBAD" w14:textId="386BB623" w:rsidR="00DB2C47" w:rsidRDefault="00DB2C47" w:rsidP="00DB2C47">
      <w:pPr>
        <w:spacing w:after="0" w:line="240" w:lineRule="auto"/>
        <w:rPr>
          <w:rFonts w:ascii="Calibri" w:hAnsi="Calibri"/>
          <w:color w:val="000000" w:themeColor="text1"/>
        </w:rPr>
      </w:pPr>
      <w:r>
        <w:rPr>
          <w:rFonts w:ascii="Calibri" w:hAnsi="Calibri"/>
          <w:color w:val="000000" w:themeColor="text1"/>
        </w:rPr>
        <w:tab/>
      </w:r>
      <w:r>
        <w:rPr>
          <w:rFonts w:ascii="Calibri" w:hAnsi="Calibri"/>
          <w:color w:val="000000" w:themeColor="text1"/>
        </w:rPr>
        <w:tab/>
        <w:t xml:space="preserve">Senior Consultant, </w:t>
      </w:r>
      <w:r>
        <w:rPr>
          <w:rFonts w:ascii="Calibri" w:eastAsia="Calibri" w:hAnsi="Calibri" w:cs="Calibri"/>
        </w:rPr>
        <w:t>April 2016 – May 2016</w:t>
      </w:r>
    </w:p>
    <w:p w14:paraId="08E379A8" w14:textId="77777777" w:rsidR="00DB2C47" w:rsidRDefault="00DB2C47" w:rsidP="00DB2C47">
      <w:pPr>
        <w:spacing w:after="0" w:line="240" w:lineRule="auto"/>
        <w:rPr>
          <w:rFonts w:ascii="Calibri" w:eastAsia="Calibri" w:hAnsi="Calibri" w:cs="Calibri"/>
          <w:b/>
          <w:bCs/>
          <w:color w:val="444444"/>
        </w:rPr>
      </w:pPr>
    </w:p>
    <w:p w14:paraId="19BED49C" w14:textId="1F7C5A3B" w:rsidR="00DB2C47" w:rsidRDefault="00DB2C47" w:rsidP="00DB2C47">
      <w:pPr>
        <w:spacing w:after="0" w:line="240" w:lineRule="auto"/>
        <w:rPr>
          <w:rFonts w:ascii="Calibri" w:hAnsi="Calibri"/>
          <w:color w:val="000000" w:themeColor="text1"/>
        </w:rPr>
      </w:pPr>
      <w:r>
        <w:rPr>
          <w:rFonts w:ascii="Calibri" w:eastAsia="Calibri" w:hAnsi="Calibri" w:cs="Calibri"/>
          <w:b/>
          <w:bCs/>
          <w:color w:val="444444"/>
        </w:rPr>
        <w:tab/>
      </w:r>
      <w:r>
        <w:rPr>
          <w:rFonts w:ascii="Calibri" w:eastAsia="Calibri" w:hAnsi="Calibri" w:cs="Calibri"/>
          <w:b/>
          <w:bCs/>
          <w:color w:val="444444"/>
        </w:rPr>
        <w:tab/>
        <w:t>TESCO</w:t>
      </w:r>
    </w:p>
    <w:p w14:paraId="48EF2F73" w14:textId="721E69D7" w:rsidR="00DB2C47" w:rsidRDefault="00DB2C47" w:rsidP="00DB2C47">
      <w:pPr>
        <w:spacing w:after="0" w:line="240" w:lineRule="auto"/>
        <w:rPr>
          <w:rFonts w:ascii="Calibri" w:hAnsi="Calibri"/>
          <w:color w:val="000000" w:themeColor="text1"/>
        </w:rPr>
      </w:pPr>
      <w:r>
        <w:rPr>
          <w:rFonts w:ascii="Calibri" w:hAnsi="Calibri"/>
          <w:color w:val="000000" w:themeColor="text1"/>
        </w:rPr>
        <w:tab/>
      </w:r>
      <w:r>
        <w:rPr>
          <w:rFonts w:ascii="Calibri" w:hAnsi="Calibri"/>
          <w:color w:val="000000" w:themeColor="text1"/>
        </w:rPr>
        <w:tab/>
        <w:t xml:space="preserve">Technology Expert, </w:t>
      </w:r>
      <w:r>
        <w:rPr>
          <w:rFonts w:ascii="Calibri" w:eastAsia="Calibri" w:hAnsi="Calibri" w:cs="Calibri"/>
        </w:rPr>
        <w:t>July 2009 - April 2016</w:t>
      </w:r>
    </w:p>
    <w:p w14:paraId="1AFC3342" w14:textId="77777777" w:rsidR="00DB2C47" w:rsidRDefault="00DB2C47" w:rsidP="00DB2C47">
      <w:pPr>
        <w:spacing w:after="0" w:line="240" w:lineRule="auto"/>
        <w:rPr>
          <w:rFonts w:ascii="Calibri" w:hAnsi="Calibri"/>
          <w:color w:val="000000" w:themeColor="text1"/>
        </w:rPr>
      </w:pPr>
    </w:p>
    <w:p w14:paraId="584734B4" w14:textId="782F1A3B" w:rsidR="00DB2C47" w:rsidRDefault="00DB2C47" w:rsidP="00DB2C47">
      <w:pPr>
        <w:spacing w:after="0" w:line="240" w:lineRule="auto"/>
        <w:rPr>
          <w:rFonts w:ascii="Calibri" w:hAnsi="Calibri"/>
          <w:color w:val="000000" w:themeColor="text1"/>
        </w:rPr>
      </w:pPr>
      <w:r w:rsidRPr="00DB2C47">
        <w:rPr>
          <w:rFonts w:ascii="Calibri" w:hAnsi="Calibri"/>
          <w:color w:val="000000" w:themeColor="text1"/>
        </w:rPr>
        <w:tab/>
      </w:r>
      <w:r w:rsidRPr="00DB2C47">
        <w:rPr>
          <w:rFonts w:ascii="Calibri" w:hAnsi="Calibri"/>
          <w:color w:val="000000" w:themeColor="text1"/>
        </w:rPr>
        <w:tab/>
      </w:r>
      <w:r w:rsidR="0042507D">
        <w:rPr>
          <w:rFonts w:ascii="Calibri" w:eastAsia="Calibri" w:hAnsi="Calibri" w:cs="Calibri"/>
          <w:b/>
          <w:bCs/>
          <w:color w:val="444444"/>
        </w:rPr>
        <w:t>SIEMENS</w:t>
      </w:r>
    </w:p>
    <w:p w14:paraId="1DAC16F5" w14:textId="77777777" w:rsidR="002C2E49" w:rsidRDefault="00DB2C47" w:rsidP="002C2E49">
      <w:pPr>
        <w:spacing w:after="0" w:line="240" w:lineRule="auto"/>
        <w:rPr>
          <w:rFonts w:ascii="Calibri" w:hAnsi="Calibri"/>
          <w:color w:val="000000" w:themeColor="text1"/>
        </w:rPr>
      </w:pPr>
      <w:r>
        <w:rPr>
          <w:rFonts w:ascii="Calibri" w:hAnsi="Calibri"/>
          <w:color w:val="000000" w:themeColor="text1"/>
        </w:rPr>
        <w:tab/>
      </w:r>
      <w:r>
        <w:rPr>
          <w:rFonts w:ascii="Calibri" w:hAnsi="Calibri"/>
          <w:color w:val="000000" w:themeColor="text1"/>
        </w:rPr>
        <w:tab/>
      </w:r>
      <w:r w:rsidR="00463C03">
        <w:rPr>
          <w:rFonts w:ascii="Calibri" w:hAnsi="Calibri"/>
          <w:color w:val="000000" w:themeColor="text1"/>
        </w:rPr>
        <w:t>Associate Consultant</w:t>
      </w:r>
      <w:r>
        <w:rPr>
          <w:rFonts w:ascii="Calibri" w:hAnsi="Calibri"/>
          <w:color w:val="000000" w:themeColor="text1"/>
        </w:rPr>
        <w:t xml:space="preserve">, </w:t>
      </w:r>
      <w:r w:rsidR="00463C03">
        <w:rPr>
          <w:rFonts w:ascii="Calibri" w:eastAsia="Calibri" w:hAnsi="Calibri" w:cs="Calibri"/>
        </w:rPr>
        <w:t>July 2006 - May 2009</w:t>
      </w:r>
    </w:p>
    <w:p w14:paraId="6DF97D62" w14:textId="77777777" w:rsidR="002C2E49" w:rsidRDefault="002C2E49" w:rsidP="002C2E49">
      <w:pPr>
        <w:spacing w:after="0" w:line="240" w:lineRule="auto"/>
        <w:rPr>
          <w:rFonts w:ascii="Calibri" w:hAnsi="Calibri"/>
          <w:color w:val="000000" w:themeColor="text1"/>
        </w:rPr>
      </w:pPr>
    </w:p>
    <w:p w14:paraId="39FECCA7" w14:textId="1A5B5EEF" w:rsidR="00463C03" w:rsidRDefault="002C2E49" w:rsidP="002C2E49">
      <w:pPr>
        <w:spacing w:after="120" w:line="240" w:lineRule="auto"/>
        <w:rPr>
          <w:rFonts w:ascii="Calibri" w:hAnsi="Calibri"/>
          <w:color w:val="000000" w:themeColor="text1"/>
        </w:rPr>
      </w:pPr>
      <w:r w:rsidRPr="00DB2C47">
        <w:rPr>
          <w:rFonts w:ascii="Calibri" w:hAnsi="Calibri"/>
          <w:color w:val="000000" w:themeColor="text1"/>
        </w:rPr>
        <w:tab/>
      </w:r>
      <w:r w:rsidRPr="00DB2C47">
        <w:rPr>
          <w:rFonts w:ascii="Calibri" w:hAnsi="Calibri"/>
          <w:color w:val="000000" w:themeColor="text1"/>
        </w:rPr>
        <w:tab/>
      </w:r>
      <w:r w:rsidR="00463C03">
        <w:rPr>
          <w:rFonts w:ascii="Calibri" w:eastAsia="Calibri" w:hAnsi="Calibri" w:cs="Calibri"/>
          <w:b/>
          <w:bCs/>
          <w:color w:val="444444"/>
        </w:rPr>
        <w:t>SPORE</w:t>
      </w:r>
      <w:r w:rsidR="00267AE1">
        <w:rPr>
          <w:rFonts w:ascii="Calibri" w:eastAsia="Calibri" w:hAnsi="Calibri" w:cs="Calibri"/>
          <w:b/>
          <w:bCs/>
          <w:color w:val="444444"/>
        </w:rPr>
        <w:t xml:space="preserve"> </w:t>
      </w:r>
      <w:r w:rsidR="00267AE1" w:rsidRPr="00267AE1">
        <w:rPr>
          <w:rFonts w:ascii="Calibri" w:eastAsia="Calibri" w:hAnsi="Calibri" w:cs="Calibri"/>
          <w:b/>
          <w:bCs/>
          <w:color w:val="444444"/>
        </w:rPr>
        <w:t>(deputed at SI Pte ltd and Synapse, Singapore)</w:t>
      </w:r>
    </w:p>
    <w:p w14:paraId="7EFDE80C" w14:textId="55C22049" w:rsidR="00463C03" w:rsidRDefault="00463C03" w:rsidP="00463C03">
      <w:pPr>
        <w:spacing w:after="120" w:line="240" w:lineRule="auto"/>
        <w:rPr>
          <w:rFonts w:ascii="Calibri" w:eastAsia="Calibri" w:hAnsi="Calibri" w:cs="Calibri"/>
        </w:rPr>
      </w:pPr>
      <w:r>
        <w:rPr>
          <w:rFonts w:ascii="Calibri" w:hAnsi="Calibri"/>
          <w:color w:val="000000" w:themeColor="text1"/>
        </w:rPr>
        <w:tab/>
      </w:r>
      <w:r>
        <w:rPr>
          <w:rFonts w:ascii="Calibri" w:hAnsi="Calibri"/>
          <w:color w:val="000000" w:themeColor="text1"/>
        </w:rPr>
        <w:tab/>
        <w:t xml:space="preserve">Software Engineer, </w:t>
      </w:r>
      <w:r>
        <w:rPr>
          <w:rFonts w:ascii="Calibri" w:eastAsia="Calibri" w:hAnsi="Calibri" w:cs="Calibri"/>
        </w:rPr>
        <w:t>March 2003 - Jan 2006</w:t>
      </w:r>
    </w:p>
    <w:p w14:paraId="2C017093" w14:textId="77777777" w:rsidR="00420DB1" w:rsidRDefault="00420DB1" w:rsidP="009B3BE1">
      <w:pPr>
        <w:spacing w:line="240" w:lineRule="auto"/>
        <w:rPr>
          <w:rFonts w:ascii="Tahoma" w:eastAsia="Tahoma" w:hAnsi="Tahoma" w:cs="Tahoma"/>
          <w:b/>
          <w:color w:val="3D85C6"/>
          <w:sz w:val="18"/>
          <w:szCs w:val="18"/>
        </w:rPr>
      </w:pPr>
    </w:p>
    <w:p w14:paraId="19002CA8" w14:textId="7DCFE7ED" w:rsidR="0084037D" w:rsidRDefault="00DF40A2" w:rsidP="009B3BE1">
      <w:pPr>
        <w:spacing w:line="240" w:lineRule="auto"/>
        <w:rPr>
          <w:rFonts w:ascii="Tahoma" w:eastAsia="Tahoma" w:hAnsi="Tahoma" w:cs="Tahoma"/>
          <w:color w:val="3D85C6"/>
          <w:sz w:val="18"/>
          <w:szCs w:val="18"/>
        </w:rPr>
      </w:pPr>
      <w:r>
        <w:rPr>
          <w:rFonts w:ascii="Tahoma" w:eastAsia="Tahoma" w:hAnsi="Tahoma" w:cs="Tahoma"/>
          <w:b/>
          <w:color w:val="3D85C6"/>
          <w:sz w:val="18"/>
          <w:szCs w:val="18"/>
        </w:rPr>
        <w:t>PROFESSIONAL EXPERIENCE</w:t>
      </w:r>
    </w:p>
    <w:p w14:paraId="2E92E3F3" w14:textId="184EAD1B" w:rsidR="0084037D" w:rsidRPr="00BB2B72" w:rsidRDefault="00DF40A2" w:rsidP="00BB2B72">
      <w:pPr>
        <w:spacing w:line="240" w:lineRule="auto"/>
        <w:jc w:val="both"/>
        <w:rPr>
          <w:rFonts w:ascii="Calibri" w:eastAsia="Calibri" w:hAnsi="Calibri" w:cs="Calibri"/>
          <w:b/>
          <w:sz w:val="24"/>
          <w:szCs w:val="24"/>
        </w:rPr>
      </w:pPr>
      <w:r w:rsidRPr="00BB2B72">
        <w:rPr>
          <w:rFonts w:ascii="Calibri" w:eastAsia="Calibri" w:hAnsi="Calibri" w:cs="Calibri"/>
          <w:b/>
          <w:sz w:val="24"/>
          <w:szCs w:val="24"/>
        </w:rPr>
        <w:t>CAPIOT Software</w:t>
      </w:r>
    </w:p>
    <w:p w14:paraId="543FAB3B" w14:textId="36F831E8" w:rsidR="0084037D" w:rsidRDefault="00DF40A2" w:rsidP="00BB2B72">
      <w:pPr>
        <w:spacing w:line="240" w:lineRule="auto"/>
        <w:jc w:val="both"/>
        <w:rPr>
          <w:rFonts w:ascii="Calibri" w:eastAsia="Calibri" w:hAnsi="Calibri" w:cs="Calibri"/>
          <w:b/>
          <w:color w:val="000009"/>
        </w:rPr>
      </w:pPr>
      <w:r w:rsidRPr="00BB2B72">
        <w:rPr>
          <w:rFonts w:ascii="Calibri" w:eastAsia="Calibri" w:hAnsi="Calibri" w:cs="Calibri"/>
          <w:b/>
          <w:sz w:val="24"/>
          <w:szCs w:val="24"/>
        </w:rPr>
        <w:t>Project: GATI - Partner Integration</w:t>
      </w:r>
      <w:r>
        <w:rPr>
          <w:rFonts w:ascii="Calibri" w:eastAsia="Calibri" w:hAnsi="Calibri" w:cs="Calibri"/>
          <w:b/>
          <w:color w:val="000009"/>
        </w:rPr>
        <w:tab/>
      </w:r>
      <w:r>
        <w:rPr>
          <w:rFonts w:ascii="Calibri" w:eastAsia="Calibri" w:hAnsi="Calibri" w:cs="Calibri"/>
          <w:b/>
          <w:color w:val="000009"/>
        </w:rPr>
        <w:tab/>
      </w:r>
      <w:r w:rsidR="003F6F1E">
        <w:rPr>
          <w:rFonts w:ascii="Calibri" w:eastAsia="Calibri" w:hAnsi="Calibri" w:cs="Calibri"/>
          <w:b/>
          <w:color w:val="000009"/>
        </w:rPr>
        <w:tab/>
      </w:r>
      <w:r w:rsidR="003F6F1E">
        <w:rPr>
          <w:rFonts w:ascii="Calibri" w:eastAsia="Calibri" w:hAnsi="Calibri" w:cs="Calibri"/>
          <w:b/>
          <w:color w:val="000009"/>
        </w:rPr>
        <w:tab/>
      </w:r>
      <w:r w:rsidR="003F6F1E">
        <w:rPr>
          <w:rFonts w:ascii="Calibri" w:eastAsia="Calibri" w:hAnsi="Calibri" w:cs="Calibri"/>
          <w:b/>
          <w:color w:val="000009"/>
        </w:rPr>
        <w:tab/>
      </w:r>
      <w:r w:rsidR="003F6F1E">
        <w:rPr>
          <w:rFonts w:ascii="Calibri" w:eastAsia="Calibri" w:hAnsi="Calibri" w:cs="Calibri"/>
          <w:b/>
          <w:color w:val="000009"/>
        </w:rPr>
        <w:tab/>
      </w:r>
      <w:r>
        <w:rPr>
          <w:rFonts w:ascii="Calibri" w:eastAsia="Calibri" w:hAnsi="Calibri" w:cs="Calibri"/>
          <w:b/>
          <w:color w:val="000009"/>
        </w:rPr>
        <w:t>July 2019 - May 2020</w:t>
      </w:r>
    </w:p>
    <w:p w14:paraId="6815EC9B" w14:textId="239175C9" w:rsidR="0084037D" w:rsidRDefault="00DF40A2" w:rsidP="00BB2B72">
      <w:pPr>
        <w:spacing w:before="240" w:line="240" w:lineRule="auto"/>
        <w:rPr>
          <w:rFonts w:ascii="Calibri" w:eastAsia="Calibri" w:hAnsi="Calibri" w:cs="Calibri"/>
          <w:b/>
          <w:color w:val="000009"/>
        </w:rPr>
      </w:pPr>
      <w:r>
        <w:rPr>
          <w:rFonts w:ascii="Calibri" w:eastAsia="Calibri" w:hAnsi="Calibri" w:cs="Calibri"/>
        </w:rPr>
        <w:t xml:space="preserve">GATI was looking for implementing a solution that picks up the data from the ERP as it is being written (in real-time or near real-time) and pushes that data to the cloud. In addition to movement of data, GATI is also looking to modernize their IT by leveraging an open architecture which is highly scalable and is easy to operate. To achieve the distributed </w:t>
      </w:r>
      <w:r w:rsidR="00B07FF2">
        <w:rPr>
          <w:rFonts w:ascii="Calibri" w:eastAsia="Calibri" w:hAnsi="Calibri" w:cs="Calibri"/>
        </w:rPr>
        <w:t>K</w:t>
      </w:r>
      <w:r>
        <w:rPr>
          <w:rFonts w:ascii="Calibri" w:eastAsia="Calibri" w:hAnsi="Calibri" w:cs="Calibri"/>
        </w:rPr>
        <w:t>ubernetes environment, and to execute the project, CAPIOT has put this together on the Omni Data platform</w:t>
      </w:r>
    </w:p>
    <w:p w14:paraId="2C22E833" w14:textId="4C5A7E0B" w:rsidR="0084037D" w:rsidRDefault="00DF40A2">
      <w:pPr>
        <w:ind w:left="1440" w:hanging="1440"/>
        <w:jc w:val="both"/>
        <w:rPr>
          <w:rFonts w:ascii="Calibri" w:eastAsia="Calibri" w:hAnsi="Calibri" w:cs="Calibri"/>
          <w:color w:val="000009"/>
        </w:rPr>
      </w:pPr>
      <w:r>
        <w:rPr>
          <w:rFonts w:ascii="Calibri" w:eastAsia="Calibri" w:hAnsi="Calibri" w:cs="Calibri"/>
          <w:b/>
          <w:color w:val="000009"/>
        </w:rPr>
        <w:t>Tools &amp; Technologies</w:t>
      </w:r>
      <w:r>
        <w:rPr>
          <w:rFonts w:ascii="Calibri" w:eastAsia="Calibri" w:hAnsi="Calibri" w:cs="Calibri"/>
          <w:color w:val="000009"/>
        </w:rPr>
        <w:t xml:space="preserve">: </w:t>
      </w:r>
      <w:r>
        <w:rPr>
          <w:rFonts w:ascii="Calibri" w:eastAsia="Calibri" w:hAnsi="Calibri" w:cs="Calibri"/>
        </w:rPr>
        <w:t xml:space="preserve">Tibco BWCE, </w:t>
      </w:r>
      <w:r w:rsidR="00513062">
        <w:rPr>
          <w:rFonts w:ascii="Calibri" w:eastAsia="Calibri" w:hAnsi="Calibri" w:cs="Calibri"/>
        </w:rPr>
        <w:t xml:space="preserve">Mulesoft, </w:t>
      </w:r>
      <w:r w:rsidR="00B07FF2">
        <w:rPr>
          <w:rFonts w:ascii="Calibri" w:eastAsia="Calibri" w:hAnsi="Calibri" w:cs="Calibri"/>
        </w:rPr>
        <w:t xml:space="preserve">AWS, </w:t>
      </w:r>
      <w:r>
        <w:rPr>
          <w:rFonts w:ascii="Calibri" w:eastAsia="Calibri" w:hAnsi="Calibri" w:cs="Calibri"/>
        </w:rPr>
        <w:t>Active MQ, Apache Camel, Docker, Kubernetes</w:t>
      </w:r>
    </w:p>
    <w:p w14:paraId="017ACF9E" w14:textId="1009CDF9" w:rsidR="0084037D" w:rsidRDefault="00DF40A2">
      <w:pPr>
        <w:ind w:left="1440" w:hanging="1440"/>
        <w:jc w:val="both"/>
        <w:rPr>
          <w:rFonts w:ascii="Calibri" w:eastAsia="Calibri" w:hAnsi="Calibri" w:cs="Calibri"/>
          <w:color w:val="000009"/>
        </w:rPr>
      </w:pPr>
      <w:r>
        <w:rPr>
          <w:rFonts w:ascii="Calibri" w:eastAsia="Calibri" w:hAnsi="Calibri" w:cs="Calibri"/>
          <w:b/>
          <w:color w:val="000009"/>
        </w:rPr>
        <w:t>Role</w:t>
      </w:r>
      <w:r>
        <w:rPr>
          <w:rFonts w:ascii="Calibri" w:eastAsia="Calibri" w:hAnsi="Calibri" w:cs="Calibri"/>
          <w:color w:val="000009"/>
        </w:rPr>
        <w:t xml:space="preserve">:  </w:t>
      </w:r>
      <w:r w:rsidR="0051139E">
        <w:rPr>
          <w:rFonts w:ascii="Calibri" w:eastAsia="Calibri" w:hAnsi="Calibri" w:cs="Calibri"/>
          <w:color w:val="000009"/>
        </w:rPr>
        <w:t>Technical</w:t>
      </w:r>
      <w:r>
        <w:rPr>
          <w:rFonts w:ascii="Calibri" w:eastAsia="Calibri" w:hAnsi="Calibri" w:cs="Calibri"/>
          <w:color w:val="000009"/>
        </w:rPr>
        <w:t xml:space="preserve"> Manager</w:t>
      </w:r>
    </w:p>
    <w:p w14:paraId="5F7B8D6E" w14:textId="77777777" w:rsidR="0084037D" w:rsidRDefault="00DF40A2">
      <w:pPr>
        <w:ind w:left="1440" w:hanging="1440"/>
        <w:jc w:val="both"/>
        <w:rPr>
          <w:rFonts w:ascii="Calibri" w:eastAsia="Calibri" w:hAnsi="Calibri" w:cs="Calibri"/>
          <w:color w:val="000009"/>
        </w:rPr>
      </w:pPr>
      <w:r>
        <w:rPr>
          <w:rFonts w:ascii="Calibri" w:eastAsia="Calibri" w:hAnsi="Calibri" w:cs="Calibri"/>
          <w:b/>
          <w:color w:val="000009"/>
        </w:rPr>
        <w:t>Responsibilities</w:t>
      </w:r>
      <w:r>
        <w:rPr>
          <w:rFonts w:ascii="Calibri" w:eastAsia="Calibri" w:hAnsi="Calibri" w:cs="Calibri"/>
          <w:color w:val="000009"/>
        </w:rPr>
        <w:t>:</w:t>
      </w:r>
    </w:p>
    <w:p w14:paraId="21ED952C" w14:textId="14DCA6FC" w:rsidR="0084037D" w:rsidRPr="00B07FF2" w:rsidRDefault="00DF40A2" w:rsidP="00084BC7">
      <w:pPr>
        <w:numPr>
          <w:ilvl w:val="0"/>
          <w:numId w:val="2"/>
        </w:numPr>
        <w:spacing w:after="0"/>
        <w:ind w:left="357" w:hanging="357"/>
      </w:pPr>
      <w:r>
        <w:rPr>
          <w:rFonts w:ascii="Calibri" w:eastAsia="Calibri" w:hAnsi="Calibri" w:cs="Calibri"/>
        </w:rPr>
        <w:t xml:space="preserve">Worked as an architect involved in design, develop and management of the partners integration. </w:t>
      </w:r>
    </w:p>
    <w:p w14:paraId="6FFED714" w14:textId="2ED3AA63" w:rsidR="00B07FF2" w:rsidRDefault="00B07FF2" w:rsidP="00084BC7">
      <w:pPr>
        <w:numPr>
          <w:ilvl w:val="0"/>
          <w:numId w:val="2"/>
        </w:numPr>
        <w:spacing w:after="0"/>
        <w:ind w:left="357" w:hanging="357"/>
      </w:pPr>
      <w:r>
        <w:rPr>
          <w:rFonts w:ascii="Calibri" w:hAnsi="Calibri" w:cs="Tahoma"/>
          <w:color w:val="000000" w:themeColor="text1"/>
        </w:rPr>
        <w:t>Was involved in the design of AWS Cloud architecture - VPCs/Subnets/NACLs/Security Groups/EC2</w:t>
      </w:r>
    </w:p>
    <w:p w14:paraId="3280809E" w14:textId="3A074D3D" w:rsidR="0084037D" w:rsidRDefault="00DF40A2" w:rsidP="00084BC7">
      <w:pPr>
        <w:numPr>
          <w:ilvl w:val="0"/>
          <w:numId w:val="2"/>
        </w:numPr>
        <w:spacing w:after="0"/>
        <w:ind w:left="357" w:hanging="357"/>
      </w:pPr>
      <w:r>
        <w:rPr>
          <w:rFonts w:ascii="Calibri" w:eastAsia="Calibri" w:hAnsi="Calibri" w:cs="Calibri"/>
        </w:rPr>
        <w:t xml:space="preserve">Ensure on time delivery of the deliverable’s which were agreed with the clients. </w:t>
      </w:r>
    </w:p>
    <w:p w14:paraId="06D2F9C1" w14:textId="77777777" w:rsidR="0084037D" w:rsidRDefault="00DF40A2" w:rsidP="00084BC7">
      <w:pPr>
        <w:numPr>
          <w:ilvl w:val="0"/>
          <w:numId w:val="2"/>
        </w:numPr>
        <w:spacing w:after="0"/>
        <w:ind w:left="357" w:hanging="357"/>
      </w:pPr>
      <w:r>
        <w:rPr>
          <w:rFonts w:ascii="Calibri" w:eastAsia="Calibri" w:hAnsi="Calibri" w:cs="Calibri"/>
        </w:rPr>
        <w:t xml:space="preserve">Timely updates to clients, management of team, unblocking technical issues arising in the project and provide solutions. </w:t>
      </w:r>
    </w:p>
    <w:p w14:paraId="66C4181C" w14:textId="77777777" w:rsidR="0084037D" w:rsidRDefault="00DF40A2" w:rsidP="00084BC7">
      <w:pPr>
        <w:numPr>
          <w:ilvl w:val="0"/>
          <w:numId w:val="2"/>
        </w:numPr>
        <w:spacing w:after="0"/>
        <w:ind w:left="357" w:hanging="357"/>
      </w:pPr>
      <w:r>
        <w:rPr>
          <w:rFonts w:ascii="Calibri" w:eastAsia="Calibri" w:hAnsi="Calibri" w:cs="Calibri"/>
        </w:rPr>
        <w:lastRenderedPageBreak/>
        <w:t xml:space="preserve">Worked on SOW creation and getting the on-time sign-offs from the clients and delivering on time. </w:t>
      </w:r>
    </w:p>
    <w:p w14:paraId="5792A34B" w14:textId="1C7EEC7B" w:rsidR="0084037D" w:rsidRDefault="00DF40A2" w:rsidP="00084BC7">
      <w:pPr>
        <w:numPr>
          <w:ilvl w:val="0"/>
          <w:numId w:val="2"/>
        </w:numPr>
        <w:spacing w:after="0" w:line="240" w:lineRule="auto"/>
        <w:ind w:left="357" w:hanging="357"/>
        <w:rPr>
          <w:rFonts w:ascii="Calibri" w:eastAsia="Calibri" w:hAnsi="Calibri" w:cs="Calibri"/>
        </w:rPr>
      </w:pPr>
      <w:r w:rsidRPr="00BB2B72">
        <w:rPr>
          <w:rFonts w:ascii="Calibri" w:eastAsia="Calibri" w:hAnsi="Calibri" w:cs="Calibri"/>
        </w:rPr>
        <w:t>Timely updates on resource staffing and budget tracking for the project. Manage the team working from different locations.</w:t>
      </w:r>
    </w:p>
    <w:p w14:paraId="4C42DF48" w14:textId="77777777" w:rsidR="00BB2B72" w:rsidRPr="00BB2B72" w:rsidRDefault="00BB2B72" w:rsidP="00BB2B72">
      <w:pPr>
        <w:spacing w:before="240" w:after="0" w:line="240" w:lineRule="auto"/>
        <w:ind w:left="360"/>
        <w:rPr>
          <w:rFonts w:ascii="Calibri" w:eastAsia="Calibri" w:hAnsi="Calibri" w:cs="Calibri"/>
        </w:rPr>
      </w:pPr>
    </w:p>
    <w:p w14:paraId="2F8F5415" w14:textId="77777777" w:rsidR="0084037D" w:rsidRPr="00BB2B72" w:rsidRDefault="00DF40A2">
      <w:pPr>
        <w:spacing w:line="240" w:lineRule="auto"/>
        <w:jc w:val="both"/>
        <w:rPr>
          <w:rFonts w:ascii="Calibri" w:eastAsia="Calibri" w:hAnsi="Calibri" w:cs="Calibri"/>
          <w:b/>
          <w:sz w:val="24"/>
          <w:szCs w:val="24"/>
        </w:rPr>
      </w:pPr>
      <w:r w:rsidRPr="00BB2B72">
        <w:rPr>
          <w:rFonts w:ascii="Calibri" w:eastAsia="Calibri" w:hAnsi="Calibri" w:cs="Calibri"/>
          <w:b/>
          <w:sz w:val="24"/>
          <w:szCs w:val="24"/>
        </w:rPr>
        <w:t>Allstate Solutions Private Limited</w:t>
      </w:r>
    </w:p>
    <w:p w14:paraId="28996952" w14:textId="77777777" w:rsidR="0084037D"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b/>
        </w:rPr>
      </w:pPr>
      <w:r w:rsidRPr="00BB2B72">
        <w:rPr>
          <w:rFonts w:ascii="Calibri" w:eastAsia="Calibri" w:hAnsi="Calibri" w:cs="Calibri"/>
          <w:b/>
          <w:sz w:val="24"/>
          <w:szCs w:val="24"/>
        </w:rPr>
        <w:t>Project : ALLSTATE INDEPENDENT AGENTS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July 2017 - June 2019</w:t>
      </w:r>
    </w:p>
    <w:p w14:paraId="0B6286DB" w14:textId="77777777" w:rsidR="00AC104D"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b/>
        </w:rPr>
      </w:pPr>
      <w:r>
        <w:rPr>
          <w:rFonts w:ascii="Calibri" w:eastAsia="Calibri" w:hAnsi="Calibri" w:cs="Calibri"/>
          <w:b/>
        </w:rPr>
        <w:t>Description:</w:t>
      </w:r>
    </w:p>
    <w:p w14:paraId="0CC1362F" w14:textId="7BEF277D" w:rsidR="0084037D"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rPr>
      </w:pPr>
      <w:r>
        <w:rPr>
          <w:rFonts w:ascii="Calibri" w:eastAsia="Calibri" w:hAnsi="Calibri" w:cs="Calibri"/>
        </w:rPr>
        <w:t xml:space="preserve">The Allstate Independent Agents generate business for Allstate as well as a number of other insurance carriers.  Allstate’s goal is to serve the AIAs and recapture the market share without competing with exclusive agents in rural markets.  This application provides the ability to the independent agencies to enter their customer’s information (only one time), and then send the entered data to every carrier on their system.  In return, each carrier returns a quoted premium to the agency. </w:t>
      </w:r>
    </w:p>
    <w:p w14:paraId="6B484FE2" w14:textId="77777777" w:rsidR="0084037D" w:rsidRDefault="00DF40A2">
      <w:pPr>
        <w:jc w:val="both"/>
        <w:rPr>
          <w:rFonts w:ascii="Calibri" w:eastAsia="Calibri" w:hAnsi="Calibri" w:cs="Calibri"/>
          <w:color w:val="000009"/>
        </w:rPr>
      </w:pPr>
      <w:r>
        <w:rPr>
          <w:rFonts w:ascii="Calibri" w:eastAsia="Calibri" w:hAnsi="Calibri" w:cs="Calibri"/>
          <w:b/>
          <w:color w:val="000009"/>
        </w:rPr>
        <w:t>Tools &amp; Technologies</w:t>
      </w:r>
      <w:r>
        <w:rPr>
          <w:rFonts w:ascii="Calibri" w:eastAsia="Calibri" w:hAnsi="Calibri" w:cs="Calibri"/>
          <w:color w:val="000009"/>
        </w:rPr>
        <w:t xml:space="preserve">: </w:t>
      </w:r>
      <w:r>
        <w:rPr>
          <w:rFonts w:ascii="Calibri" w:eastAsia="Calibri" w:hAnsi="Calibri" w:cs="Calibri"/>
        </w:rPr>
        <w:t>Tibco BW, Layer 7, Splunk, BW Process Monitor, EMS, TIBCO Administrator, Tibco Streambase</w:t>
      </w:r>
    </w:p>
    <w:p w14:paraId="502D94C0" w14:textId="77777777" w:rsidR="0084037D" w:rsidRDefault="00DF40A2">
      <w:pPr>
        <w:jc w:val="both"/>
        <w:rPr>
          <w:rFonts w:ascii="Calibri" w:eastAsia="Calibri" w:hAnsi="Calibri" w:cs="Calibri"/>
        </w:rPr>
      </w:pPr>
      <w:r>
        <w:rPr>
          <w:rFonts w:ascii="Calibri" w:eastAsia="Calibri" w:hAnsi="Calibri" w:cs="Calibri"/>
          <w:b/>
          <w:color w:val="000009"/>
        </w:rPr>
        <w:t>Role</w:t>
      </w:r>
      <w:r>
        <w:rPr>
          <w:rFonts w:ascii="Calibri" w:eastAsia="Calibri" w:hAnsi="Calibri" w:cs="Calibri"/>
          <w:color w:val="000009"/>
        </w:rPr>
        <w:t>:  Technical Manager</w:t>
      </w:r>
    </w:p>
    <w:p w14:paraId="7FB06921" w14:textId="77777777" w:rsidR="0084037D"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Calibri" w:eastAsia="Calibri" w:hAnsi="Calibri" w:cs="Calibri"/>
          <w:b/>
        </w:rPr>
      </w:pPr>
      <w:r>
        <w:rPr>
          <w:rFonts w:ascii="Calibri" w:eastAsia="Calibri" w:hAnsi="Calibri" w:cs="Calibri"/>
          <w:b/>
          <w:color w:val="000009"/>
        </w:rPr>
        <w:t>Responsibilities</w:t>
      </w:r>
      <w:r>
        <w:rPr>
          <w:rFonts w:ascii="Calibri" w:eastAsia="Calibri" w:hAnsi="Calibri" w:cs="Calibri"/>
          <w:b/>
        </w:rPr>
        <w:t>:</w:t>
      </w:r>
    </w:p>
    <w:p w14:paraId="2DBE1FF5" w14:textId="77777777" w:rsidR="0084037D" w:rsidRDefault="00DF40A2" w:rsidP="004E78E7">
      <w:pPr>
        <w:numPr>
          <w:ilvl w:val="0"/>
          <w:numId w:val="2"/>
        </w:numPr>
        <w:spacing w:after="0" w:line="240" w:lineRule="auto"/>
        <w:ind w:left="357" w:hanging="357"/>
        <w:rPr>
          <w:rFonts w:ascii="Calibri" w:eastAsia="Calibri" w:hAnsi="Calibri" w:cs="Calibri"/>
        </w:rPr>
      </w:pPr>
      <w:r>
        <w:rPr>
          <w:rFonts w:ascii="Calibri" w:eastAsia="Calibri" w:hAnsi="Calibri" w:cs="Calibri"/>
        </w:rPr>
        <w:t xml:space="preserve">Worked as Technical Manager, involved in build and manage cross functional global teams and successfully delivered projects in different states. </w:t>
      </w:r>
    </w:p>
    <w:p w14:paraId="71DCD557" w14:textId="22DB6856" w:rsidR="0084037D" w:rsidRDefault="00DF40A2" w:rsidP="004E78E7">
      <w:pPr>
        <w:numPr>
          <w:ilvl w:val="0"/>
          <w:numId w:val="2"/>
        </w:numPr>
        <w:spacing w:after="0" w:line="240" w:lineRule="auto"/>
        <w:ind w:left="357" w:hanging="357"/>
        <w:rPr>
          <w:rFonts w:ascii="Calibri" w:eastAsia="Calibri" w:hAnsi="Calibri" w:cs="Calibri"/>
        </w:rPr>
      </w:pPr>
      <w:r>
        <w:rPr>
          <w:rFonts w:ascii="Calibri" w:eastAsia="Calibri" w:hAnsi="Calibri" w:cs="Calibri"/>
        </w:rPr>
        <w:t xml:space="preserve">Integration with Splunk for monitoring the transactions and also to </w:t>
      </w:r>
      <w:r w:rsidR="003F6F1E">
        <w:rPr>
          <w:rFonts w:ascii="Calibri" w:eastAsia="Calibri" w:hAnsi="Calibri" w:cs="Calibri"/>
        </w:rPr>
        <w:t>analyse</w:t>
      </w:r>
      <w:r>
        <w:rPr>
          <w:rFonts w:ascii="Calibri" w:eastAsia="Calibri" w:hAnsi="Calibri" w:cs="Calibri"/>
        </w:rPr>
        <w:t xml:space="preserve"> the data which helps Business getting new business, support teams proactively identifying the gaps and resolving them. </w:t>
      </w:r>
    </w:p>
    <w:p w14:paraId="3FF1548E" w14:textId="77777777" w:rsidR="0084037D" w:rsidRDefault="00DF40A2" w:rsidP="004E78E7">
      <w:pPr>
        <w:numPr>
          <w:ilvl w:val="0"/>
          <w:numId w:val="2"/>
        </w:numPr>
        <w:spacing w:after="0" w:line="240" w:lineRule="auto"/>
        <w:ind w:left="357" w:hanging="357"/>
        <w:rPr>
          <w:rFonts w:ascii="Calibri" w:eastAsia="Calibri" w:hAnsi="Calibri" w:cs="Calibri"/>
        </w:rPr>
      </w:pPr>
      <w:r>
        <w:rPr>
          <w:rFonts w:ascii="Calibri" w:eastAsia="Calibri" w:hAnsi="Calibri" w:cs="Calibri"/>
        </w:rPr>
        <w:t xml:space="preserve">Ensure on time delivery of the deliverables which were agreed with vendors and customers. </w:t>
      </w:r>
    </w:p>
    <w:p w14:paraId="28459F6F" w14:textId="48E65495" w:rsidR="0084037D" w:rsidRDefault="00DF40A2" w:rsidP="004E78E7">
      <w:pPr>
        <w:numPr>
          <w:ilvl w:val="0"/>
          <w:numId w:val="2"/>
        </w:numPr>
        <w:spacing w:after="0" w:line="240" w:lineRule="auto"/>
        <w:ind w:left="357" w:hanging="357"/>
        <w:rPr>
          <w:rFonts w:ascii="Calibri" w:eastAsia="Calibri" w:hAnsi="Calibri" w:cs="Calibri"/>
        </w:rPr>
      </w:pPr>
      <w:r>
        <w:rPr>
          <w:rFonts w:ascii="Calibri" w:eastAsia="Calibri" w:hAnsi="Calibri" w:cs="Calibri"/>
        </w:rPr>
        <w:t xml:space="preserve">Timely review of technical issues arising in the project and </w:t>
      </w:r>
      <w:r w:rsidR="00AC104D">
        <w:rPr>
          <w:rFonts w:ascii="Calibri" w:eastAsia="Calibri" w:hAnsi="Calibri" w:cs="Calibri"/>
        </w:rPr>
        <w:t>provides</w:t>
      </w:r>
      <w:r>
        <w:rPr>
          <w:rFonts w:ascii="Calibri" w:eastAsia="Calibri" w:hAnsi="Calibri" w:cs="Calibri"/>
        </w:rPr>
        <w:t xml:space="preserve"> solutions. </w:t>
      </w:r>
    </w:p>
    <w:p w14:paraId="1202229E" w14:textId="77777777" w:rsidR="0084037D" w:rsidRDefault="00DF40A2" w:rsidP="004E78E7">
      <w:pPr>
        <w:numPr>
          <w:ilvl w:val="0"/>
          <w:numId w:val="2"/>
        </w:numPr>
        <w:spacing w:after="0" w:line="240" w:lineRule="auto"/>
        <w:ind w:left="357" w:hanging="357"/>
        <w:rPr>
          <w:rFonts w:ascii="Calibri" w:eastAsia="Calibri" w:hAnsi="Calibri" w:cs="Calibri"/>
        </w:rPr>
      </w:pPr>
      <w:r>
        <w:rPr>
          <w:rFonts w:ascii="Calibri" w:eastAsia="Calibri" w:hAnsi="Calibri" w:cs="Calibri"/>
        </w:rPr>
        <w:t>Incorporated real time event processing for agents.</w:t>
      </w:r>
    </w:p>
    <w:p w14:paraId="76F6D133" w14:textId="77777777" w:rsidR="0084037D" w:rsidRDefault="00DF40A2" w:rsidP="004E78E7">
      <w:pPr>
        <w:numPr>
          <w:ilvl w:val="0"/>
          <w:numId w:val="2"/>
        </w:numPr>
        <w:spacing w:after="0" w:line="240" w:lineRule="auto"/>
        <w:ind w:left="357" w:hanging="357"/>
        <w:rPr>
          <w:rFonts w:ascii="Calibri" w:eastAsia="Calibri" w:hAnsi="Calibri" w:cs="Calibri"/>
        </w:rPr>
      </w:pPr>
      <w:r>
        <w:rPr>
          <w:rFonts w:ascii="Calibri" w:eastAsia="Calibri" w:hAnsi="Calibri" w:cs="Calibri"/>
        </w:rPr>
        <w:t xml:space="preserve">Coach product teams on road map development and prioritization of features based on KPI’s </w:t>
      </w:r>
    </w:p>
    <w:p w14:paraId="75C48E81" w14:textId="77777777" w:rsidR="0084037D" w:rsidRDefault="00DF40A2" w:rsidP="004E78E7">
      <w:pPr>
        <w:numPr>
          <w:ilvl w:val="0"/>
          <w:numId w:val="2"/>
        </w:numPr>
        <w:spacing w:after="0" w:line="240" w:lineRule="auto"/>
        <w:ind w:left="357" w:hanging="357"/>
      </w:pPr>
      <w:r>
        <w:rPr>
          <w:rFonts w:ascii="Calibri" w:eastAsia="Calibri" w:hAnsi="Calibri" w:cs="Calibri"/>
        </w:rPr>
        <w:t>Managed the team offshore and onsite.</w:t>
      </w:r>
    </w:p>
    <w:p w14:paraId="109BEA2B" w14:textId="77777777" w:rsidR="0084037D"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rPr>
      </w:pPr>
      <w:r>
        <w:rPr>
          <w:rFonts w:ascii="Calibri" w:eastAsia="Calibri" w:hAnsi="Calibri" w:cs="Calibri"/>
          <w:b/>
        </w:rPr>
        <w:t>Accomplishments</w:t>
      </w:r>
      <w:r>
        <w:rPr>
          <w:rFonts w:ascii="Calibri" w:eastAsia="Calibri" w:hAnsi="Calibri" w:cs="Calibri"/>
        </w:rPr>
        <w:t>:</w:t>
      </w:r>
    </w:p>
    <w:p w14:paraId="48733E79" w14:textId="77777777" w:rsidR="0084037D" w:rsidRDefault="00DF40A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alibri" w:eastAsia="Calibri" w:hAnsi="Calibri" w:cs="Calibri"/>
        </w:rPr>
      </w:pPr>
      <w:r>
        <w:rPr>
          <w:rFonts w:ascii="Calibri" w:eastAsia="Calibri" w:hAnsi="Calibri" w:cs="Calibri"/>
        </w:rPr>
        <w:t>Successfully onboarded 4 raters/vendors to 80% of the states in the US which resulted in huge business in a fiscal year.</w:t>
      </w:r>
    </w:p>
    <w:p w14:paraId="08309368" w14:textId="77777777" w:rsidR="0084037D"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rPr>
      </w:pPr>
      <w:r>
        <w:rPr>
          <w:rFonts w:ascii="Calibri" w:eastAsia="Calibri" w:hAnsi="Calibri" w:cs="Calibri"/>
          <w:b/>
        </w:rPr>
        <w:t>Project : ALLSTATE ROADSIDE SERVICES</w:t>
      </w:r>
      <w:r>
        <w:rPr>
          <w:rFonts w:ascii="Calibri" w:eastAsia="Calibri" w:hAnsi="Calibri" w:cs="Calibri"/>
          <w:b/>
        </w:rPr>
        <w:tab/>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June 2016 - June 2017</w:t>
      </w:r>
    </w:p>
    <w:p w14:paraId="4A93C264" w14:textId="77777777" w:rsidR="0084037D"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rPr>
      </w:pPr>
      <w:r>
        <w:rPr>
          <w:rFonts w:ascii="Calibri" w:eastAsia="Calibri" w:hAnsi="Calibri" w:cs="Calibri"/>
          <w:b/>
        </w:rPr>
        <w:t>Description:</w:t>
      </w:r>
    </w:p>
    <w:p w14:paraId="76B8C43B" w14:textId="6A9F5B3C" w:rsidR="0084037D"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rPr>
      </w:pPr>
      <w:r>
        <w:rPr>
          <w:rFonts w:ascii="Calibri" w:eastAsia="Calibri" w:hAnsi="Calibri" w:cs="Calibri"/>
        </w:rPr>
        <w:t xml:space="preserve">Allstate has been a trusted name in dependable roadside assistance for more than 50 years. There are three service options for roadside help, from fixing a flat tire to getting a jump-start, it has options for </w:t>
      </w:r>
      <w:r>
        <w:rPr>
          <w:rFonts w:ascii="Calibri" w:eastAsia="Calibri" w:hAnsi="Calibri" w:cs="Calibri"/>
        </w:rPr>
        <w:lastRenderedPageBreak/>
        <w:t>the emergency help that customers need. Requests can be made by phone or through CSR. Rescue provider status can be tracked using innovative GPS tracking.</w:t>
      </w:r>
    </w:p>
    <w:p w14:paraId="294D0DF6" w14:textId="632D62BD" w:rsidR="0084037D" w:rsidRDefault="00DF40A2">
      <w:pPr>
        <w:jc w:val="both"/>
        <w:rPr>
          <w:rFonts w:ascii="Calibri" w:eastAsia="Calibri" w:hAnsi="Calibri" w:cs="Calibri"/>
          <w:color w:val="000009"/>
        </w:rPr>
      </w:pPr>
      <w:r>
        <w:rPr>
          <w:rFonts w:ascii="Calibri" w:eastAsia="Calibri" w:hAnsi="Calibri" w:cs="Calibri"/>
          <w:b/>
          <w:color w:val="000009"/>
        </w:rPr>
        <w:t>Tools &amp; Technologies</w:t>
      </w:r>
      <w:r>
        <w:rPr>
          <w:rFonts w:ascii="Calibri" w:eastAsia="Calibri" w:hAnsi="Calibri" w:cs="Calibri"/>
          <w:color w:val="000009"/>
        </w:rPr>
        <w:t>: APIgee</w:t>
      </w:r>
      <w:r w:rsidR="00EA2032">
        <w:rPr>
          <w:rFonts w:ascii="Calibri" w:eastAsia="Calibri" w:hAnsi="Calibri" w:cs="Calibri"/>
          <w:color w:val="000009"/>
        </w:rPr>
        <w:t>,</w:t>
      </w:r>
      <w:r>
        <w:rPr>
          <w:rFonts w:ascii="Calibri" w:eastAsia="Calibri" w:hAnsi="Calibri" w:cs="Calibri"/>
          <w:color w:val="000009"/>
        </w:rPr>
        <w:t xml:space="preserve"> </w:t>
      </w:r>
      <w:r>
        <w:rPr>
          <w:rFonts w:ascii="Calibri" w:eastAsia="Calibri" w:hAnsi="Calibri" w:cs="Calibri"/>
        </w:rPr>
        <w:t>Tibco BW, Layer 7, Splunk, BW Process Monitor, EMS, TIBCO Administrator</w:t>
      </w:r>
    </w:p>
    <w:p w14:paraId="43E37EAF" w14:textId="77777777" w:rsidR="00BD2573" w:rsidRDefault="00DF40A2" w:rsidP="00BD2573">
      <w:pPr>
        <w:jc w:val="both"/>
        <w:rPr>
          <w:rFonts w:ascii="Calibri" w:eastAsia="Calibri" w:hAnsi="Calibri" w:cs="Calibri"/>
          <w:color w:val="000009"/>
        </w:rPr>
      </w:pPr>
      <w:r>
        <w:rPr>
          <w:rFonts w:ascii="Calibri" w:eastAsia="Calibri" w:hAnsi="Calibri" w:cs="Calibri"/>
          <w:b/>
          <w:color w:val="000009"/>
        </w:rPr>
        <w:t>Role</w:t>
      </w:r>
      <w:r>
        <w:rPr>
          <w:rFonts w:ascii="Calibri" w:eastAsia="Calibri" w:hAnsi="Calibri" w:cs="Calibri"/>
          <w:color w:val="000009"/>
        </w:rPr>
        <w:t>:  Technical Manager</w:t>
      </w:r>
    </w:p>
    <w:p w14:paraId="5D139934" w14:textId="1780D120" w:rsidR="0084037D" w:rsidRDefault="00DF40A2" w:rsidP="00BD2573">
      <w:pPr>
        <w:jc w:val="both"/>
        <w:rPr>
          <w:rFonts w:ascii="Calibri" w:eastAsia="Calibri" w:hAnsi="Calibri" w:cs="Calibri"/>
          <w:b/>
        </w:rPr>
      </w:pPr>
      <w:r>
        <w:rPr>
          <w:rFonts w:ascii="Calibri" w:eastAsia="Calibri" w:hAnsi="Calibri" w:cs="Calibri"/>
          <w:b/>
        </w:rPr>
        <w:t>Responsibilities:</w:t>
      </w:r>
    </w:p>
    <w:p w14:paraId="53E957DA" w14:textId="77777777" w:rsidR="0084037D" w:rsidRDefault="00DF40A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Calibri" w:eastAsia="Calibri" w:hAnsi="Calibri" w:cs="Calibri"/>
        </w:rPr>
      </w:pPr>
      <w:r>
        <w:rPr>
          <w:rFonts w:ascii="Calibri" w:eastAsia="Calibri" w:hAnsi="Calibri" w:cs="Calibri"/>
        </w:rPr>
        <w:t xml:space="preserve">Worked as technical manager, involved in interactions with System Analysts/Delivery Managers for requirements, design and prioritization of the deliverables.  </w:t>
      </w:r>
    </w:p>
    <w:p w14:paraId="39DC189E" w14:textId="77777777" w:rsidR="0084037D" w:rsidRDefault="00DF40A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Design and code reviews. </w:t>
      </w:r>
    </w:p>
    <w:p w14:paraId="4BA937BF" w14:textId="77777777" w:rsidR="0084037D" w:rsidRDefault="00DF40A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Ensure on time delivery of the deliverables which were agreed by the customer and partners.  </w:t>
      </w:r>
    </w:p>
    <w:p w14:paraId="35CC65C4" w14:textId="798EA96F" w:rsidR="0084037D" w:rsidRDefault="00DF40A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Timely review of technical issues arising in the project and </w:t>
      </w:r>
      <w:r w:rsidR="00BD2573">
        <w:rPr>
          <w:rFonts w:ascii="Calibri" w:eastAsia="Calibri" w:hAnsi="Calibri" w:cs="Calibri"/>
        </w:rPr>
        <w:t>provides</w:t>
      </w:r>
      <w:r>
        <w:rPr>
          <w:rFonts w:ascii="Calibri" w:eastAsia="Calibri" w:hAnsi="Calibri" w:cs="Calibri"/>
        </w:rPr>
        <w:t xml:space="preserve"> solutions. </w:t>
      </w:r>
    </w:p>
    <w:p w14:paraId="7D68DFB3" w14:textId="77777777" w:rsidR="0084037D" w:rsidRDefault="00DF40A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alibri" w:eastAsia="Calibri" w:hAnsi="Calibri" w:cs="Calibri"/>
        </w:rPr>
      </w:pPr>
      <w:r>
        <w:rPr>
          <w:rFonts w:ascii="Calibri" w:eastAsia="Calibri" w:hAnsi="Calibri" w:cs="Calibri"/>
        </w:rPr>
        <w:t>Managed the team offshore and onsite.</w:t>
      </w:r>
    </w:p>
    <w:p w14:paraId="3B5ACB84" w14:textId="77777777" w:rsidR="0084037D"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rPr>
      </w:pPr>
      <w:r>
        <w:rPr>
          <w:rFonts w:ascii="Calibri" w:eastAsia="Calibri" w:hAnsi="Calibri" w:cs="Calibri"/>
          <w:b/>
        </w:rPr>
        <w:t>Accomplishments</w:t>
      </w:r>
      <w:r>
        <w:rPr>
          <w:rFonts w:ascii="Calibri" w:eastAsia="Calibri" w:hAnsi="Calibri" w:cs="Calibri"/>
        </w:rPr>
        <w:t>:</w:t>
      </w:r>
    </w:p>
    <w:p w14:paraId="253E599A" w14:textId="3279DD3E" w:rsidR="0084037D" w:rsidRDefault="00DF40A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Calibri" w:eastAsia="Calibri" w:hAnsi="Calibri" w:cs="Calibri"/>
        </w:rPr>
      </w:pPr>
      <w:r>
        <w:rPr>
          <w:rFonts w:ascii="Calibri" w:eastAsia="Calibri" w:hAnsi="Calibri" w:cs="Calibri"/>
        </w:rPr>
        <w:t xml:space="preserve">Onboarded 11 partners in less than 5 months to Roadside API product, </w:t>
      </w:r>
      <w:r w:rsidR="00BD2573">
        <w:rPr>
          <w:rFonts w:ascii="Calibri" w:eastAsia="Calibri" w:hAnsi="Calibri" w:cs="Calibri"/>
        </w:rPr>
        <w:t>driving +</w:t>
      </w:r>
      <w:r>
        <w:rPr>
          <w:rFonts w:ascii="Calibri" w:eastAsia="Calibri" w:hAnsi="Calibri" w:cs="Calibri"/>
        </w:rPr>
        <w:t xml:space="preserve">4000 digitally initiated rescues in 2017 alone via this new channel.  </w:t>
      </w:r>
    </w:p>
    <w:p w14:paraId="640029D5" w14:textId="77777777" w:rsidR="0084037D" w:rsidRDefault="00DF40A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First team at Allstate to publicly launch external facing and partner consumed API’s. </w:t>
      </w:r>
    </w:p>
    <w:p w14:paraId="7551B5C1" w14:textId="097FD30C" w:rsidR="0084037D" w:rsidRDefault="00DF40A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alibri" w:eastAsia="Calibri" w:hAnsi="Calibri" w:cs="Calibri"/>
        </w:rPr>
      </w:pPr>
      <w:r>
        <w:rPr>
          <w:rFonts w:ascii="Calibri" w:eastAsia="Calibri" w:hAnsi="Calibri" w:cs="Calibri"/>
        </w:rPr>
        <w:t xml:space="preserve">Introduced API Rescue Product, a set of micro services that enable partners to harness the ability to request roadside from connected vehicles, partner developed Mobile Applications and IOT devices. </w:t>
      </w:r>
    </w:p>
    <w:p w14:paraId="5AB6A419" w14:textId="77777777" w:rsidR="0084037D"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b/>
        </w:rPr>
      </w:pPr>
      <w:r>
        <w:rPr>
          <w:rFonts w:ascii="Calibri" w:eastAsia="Calibri" w:hAnsi="Calibri" w:cs="Calibri"/>
          <w:b/>
        </w:rPr>
        <w:t>TESCO HSC Private Ltd</w:t>
      </w:r>
    </w:p>
    <w:p w14:paraId="2BC23E02" w14:textId="77777777" w:rsidR="0084037D"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b/>
        </w:rPr>
      </w:pPr>
      <w:r>
        <w:rPr>
          <w:rFonts w:ascii="Calibri" w:eastAsia="Calibri" w:hAnsi="Calibri" w:cs="Calibri"/>
          <w:b/>
        </w:rPr>
        <w:t>Project : GENERAL MERCHANDISE ONLINE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July 2009 - April 2016</w:t>
      </w:r>
    </w:p>
    <w:p w14:paraId="55D18DEB" w14:textId="77777777" w:rsidR="0084037D"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b/>
        </w:rPr>
      </w:pPr>
      <w:r>
        <w:rPr>
          <w:rFonts w:ascii="Calibri" w:eastAsia="Calibri" w:hAnsi="Calibri" w:cs="Calibri"/>
          <w:b/>
        </w:rPr>
        <w:t>Description:</w:t>
      </w:r>
    </w:p>
    <w:p w14:paraId="6A8BEA70" w14:textId="2E6E6938" w:rsidR="0084037D"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rPr>
      </w:pPr>
      <w:r>
        <w:rPr>
          <w:rFonts w:ascii="Calibri" w:eastAsia="Calibri" w:hAnsi="Calibri" w:cs="Calibri"/>
        </w:rPr>
        <w:t>Tesco.com is a leader in the online grocery marketplace</w:t>
      </w:r>
      <w:r w:rsidR="00EA2032">
        <w:rPr>
          <w:rFonts w:ascii="Calibri" w:eastAsia="Calibri" w:hAnsi="Calibri" w:cs="Calibri"/>
        </w:rPr>
        <w:t xml:space="preserve"> and its</w:t>
      </w:r>
      <w:r>
        <w:rPr>
          <w:rFonts w:ascii="Calibri" w:eastAsia="Calibri" w:hAnsi="Calibri" w:cs="Calibri"/>
        </w:rPr>
        <w:t xml:space="preserve"> IT organization needs to expand in increasing demand from the growing business.</w:t>
      </w:r>
      <w:r w:rsidR="00EA2032">
        <w:rPr>
          <w:rFonts w:ascii="Calibri" w:eastAsia="Calibri" w:hAnsi="Calibri" w:cs="Calibri"/>
        </w:rPr>
        <w:t xml:space="preserve"> </w:t>
      </w:r>
      <w:r w:rsidR="00E364BC">
        <w:rPr>
          <w:rFonts w:ascii="Calibri" w:eastAsia="Calibri" w:hAnsi="Calibri" w:cs="Calibri"/>
        </w:rPr>
        <w:t>F</w:t>
      </w:r>
      <w:r>
        <w:rPr>
          <w:rFonts w:ascii="Calibri" w:eastAsia="Calibri" w:hAnsi="Calibri" w:cs="Calibri"/>
        </w:rPr>
        <w:t xml:space="preserve">rom </w:t>
      </w:r>
      <w:r w:rsidR="00EA2032">
        <w:rPr>
          <w:rFonts w:ascii="Calibri" w:eastAsia="Calibri" w:hAnsi="Calibri" w:cs="Calibri"/>
        </w:rPr>
        <w:t>IT ‘</w:t>
      </w:r>
      <w:r>
        <w:rPr>
          <w:rFonts w:ascii="Calibri" w:eastAsia="Calibri" w:hAnsi="Calibri" w:cs="Calibri"/>
        </w:rPr>
        <w:t>s standpoint, there are separate systems for each business i.e. Grocery, Wine, Direct, Extra etc and they are not able to meet the “One Tesco Online” objective. Hence, this is a plan to do a major restructuring of systems onto a single multichannel architecture, accompanied by the migration of legacy shops onto this new platform.</w:t>
      </w:r>
    </w:p>
    <w:p w14:paraId="14ADBF81" w14:textId="77777777" w:rsidR="0084037D"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rPr>
      </w:pPr>
      <w:r>
        <w:rPr>
          <w:rFonts w:ascii="Calibri" w:eastAsia="Calibri" w:hAnsi="Calibri" w:cs="Calibri"/>
        </w:rPr>
        <w:t>The key business plans as part of GMO are</w:t>
      </w:r>
    </w:p>
    <w:p w14:paraId="68987228" w14:textId="77777777" w:rsidR="0084037D" w:rsidRDefault="00DF40A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Calibri" w:eastAsia="Calibri" w:hAnsi="Calibri" w:cs="Calibri"/>
        </w:rPr>
      </w:pPr>
      <w:r>
        <w:rPr>
          <w:rFonts w:ascii="Calibri" w:eastAsia="Calibri" w:hAnsi="Calibri" w:cs="Calibri"/>
        </w:rPr>
        <w:t>Market place – To get maximum number of sellers onboard including some international brands</w:t>
      </w:r>
    </w:p>
    <w:p w14:paraId="3B604E82" w14:textId="77777777" w:rsidR="0084037D" w:rsidRDefault="00DF40A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Customer, Commercial &amp; Marketing - To deliver a unified shopping experience to customers online. To get the orders placed through multi channels like Web, Instore, Order by Phone and through kiosks. </w:t>
      </w:r>
    </w:p>
    <w:p w14:paraId="78B0B33B" w14:textId="77777777" w:rsidR="0084037D" w:rsidRDefault="00DF40A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Customer experience - Create Simpler checkout experience via Single Page Checkout </w:t>
      </w:r>
    </w:p>
    <w:p w14:paraId="71808060" w14:textId="77777777" w:rsidR="0084037D" w:rsidRDefault="00DF40A2">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b/>
        </w:rPr>
      </w:pPr>
      <w:r>
        <w:rPr>
          <w:rFonts w:ascii="Calibri" w:eastAsia="Calibri" w:hAnsi="Calibri" w:cs="Calibri"/>
          <w:b/>
        </w:rPr>
        <w:t>Responsibilities:</w:t>
      </w:r>
    </w:p>
    <w:p w14:paraId="69C9E0E7" w14:textId="77777777" w:rsidR="0084037D" w:rsidRDefault="00DF40A2">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b/>
        </w:rPr>
      </w:pPr>
      <w:r>
        <w:rPr>
          <w:rFonts w:ascii="Calibri" w:eastAsia="Calibri" w:hAnsi="Calibri" w:cs="Calibri"/>
          <w:b/>
          <w:color w:val="000009"/>
        </w:rPr>
        <w:t>Tools &amp; Technologies</w:t>
      </w:r>
      <w:r>
        <w:rPr>
          <w:rFonts w:ascii="Calibri" w:eastAsia="Calibri" w:hAnsi="Calibri" w:cs="Calibri"/>
          <w:color w:val="000009"/>
        </w:rPr>
        <w:t xml:space="preserve">: </w:t>
      </w:r>
      <w:r>
        <w:rPr>
          <w:rFonts w:ascii="Calibri" w:eastAsia="Calibri" w:hAnsi="Calibri" w:cs="Calibri"/>
        </w:rPr>
        <w:t>Tibco ActiveMatrix 2.3.1 Service grid, BW, EMS, Administrator, Oracle 10g.</w:t>
      </w:r>
    </w:p>
    <w:p w14:paraId="00C5EBD8" w14:textId="77777777" w:rsidR="0084037D" w:rsidRDefault="00DF40A2">
      <w:pPr>
        <w:jc w:val="both"/>
        <w:rPr>
          <w:rFonts w:ascii="Calibri" w:eastAsia="Calibri" w:hAnsi="Calibri" w:cs="Calibri"/>
        </w:rPr>
      </w:pPr>
      <w:r>
        <w:rPr>
          <w:rFonts w:ascii="Calibri" w:eastAsia="Calibri" w:hAnsi="Calibri" w:cs="Calibri"/>
          <w:b/>
        </w:rPr>
        <w:t>Role: Technology Expert (Feb 2014 – April 2016)</w:t>
      </w:r>
    </w:p>
    <w:p w14:paraId="43F55C7D" w14:textId="77777777" w:rsidR="0084037D" w:rsidRDefault="00DF40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Calibri" w:eastAsia="Calibri" w:hAnsi="Calibri" w:cs="Calibri"/>
        </w:rPr>
      </w:pPr>
      <w:r>
        <w:rPr>
          <w:rFonts w:ascii="Calibri" w:eastAsia="Calibri" w:hAnsi="Calibri" w:cs="Calibri"/>
        </w:rPr>
        <w:lastRenderedPageBreak/>
        <w:t xml:space="preserve">Interface with Product Owners/Delivery Managers purely from a technical expertise standpoint (in areas such as architecture/ design/analysis).  </w:t>
      </w:r>
    </w:p>
    <w:p w14:paraId="36EA08E5" w14:textId="2BB0DD38" w:rsidR="0084037D" w:rsidRDefault="00DF40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Understand the business requirements of a project and develop solutions that meets business need</w:t>
      </w:r>
      <w:r w:rsidR="0056074E">
        <w:rPr>
          <w:rFonts w:ascii="Calibri" w:eastAsia="Calibri" w:hAnsi="Calibri" w:cs="Calibri"/>
        </w:rPr>
        <w:t>s</w:t>
      </w:r>
      <w:r>
        <w:rPr>
          <w:rFonts w:ascii="Calibri" w:eastAsia="Calibri" w:hAnsi="Calibri" w:cs="Calibri"/>
        </w:rPr>
        <w:t xml:space="preserve"> </w:t>
      </w:r>
    </w:p>
    <w:p w14:paraId="4B640432" w14:textId="77777777" w:rsidR="0084037D" w:rsidRDefault="00DF40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Play a role in resolving escalated technical issues/ challenges/ escalate appropriately. </w:t>
      </w:r>
    </w:p>
    <w:p w14:paraId="5701C52F" w14:textId="77777777" w:rsidR="0084037D" w:rsidRDefault="00DF40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Review the code/design/ architecture to ensure quality of the solution provided. </w:t>
      </w:r>
    </w:p>
    <w:p w14:paraId="79F67FCD" w14:textId="77777777" w:rsidR="0084037D" w:rsidRDefault="00DF40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Ensure delivery to agreed customer requirements &amp; technical benchmarks/SLAs </w:t>
      </w:r>
    </w:p>
    <w:p w14:paraId="0091D29D" w14:textId="77777777" w:rsidR="0084037D" w:rsidRDefault="00DF40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Review and resolve any technical issues arising in the project </w:t>
      </w:r>
    </w:p>
    <w:p w14:paraId="75497D51" w14:textId="77777777" w:rsidR="0084037D" w:rsidRDefault="00DF40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Contribute to system architecture and architect; responsible for all aspects of design relevant to own area of expertise </w:t>
      </w:r>
    </w:p>
    <w:p w14:paraId="1F5973AE" w14:textId="77777777" w:rsidR="0084037D" w:rsidRDefault="00DF40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Managing the marketplace team and was successful in on boarding 250 sellers/suppliers for TESCO. </w:t>
      </w:r>
    </w:p>
    <w:p w14:paraId="45B7A4C4" w14:textId="77777777" w:rsidR="0084037D" w:rsidRDefault="00DF40A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alibri" w:eastAsia="Calibri" w:hAnsi="Calibri" w:cs="Calibri"/>
        </w:rPr>
      </w:pPr>
      <w:r>
        <w:rPr>
          <w:rFonts w:ascii="Calibri" w:eastAsia="Calibri" w:hAnsi="Calibri" w:cs="Calibri"/>
        </w:rPr>
        <w:t xml:space="preserve">Successfully tuned all the Marketplace related systems at program level. </w:t>
      </w:r>
    </w:p>
    <w:p w14:paraId="3138C2C7" w14:textId="77777777" w:rsidR="0084037D"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rPr>
      </w:pPr>
      <w:r>
        <w:rPr>
          <w:rFonts w:ascii="Calibri" w:eastAsia="Calibri" w:hAnsi="Calibri" w:cs="Calibri"/>
          <w:b/>
        </w:rPr>
        <w:t>Role: Technical Lead (April 2012 – Jan 2014)</w:t>
      </w:r>
    </w:p>
    <w:p w14:paraId="69952262" w14:textId="04963C9A" w:rsidR="0084037D" w:rsidRDefault="002404B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Calibri" w:eastAsia="Calibri" w:hAnsi="Calibri" w:cs="Calibri"/>
        </w:rPr>
      </w:pPr>
      <w:r>
        <w:rPr>
          <w:rFonts w:ascii="Calibri" w:eastAsia="Calibri" w:hAnsi="Calibri" w:cs="Calibri"/>
        </w:rPr>
        <w:t>P</w:t>
      </w:r>
      <w:r w:rsidR="00DF40A2">
        <w:rPr>
          <w:rFonts w:ascii="Calibri" w:eastAsia="Calibri" w:hAnsi="Calibri" w:cs="Calibri"/>
        </w:rPr>
        <w:t xml:space="preserve">roviding the T-shirt estimate for Marketplace </w:t>
      </w:r>
      <w:r w:rsidR="001569A1">
        <w:rPr>
          <w:rFonts w:ascii="Calibri" w:eastAsia="Calibri" w:hAnsi="Calibri" w:cs="Calibri"/>
        </w:rPr>
        <w:t>d</w:t>
      </w:r>
      <w:r w:rsidR="00DF40A2">
        <w:rPr>
          <w:rFonts w:ascii="Calibri" w:eastAsia="Calibri" w:hAnsi="Calibri" w:cs="Calibri"/>
        </w:rPr>
        <w:t>evelopment</w:t>
      </w:r>
      <w:r w:rsidR="001569A1">
        <w:rPr>
          <w:rFonts w:ascii="Calibri" w:eastAsia="Calibri" w:hAnsi="Calibri" w:cs="Calibri"/>
        </w:rPr>
        <w:t xml:space="preserve">, </w:t>
      </w:r>
      <w:r w:rsidR="00DF40A2">
        <w:rPr>
          <w:rFonts w:ascii="Calibri" w:eastAsia="Calibri" w:hAnsi="Calibri" w:cs="Calibri"/>
        </w:rPr>
        <w:t>testing</w:t>
      </w:r>
      <w:r w:rsidR="001569A1">
        <w:rPr>
          <w:rFonts w:ascii="Calibri" w:eastAsia="Calibri" w:hAnsi="Calibri" w:cs="Calibri"/>
        </w:rPr>
        <w:t xml:space="preserve">, </w:t>
      </w:r>
      <w:r w:rsidR="00DF40A2">
        <w:rPr>
          <w:rFonts w:ascii="Calibri" w:eastAsia="Calibri" w:hAnsi="Calibri" w:cs="Calibri"/>
        </w:rPr>
        <w:t xml:space="preserve">infrastructure. </w:t>
      </w:r>
    </w:p>
    <w:p w14:paraId="1954FE7E" w14:textId="77777777" w:rsidR="0084037D" w:rsidRDefault="00DF40A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Prepared/reviewed Technical Design and Functional documentation for majority of the interfaces. </w:t>
      </w:r>
    </w:p>
    <w:p w14:paraId="6CB3E909" w14:textId="77777777" w:rsidR="0084037D" w:rsidRDefault="00DF40A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Acted as an interface between sellers and the Marketplace Seller integration managers from a technical/functional expertise standpoint </w:t>
      </w:r>
    </w:p>
    <w:p w14:paraId="4CFFE020" w14:textId="77777777" w:rsidR="0084037D" w:rsidRDefault="00DF40A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Managed/Supported the complex integration system with over 450+ TIBCO based integrations including 100+ to the system outside the stack </w:t>
      </w:r>
    </w:p>
    <w:p w14:paraId="0F460E29" w14:textId="71FF6223" w:rsidR="0084037D" w:rsidRDefault="002404B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Architecting the solutions</w:t>
      </w:r>
      <w:r w:rsidR="00DF40A2">
        <w:rPr>
          <w:rFonts w:ascii="Calibri" w:eastAsia="Calibri" w:hAnsi="Calibri" w:cs="Calibri"/>
        </w:rPr>
        <w:t xml:space="preserve"> </w:t>
      </w:r>
    </w:p>
    <w:p w14:paraId="0D99E8E7" w14:textId="77777777" w:rsidR="0084037D" w:rsidRDefault="00DF40A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Defined technical checklists for design and coding </w:t>
      </w:r>
    </w:p>
    <w:p w14:paraId="6488AD9F" w14:textId="77777777" w:rsidR="0084037D" w:rsidRDefault="00DF40A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Interacted with various work streams to understand and gather the interface requirements. </w:t>
      </w:r>
    </w:p>
    <w:p w14:paraId="6A79A671" w14:textId="77777777" w:rsidR="0084037D" w:rsidRDefault="00DF40A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alibri" w:eastAsia="Calibri" w:hAnsi="Calibri" w:cs="Calibri"/>
        </w:rPr>
      </w:pPr>
      <w:r>
        <w:rPr>
          <w:rFonts w:ascii="Calibri" w:eastAsia="Calibri" w:hAnsi="Calibri" w:cs="Calibri"/>
        </w:rPr>
        <w:t>Build, deploy and test the Interfaces.</w:t>
      </w:r>
    </w:p>
    <w:p w14:paraId="57F33CA7" w14:textId="77777777" w:rsidR="0084037D"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rPr>
      </w:pPr>
      <w:r>
        <w:rPr>
          <w:rFonts w:ascii="Calibri" w:eastAsia="Calibri" w:hAnsi="Calibri" w:cs="Calibri"/>
          <w:b/>
        </w:rPr>
        <w:t>Role:  Principal Software Engineer (December 2010 – March 2012)</w:t>
      </w:r>
    </w:p>
    <w:p w14:paraId="296AB952" w14:textId="77777777" w:rsidR="0084037D" w:rsidRDefault="00DF40A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Calibri" w:eastAsia="Calibri" w:hAnsi="Calibri" w:cs="Calibri"/>
        </w:rPr>
      </w:pPr>
      <w:r>
        <w:rPr>
          <w:rFonts w:ascii="Calibri" w:eastAsia="Calibri" w:hAnsi="Calibri" w:cs="Calibri"/>
        </w:rPr>
        <w:t xml:space="preserve">Worked as the Technical Team Lead for UAT, NFT and PROD environments. </w:t>
      </w:r>
    </w:p>
    <w:p w14:paraId="7E5452C8" w14:textId="5CC75877" w:rsidR="0084037D" w:rsidRDefault="00DF40A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Lead the UAT and NFT smoke testing team whose task is to do end to end testing for all the interfaces</w:t>
      </w:r>
      <w:r w:rsidR="007410D3">
        <w:rPr>
          <w:rFonts w:ascii="Calibri" w:eastAsia="Calibri" w:hAnsi="Calibri" w:cs="Calibri"/>
        </w:rPr>
        <w:t xml:space="preserve"> </w:t>
      </w:r>
      <w:r>
        <w:rPr>
          <w:rFonts w:ascii="Calibri" w:eastAsia="Calibri" w:hAnsi="Calibri" w:cs="Calibri"/>
        </w:rPr>
        <w:t xml:space="preserve">(over 450 interfaces integrating around 20 external systems) </w:t>
      </w:r>
    </w:p>
    <w:p w14:paraId="03F8B440" w14:textId="77777777" w:rsidR="0084037D" w:rsidRDefault="00DF40A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Anchored UAT and NFT activities like deployment and sanity testing. </w:t>
      </w:r>
    </w:p>
    <w:p w14:paraId="7727BCCF" w14:textId="77777777" w:rsidR="0084037D" w:rsidRDefault="00DF40A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Provided application support for PROD, SIT, NFT and UAT environments. </w:t>
      </w:r>
    </w:p>
    <w:p w14:paraId="2A77D282" w14:textId="6525378C" w:rsidR="0084037D" w:rsidRPr="00765FE0" w:rsidRDefault="00DF40A2" w:rsidP="005346A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alibri" w:eastAsia="Calibri" w:hAnsi="Calibri" w:cs="Calibri"/>
        </w:rPr>
      </w:pPr>
      <w:r w:rsidRPr="00765FE0">
        <w:rPr>
          <w:rFonts w:ascii="Calibri" w:eastAsia="Calibri" w:hAnsi="Calibri" w:cs="Calibri"/>
        </w:rPr>
        <w:t>Coordinated with the Business, onshore and offshore teams.</w:t>
      </w:r>
    </w:p>
    <w:p w14:paraId="51D39B18" w14:textId="77777777" w:rsidR="0084037D"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rPr>
      </w:pPr>
      <w:r>
        <w:rPr>
          <w:rFonts w:ascii="Calibri" w:eastAsia="Calibri" w:hAnsi="Calibri" w:cs="Calibri"/>
          <w:b/>
        </w:rPr>
        <w:t>Role: Senior Software Engineer (July 2009 – November 2010)</w:t>
      </w:r>
    </w:p>
    <w:p w14:paraId="3DF1C7B4" w14:textId="77777777" w:rsidR="0084037D" w:rsidRDefault="00DF40A2">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Calibri" w:eastAsia="Calibri" w:hAnsi="Calibri" w:cs="Calibri"/>
        </w:rPr>
      </w:pPr>
      <w:r>
        <w:rPr>
          <w:rFonts w:ascii="Calibri" w:eastAsia="Calibri" w:hAnsi="Calibri" w:cs="Calibri"/>
        </w:rPr>
        <w:t xml:space="preserve">Responsible for troubleshooting issues (environment, architecture and product related) and liaising with TIBCO support to help resolve critical blockers in time. </w:t>
      </w:r>
    </w:p>
    <w:p w14:paraId="7F871203" w14:textId="7A2B66F8" w:rsidR="0084037D" w:rsidRDefault="00DF40A2">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Responsible for liaising with offshore/onsite teams on a daily basis and coordinate work successfully. </w:t>
      </w:r>
    </w:p>
    <w:p w14:paraId="7BCB042F" w14:textId="774BA9DD" w:rsidR="0084037D" w:rsidRDefault="0081116E">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A</w:t>
      </w:r>
      <w:r w:rsidR="007410D3">
        <w:rPr>
          <w:rFonts w:ascii="Calibri" w:eastAsia="Calibri" w:hAnsi="Calibri" w:cs="Calibri"/>
        </w:rPr>
        <w:t>nalysing</w:t>
      </w:r>
      <w:r w:rsidR="00DF40A2">
        <w:rPr>
          <w:rFonts w:ascii="Calibri" w:eastAsia="Calibri" w:hAnsi="Calibri" w:cs="Calibri"/>
        </w:rPr>
        <w:t xml:space="preserve"> infrastructure requirements and providing solutions to support deployments for different environments.  </w:t>
      </w:r>
    </w:p>
    <w:p w14:paraId="366C6C19" w14:textId="77777777" w:rsidR="0084037D" w:rsidRDefault="00DF40A2">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Responsible for ensuring the overall health of environments. </w:t>
      </w:r>
    </w:p>
    <w:p w14:paraId="787BB9A5" w14:textId="77777777" w:rsidR="0084037D" w:rsidRDefault="00DF40A2">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Involved in installation of TIBCO Active Matrix Suite on UAT and NFT environments. </w:t>
      </w:r>
    </w:p>
    <w:p w14:paraId="4CF87A25" w14:textId="77777777" w:rsidR="0084037D" w:rsidRPr="00BD2573"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ind w:right="-540"/>
        <w:rPr>
          <w:rFonts w:ascii="Calibri" w:eastAsia="Calibri" w:hAnsi="Calibri" w:cs="Calibri"/>
          <w:sz w:val="24"/>
          <w:szCs w:val="24"/>
        </w:rPr>
      </w:pPr>
      <w:r w:rsidRPr="00BD2573">
        <w:rPr>
          <w:rFonts w:ascii="Calibri" w:eastAsia="Calibri" w:hAnsi="Calibri" w:cs="Calibri"/>
          <w:b/>
          <w:sz w:val="24"/>
          <w:szCs w:val="24"/>
        </w:rPr>
        <w:t>Siemens Information Systems Limited</w:t>
      </w:r>
    </w:p>
    <w:p w14:paraId="7372B0D5" w14:textId="1600310E" w:rsidR="0084037D"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b/>
        </w:rPr>
      </w:pPr>
      <w:r w:rsidRPr="00BD2573">
        <w:rPr>
          <w:rFonts w:ascii="Calibri" w:eastAsia="Calibri" w:hAnsi="Calibri" w:cs="Calibri"/>
          <w:b/>
          <w:sz w:val="24"/>
          <w:szCs w:val="24"/>
        </w:rPr>
        <w:t>Project :</w:t>
      </w:r>
      <w:r w:rsidRPr="00BD2573">
        <w:rPr>
          <w:rFonts w:ascii="Calibri" w:eastAsia="Calibri" w:hAnsi="Calibri" w:cs="Calibri"/>
          <w:sz w:val="24"/>
          <w:szCs w:val="24"/>
        </w:rPr>
        <w:t xml:space="preserve"> SIEMENS - Health Services, USA</w:t>
      </w:r>
      <w:r>
        <w:rPr>
          <w:rFonts w:ascii="Calibri" w:eastAsia="Calibri" w:hAnsi="Calibri" w:cs="Calibri"/>
        </w:rPr>
        <w:tab/>
      </w:r>
      <w:r>
        <w:rPr>
          <w:rFonts w:ascii="Calibri" w:eastAsia="Calibri" w:hAnsi="Calibri" w:cs="Calibri"/>
        </w:rPr>
        <w:tab/>
      </w:r>
      <w:r w:rsidR="00BD2573">
        <w:rPr>
          <w:rFonts w:ascii="Calibri" w:eastAsia="Calibri" w:hAnsi="Calibri" w:cs="Calibri"/>
        </w:rPr>
        <w:tab/>
      </w:r>
      <w:r w:rsidR="00BD2573">
        <w:rPr>
          <w:rFonts w:ascii="Calibri" w:eastAsia="Calibri" w:hAnsi="Calibri" w:cs="Calibri"/>
        </w:rPr>
        <w:tab/>
      </w:r>
      <w:r>
        <w:rPr>
          <w:rFonts w:ascii="Calibri" w:eastAsia="Calibri" w:hAnsi="Calibri" w:cs="Calibri"/>
          <w:b/>
        </w:rPr>
        <w:t>July 2006 - May 2009</w:t>
      </w:r>
    </w:p>
    <w:p w14:paraId="3ADA6D80" w14:textId="77777777" w:rsidR="003371CC" w:rsidRDefault="00DF40A2" w:rsidP="0033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b/>
        </w:rPr>
      </w:pPr>
      <w:r>
        <w:rPr>
          <w:rFonts w:ascii="Calibri" w:eastAsia="Calibri" w:hAnsi="Calibri" w:cs="Calibri"/>
          <w:b/>
        </w:rPr>
        <w:lastRenderedPageBreak/>
        <w:t>Description:</w:t>
      </w:r>
    </w:p>
    <w:p w14:paraId="0B501E92" w14:textId="18381716" w:rsidR="0084037D" w:rsidRDefault="00DF40A2" w:rsidP="0033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rPr>
      </w:pPr>
      <w:r>
        <w:rPr>
          <w:rFonts w:ascii="Calibri" w:eastAsia="Calibri" w:hAnsi="Calibri" w:cs="Calibri"/>
        </w:rPr>
        <w:t xml:space="preserve">Siemens Medical Solutions - Health Services, USA has many hospitals as their customers. Based on the customer’s requirements, workflows are developed. The Soarian customers need assistance and support in customizing workflows to suit their care delivery process. There are two ways to build and deploy a workflow. One way is to build workflows from scratch at the customer’s site for each customer and the second way to build a library of “MODEL” workflows to allow for rapid customization and deployment at the customers site. The second way is obviously the preferred choice which is followed by Siemens MED HS as this saves build/deployment time to a large extent. </w:t>
      </w:r>
    </w:p>
    <w:p w14:paraId="1BB18EBF" w14:textId="77777777" w:rsidR="0084037D" w:rsidRDefault="00DF40A2" w:rsidP="00E364BC">
      <w:pPr>
        <w:jc w:val="both"/>
        <w:rPr>
          <w:rFonts w:ascii="Calibri" w:eastAsia="Calibri" w:hAnsi="Calibri" w:cs="Calibri"/>
          <w:b/>
        </w:rPr>
      </w:pPr>
      <w:r>
        <w:rPr>
          <w:rFonts w:ascii="Calibri" w:eastAsia="Calibri" w:hAnsi="Calibri" w:cs="Calibri"/>
          <w:b/>
          <w:color w:val="000009"/>
        </w:rPr>
        <w:t>Tools &amp; Technologies</w:t>
      </w:r>
      <w:r>
        <w:rPr>
          <w:rFonts w:ascii="Calibri" w:eastAsia="Calibri" w:hAnsi="Calibri" w:cs="Calibri"/>
          <w:color w:val="000009"/>
        </w:rPr>
        <w:t xml:space="preserve">: </w:t>
      </w:r>
      <w:r>
        <w:rPr>
          <w:rFonts w:ascii="Calibri" w:eastAsia="Calibri" w:hAnsi="Calibri" w:cs="Calibri"/>
        </w:rPr>
        <w:t>TIBCO IProcess 10.5, Siemens Rules Engine, MS SQL Server.</w:t>
      </w:r>
    </w:p>
    <w:p w14:paraId="05BE08B6" w14:textId="77777777" w:rsidR="0084037D" w:rsidRDefault="00DF40A2" w:rsidP="00E364BC">
      <w:pPr>
        <w:jc w:val="both"/>
        <w:rPr>
          <w:rFonts w:ascii="Calibri" w:eastAsia="Calibri" w:hAnsi="Calibri" w:cs="Calibri"/>
        </w:rPr>
      </w:pPr>
      <w:r>
        <w:rPr>
          <w:rFonts w:ascii="Calibri" w:eastAsia="Calibri" w:hAnsi="Calibri" w:cs="Calibri"/>
          <w:b/>
        </w:rPr>
        <w:t xml:space="preserve">Role: </w:t>
      </w:r>
      <w:r>
        <w:rPr>
          <w:rFonts w:ascii="Calibri" w:eastAsia="Calibri" w:hAnsi="Calibri" w:cs="Calibri"/>
        </w:rPr>
        <w:t>Senior Developer</w:t>
      </w:r>
    </w:p>
    <w:p w14:paraId="6660E0FE" w14:textId="77777777" w:rsidR="0084037D"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b/>
        </w:rPr>
      </w:pPr>
      <w:r>
        <w:rPr>
          <w:rFonts w:ascii="Calibri" w:eastAsia="Calibri" w:hAnsi="Calibri" w:cs="Calibri"/>
          <w:b/>
        </w:rPr>
        <w:t>Responsibilities:</w:t>
      </w:r>
    </w:p>
    <w:p w14:paraId="2DA456ED" w14:textId="1E0C393C" w:rsidR="0084037D" w:rsidRDefault="00BD2573">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ascii="Calibri" w:eastAsia="Calibri" w:hAnsi="Calibri" w:cs="Calibri"/>
        </w:rPr>
      </w:pPr>
      <w:r>
        <w:rPr>
          <w:rFonts w:ascii="Calibri" w:eastAsia="Calibri" w:hAnsi="Calibri" w:cs="Calibri"/>
        </w:rPr>
        <w:t>Analyse</w:t>
      </w:r>
      <w:r w:rsidR="00DF40A2">
        <w:rPr>
          <w:rFonts w:ascii="Calibri" w:eastAsia="Calibri" w:hAnsi="Calibri" w:cs="Calibri"/>
        </w:rPr>
        <w:t xml:space="preserve"> and understand the requirement specifications that come from MED HS. </w:t>
      </w:r>
    </w:p>
    <w:p w14:paraId="14A79618" w14:textId="08C2EA25" w:rsidR="0084037D" w:rsidRDefault="00DF40A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Build</w:t>
      </w:r>
      <w:r w:rsidR="00754ED9">
        <w:rPr>
          <w:rFonts w:ascii="Calibri" w:eastAsia="Calibri" w:hAnsi="Calibri" w:cs="Calibri"/>
        </w:rPr>
        <w:t xml:space="preserve"> and unit test</w:t>
      </w:r>
      <w:r>
        <w:rPr>
          <w:rFonts w:ascii="Calibri" w:eastAsia="Calibri" w:hAnsi="Calibri" w:cs="Calibri"/>
        </w:rPr>
        <w:t xml:space="preserve"> the workflows using existing Model workflows as a framework.  </w:t>
      </w:r>
    </w:p>
    <w:p w14:paraId="3A29E8D7" w14:textId="77777777" w:rsidR="0084037D" w:rsidRDefault="00DF40A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Deploy the workflows in PROD for various customers. </w:t>
      </w:r>
    </w:p>
    <w:p w14:paraId="74D6578B" w14:textId="02555AAA" w:rsidR="0084037D" w:rsidRDefault="00DF40A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Built various </w:t>
      </w:r>
      <w:r w:rsidR="00754ED9">
        <w:rPr>
          <w:rFonts w:ascii="Calibri" w:eastAsia="Calibri" w:hAnsi="Calibri" w:cs="Calibri"/>
        </w:rPr>
        <w:t>b</w:t>
      </w:r>
      <w:r>
        <w:rPr>
          <w:rFonts w:ascii="Calibri" w:eastAsia="Calibri" w:hAnsi="Calibri" w:cs="Calibri"/>
        </w:rPr>
        <w:t xml:space="preserve">usiness </w:t>
      </w:r>
      <w:r w:rsidR="00754ED9">
        <w:rPr>
          <w:rFonts w:ascii="Calibri" w:eastAsia="Calibri" w:hAnsi="Calibri" w:cs="Calibri"/>
        </w:rPr>
        <w:t>p</w:t>
      </w:r>
      <w:r>
        <w:rPr>
          <w:rFonts w:ascii="Calibri" w:eastAsia="Calibri" w:hAnsi="Calibri" w:cs="Calibri"/>
        </w:rPr>
        <w:t xml:space="preserve">rocesses using TIBCO Iprocess components.  </w:t>
      </w:r>
    </w:p>
    <w:p w14:paraId="5DE96EB9" w14:textId="77777777" w:rsidR="0084037D" w:rsidRDefault="00DF40A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Reviewed the Code and Test cases. </w:t>
      </w:r>
    </w:p>
    <w:p w14:paraId="5F499987" w14:textId="77777777" w:rsidR="0084037D" w:rsidRDefault="00DF40A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Worked on various CR’s [Change Requests] for the existing procedures. </w:t>
      </w:r>
    </w:p>
    <w:p w14:paraId="3136033E" w14:textId="4EA443AF" w:rsidR="0084037D" w:rsidRPr="00DD0FF7" w:rsidRDefault="00DF40A2" w:rsidP="00904A6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sidRPr="00DD0FF7">
        <w:rPr>
          <w:rFonts w:ascii="Calibri" w:eastAsia="Calibri" w:hAnsi="Calibri" w:cs="Calibri"/>
        </w:rPr>
        <w:t xml:space="preserve">Provided support for Production environments for different customers. </w:t>
      </w:r>
      <w:r w:rsidR="00DD0FF7">
        <w:rPr>
          <w:rFonts w:ascii="Calibri" w:eastAsia="Calibri" w:hAnsi="Calibri" w:cs="Calibri"/>
        </w:rPr>
        <w:t>I</w:t>
      </w:r>
      <w:r w:rsidRPr="00DD0FF7">
        <w:rPr>
          <w:rFonts w:ascii="Calibri" w:eastAsia="Calibri" w:hAnsi="Calibri" w:cs="Calibri"/>
        </w:rPr>
        <w:t xml:space="preserve">ssue resolution and triage techniques. </w:t>
      </w:r>
    </w:p>
    <w:p w14:paraId="00273573" w14:textId="77777777" w:rsidR="0084037D" w:rsidRDefault="00DF40A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Flexibility to work during on call and address issues during odd hours and have handled high/ critical incidents and have resolved the incidents. </w:t>
      </w:r>
    </w:p>
    <w:p w14:paraId="7B3A1AAC" w14:textId="77777777" w:rsidR="0084037D" w:rsidRDefault="00DF40A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rPr>
      </w:pPr>
      <w:r>
        <w:rPr>
          <w:rFonts w:ascii="Calibri" w:eastAsia="Calibri" w:hAnsi="Calibri" w:cs="Calibri"/>
        </w:rPr>
        <w:t xml:space="preserve">Defined and adhered to SLA timelines and techniques while resolving incidents. </w:t>
      </w:r>
    </w:p>
    <w:p w14:paraId="7F1E2487" w14:textId="55FC6466" w:rsidR="0084037D" w:rsidRDefault="00DF40A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alibri" w:eastAsia="Calibri" w:hAnsi="Calibri" w:cs="Calibri"/>
        </w:rPr>
      </w:pPr>
      <w:r>
        <w:rPr>
          <w:rFonts w:ascii="Calibri" w:eastAsia="Calibri" w:hAnsi="Calibri" w:cs="Calibri"/>
        </w:rPr>
        <w:t>Provided transition to team members.</w:t>
      </w:r>
    </w:p>
    <w:p w14:paraId="426C5AC9" w14:textId="44074E07" w:rsidR="0084037D" w:rsidRDefault="00DF4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b/>
        </w:rPr>
      </w:pPr>
      <w:r>
        <w:rPr>
          <w:rFonts w:ascii="Calibri" w:eastAsia="Calibri" w:hAnsi="Calibri" w:cs="Calibri"/>
          <w:b/>
        </w:rPr>
        <w:t xml:space="preserve">SPORE </w:t>
      </w:r>
      <w:r w:rsidR="00267AE1">
        <w:rPr>
          <w:rFonts w:ascii="Calibri" w:eastAsia="Calibri" w:hAnsi="Calibri" w:cs="Calibri"/>
          <w:b/>
        </w:rPr>
        <w:t xml:space="preserve">Mainframe Technologies Private Limited </w:t>
      </w:r>
    </w:p>
    <w:p w14:paraId="24BFDB60" w14:textId="627D3CC1" w:rsidR="0084037D" w:rsidRDefault="00DF40A2" w:rsidP="00E36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rPr>
          <w:rFonts w:ascii="Calibri" w:eastAsia="Calibri" w:hAnsi="Calibri" w:cs="Calibri"/>
        </w:rPr>
      </w:pPr>
      <w:r>
        <w:rPr>
          <w:rFonts w:ascii="Calibri" w:eastAsia="Calibri" w:hAnsi="Calibri" w:cs="Calibri"/>
          <w:b/>
        </w:rPr>
        <w:t>Project : Fault Reporting &amp; Management System (FRMS)</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Mar 2003 to Jan 2006</w:t>
      </w:r>
    </w:p>
    <w:p w14:paraId="6F4FA8F2" w14:textId="77777777" w:rsidR="0084037D" w:rsidRDefault="00DF40A2">
      <w:pPr>
        <w:widowControl w:val="0"/>
        <w:tabs>
          <w:tab w:val="left" w:pos="720"/>
          <w:tab w:val="left" w:pos="2700"/>
          <w:tab w:val="left" w:pos="3600"/>
        </w:tabs>
        <w:spacing w:line="240" w:lineRule="auto"/>
        <w:ind w:right="-547"/>
        <w:jc w:val="both"/>
        <w:rPr>
          <w:rFonts w:ascii="Calibri" w:eastAsia="Calibri" w:hAnsi="Calibri" w:cs="Calibri"/>
        </w:rPr>
      </w:pPr>
      <w:r>
        <w:rPr>
          <w:rFonts w:ascii="Calibri" w:eastAsia="Calibri" w:hAnsi="Calibri" w:cs="Calibri"/>
          <w:b/>
        </w:rPr>
        <w:t>Description</w:t>
      </w:r>
      <w:r>
        <w:rPr>
          <w:rFonts w:ascii="Calibri" w:eastAsia="Calibri" w:hAnsi="Calibri" w:cs="Calibri"/>
        </w:rPr>
        <w:t>:</w:t>
      </w:r>
    </w:p>
    <w:p w14:paraId="5E113928" w14:textId="77777777" w:rsidR="0084037D" w:rsidRDefault="00DF40A2" w:rsidP="00BD2573">
      <w:pPr>
        <w:widowControl w:val="0"/>
        <w:tabs>
          <w:tab w:val="left" w:pos="720"/>
          <w:tab w:val="left" w:pos="2700"/>
          <w:tab w:val="left" w:pos="3600"/>
        </w:tabs>
        <w:spacing w:after="0" w:line="240" w:lineRule="auto"/>
        <w:ind w:right="-544"/>
        <w:rPr>
          <w:rFonts w:ascii="Calibri" w:eastAsia="Calibri" w:hAnsi="Calibri" w:cs="Calibri"/>
        </w:rPr>
      </w:pPr>
      <w:r>
        <w:rPr>
          <w:rFonts w:ascii="Calibri" w:eastAsia="Calibri" w:hAnsi="Calibri" w:cs="Calibri"/>
        </w:rPr>
        <w:t xml:space="preserve">SI Global Services is involved in development of software and hardware applications. This project has been </w:t>
      </w:r>
    </w:p>
    <w:p w14:paraId="22C10220" w14:textId="0B4AFA59" w:rsidR="0084037D" w:rsidRDefault="00DF40A2" w:rsidP="00765FE0">
      <w:pPr>
        <w:widowControl w:val="0"/>
        <w:tabs>
          <w:tab w:val="left" w:pos="720"/>
          <w:tab w:val="left" w:pos="2700"/>
          <w:tab w:val="left" w:pos="3600"/>
        </w:tabs>
        <w:spacing w:after="0" w:line="240" w:lineRule="auto"/>
        <w:ind w:right="-544"/>
        <w:rPr>
          <w:rFonts w:ascii="Calibri" w:eastAsia="Calibri" w:hAnsi="Calibri" w:cs="Calibri"/>
        </w:rPr>
      </w:pPr>
      <w:r>
        <w:rPr>
          <w:rFonts w:ascii="Calibri" w:eastAsia="Calibri" w:hAnsi="Calibri" w:cs="Calibri"/>
        </w:rPr>
        <w:t>developed for the Housing and Development Board. Any problems related to Water, Electricity and Gas would be logged into this application, which would then be raised to the related Utilities Company. System has inbuilt rules defined, which decide</w:t>
      </w:r>
      <w:r w:rsidR="00765FE0">
        <w:rPr>
          <w:rFonts w:ascii="Calibri" w:eastAsia="Calibri" w:hAnsi="Calibri" w:cs="Calibri"/>
        </w:rPr>
        <w:t>s</w:t>
      </w:r>
      <w:r>
        <w:rPr>
          <w:rFonts w:ascii="Calibri" w:eastAsia="Calibri" w:hAnsi="Calibri" w:cs="Calibri"/>
        </w:rPr>
        <w:t xml:space="preserve"> the priority of the problems based on the customer problem </w:t>
      </w:r>
      <w:r w:rsidR="00765FE0">
        <w:rPr>
          <w:rFonts w:ascii="Calibri" w:eastAsia="Calibri" w:hAnsi="Calibri" w:cs="Calibri"/>
        </w:rPr>
        <w:t>d</w:t>
      </w:r>
      <w:r>
        <w:rPr>
          <w:rFonts w:ascii="Calibri" w:eastAsia="Calibri" w:hAnsi="Calibri" w:cs="Calibri"/>
        </w:rPr>
        <w:t xml:space="preserve">escription. A reference number would be generated once the call </w:t>
      </w:r>
      <w:r w:rsidR="00765FE0">
        <w:rPr>
          <w:rFonts w:ascii="Calibri" w:eastAsia="Calibri" w:hAnsi="Calibri" w:cs="Calibri"/>
        </w:rPr>
        <w:t>is</w:t>
      </w:r>
      <w:r>
        <w:rPr>
          <w:rFonts w:ascii="Calibri" w:eastAsia="Calibri" w:hAnsi="Calibri" w:cs="Calibri"/>
        </w:rPr>
        <w:t xml:space="preserve"> logged into the system. Using the application, customer can track the complaint and know the status of the problem resolution. </w:t>
      </w:r>
    </w:p>
    <w:p w14:paraId="36F17AFD" w14:textId="77777777" w:rsidR="00BD2573" w:rsidRDefault="00BD2573" w:rsidP="00BD2573">
      <w:pPr>
        <w:widowControl w:val="0"/>
        <w:spacing w:after="0" w:line="240" w:lineRule="auto"/>
        <w:jc w:val="both"/>
        <w:rPr>
          <w:rFonts w:ascii="Calibri" w:eastAsia="Calibri" w:hAnsi="Calibri" w:cs="Calibri"/>
        </w:rPr>
      </w:pPr>
    </w:p>
    <w:p w14:paraId="617B4EE7" w14:textId="77777777" w:rsidR="0084037D" w:rsidRDefault="00DF40A2">
      <w:pPr>
        <w:jc w:val="both"/>
        <w:rPr>
          <w:rFonts w:ascii="Calibri" w:eastAsia="Calibri" w:hAnsi="Calibri" w:cs="Calibri"/>
          <w:b/>
        </w:rPr>
      </w:pPr>
      <w:r>
        <w:rPr>
          <w:rFonts w:ascii="Calibri" w:eastAsia="Calibri" w:hAnsi="Calibri" w:cs="Calibri"/>
          <w:b/>
          <w:color w:val="000009"/>
        </w:rPr>
        <w:t>Tools &amp; Technologies</w:t>
      </w:r>
      <w:r>
        <w:rPr>
          <w:rFonts w:ascii="Calibri" w:eastAsia="Calibri" w:hAnsi="Calibri" w:cs="Calibri"/>
          <w:color w:val="000009"/>
        </w:rPr>
        <w:t xml:space="preserve">: </w:t>
      </w:r>
      <w:r>
        <w:rPr>
          <w:rFonts w:ascii="Calibri" w:eastAsia="Calibri" w:hAnsi="Calibri" w:cs="Calibri"/>
        </w:rPr>
        <w:t>COBOL, JCL, VSAM, CICS, DB2</w:t>
      </w:r>
    </w:p>
    <w:p w14:paraId="4F2CF278" w14:textId="4B945846" w:rsidR="0084037D" w:rsidRDefault="00DF40A2" w:rsidP="00E364BC">
      <w:pPr>
        <w:jc w:val="both"/>
        <w:rPr>
          <w:rFonts w:ascii="Calibri" w:eastAsia="Calibri" w:hAnsi="Calibri" w:cs="Calibri"/>
        </w:rPr>
      </w:pPr>
      <w:r>
        <w:rPr>
          <w:rFonts w:ascii="Calibri" w:eastAsia="Calibri" w:hAnsi="Calibri" w:cs="Calibri"/>
          <w:b/>
        </w:rPr>
        <w:t xml:space="preserve">Role: </w:t>
      </w:r>
      <w:r>
        <w:rPr>
          <w:rFonts w:ascii="Calibri" w:eastAsia="Calibri" w:hAnsi="Calibri" w:cs="Calibri"/>
        </w:rPr>
        <w:t>Developer</w:t>
      </w:r>
    </w:p>
    <w:p w14:paraId="72FC334D" w14:textId="150B4F59" w:rsidR="0084037D" w:rsidRDefault="00DF40A2">
      <w:pPr>
        <w:spacing w:line="240" w:lineRule="auto"/>
        <w:jc w:val="both"/>
        <w:rPr>
          <w:rFonts w:ascii="Calibri" w:eastAsia="Calibri" w:hAnsi="Calibri" w:cs="Calibri"/>
        </w:rPr>
      </w:pPr>
      <w:r>
        <w:rPr>
          <w:rFonts w:ascii="Calibri" w:eastAsia="Calibri" w:hAnsi="Calibri" w:cs="Calibri"/>
          <w:b/>
        </w:rPr>
        <w:t>Responsibilities:</w:t>
      </w:r>
    </w:p>
    <w:p w14:paraId="783F6DF1" w14:textId="1869C1DC" w:rsidR="00E364BC" w:rsidRDefault="00DF40A2" w:rsidP="00F91E3D">
      <w:pPr>
        <w:numPr>
          <w:ilvl w:val="0"/>
          <w:numId w:val="13"/>
        </w:numPr>
        <w:spacing w:after="0" w:line="240" w:lineRule="auto"/>
        <w:ind w:left="1077" w:hanging="357"/>
        <w:jc w:val="both"/>
        <w:rPr>
          <w:rFonts w:ascii="Calibri" w:eastAsia="Calibri" w:hAnsi="Calibri" w:cs="Calibri"/>
        </w:rPr>
      </w:pPr>
      <w:r w:rsidRPr="00E364BC">
        <w:rPr>
          <w:rFonts w:ascii="Calibri" w:eastAsia="Calibri" w:hAnsi="Calibri" w:cs="Calibri"/>
        </w:rPr>
        <w:t xml:space="preserve">Developing, debugging and </w:t>
      </w:r>
      <w:r w:rsidR="007410D3">
        <w:rPr>
          <w:rFonts w:ascii="Calibri" w:eastAsia="Calibri" w:hAnsi="Calibri" w:cs="Calibri"/>
        </w:rPr>
        <w:t>unit/integration</w:t>
      </w:r>
      <w:r w:rsidR="00754ED9">
        <w:rPr>
          <w:rFonts w:ascii="Calibri" w:eastAsia="Calibri" w:hAnsi="Calibri" w:cs="Calibri"/>
        </w:rPr>
        <w:t xml:space="preserve"> </w:t>
      </w:r>
      <w:r w:rsidRPr="00E364BC">
        <w:rPr>
          <w:rFonts w:ascii="Calibri" w:eastAsia="Calibri" w:hAnsi="Calibri" w:cs="Calibri"/>
        </w:rPr>
        <w:t>testing.</w:t>
      </w:r>
    </w:p>
    <w:p w14:paraId="3D50F3EB" w14:textId="77777777" w:rsidR="007410D3" w:rsidRDefault="007410D3" w:rsidP="00687E5F">
      <w:pPr>
        <w:numPr>
          <w:ilvl w:val="0"/>
          <w:numId w:val="13"/>
        </w:numPr>
        <w:spacing w:after="0" w:line="240" w:lineRule="auto"/>
        <w:ind w:left="1077" w:hanging="357"/>
        <w:jc w:val="both"/>
        <w:rPr>
          <w:rFonts w:ascii="Calibri" w:eastAsia="Calibri" w:hAnsi="Calibri" w:cs="Calibri"/>
        </w:rPr>
      </w:pPr>
      <w:r w:rsidRPr="007410D3">
        <w:rPr>
          <w:rFonts w:ascii="Calibri" w:eastAsia="Calibri" w:hAnsi="Calibri" w:cs="Calibri"/>
        </w:rPr>
        <w:lastRenderedPageBreak/>
        <w:t xml:space="preserve">Generate various reports, back-ups and interface files </w:t>
      </w:r>
    </w:p>
    <w:p w14:paraId="697F5308" w14:textId="0862472B" w:rsidR="0084037D" w:rsidRPr="007410D3" w:rsidRDefault="00DF40A2" w:rsidP="00687E5F">
      <w:pPr>
        <w:numPr>
          <w:ilvl w:val="0"/>
          <w:numId w:val="13"/>
        </w:numPr>
        <w:spacing w:after="0" w:line="240" w:lineRule="auto"/>
        <w:ind w:left="1077" w:hanging="357"/>
        <w:jc w:val="both"/>
        <w:rPr>
          <w:rFonts w:ascii="Calibri" w:eastAsia="Calibri" w:hAnsi="Calibri" w:cs="Calibri"/>
        </w:rPr>
      </w:pPr>
      <w:r w:rsidRPr="007410D3">
        <w:rPr>
          <w:rFonts w:ascii="Calibri" w:eastAsia="Calibri" w:hAnsi="Calibri" w:cs="Calibri"/>
        </w:rPr>
        <w:t>Unit test plan and test cases.</w:t>
      </w:r>
    </w:p>
    <w:p w14:paraId="54A13ED5" w14:textId="77777777" w:rsidR="0084037D" w:rsidRDefault="00DF40A2" w:rsidP="00F91E3D">
      <w:pPr>
        <w:numPr>
          <w:ilvl w:val="0"/>
          <w:numId w:val="13"/>
        </w:numPr>
        <w:spacing w:after="0" w:line="240" w:lineRule="auto"/>
        <w:ind w:left="1077" w:hanging="357"/>
        <w:jc w:val="both"/>
        <w:rPr>
          <w:rFonts w:ascii="Calibri" w:eastAsia="Calibri" w:hAnsi="Calibri" w:cs="Calibri"/>
        </w:rPr>
      </w:pPr>
      <w:r>
        <w:rPr>
          <w:rFonts w:ascii="Calibri" w:eastAsia="Calibri" w:hAnsi="Calibri" w:cs="Calibri"/>
        </w:rPr>
        <w:t>System test plan and system test cases.</w:t>
      </w:r>
    </w:p>
    <w:p w14:paraId="48F464EB" w14:textId="77777777" w:rsidR="0084037D" w:rsidRDefault="00DF40A2" w:rsidP="00F91E3D">
      <w:pPr>
        <w:numPr>
          <w:ilvl w:val="0"/>
          <w:numId w:val="13"/>
        </w:numPr>
        <w:spacing w:after="0" w:line="240" w:lineRule="auto"/>
        <w:ind w:left="1077" w:hanging="357"/>
        <w:jc w:val="both"/>
        <w:rPr>
          <w:rFonts w:ascii="Calibri" w:eastAsia="Calibri" w:hAnsi="Calibri" w:cs="Calibri"/>
        </w:rPr>
      </w:pPr>
      <w:r>
        <w:rPr>
          <w:rFonts w:ascii="Calibri" w:eastAsia="Calibri" w:hAnsi="Calibri" w:cs="Calibri"/>
        </w:rPr>
        <w:t>Coordination with the Team.</w:t>
      </w:r>
    </w:p>
    <w:sectPr w:rsidR="0084037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16998" w14:textId="77777777" w:rsidR="002B7BA3" w:rsidRDefault="002B7BA3">
      <w:pPr>
        <w:spacing w:after="0" w:line="240" w:lineRule="auto"/>
      </w:pPr>
      <w:r>
        <w:separator/>
      </w:r>
    </w:p>
  </w:endnote>
  <w:endnote w:type="continuationSeparator" w:id="0">
    <w:p w14:paraId="67B4F6E6" w14:textId="77777777" w:rsidR="002B7BA3" w:rsidRDefault="002B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4FC62" w14:textId="77777777" w:rsidR="0084037D" w:rsidRDefault="0084037D">
    <w:pPr>
      <w:tabs>
        <w:tab w:val="center" w:pos="4513"/>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AE440" w14:textId="77777777" w:rsidR="0084037D" w:rsidRDefault="0084037D">
    <w:pPr>
      <w:tabs>
        <w:tab w:val="center" w:pos="4513"/>
        <w:tab w:val="right" w:pos="9026"/>
      </w:tabs>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C0299" w14:textId="77777777" w:rsidR="0084037D" w:rsidRDefault="0084037D">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4E08C" w14:textId="77777777" w:rsidR="002B7BA3" w:rsidRDefault="002B7BA3">
      <w:pPr>
        <w:spacing w:after="0" w:line="240" w:lineRule="auto"/>
      </w:pPr>
      <w:r>
        <w:separator/>
      </w:r>
    </w:p>
  </w:footnote>
  <w:footnote w:type="continuationSeparator" w:id="0">
    <w:p w14:paraId="34457432" w14:textId="77777777" w:rsidR="002B7BA3" w:rsidRDefault="002B7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28FB" w14:textId="77777777" w:rsidR="0084037D" w:rsidRDefault="0084037D">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6CCD4" w14:textId="77777777" w:rsidR="0084037D" w:rsidRDefault="0084037D">
    <w:pPr>
      <w:tabs>
        <w:tab w:val="center" w:pos="4513"/>
        <w:tab w:val="right" w:pos="9026"/>
      </w:tabs>
    </w:pPr>
  </w:p>
  <w:p w14:paraId="72CCB7C8" w14:textId="77777777" w:rsidR="0084037D" w:rsidRDefault="0084037D">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848AC" w14:textId="77777777" w:rsidR="0084037D" w:rsidRDefault="0084037D">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B5E306ED"/>
    <w:multiLevelType w:val="multilevel"/>
    <w:tmpl w:val="B5E306ED"/>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BF205925"/>
    <w:multiLevelType w:val="multilevel"/>
    <w:tmpl w:val="BF205925"/>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C8879AEF"/>
    <w:multiLevelType w:val="multilevel"/>
    <w:tmpl w:val="C8879AEF"/>
    <w:lvl w:ilvl="0">
      <w:start w:val="1"/>
      <w:numFmt w:val="bullet"/>
      <w:lvlText w:val="●"/>
      <w:lvlJc w:val="left"/>
      <w:pPr>
        <w:ind w:left="-3960" w:hanging="360"/>
      </w:pPr>
      <w:rPr>
        <w:rFonts w:ascii="Noto Sans Symbols" w:eastAsia="Noto Sans Symbols" w:hAnsi="Noto Sans Symbols" w:cs="Noto Sans Symbols"/>
        <w:vertAlign w:val="baseline"/>
      </w:rPr>
    </w:lvl>
    <w:lvl w:ilvl="1">
      <w:start w:val="1"/>
      <w:numFmt w:val="bullet"/>
      <w:lvlText w:val=""/>
      <w:lvlJc w:val="left"/>
      <w:pPr>
        <w:ind w:left="-4320" w:firstLine="0"/>
      </w:pPr>
    </w:lvl>
    <w:lvl w:ilvl="2">
      <w:start w:val="1"/>
      <w:numFmt w:val="bullet"/>
      <w:lvlText w:val=""/>
      <w:lvlJc w:val="left"/>
      <w:pPr>
        <w:ind w:left="-4320" w:firstLine="0"/>
      </w:pPr>
    </w:lvl>
    <w:lvl w:ilvl="3">
      <w:start w:val="1"/>
      <w:numFmt w:val="bullet"/>
      <w:lvlText w:val=""/>
      <w:lvlJc w:val="left"/>
      <w:pPr>
        <w:ind w:left="-4320" w:firstLine="0"/>
      </w:pPr>
    </w:lvl>
    <w:lvl w:ilvl="4">
      <w:start w:val="1"/>
      <w:numFmt w:val="bullet"/>
      <w:lvlText w:val=""/>
      <w:lvlJc w:val="left"/>
      <w:pPr>
        <w:ind w:left="-4320" w:firstLine="0"/>
      </w:pPr>
    </w:lvl>
    <w:lvl w:ilvl="5">
      <w:start w:val="1"/>
      <w:numFmt w:val="bullet"/>
      <w:lvlText w:val=""/>
      <w:lvlJc w:val="left"/>
      <w:pPr>
        <w:ind w:left="-4320" w:firstLine="0"/>
      </w:pPr>
    </w:lvl>
    <w:lvl w:ilvl="6">
      <w:start w:val="1"/>
      <w:numFmt w:val="bullet"/>
      <w:lvlText w:val=""/>
      <w:lvlJc w:val="left"/>
      <w:pPr>
        <w:ind w:left="-4320" w:firstLine="0"/>
      </w:pPr>
    </w:lvl>
    <w:lvl w:ilvl="7">
      <w:start w:val="1"/>
      <w:numFmt w:val="bullet"/>
      <w:lvlText w:val=""/>
      <w:lvlJc w:val="left"/>
      <w:pPr>
        <w:ind w:left="-4320" w:firstLine="0"/>
      </w:pPr>
    </w:lvl>
    <w:lvl w:ilvl="8">
      <w:start w:val="1"/>
      <w:numFmt w:val="bullet"/>
      <w:lvlText w:val=""/>
      <w:lvlJc w:val="left"/>
      <w:pPr>
        <w:ind w:left="-4320" w:firstLine="0"/>
      </w:pPr>
    </w:lvl>
  </w:abstractNum>
  <w:abstractNum w:abstractNumId="4" w15:restartNumberingAfterBreak="0">
    <w:nsid w:val="CF092B84"/>
    <w:multiLevelType w:val="multilevel"/>
    <w:tmpl w:val="CF092B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053208E"/>
    <w:multiLevelType w:val="multilevel"/>
    <w:tmpl w:val="005320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248C179"/>
    <w:multiLevelType w:val="multilevel"/>
    <w:tmpl w:val="0248C179"/>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03D62ECE"/>
    <w:multiLevelType w:val="multilevel"/>
    <w:tmpl w:val="03D62EC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25B654F3"/>
    <w:multiLevelType w:val="multilevel"/>
    <w:tmpl w:val="25B654F3"/>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2A8F537B"/>
    <w:multiLevelType w:val="multilevel"/>
    <w:tmpl w:val="2A8F537B"/>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59ADCABA"/>
    <w:multiLevelType w:val="multilevel"/>
    <w:tmpl w:val="59ADCAB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5A241D34"/>
    <w:multiLevelType w:val="multilevel"/>
    <w:tmpl w:val="5A241D3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72183CF9"/>
    <w:multiLevelType w:val="multilevel"/>
    <w:tmpl w:val="72183CF9"/>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5"/>
  </w:num>
  <w:num w:numId="2">
    <w:abstractNumId w:val="4"/>
  </w:num>
  <w:num w:numId="3">
    <w:abstractNumId w:val="10"/>
  </w:num>
  <w:num w:numId="4">
    <w:abstractNumId w:val="2"/>
  </w:num>
  <w:num w:numId="5">
    <w:abstractNumId w:val="1"/>
  </w:num>
  <w:num w:numId="6">
    <w:abstractNumId w:val="7"/>
  </w:num>
  <w:num w:numId="7">
    <w:abstractNumId w:val="8"/>
  </w:num>
  <w:num w:numId="8">
    <w:abstractNumId w:val="12"/>
  </w:num>
  <w:num w:numId="9">
    <w:abstractNumId w:val="6"/>
  </w:num>
  <w:num w:numId="10">
    <w:abstractNumId w:val="0"/>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7D"/>
    <w:rsid w:val="00050740"/>
    <w:rsid w:val="00084BC7"/>
    <w:rsid w:val="000E3D7B"/>
    <w:rsid w:val="00123C05"/>
    <w:rsid w:val="00137854"/>
    <w:rsid w:val="001569A1"/>
    <w:rsid w:val="001C7907"/>
    <w:rsid w:val="00213EF1"/>
    <w:rsid w:val="002404B5"/>
    <w:rsid w:val="00256FE2"/>
    <w:rsid w:val="00267AE1"/>
    <w:rsid w:val="002B7BA3"/>
    <w:rsid w:val="002C2E49"/>
    <w:rsid w:val="002F3521"/>
    <w:rsid w:val="003371CC"/>
    <w:rsid w:val="00345CEC"/>
    <w:rsid w:val="003B2046"/>
    <w:rsid w:val="003F6F1E"/>
    <w:rsid w:val="00420DB1"/>
    <w:rsid w:val="0042507D"/>
    <w:rsid w:val="00433804"/>
    <w:rsid w:val="00463C03"/>
    <w:rsid w:val="004E78E7"/>
    <w:rsid w:val="0051139E"/>
    <w:rsid w:val="00513062"/>
    <w:rsid w:val="0056074E"/>
    <w:rsid w:val="005A71E8"/>
    <w:rsid w:val="006A5A5D"/>
    <w:rsid w:val="00705796"/>
    <w:rsid w:val="007410D3"/>
    <w:rsid w:val="00754ED9"/>
    <w:rsid w:val="00765FE0"/>
    <w:rsid w:val="00797298"/>
    <w:rsid w:val="007A5A84"/>
    <w:rsid w:val="007D7412"/>
    <w:rsid w:val="0081116E"/>
    <w:rsid w:val="0084037D"/>
    <w:rsid w:val="00893348"/>
    <w:rsid w:val="008D4C54"/>
    <w:rsid w:val="008D5F00"/>
    <w:rsid w:val="00907E05"/>
    <w:rsid w:val="009116C5"/>
    <w:rsid w:val="0098219E"/>
    <w:rsid w:val="009B3BE1"/>
    <w:rsid w:val="009B7905"/>
    <w:rsid w:val="00AC104D"/>
    <w:rsid w:val="00B07FF2"/>
    <w:rsid w:val="00B505E9"/>
    <w:rsid w:val="00BB2B72"/>
    <w:rsid w:val="00BD2573"/>
    <w:rsid w:val="00C27A43"/>
    <w:rsid w:val="00CC7055"/>
    <w:rsid w:val="00CF339F"/>
    <w:rsid w:val="00D04610"/>
    <w:rsid w:val="00D16DA1"/>
    <w:rsid w:val="00D6041D"/>
    <w:rsid w:val="00DB2C47"/>
    <w:rsid w:val="00DD0FF7"/>
    <w:rsid w:val="00DF40A2"/>
    <w:rsid w:val="00E1382C"/>
    <w:rsid w:val="00E364BC"/>
    <w:rsid w:val="00E526EC"/>
    <w:rsid w:val="00EA2032"/>
    <w:rsid w:val="00ED326E"/>
    <w:rsid w:val="00F91E3D"/>
    <w:rsid w:val="00FF0896"/>
    <w:rsid w:val="183E34FB"/>
    <w:rsid w:val="1BD81007"/>
    <w:rsid w:val="2F0B1111"/>
    <w:rsid w:val="4EFB7043"/>
    <w:rsid w:val="611877AC"/>
    <w:rsid w:val="7D6A7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75B4"/>
  <w15:docId w15:val="{2CC94233-7A50-4C16-987B-EB4A1800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IN" w:eastAsia="en-IN" w:bidi="ar-SA"/>
      </w:rPr>
    </w:rPrDefault>
    <w:pPrDefault>
      <w:pPr>
        <w:spacing w:after="160" w:line="259" w:lineRule="auto"/>
      </w:pPr>
    </w:pPrDefault>
  </w:docDefaults>
  <w:latentStyles w:defLockedState="0" w:defUIPriority="0" w:defSemiHidden="0" w:defUnhideWhenUsed="0" w:defQFormat="0" w:count="376">
    <w:lsdException w:name="heading 2" w:qFormat="1"/>
    <w:lsdException w:name="heading 3"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line="276" w:lineRule="auto"/>
    </w:pPr>
    <w:rPr>
      <w:sz w:val="22"/>
      <w:szCs w:val="22"/>
    </w:rPr>
  </w:style>
  <w:style w:type="paragraph" w:styleId="Heading1">
    <w:name w:val="heading 1"/>
    <w:basedOn w:val="Normal"/>
    <w:next w:val="Normal"/>
    <w:pPr>
      <w:spacing w:before="480" w:after="120" w:line="240" w:lineRule="auto"/>
      <w:outlineLvl w:val="0"/>
    </w:pPr>
    <w:rPr>
      <w:b/>
      <w:sz w:val="48"/>
      <w:szCs w:val="48"/>
    </w:rPr>
  </w:style>
  <w:style w:type="paragraph" w:styleId="Heading2">
    <w:name w:val="heading 2"/>
    <w:basedOn w:val="Normal"/>
    <w:next w:val="Normal"/>
    <w:qFormat/>
    <w:pPr>
      <w:spacing w:before="360" w:after="80" w:line="240" w:lineRule="auto"/>
      <w:outlineLvl w:val="1"/>
    </w:pPr>
    <w:rPr>
      <w:b/>
      <w:sz w:val="36"/>
      <w:szCs w:val="36"/>
    </w:rPr>
  </w:style>
  <w:style w:type="paragraph" w:styleId="Heading3">
    <w:name w:val="heading 3"/>
    <w:basedOn w:val="Normal"/>
    <w:next w:val="Normal"/>
    <w:qFormat/>
    <w:pPr>
      <w:spacing w:before="280" w:after="80" w:line="240" w:lineRule="auto"/>
      <w:outlineLvl w:val="2"/>
    </w:pPr>
    <w:rPr>
      <w:b/>
      <w:sz w:val="28"/>
      <w:szCs w:val="28"/>
    </w:rPr>
  </w:style>
  <w:style w:type="paragraph" w:styleId="Heading4">
    <w:name w:val="heading 4"/>
    <w:basedOn w:val="Normal"/>
    <w:next w:val="Normal"/>
    <w:pPr>
      <w:spacing w:before="240" w:after="40" w:line="240" w:lineRule="auto"/>
      <w:outlineLvl w:val="3"/>
    </w:pPr>
    <w:rPr>
      <w:b/>
      <w:sz w:val="24"/>
      <w:szCs w:val="24"/>
    </w:rPr>
  </w:style>
  <w:style w:type="paragraph" w:styleId="Heading5">
    <w:name w:val="heading 5"/>
    <w:basedOn w:val="Normal"/>
    <w:next w:val="Normal"/>
    <w:pPr>
      <w:spacing w:before="220" w:after="40" w:line="240" w:lineRule="auto"/>
      <w:outlineLvl w:val="4"/>
    </w:pPr>
    <w:rPr>
      <w:b/>
    </w:rPr>
  </w:style>
  <w:style w:type="paragraph" w:styleId="Heading6">
    <w:name w:val="heading 6"/>
    <w:basedOn w:val="Normal"/>
    <w:next w:val="Normal"/>
    <w:qFormat/>
    <w:pPr>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Style10">
    <w:name w:val="_Style 10"/>
    <w:basedOn w:val="TableNormal1"/>
    <w:qFormat/>
    <w:tblPr/>
  </w:style>
  <w:style w:type="table" w:customStyle="1" w:styleId="Style11">
    <w:name w:val="_Style 11"/>
    <w:basedOn w:val="TableNormal1"/>
    <w:tblPr/>
  </w:style>
  <w:style w:type="character" w:styleId="Hyperlink">
    <w:name w:val="Hyperlink"/>
    <w:basedOn w:val="DefaultParagraphFont"/>
    <w:rsid w:val="00FF0896"/>
    <w:rPr>
      <w:color w:val="0000FF" w:themeColor="hyperlink"/>
      <w:u w:val="single"/>
    </w:rPr>
  </w:style>
  <w:style w:type="character" w:styleId="UnresolvedMention">
    <w:name w:val="Unresolved Mention"/>
    <w:basedOn w:val="DefaultParagraphFont"/>
    <w:uiPriority w:val="99"/>
    <w:semiHidden/>
    <w:unhideWhenUsed/>
    <w:rsid w:val="00FF0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024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asiragan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capiot</dc:creator>
  <cp:lastModifiedBy>Vamshi Krishna Masiragani</cp:lastModifiedBy>
  <cp:revision>46</cp:revision>
  <dcterms:created xsi:type="dcterms:W3CDTF">2020-10-13T18:06:00Z</dcterms:created>
  <dcterms:modified xsi:type="dcterms:W3CDTF">2020-12-11T11:37:00Z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