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A8" w:rsidRDefault="005972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DEBOJYOTI GHOSH</w:t>
      </w:r>
    </w:p>
    <w:p w:rsidR="009359A8" w:rsidRDefault="005972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Mobile: +918017645412</w:t>
      </w:r>
    </w:p>
    <w:p w:rsidR="009359A8" w:rsidRDefault="005972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hyperlink r:id="rId7" w:history="1">
        <w:r>
          <w:rPr>
            <w:rFonts w:ascii="Times New Roman" w:eastAsia="Times New Roman" w:hAnsi="Times New Roman" w:cs="Times New Roman"/>
            <w:sz w:val="24"/>
            <w:szCs w:val="24"/>
          </w:rPr>
          <w:t>ghoshdeb786@gmail.com</w:t>
        </w:r>
      </w:hyperlink>
    </w:p>
    <w:p w:rsidR="009359A8" w:rsidRDefault="005972B5">
      <w:pPr>
        <w:pStyle w:val="NoSpacing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LinkedIn:</w:t>
      </w:r>
      <w:r w:rsidR="00260EE8">
        <w:rPr>
          <w:rFonts w:ascii="Times New Roman" w:hAnsi="Times New Roman" w:cs="Times New Roman"/>
          <w:color w:val="000000"/>
        </w:rPr>
        <w:t xml:space="preserve"> </w:t>
      </w:r>
      <w:hyperlink r:id="rId8" w:history="1">
        <w:r>
          <w:rPr>
            <w:rStyle w:val="Hyperlink"/>
            <w:rFonts w:ascii="Times New Roman" w:hAnsi="Times New Roman" w:cs="Times New Roman"/>
          </w:rPr>
          <w:t>https://www.linkedin.com/in/debojyoti-ghosh-90b6a62b/</w:t>
        </w:r>
      </w:hyperlink>
    </w:p>
    <w:p w:rsidR="009359A8" w:rsidRDefault="009359A8">
      <w:pPr>
        <w:pStyle w:val="NoSpacing"/>
        <w:rPr>
          <w:rFonts w:ascii="Times New Roman" w:hAnsi="Times New Roman" w:cs="Times New Roman"/>
          <w:color w:val="000000"/>
        </w:rPr>
      </w:pPr>
    </w:p>
    <w:p w:rsidR="009359A8" w:rsidRDefault="005972B5">
      <w:pPr>
        <w:rPr>
          <w:rFonts w:eastAsia="Arial Unicode MS" w:cs="Calibri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Carrying </w:t>
      </w:r>
      <w:r>
        <w:rPr>
          <w:rFonts w:ascii="Times New Roman" w:eastAsia="Arial Unicode MS" w:hAnsi="Times New Roman" w:cs="Times New Roman"/>
          <w:sz w:val="24"/>
          <w:szCs w:val="24"/>
        </w:rPr>
        <w:t>6</w:t>
      </w:r>
      <w:r>
        <w:rPr>
          <w:rFonts w:ascii="Times New Roman" w:eastAsia="Arial Unicode MS" w:hAnsi="Times New Roman" w:cs="Times New Roman"/>
          <w:sz w:val="24"/>
          <w:szCs w:val="24"/>
        </w:rPr>
        <w:t>+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years</w:t>
      </w:r>
      <w:r w:rsidR="00260EE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of experience as an</w:t>
      </w:r>
      <w:r w:rsidR="00260EE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Associate Engineer in Cognizant Technology Solution</w:t>
      </w:r>
    </w:p>
    <w:p w:rsidR="009359A8" w:rsidRDefault="005972B5">
      <w:pPr>
        <w:pStyle w:val="Tit"/>
        <w:shd w:val="pct10" w:color="auto" w:fill="auto"/>
        <w:ind w:right="-155"/>
        <w:jc w:val="both"/>
        <w:rPr>
          <w:b w:val="0"/>
          <w:iCs/>
          <w:szCs w:val="24"/>
        </w:rPr>
      </w:pPr>
      <w:r>
        <w:rPr>
          <w:b w:val="0"/>
          <w:szCs w:val="24"/>
        </w:rPr>
        <w:t>Profile Summary:</w:t>
      </w:r>
    </w:p>
    <w:p w:rsidR="009359A8" w:rsidRDefault="005972B5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IN"/>
        </w:rPr>
        <w:t xml:space="preserve">Experience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260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Software Testing (Manual and Automation) with a good understanding of Test Design, Test Execution and Defect Reporting </w:t>
      </w:r>
    </w:p>
    <w:p w:rsidR="009359A8" w:rsidRDefault="005972B5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understanding of  SDLC, </w:t>
      </w:r>
      <w:r>
        <w:rPr>
          <w:rFonts w:ascii="Times New Roman" w:hAnsi="Times New Roman" w:cs="Times New Roman"/>
          <w:sz w:val="24"/>
          <w:szCs w:val="24"/>
        </w:rPr>
        <w:t>STLC and Defect life cycle</w:t>
      </w:r>
    </w:p>
    <w:p w:rsidR="009359A8" w:rsidRDefault="005972B5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knowledge</w:t>
      </w:r>
      <w:r w:rsidR="00260E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different Levels of Testing such as Smoke Testing, Integration Testing, System Testing and End to End Testing in Web based applications</w:t>
      </w:r>
    </w:p>
    <w:p w:rsidR="009359A8" w:rsidRDefault="005972B5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work independently and as part of a team with good communication,</w:t>
      </w:r>
      <w:r>
        <w:rPr>
          <w:rFonts w:ascii="Times New Roman" w:hAnsi="Times New Roman" w:cs="Times New Roman"/>
          <w:sz w:val="24"/>
          <w:szCs w:val="24"/>
        </w:rPr>
        <w:t xml:space="preserve"> analytical skills and interpersonal skills</w:t>
      </w:r>
    </w:p>
    <w:p w:rsidR="009359A8" w:rsidRDefault="005972B5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under</w:t>
      </w:r>
      <w:r w:rsidR="000F3069">
        <w:rPr>
          <w:rFonts w:ascii="Times New Roman" w:hAnsi="Times New Roman" w:cs="Times New Roman"/>
          <w:sz w:val="24"/>
          <w:szCs w:val="24"/>
        </w:rPr>
        <w:t>standing of Sales, Marketing and</w:t>
      </w:r>
      <w:r>
        <w:rPr>
          <w:rFonts w:ascii="Times New Roman" w:hAnsi="Times New Roman" w:cs="Times New Roman"/>
          <w:sz w:val="24"/>
          <w:szCs w:val="24"/>
        </w:rPr>
        <w:t xml:space="preserve"> Service Cloud in Salesforce CRM application </w:t>
      </w:r>
    </w:p>
    <w:p w:rsidR="009359A8" w:rsidRDefault="005972B5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on Role based testi</w:t>
      </w:r>
      <w:r w:rsidR="00A403BF">
        <w:rPr>
          <w:rFonts w:ascii="Times New Roman" w:hAnsi="Times New Roman" w:cs="Times New Roman"/>
          <w:sz w:val="24"/>
          <w:szCs w:val="24"/>
        </w:rPr>
        <w:t xml:space="preserve">ng with Profiles and Permission </w:t>
      </w:r>
      <w:r>
        <w:rPr>
          <w:rFonts w:ascii="Times New Roman" w:hAnsi="Times New Roman" w:cs="Times New Roman"/>
          <w:sz w:val="24"/>
          <w:szCs w:val="24"/>
        </w:rPr>
        <w:t>sets in Salesforce</w:t>
      </w:r>
    </w:p>
    <w:p w:rsidR="009359A8" w:rsidRDefault="005972B5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knowledge on testing Lead conversion p</w:t>
      </w:r>
      <w:r>
        <w:rPr>
          <w:rFonts w:ascii="Times New Roman" w:hAnsi="Times New Roman"/>
          <w:sz w:val="24"/>
          <w:szCs w:val="24"/>
        </w:rPr>
        <w:t>rocess in Salesforce CRM application</w:t>
      </w:r>
    </w:p>
    <w:p w:rsidR="009359A8" w:rsidRDefault="005972B5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Exposure to Salesforce Lightning and Classic user interface</w:t>
      </w:r>
    </w:p>
    <w:p w:rsidR="009359A8" w:rsidRDefault="005972B5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on Salesforce platform testing of Roles, Profiles,</w:t>
      </w:r>
      <w:r w:rsidR="00B342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fields, Records,</w:t>
      </w:r>
      <w:r w:rsidR="00B342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Reports, dashboards, Web to lead, Web to Case, Email to Case</w:t>
      </w:r>
      <w:r w:rsidR="00B342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other </w:t>
      </w:r>
      <w:r>
        <w:rPr>
          <w:rFonts w:ascii="Times New Roman" w:hAnsi="Times New Roman" w:cs="Times New Roman"/>
          <w:sz w:val="24"/>
          <w:szCs w:val="24"/>
        </w:rPr>
        <w:t>salesforce.com objects and customizations</w:t>
      </w:r>
    </w:p>
    <w:p w:rsidR="009359A8" w:rsidRDefault="005972B5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knowledge on Salesforce integrated applications such as Pardot, nCino</w:t>
      </w:r>
      <w:r w:rsidR="00113249">
        <w:rPr>
          <w:rFonts w:ascii="Times New Roman" w:hAnsi="Times New Roman"/>
          <w:sz w:val="24"/>
          <w:szCs w:val="24"/>
        </w:rPr>
        <w:t>, ServiceNow</w:t>
      </w:r>
      <w:r>
        <w:rPr>
          <w:rFonts w:ascii="Times New Roman" w:hAnsi="Times New Roman"/>
          <w:sz w:val="24"/>
          <w:szCs w:val="24"/>
        </w:rPr>
        <w:t xml:space="preserve"> and Discover Org</w:t>
      </w:r>
    </w:p>
    <w:p w:rsidR="009359A8" w:rsidRDefault="005972B5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in testing Validation rules, Case Assignment rules, Auto Response rules, Sharing rules, Work Flows for field up</w:t>
      </w:r>
      <w:r>
        <w:rPr>
          <w:rFonts w:ascii="Times New Roman" w:hAnsi="Times New Roman" w:cs="Times New Roman"/>
          <w:sz w:val="24"/>
          <w:szCs w:val="24"/>
        </w:rPr>
        <w:t xml:space="preserve">dates and Email notifications based on business requirements </w:t>
      </w:r>
    </w:p>
    <w:p w:rsidR="009359A8" w:rsidRDefault="005972B5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on Agile Scrum methodology and Waterfall model</w:t>
      </w:r>
    </w:p>
    <w:p w:rsidR="009359A8" w:rsidRDefault="005972B5">
      <w:pPr>
        <w:pStyle w:val="ListParagraph"/>
        <w:numPr>
          <w:ilvl w:val="0"/>
          <w:numId w:val="6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Strong Experience in Automating Web Applications using Selenium Web</w:t>
      </w:r>
      <w:r>
        <w:rPr>
          <w:rFonts w:ascii="Times New Roman" w:hAnsi="Times New Roman"/>
          <w:sz w:val="24"/>
          <w:szCs w:val="24"/>
        </w:rPr>
        <w:t xml:space="preserve">Driver API with BDD and TDD framework </w:t>
      </w:r>
      <w:r w:rsidR="00182CC4">
        <w:rPr>
          <w:rFonts w:ascii="Times New Roman" w:hAnsi="Times New Roman"/>
          <w:sz w:val="24"/>
          <w:szCs w:val="24"/>
        </w:rPr>
        <w:t>using Data driven approach</w:t>
      </w:r>
    </w:p>
    <w:p w:rsidR="009359A8" w:rsidRDefault="005972B5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on</w:t>
      </w:r>
      <w:r>
        <w:rPr>
          <w:rFonts w:ascii="Times New Roman" w:hAnsi="Times New Roman" w:cs="Times New Roman"/>
          <w:sz w:val="24"/>
          <w:szCs w:val="24"/>
        </w:rPr>
        <w:t xml:space="preserve"> designing and execution of Gherkin script using BDD approach based on the design pattern Page Object Model for reusability and maintainability of  Test Scripts</w:t>
      </w:r>
    </w:p>
    <w:p w:rsidR="009359A8" w:rsidRDefault="005972B5">
      <w:pPr>
        <w:pStyle w:val="ListParagraph"/>
        <w:numPr>
          <w:ilvl w:val="0"/>
          <w:numId w:val="6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Designing of Test scripts using element locators, WebDriver methods, Java programming features </w:t>
      </w:r>
      <w:r>
        <w:rPr>
          <w:rFonts w:ascii="Times New Roman" w:hAnsi="Times New Roman"/>
          <w:sz w:val="24"/>
          <w:szCs w:val="24"/>
        </w:rPr>
        <w:t>and TestNG Annotations</w:t>
      </w:r>
    </w:p>
    <w:p w:rsidR="009359A8" w:rsidRDefault="005972B5">
      <w:pPr>
        <w:pStyle w:val="ListParagraph"/>
        <w:numPr>
          <w:ilvl w:val="0"/>
          <w:numId w:val="6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knowledge on TestNG and Cucumber framework, Maven as a</w:t>
      </w:r>
      <w:r w:rsidR="007B23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build automation tool, Jenkins for Continuous Integration and GitHub as a remote repository</w:t>
      </w:r>
    </w:p>
    <w:p w:rsidR="009359A8" w:rsidRDefault="005972B5">
      <w:pPr>
        <w:pStyle w:val="ListParagraph"/>
        <w:numPr>
          <w:ilvl w:val="0"/>
          <w:numId w:val="6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Experience in defect tracking and Test management tools such as HP ALM, JIRA, SNow</w:t>
      </w:r>
      <w:r>
        <w:rPr>
          <w:rFonts w:ascii="Times New Roman" w:hAnsi="Times New Roman"/>
          <w:sz w:val="24"/>
          <w:szCs w:val="24"/>
        </w:rPr>
        <w:t xml:space="preserve"> and ALM Octane</w:t>
      </w:r>
    </w:p>
    <w:p w:rsidR="009359A8" w:rsidRDefault="005972B5">
      <w:pPr>
        <w:pStyle w:val="ListParagraph"/>
        <w:numPr>
          <w:ilvl w:val="0"/>
          <w:numId w:val="6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Experience in testing SOAP based Web Services</w:t>
      </w:r>
      <w:r w:rsidR="008453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RESTful API using SoapUI ,Swagger UI and Postman</w:t>
      </w:r>
    </w:p>
    <w:p w:rsidR="009359A8" w:rsidRDefault="005972B5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interact with customers and have worked closely with Business Analyst, Tech lead and developers to gather and understand requiremen</w:t>
      </w:r>
      <w:r>
        <w:rPr>
          <w:rFonts w:ascii="Times New Roman" w:hAnsi="Times New Roman" w:cs="Times New Roman"/>
          <w:sz w:val="24"/>
          <w:szCs w:val="24"/>
        </w:rPr>
        <w:t>ts</w:t>
      </w:r>
    </w:p>
    <w:p w:rsidR="009359A8" w:rsidRDefault="009359A8">
      <w:pPr>
        <w:pStyle w:val="ListParagraph"/>
        <w:spacing w:after="0"/>
        <w:ind w:left="1080"/>
        <w:contextualSpacing/>
        <w:rPr>
          <w:rFonts w:ascii="Times New Roman" w:hAnsi="Times New Roman"/>
          <w:sz w:val="24"/>
          <w:szCs w:val="24"/>
        </w:rPr>
      </w:pPr>
    </w:p>
    <w:p w:rsidR="009359A8" w:rsidRDefault="005972B5">
      <w:pPr>
        <w:pStyle w:val="Tit"/>
        <w:shd w:val="pct10" w:color="auto" w:fill="auto"/>
        <w:ind w:right="-155"/>
        <w:jc w:val="both"/>
        <w:rPr>
          <w:b w:val="0"/>
          <w:szCs w:val="24"/>
        </w:rPr>
      </w:pPr>
      <w:r>
        <w:rPr>
          <w:b w:val="0"/>
          <w:szCs w:val="24"/>
        </w:rPr>
        <w:t>Professional Experience:</w:t>
      </w:r>
    </w:p>
    <w:p w:rsidR="009359A8" w:rsidRDefault="005972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Currently working as</w:t>
      </w:r>
      <w:r w:rsidR="001E7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 Associate Engineer in Cognizant Technology Solutions from Jan 2018 – Till date</w:t>
      </w:r>
    </w:p>
    <w:p w:rsidR="009359A8" w:rsidRDefault="009359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59A8" w:rsidRDefault="0059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Engineer in </w:t>
      </w:r>
      <w:r>
        <w:rPr>
          <w:rFonts w:ascii="Times New Roman" w:hAnsi="Times New Roman" w:cs="Times New Roman"/>
          <w:bCs/>
          <w:sz w:val="24"/>
          <w:szCs w:val="24"/>
        </w:rPr>
        <w:t>Wipro Technologies Ltd.</w:t>
      </w:r>
      <w:r w:rsidR="001E76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 May 2013 – Jan 2018</w:t>
      </w:r>
    </w:p>
    <w:p w:rsidR="009359A8" w:rsidRDefault="009359A8">
      <w:pPr>
        <w:pStyle w:val="NoSpacing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59A8" w:rsidRDefault="005972B5">
      <w:pPr>
        <w:pStyle w:val="Tit"/>
        <w:shd w:val="pct10" w:color="auto" w:fill="auto"/>
        <w:ind w:right="-155"/>
        <w:jc w:val="both"/>
        <w:rPr>
          <w:b w:val="0"/>
          <w:szCs w:val="24"/>
        </w:rPr>
      </w:pPr>
      <w:r>
        <w:rPr>
          <w:b w:val="0"/>
          <w:szCs w:val="24"/>
        </w:rPr>
        <w:t>Educational Qualification</w:t>
      </w:r>
    </w:p>
    <w:p w:rsidR="009359A8" w:rsidRDefault="0059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 of Technology from B</w:t>
      </w:r>
      <w:r>
        <w:rPr>
          <w:rFonts w:ascii="Times New Roman" w:hAnsi="Times New Roman" w:cs="Times New Roman"/>
          <w:sz w:val="24"/>
          <w:szCs w:val="24"/>
        </w:rPr>
        <w:t xml:space="preserve">engal Institute of Technology &amp; Management, West Bengal in 2012 </w:t>
      </w:r>
    </w:p>
    <w:p w:rsidR="009359A8" w:rsidRDefault="009359A8">
      <w:pPr>
        <w:spacing w:after="0" w:line="240" w:lineRule="auto"/>
        <w:rPr>
          <w:rFonts w:ascii="Times New Roman" w:hAnsi="Times New Roman" w:cs="Times New Roman"/>
          <w:bCs/>
        </w:rPr>
      </w:pPr>
    </w:p>
    <w:p w:rsidR="009359A8" w:rsidRDefault="005972B5">
      <w:pPr>
        <w:pStyle w:val="Tit"/>
        <w:shd w:val="pct10" w:color="auto" w:fill="auto"/>
        <w:ind w:right="-155"/>
        <w:jc w:val="both"/>
        <w:rPr>
          <w:b w:val="0"/>
          <w:iCs/>
          <w:szCs w:val="24"/>
        </w:rPr>
      </w:pPr>
      <w:r>
        <w:rPr>
          <w:b w:val="0"/>
          <w:szCs w:val="24"/>
        </w:rPr>
        <w:t>Strength:</w:t>
      </w:r>
    </w:p>
    <w:p w:rsidR="009359A8" w:rsidRDefault="005972B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Excellent team player with positive attitude and good communication skill</w:t>
      </w:r>
    </w:p>
    <w:p w:rsidR="009359A8" w:rsidRDefault="005972B5">
      <w:pPr>
        <w:numPr>
          <w:ilvl w:val="0"/>
          <w:numId w:val="5"/>
        </w:numPr>
        <w:shd w:val="clear" w:color="auto" w:fill="FFFFFF"/>
        <w:spacing w:before="100" w:beforeAutospacing="1" w:after="7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Goal oriented, result achiever in meeting deadlines of critical deliverables</w:t>
      </w:r>
    </w:p>
    <w:p w:rsidR="009359A8" w:rsidRDefault="005972B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Quick learner, keen to learn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and improve skillset</w:t>
      </w:r>
    </w:p>
    <w:p w:rsidR="009359A8" w:rsidRDefault="005972B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Ability to work and perform well under pressure</w:t>
      </w:r>
    </w:p>
    <w:p w:rsidR="009359A8" w:rsidRDefault="009359A8">
      <w:pPr>
        <w:pStyle w:val="ListParagraph"/>
        <w:spacing w:after="0" w:line="240" w:lineRule="auto"/>
        <w:ind w:left="1050"/>
        <w:rPr>
          <w:rFonts w:ascii="Times New Roman" w:hAnsi="Times New Roman"/>
          <w:bCs/>
        </w:rPr>
      </w:pPr>
    </w:p>
    <w:p w:rsidR="009359A8" w:rsidRDefault="005972B5">
      <w:pPr>
        <w:pStyle w:val="Tit"/>
        <w:shd w:val="pct10" w:color="auto" w:fill="auto"/>
        <w:ind w:right="-155"/>
        <w:jc w:val="both"/>
        <w:rPr>
          <w:b w:val="0"/>
          <w:iCs/>
          <w:szCs w:val="24"/>
        </w:rPr>
      </w:pPr>
      <w:r>
        <w:rPr>
          <w:b w:val="0"/>
          <w:szCs w:val="24"/>
        </w:rPr>
        <w:t>Project:</w:t>
      </w:r>
    </w:p>
    <w:p w:rsidR="009359A8" w:rsidRDefault="005972B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Project Title-</w:t>
      </w:r>
      <w:r>
        <w:rPr>
          <w:rFonts w:ascii="Times New Roman" w:hAnsi="Times New Roman" w:cs="Times New Roman"/>
          <w:bCs/>
          <w:sz w:val="24"/>
          <w:szCs w:val="24"/>
        </w:rPr>
        <w:t>M &amp; T bank</w:t>
      </w:r>
    </w:p>
    <w:p w:rsidR="009359A8" w:rsidRDefault="009359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359A8" w:rsidRDefault="0059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Tools used - Salesforce, Selenium Web driver, Workbench, Postman, Service Now, Eclipse IDE, Maven, Jenkins, Visual Studio Code, Notepad++, Tidy </w:t>
      </w:r>
      <w:r>
        <w:rPr>
          <w:rFonts w:ascii="Times New Roman" w:hAnsi="Times New Roman" w:cs="Times New Roman"/>
          <w:sz w:val="24"/>
          <w:szCs w:val="24"/>
        </w:rPr>
        <w:t>Gherkin, SharePoint and GitHub</w:t>
      </w:r>
    </w:p>
    <w:p w:rsidR="009359A8" w:rsidRDefault="009359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359A8" w:rsidRDefault="005972B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Size-23</w:t>
      </w:r>
    </w:p>
    <w:p w:rsidR="009359A8" w:rsidRDefault="0059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Description:</w:t>
      </w:r>
    </w:p>
    <w:p w:rsidR="009359A8" w:rsidRDefault="009359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359A8" w:rsidRDefault="0059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M&amp;T Bank</w:t>
      </w:r>
      <w:r>
        <w:rPr>
          <w:rFonts w:ascii="Arial" w:hAnsi="Arial" w:cs="Arial"/>
          <w:color w:val="54545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>Corporation is a bank holding company headquartered in Buffalo, New York.</w:t>
      </w:r>
      <w:r w:rsidR="00EB5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nCino is the worldwide leader in cloud banking. With its Bank Operating System, built on the Salesforce platform, f</w:t>
      </w:r>
      <w:r>
        <w:rPr>
          <w:rFonts w:ascii="Times New Roman" w:hAnsi="Times New Roman" w:cs="Times New Roman"/>
          <w:sz w:val="24"/>
          <w:szCs w:val="24"/>
        </w:rPr>
        <w:t>inancial institutions can deliver the speed and digital experience to customers.</w:t>
      </w:r>
      <w:r w:rsidR="00EB5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nCino's Bank Operating System is a fully-integrated banking solution that sits alongside the bank's core system, to drive increased profitability, productivity gains, regulator</w:t>
      </w:r>
      <w:r>
        <w:rPr>
          <w:rFonts w:ascii="Times New Roman" w:hAnsi="Times New Roman" w:cs="Times New Roman"/>
          <w:sz w:val="24"/>
          <w:szCs w:val="24"/>
        </w:rPr>
        <w:t>y compliance, and operating transparency at all organizational levels.</w:t>
      </w:r>
    </w:p>
    <w:p w:rsidR="009359A8" w:rsidRDefault="0059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ERM maintains certain integrations with CLAS, the bank’s existing Loan Origination System. nCino, a new LOS is replacing the legacy CLAS system of M &amp; T bank to provide a better experie</w:t>
      </w:r>
      <w:r>
        <w:rPr>
          <w:rFonts w:ascii="Times New Roman" w:hAnsi="Times New Roman" w:cs="Times New Roman"/>
          <w:sz w:val="24"/>
          <w:szCs w:val="24"/>
        </w:rPr>
        <w:t>nce to the customers.</w:t>
      </w:r>
    </w:p>
    <w:p w:rsidR="009359A8" w:rsidRDefault="00935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9A8" w:rsidRDefault="0059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Roles and Responsibility:</w:t>
      </w:r>
    </w:p>
    <w:p w:rsidR="009359A8" w:rsidRDefault="00935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9A8" w:rsidRDefault="005972B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lastRenderedPageBreak/>
        <w:t>Contributed in Role based testing with various Profiles and Permission sets on nCino Sales cloud</w:t>
      </w:r>
    </w:p>
    <w:p w:rsidR="009359A8" w:rsidRDefault="005972B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Involved in testing RESTful API and SOAP based Web Service using SoapUI tool for various functionalities</w:t>
      </w:r>
    </w:p>
    <w:p w:rsidR="009359A8" w:rsidRDefault="005972B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Published test script execution run analysis report using TestNG framework</w:t>
      </w:r>
    </w:p>
    <w:p w:rsidR="009359A8" w:rsidRDefault="005972B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Contributed in</w:t>
      </w:r>
      <w:r w:rsidR="00C93311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testing Web to Case functionality for creation of Case in Service Cloud</w:t>
      </w:r>
    </w:p>
    <w:p w:rsidR="009359A8" w:rsidRDefault="005972B5">
      <w:pPr>
        <w:numPr>
          <w:ilvl w:val="0"/>
          <w:numId w:val="8"/>
        </w:numPr>
        <w:spacing w:before="60" w:after="100" w:afterAutospacing="1" w:line="240" w:lineRule="auto"/>
        <w:rPr>
          <w:rFonts w:ascii="Arial" w:eastAsia="Times New Roman" w:hAnsi="Arial" w:cs="Arial"/>
          <w:color w:val="323336"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sz w:val="24"/>
          <w:szCs w:val="24"/>
        </w:rPr>
        <w:t>Execution of test cases specific to the End to End validation of the functionalities which incl</w:t>
      </w:r>
      <w:r>
        <w:rPr>
          <w:rFonts w:ascii="Times New Roman" w:hAnsi="Times New Roman" w:cs="Times New Roman"/>
          <w:sz w:val="24"/>
          <w:szCs w:val="24"/>
        </w:rPr>
        <w:t>uded integration to third party systems like FICO, BSD &amp; BBD, LAM, Docman</w:t>
      </w:r>
    </w:p>
    <w:p w:rsidR="009359A8" w:rsidRDefault="005972B5">
      <w:pPr>
        <w:numPr>
          <w:ilvl w:val="0"/>
          <w:numId w:val="8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Involved in executing all the Test Phases like Smoke testing, Integration testing, System testing, Regression testing</w:t>
      </w:r>
      <w:r w:rsidR="00C93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nCino application</w:t>
      </w:r>
    </w:p>
    <w:p w:rsidR="009359A8" w:rsidRDefault="002656DE">
      <w:pPr>
        <w:numPr>
          <w:ilvl w:val="0"/>
          <w:numId w:val="8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Testing of Email to Case ,</w:t>
      </w:r>
      <w:r w:rsidR="005972B5">
        <w:rPr>
          <w:rFonts w:ascii="Times New Roman" w:hAnsi="Times New Roman" w:cs="Times New Roman"/>
          <w:sz w:val="24"/>
          <w:szCs w:val="24"/>
        </w:rPr>
        <w:t>Web to Case and various Case Assignments rules and Auto response rules</w:t>
      </w:r>
    </w:p>
    <w:p w:rsidR="00227C32" w:rsidRDefault="00227C32">
      <w:pPr>
        <w:numPr>
          <w:ilvl w:val="0"/>
          <w:numId w:val="8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27C32">
        <w:rPr>
          <w:rFonts w:ascii="Times New Roman" w:hAnsi="Times New Roman" w:cs="Times New Roman"/>
          <w:sz w:val="24"/>
          <w:szCs w:val="24"/>
        </w:rPr>
        <w:t xml:space="preserve">Responsible for identifying test cases for manual and Automation with Selenium WebDriver for Smoke Test, Functional </w:t>
      </w:r>
      <w:r w:rsidR="00015576">
        <w:rPr>
          <w:rFonts w:ascii="Times New Roman" w:hAnsi="Times New Roman" w:cs="Times New Roman"/>
          <w:sz w:val="24"/>
          <w:szCs w:val="24"/>
        </w:rPr>
        <w:t xml:space="preserve">Test </w:t>
      </w:r>
      <w:r w:rsidRPr="00227C32">
        <w:rPr>
          <w:rFonts w:ascii="Times New Roman" w:hAnsi="Times New Roman" w:cs="Times New Roman"/>
          <w:sz w:val="24"/>
          <w:szCs w:val="24"/>
        </w:rPr>
        <w:t>and Regression Tests</w:t>
      </w:r>
    </w:p>
    <w:p w:rsidR="009359A8" w:rsidRDefault="005972B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Involved in testing Change request for Profiles, Permission Set , Sharing Rules based on business requirements</w:t>
      </w:r>
    </w:p>
    <w:p w:rsidR="009359A8" w:rsidRDefault="005972B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Designing Gherkin test scripts for various func</w:t>
      </w:r>
      <w:r>
        <w:rPr>
          <w:rFonts w:ascii="Times New Roman" w:eastAsia="SimSun" w:hAnsi="Times New Roman"/>
          <w:sz w:val="24"/>
          <w:szCs w:val="24"/>
        </w:rPr>
        <w:t>tionalities of nCino application in Sales cloud to implement BDD approach</w:t>
      </w:r>
    </w:p>
    <w:p w:rsidR="009359A8" w:rsidRDefault="005972B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Contributed in validating data migration testing from existing system to nCino post executing batch job</w:t>
      </w:r>
    </w:p>
    <w:p w:rsidR="009359A8" w:rsidRDefault="005972B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Contributed in Requirement Traceability Matrix creation for mapping of test ca</w:t>
      </w:r>
      <w:r>
        <w:rPr>
          <w:rFonts w:ascii="Times New Roman" w:eastAsia="SimSun" w:hAnsi="Times New Roman"/>
          <w:sz w:val="24"/>
          <w:szCs w:val="24"/>
        </w:rPr>
        <w:t>ses with Acceptance criteria ,User story and Defects on daily basis</w:t>
      </w:r>
    </w:p>
    <w:p w:rsidR="009359A8" w:rsidRDefault="005972B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Involved in creating automation test scripts using Selenium WebDriver methods on Cucumber framework by implementing page object model design pattern</w:t>
      </w:r>
    </w:p>
    <w:p w:rsidR="009359A8" w:rsidRDefault="005972B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Maintenance of Tests scripts and conduc</w:t>
      </w:r>
      <w:r>
        <w:rPr>
          <w:rFonts w:ascii="Times New Roman" w:eastAsia="SimSun" w:hAnsi="Times New Roman"/>
          <w:sz w:val="24"/>
          <w:szCs w:val="24"/>
        </w:rPr>
        <w:t>ting Regression Testing as per business requirements</w:t>
      </w:r>
    </w:p>
    <w:p w:rsidR="009359A8" w:rsidRDefault="005972B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Attended daily standup meetings, provided daily status on manual and automation test results, sprint planning meetings to review the user stories and story points</w:t>
      </w:r>
    </w:p>
    <w:p w:rsidR="009359A8" w:rsidRDefault="005972B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Participation in Defect Triage call with</w:t>
      </w:r>
      <w:r>
        <w:rPr>
          <w:rFonts w:ascii="Times New Roman" w:eastAsia="SimSun" w:hAnsi="Times New Roman"/>
          <w:sz w:val="24"/>
          <w:szCs w:val="24"/>
        </w:rPr>
        <w:t xml:space="preserve"> Business Analyst, Client and Development team</w:t>
      </w:r>
    </w:p>
    <w:p w:rsidR="009359A8" w:rsidRDefault="009359A8">
      <w:pPr>
        <w:spacing w:after="0" w:line="240" w:lineRule="auto"/>
        <w:rPr>
          <w:rFonts w:ascii="Times New Roman" w:hAnsi="Times New Roman" w:cs="Times New Roman"/>
          <w:bCs/>
        </w:rPr>
      </w:pPr>
    </w:p>
    <w:p w:rsidR="009359A8" w:rsidRDefault="009359A8">
      <w:pPr>
        <w:pStyle w:val="ListParagraph"/>
        <w:spacing w:after="0" w:line="240" w:lineRule="auto"/>
        <w:ind w:left="1050"/>
        <w:rPr>
          <w:rFonts w:ascii="Times New Roman" w:hAnsi="Times New Roman"/>
          <w:bCs/>
        </w:rPr>
      </w:pPr>
    </w:p>
    <w:p w:rsidR="009359A8" w:rsidRDefault="005972B5">
      <w:pPr>
        <w:pStyle w:val="Tit"/>
        <w:shd w:val="pct10" w:color="auto" w:fill="auto"/>
        <w:ind w:right="-155"/>
        <w:jc w:val="both"/>
        <w:rPr>
          <w:b w:val="0"/>
          <w:iCs/>
          <w:szCs w:val="24"/>
        </w:rPr>
      </w:pPr>
      <w:r>
        <w:rPr>
          <w:b w:val="0"/>
          <w:szCs w:val="24"/>
        </w:rPr>
        <w:t>Project:</w:t>
      </w:r>
    </w:p>
    <w:p w:rsidR="009359A8" w:rsidRDefault="0059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Title - Aligned Energy</w:t>
      </w:r>
    </w:p>
    <w:p w:rsidR="009359A8" w:rsidRDefault="00935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9A8" w:rsidRDefault="0059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Tools used - Salesforce Sales and Marketing cloud, Selenium Web driver, TestNG framework, Workbench, Postman, Service Now, PMWeb,</w:t>
      </w:r>
      <w:r w:rsidR="00C91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Eclipse IDE, SharePoint</w:t>
      </w:r>
    </w:p>
    <w:p w:rsidR="009359A8" w:rsidRDefault="00935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9A8" w:rsidRDefault="0059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Size-11</w:t>
      </w:r>
    </w:p>
    <w:p w:rsidR="009359A8" w:rsidRDefault="00935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9A8" w:rsidRDefault="0059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Description:</w:t>
      </w:r>
    </w:p>
    <w:p w:rsidR="009359A8" w:rsidRDefault="00935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9A8" w:rsidRDefault="0059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an infrastructure technology company that offers colocation and build-to-scale data center</w:t>
      </w:r>
    </w:p>
    <w:p w:rsidR="009359A8" w:rsidRDefault="006C2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Solutions</w:t>
      </w:r>
      <w:r w:rsidR="005972B5">
        <w:rPr>
          <w:rFonts w:ascii="Times New Roman" w:hAnsi="Times New Roman" w:cs="Times New Roman"/>
          <w:sz w:val="24"/>
          <w:szCs w:val="24"/>
        </w:rPr>
        <w:t xml:space="preserve"> to cloud, enterprise, and service providers.</w:t>
      </w:r>
    </w:p>
    <w:p w:rsidR="009359A8" w:rsidRDefault="00935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9A8" w:rsidRDefault="0059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Roles and Responsibility:</w:t>
      </w:r>
    </w:p>
    <w:p w:rsidR="009359A8" w:rsidRDefault="00935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9A8" w:rsidRDefault="005972B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Contribution to Test plan and designing of T</w:t>
      </w:r>
      <w:r>
        <w:rPr>
          <w:rFonts w:ascii="Times New Roman" w:eastAsia="SimSun" w:hAnsi="Times New Roman"/>
          <w:sz w:val="24"/>
          <w:szCs w:val="24"/>
        </w:rPr>
        <w:t>est cases for Sales and Marketing cloud in Salesforce CRM application based on business requirements</w:t>
      </w:r>
    </w:p>
    <w:p w:rsidR="009359A8" w:rsidRDefault="005972B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Interact with Business Analysts and Developers to understand the functionality </w:t>
      </w:r>
    </w:p>
    <w:p w:rsidR="009359A8" w:rsidRDefault="005972B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Involved in testing RESTful API using Postman tool for various functionalit</w:t>
      </w:r>
      <w:r>
        <w:rPr>
          <w:rFonts w:ascii="Times New Roman" w:eastAsia="SimSun" w:hAnsi="Times New Roman"/>
          <w:sz w:val="24"/>
          <w:szCs w:val="24"/>
        </w:rPr>
        <w:t>ies</w:t>
      </w:r>
    </w:p>
    <w:p w:rsidR="009359A8" w:rsidRDefault="005972B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Preparation of test cases for Leads conversion, Profiles, fields, reports, dashboards, Web to lead, Workflows and other salesforce.com objects and customizations</w:t>
      </w:r>
    </w:p>
    <w:p w:rsidR="009359A8" w:rsidRDefault="005972B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Verification of records through Data import wizard to ensure data quality using Workbench </w:t>
      </w:r>
      <w:r>
        <w:rPr>
          <w:rFonts w:ascii="Times New Roman" w:eastAsia="SimSun" w:hAnsi="Times New Roman"/>
          <w:sz w:val="24"/>
          <w:szCs w:val="24"/>
        </w:rPr>
        <w:t>for migration of  historical data to Salesforce</w:t>
      </w:r>
    </w:p>
    <w:p w:rsidR="009359A8" w:rsidRDefault="005972B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Designing of test cases for Pardot and Discover Org functionalities</w:t>
      </w:r>
    </w:p>
    <w:p w:rsidR="009359A8" w:rsidRDefault="005972B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Performed  Functional testing, System testing and Integration testing </w:t>
      </w:r>
    </w:p>
    <w:p w:rsidR="007C056E" w:rsidRPr="007C056E" w:rsidRDefault="007C056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 w:rsidRPr="007C056E">
        <w:rPr>
          <w:rFonts w:ascii="Times New Roman" w:eastAsia="SimSun" w:hAnsi="Times New Roman"/>
          <w:sz w:val="24"/>
          <w:szCs w:val="24"/>
        </w:rPr>
        <w:t>Used XPath and DOM to work with dynamic and static objects in Selenium</w:t>
      </w:r>
    </w:p>
    <w:p w:rsidR="007C056E" w:rsidRPr="007C056E" w:rsidRDefault="007C056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 w:rsidRPr="007C056E">
        <w:rPr>
          <w:rFonts w:ascii="Times New Roman" w:eastAsia="SimSun" w:hAnsi="Times New Roman"/>
          <w:sz w:val="24"/>
          <w:szCs w:val="24"/>
        </w:rPr>
        <w:t xml:space="preserve">Responsible for identifying test cases for manual and Automation with Selenium WebDriver for Smoke Test, Functional </w:t>
      </w:r>
      <w:r>
        <w:rPr>
          <w:rFonts w:ascii="Times New Roman" w:eastAsia="SimSun" w:hAnsi="Times New Roman"/>
          <w:sz w:val="24"/>
          <w:szCs w:val="24"/>
        </w:rPr>
        <w:t xml:space="preserve">Test </w:t>
      </w:r>
      <w:r w:rsidRPr="007C056E">
        <w:rPr>
          <w:rFonts w:ascii="Times New Roman" w:eastAsia="SimSun" w:hAnsi="Times New Roman"/>
          <w:sz w:val="24"/>
          <w:szCs w:val="24"/>
        </w:rPr>
        <w:t>and Regression Tests</w:t>
      </w:r>
    </w:p>
    <w:p w:rsidR="009359A8" w:rsidRDefault="005972B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Contributed in Requirement traceability matrix for mapping of test </w:t>
      </w:r>
      <w:r>
        <w:rPr>
          <w:rFonts w:ascii="Times New Roman" w:eastAsia="SimSun" w:hAnsi="Times New Roman"/>
          <w:sz w:val="24"/>
          <w:szCs w:val="24"/>
        </w:rPr>
        <w:t>cases with Acceptance criteria ,User story and Defects on daily basis</w:t>
      </w:r>
    </w:p>
    <w:p w:rsidR="009359A8" w:rsidRDefault="005972B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Maintenance of test scripts and conducting Smoke Testing and Regression Testing for each build</w:t>
      </w:r>
    </w:p>
    <w:p w:rsidR="009359A8" w:rsidRDefault="005972B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Designing and execution of test cases using selenium web driver &amp; TestNG framework with Jav</w:t>
      </w:r>
      <w:r>
        <w:rPr>
          <w:rFonts w:ascii="Times New Roman" w:eastAsia="SimSun" w:hAnsi="Times New Roman"/>
          <w:sz w:val="24"/>
          <w:szCs w:val="24"/>
        </w:rPr>
        <w:t>a bindings</w:t>
      </w:r>
    </w:p>
    <w:p w:rsidR="009359A8" w:rsidRDefault="005972B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Contributed in UAT from Offshore on Salesforce Production instance along with business</w:t>
      </w:r>
    </w:p>
    <w:p w:rsidR="009359A8" w:rsidRDefault="005972B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Participation in retrospective meeting after completion of every sprint</w:t>
      </w:r>
    </w:p>
    <w:p w:rsidR="009359A8" w:rsidRDefault="009359A8">
      <w:pPr>
        <w:pStyle w:val="ListParagraph"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</w:rPr>
      </w:pPr>
    </w:p>
    <w:p w:rsidR="009359A8" w:rsidRDefault="009359A8">
      <w:pPr>
        <w:pStyle w:val="ListParagraph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9359A8" w:rsidRDefault="005972B5">
      <w:pPr>
        <w:pStyle w:val="Tit"/>
        <w:shd w:val="pct10" w:color="auto" w:fill="auto"/>
        <w:ind w:left="0" w:right="-155" w:firstLine="0"/>
        <w:jc w:val="both"/>
        <w:rPr>
          <w:b w:val="0"/>
          <w:szCs w:val="24"/>
        </w:rPr>
      </w:pPr>
      <w:r>
        <w:rPr>
          <w:b w:val="0"/>
          <w:szCs w:val="24"/>
        </w:rPr>
        <w:t>Achievements:</w:t>
      </w:r>
    </w:p>
    <w:p w:rsidR="009359A8" w:rsidRDefault="005972B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43" w:lineRule="atLeast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Have been awarded the Best employee of a quarter in 2014 – 2015</w:t>
      </w:r>
    </w:p>
    <w:p w:rsidR="009359A8" w:rsidRDefault="005972B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43" w:lineRule="atLeast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Have </w:t>
      </w:r>
      <w:r>
        <w:rPr>
          <w:rFonts w:ascii="Times New Roman" w:eastAsia="SimSun" w:hAnsi="Times New Roman"/>
          <w:sz w:val="24"/>
          <w:szCs w:val="24"/>
        </w:rPr>
        <w:t>been awarded the Best offshore employee of Aligned Energy in 2016 – 2017</w:t>
      </w:r>
    </w:p>
    <w:p w:rsidR="009359A8" w:rsidRDefault="005972B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43" w:lineRule="atLeast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Have been awarded the Pillar</w:t>
      </w:r>
      <w:r w:rsidR="00C910A4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of a quarter in 2018 for M &amp; T bank</w:t>
      </w:r>
    </w:p>
    <w:p w:rsidR="009359A8" w:rsidRDefault="005972B5">
      <w:pPr>
        <w:pStyle w:val="Tit"/>
        <w:shd w:val="pct10" w:color="auto" w:fill="auto"/>
        <w:ind w:left="0" w:right="-155" w:firstLine="0"/>
        <w:jc w:val="both"/>
        <w:rPr>
          <w:szCs w:val="24"/>
        </w:rPr>
      </w:pPr>
      <w:r>
        <w:rPr>
          <w:b w:val="0"/>
          <w:szCs w:val="24"/>
        </w:rPr>
        <w:t>Declaration</w:t>
      </w:r>
      <w:r>
        <w:rPr>
          <w:szCs w:val="24"/>
        </w:rPr>
        <w:t>:</w:t>
      </w:r>
    </w:p>
    <w:p w:rsidR="009359A8" w:rsidRDefault="00597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declare that the information furnished above is true, complete and correct to the best of my know</w:t>
      </w:r>
      <w:r>
        <w:rPr>
          <w:rFonts w:ascii="Times New Roman" w:hAnsi="Times New Roman" w:cs="Times New Roman"/>
          <w:sz w:val="24"/>
          <w:szCs w:val="24"/>
        </w:rPr>
        <w:t>ledge.</w:t>
      </w:r>
    </w:p>
    <w:p w:rsidR="009359A8" w:rsidRDefault="005972B5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Date:                                                                                                                 --------------------------</w:t>
      </w:r>
    </w:p>
    <w:p w:rsidR="009359A8" w:rsidRDefault="005972B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Place: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Debojyoti Ghosh</w:t>
      </w:r>
    </w:p>
    <w:p w:rsidR="009359A8" w:rsidRDefault="009359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59A8" w:rsidRDefault="009359A8"/>
    <w:sectPr w:rsidR="009359A8" w:rsidSect="009359A8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2B5" w:rsidRDefault="005972B5" w:rsidP="009359A8">
      <w:pPr>
        <w:spacing w:after="0" w:line="240" w:lineRule="auto"/>
      </w:pPr>
      <w:r>
        <w:separator/>
      </w:r>
    </w:p>
  </w:endnote>
  <w:endnote w:type="continuationSeparator" w:id="1">
    <w:p w:rsidR="005972B5" w:rsidRDefault="005972B5" w:rsidP="0093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2B5" w:rsidRDefault="005972B5" w:rsidP="009359A8">
      <w:pPr>
        <w:spacing w:after="0" w:line="240" w:lineRule="auto"/>
      </w:pPr>
      <w:r>
        <w:separator/>
      </w:r>
    </w:p>
  </w:footnote>
  <w:footnote w:type="continuationSeparator" w:id="1">
    <w:p w:rsidR="005972B5" w:rsidRDefault="005972B5" w:rsidP="0093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9A8" w:rsidRDefault="005972B5">
    <w:pPr>
      <w:pStyle w:val="Header"/>
    </w:pPr>
    <w:r>
      <w:t>RESUME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B8447C32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0000001"/>
    <w:multiLevelType w:val="multilevel"/>
    <w:tmpl w:val="A888FA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0000002"/>
    <w:multiLevelType w:val="hybridMultilevel"/>
    <w:tmpl w:val="B1DCD446"/>
    <w:lvl w:ilvl="0" w:tplc="40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515001E8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Times New Roman" w:hint="default"/>
      </w:rPr>
    </w:lvl>
    <w:lvl w:ilvl="2" w:tplc="5DEED2D8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258A874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36FCD40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Times New Roman" w:hint="default"/>
      </w:rPr>
    </w:lvl>
    <w:lvl w:ilvl="5" w:tplc="486E2DE6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46DCF34E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872E7DFC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Times New Roman" w:hint="default"/>
      </w:rPr>
    </w:lvl>
    <w:lvl w:ilvl="8" w:tplc="9252D352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44E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BD2CC5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0000005"/>
    <w:multiLevelType w:val="hybridMultilevel"/>
    <w:tmpl w:val="6EEE3D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E52C3CE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334C711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D1C28ECA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9A8"/>
    <w:rsid w:val="00015576"/>
    <w:rsid w:val="00082F98"/>
    <w:rsid w:val="000F3069"/>
    <w:rsid w:val="00113249"/>
    <w:rsid w:val="00182CC4"/>
    <w:rsid w:val="001E76FA"/>
    <w:rsid w:val="00227C32"/>
    <w:rsid w:val="00260EE8"/>
    <w:rsid w:val="002656DE"/>
    <w:rsid w:val="005972B5"/>
    <w:rsid w:val="006C2259"/>
    <w:rsid w:val="007B2395"/>
    <w:rsid w:val="007C056E"/>
    <w:rsid w:val="0084535F"/>
    <w:rsid w:val="0085254E"/>
    <w:rsid w:val="009359A8"/>
    <w:rsid w:val="00A403BF"/>
    <w:rsid w:val="00B34235"/>
    <w:rsid w:val="00C910A4"/>
    <w:rsid w:val="00C93311"/>
    <w:rsid w:val="00DF6AB0"/>
    <w:rsid w:val="00EB5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200" w:line="276" w:lineRule="auto"/>
    </w:pPr>
    <w:rPr>
      <w:rFonts w:eastAsia="SimSu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9A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9A8"/>
    <w:rPr>
      <w:rFonts w:ascii="Calibri Light" w:eastAsia="SimSun" w:hAnsi="Calibri Light" w:cs="SimSun"/>
      <w:b/>
      <w:bCs/>
      <w:color w:val="2E74B5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rsid w:val="009359A8"/>
    <w:rPr>
      <w:color w:val="0563C1"/>
      <w:u w:val="single"/>
    </w:rPr>
  </w:style>
  <w:style w:type="paragraph" w:customStyle="1" w:styleId="Tit">
    <w:name w:val="Tit"/>
    <w:basedOn w:val="Normal"/>
    <w:rsid w:val="009359A8"/>
    <w:pPr>
      <w:pBdr>
        <w:bottom w:val="single" w:sz="6" w:space="2" w:color="auto"/>
      </w:pBdr>
      <w:shd w:val="pct5" w:color="auto" w:fill="auto"/>
      <w:spacing w:after="120" w:line="240" w:lineRule="auto"/>
      <w:ind w:left="851" w:hanging="851"/>
    </w:pPr>
    <w:rPr>
      <w:rFonts w:ascii="Times New Roman" w:eastAsia="Times New Roman" w:hAnsi="Times New Roman" w:cs="Times New Roman"/>
      <w:b/>
      <w:sz w:val="24"/>
      <w:szCs w:val="20"/>
      <w:lang w:bidi="he-IL"/>
    </w:rPr>
  </w:style>
  <w:style w:type="paragraph" w:styleId="ListParagraph">
    <w:name w:val="List Paragraph"/>
    <w:basedOn w:val="Normal"/>
    <w:link w:val="ListParagraphChar"/>
    <w:uiPriority w:val="34"/>
    <w:qFormat/>
    <w:rsid w:val="009359A8"/>
    <w:pPr>
      <w:ind w:left="720"/>
    </w:pPr>
    <w:rPr>
      <w:rFonts w:eastAsia="Times New Roman" w:cs="Times New Roman"/>
    </w:rPr>
  </w:style>
  <w:style w:type="paragraph" w:styleId="NoSpacing">
    <w:name w:val="No Spacing"/>
    <w:uiPriority w:val="1"/>
    <w:qFormat/>
    <w:rsid w:val="009359A8"/>
    <w:pPr>
      <w:spacing w:after="0" w:line="240" w:lineRule="auto"/>
    </w:pPr>
    <w:rPr>
      <w:rFonts w:eastAsia="SimSun"/>
      <w:lang w:val="en-US"/>
    </w:rPr>
  </w:style>
  <w:style w:type="paragraph" w:styleId="Header">
    <w:name w:val="header"/>
    <w:basedOn w:val="Normal"/>
    <w:link w:val="HeaderChar"/>
    <w:uiPriority w:val="99"/>
    <w:rsid w:val="00935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9A8"/>
    <w:rPr>
      <w:rFonts w:eastAsia="SimSun"/>
      <w:lang w:val="en-US"/>
    </w:rPr>
  </w:style>
  <w:style w:type="paragraph" w:styleId="PlainText">
    <w:name w:val="Plain Text"/>
    <w:basedOn w:val="Normal"/>
    <w:link w:val="PlainTextChar"/>
    <w:uiPriority w:val="99"/>
    <w:rsid w:val="009359A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359A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rsid w:val="009359A8"/>
    <w:rPr>
      <w:rFonts w:ascii="Calibri" w:eastAsia="Times New Roman" w:hAnsi="Calibri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9359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debojyoti-ghosh-90b6a62b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hoshdeb78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1272</Words>
  <Characters>7251</Characters>
  <Application>Microsoft Office Word</Application>
  <DocSecurity>0</DocSecurity>
  <Lines>60</Lines>
  <Paragraphs>17</Paragraphs>
  <ScaleCrop>false</ScaleCrop>
  <Company>WIPRO LTD</Company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Debojyoti Ghosh (BAS)</dc:creator>
  <cp:lastModifiedBy>INFOCOM</cp:lastModifiedBy>
  <cp:revision>1979</cp:revision>
  <dcterms:created xsi:type="dcterms:W3CDTF">2019-04-29T04:55:00Z</dcterms:created>
  <dcterms:modified xsi:type="dcterms:W3CDTF">2019-05-06T16:20:00Z</dcterms:modified>
</cp:coreProperties>
</file>