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2DB33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08F0129E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7D06E33A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0C48323E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48BC25E7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7506DD4A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23645FF0" w14:textId="77777777" w:rsidR="004973DC" w:rsidRPr="00F37E4E" w:rsidRDefault="004973DC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03E82803" w14:textId="339F58ED" w:rsidR="00F37E4E" w:rsidRPr="006F237B" w:rsidRDefault="00F37E4E" w:rsidP="006F237B">
      <w:pPr>
        <w:pStyle w:val="Title"/>
        <w:ind w:left="0"/>
        <w:jc w:val="center"/>
        <w:rPr>
          <w:rFonts w:asciiTheme="minorHAnsi" w:hAnsiTheme="minorHAnsi" w:cstheme="minorHAnsi"/>
          <w:sz w:val="72"/>
          <w:szCs w:val="72"/>
        </w:rPr>
      </w:pPr>
      <w:r w:rsidRPr="007C4D8E">
        <w:rPr>
          <w:rFonts w:asciiTheme="minorHAnsi" w:hAnsiTheme="minorHAnsi" w:cstheme="minorHAnsi"/>
          <w:sz w:val="72"/>
          <w:szCs w:val="72"/>
        </w:rPr>
        <w:t>Nicholas Shelby</w:t>
      </w:r>
    </w:p>
    <w:p w14:paraId="341A4F77" w14:textId="02C751F2" w:rsidR="004973DC" w:rsidRPr="006F237B" w:rsidRDefault="00DE23EE" w:rsidP="006F237B">
      <w:pPr>
        <w:pStyle w:val="Title"/>
        <w:ind w:left="0"/>
        <w:jc w:val="center"/>
        <w:rPr>
          <w:rFonts w:asciiTheme="minorHAnsi" w:hAnsiTheme="minorHAnsi" w:cstheme="minorHAnsi"/>
          <w:b w:val="0"/>
          <w:bCs w:val="0"/>
          <w:color w:val="030303"/>
          <w:sz w:val="32"/>
          <w:szCs w:val="32"/>
        </w:rPr>
      </w:pPr>
      <w:r w:rsidRPr="006F237B">
        <w:rPr>
          <w:rFonts w:asciiTheme="minorHAnsi" w:hAnsiTheme="minorHAnsi" w:cstheme="minorHAnsi"/>
          <w:b w:val="0"/>
          <w:bCs w:val="0"/>
          <w:color w:val="030303"/>
          <w:sz w:val="32"/>
          <w:szCs w:val="32"/>
        </w:rPr>
        <w:t>615-516-9177</w:t>
      </w:r>
      <w:r w:rsidR="006F237B" w:rsidRPr="006F237B">
        <w:rPr>
          <w:rFonts w:asciiTheme="minorHAnsi" w:hAnsiTheme="minorHAnsi" w:cstheme="minorHAnsi"/>
          <w:b w:val="0"/>
          <w:bCs w:val="0"/>
          <w:color w:val="030303"/>
          <w:sz w:val="32"/>
          <w:szCs w:val="32"/>
        </w:rPr>
        <w:t xml:space="preserve"> | </w:t>
      </w:r>
      <w:r w:rsidR="00F37E4E" w:rsidRPr="006F237B">
        <w:rPr>
          <w:rFonts w:asciiTheme="minorHAnsi" w:hAnsiTheme="minorHAnsi" w:cstheme="minorHAnsi"/>
          <w:b w:val="0"/>
          <w:bCs w:val="0"/>
          <w:w w:val="110"/>
          <w:sz w:val="32"/>
          <w:szCs w:val="32"/>
        </w:rPr>
        <w:t>nicholasshelby@icloud.com</w:t>
      </w:r>
      <w:r w:rsidR="006F237B" w:rsidRPr="006F237B">
        <w:rPr>
          <w:rFonts w:asciiTheme="minorHAnsi" w:hAnsiTheme="minorHAnsi" w:cstheme="minorHAnsi"/>
          <w:b w:val="0"/>
          <w:bCs w:val="0"/>
          <w:color w:val="030303"/>
          <w:w w:val="110"/>
          <w:sz w:val="32"/>
          <w:szCs w:val="32"/>
        </w:rPr>
        <w:t xml:space="preserve"> | </w:t>
      </w:r>
      <w:r w:rsidRPr="006F237B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7147</w:t>
      </w:r>
      <w:r w:rsidRPr="006F237B">
        <w:rPr>
          <w:rFonts w:asciiTheme="minorHAnsi" w:hAnsiTheme="minorHAnsi" w:cstheme="minorHAnsi"/>
          <w:b w:val="0"/>
          <w:bCs w:val="0"/>
          <w:color w:val="030303"/>
          <w:spacing w:val="-5"/>
          <w:w w:val="105"/>
          <w:sz w:val="32"/>
          <w:szCs w:val="32"/>
        </w:rPr>
        <w:t xml:space="preserve"> </w:t>
      </w:r>
      <w:r w:rsidRPr="006F237B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Kimble</w:t>
      </w:r>
      <w:r w:rsidRPr="006F237B">
        <w:rPr>
          <w:rFonts w:asciiTheme="minorHAnsi" w:hAnsiTheme="minorHAnsi" w:cstheme="minorHAnsi"/>
          <w:b w:val="0"/>
          <w:bCs w:val="0"/>
          <w:color w:val="030303"/>
          <w:spacing w:val="5"/>
          <w:w w:val="105"/>
          <w:sz w:val="32"/>
          <w:szCs w:val="32"/>
        </w:rPr>
        <w:t xml:space="preserve"> </w:t>
      </w:r>
      <w:r w:rsidRPr="006F237B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Drive,</w:t>
      </w:r>
      <w:r w:rsidRPr="006F237B">
        <w:rPr>
          <w:rFonts w:asciiTheme="minorHAnsi" w:hAnsiTheme="minorHAnsi" w:cstheme="minorHAnsi"/>
          <w:b w:val="0"/>
          <w:bCs w:val="0"/>
          <w:color w:val="030303"/>
          <w:spacing w:val="13"/>
          <w:w w:val="105"/>
          <w:sz w:val="32"/>
          <w:szCs w:val="32"/>
        </w:rPr>
        <w:t xml:space="preserve"> </w:t>
      </w:r>
      <w:r w:rsidRPr="006F237B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Indianapolis,</w:t>
      </w:r>
      <w:r w:rsidRPr="006F237B">
        <w:rPr>
          <w:rFonts w:asciiTheme="minorHAnsi" w:hAnsiTheme="minorHAnsi" w:cstheme="minorHAnsi"/>
          <w:b w:val="0"/>
          <w:bCs w:val="0"/>
          <w:color w:val="030303"/>
          <w:spacing w:val="36"/>
          <w:w w:val="105"/>
          <w:sz w:val="32"/>
          <w:szCs w:val="32"/>
        </w:rPr>
        <w:t xml:space="preserve"> </w:t>
      </w:r>
      <w:r w:rsidRPr="006F237B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IN,</w:t>
      </w:r>
      <w:r w:rsidRPr="006F237B">
        <w:rPr>
          <w:rFonts w:asciiTheme="minorHAnsi" w:hAnsiTheme="minorHAnsi" w:cstheme="minorHAnsi"/>
          <w:b w:val="0"/>
          <w:bCs w:val="0"/>
          <w:color w:val="030303"/>
          <w:spacing w:val="8"/>
          <w:w w:val="105"/>
          <w:sz w:val="32"/>
          <w:szCs w:val="32"/>
        </w:rPr>
        <w:t xml:space="preserve"> </w:t>
      </w:r>
      <w:r w:rsidRPr="006F237B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46217,</w:t>
      </w:r>
      <w:r w:rsidRPr="006F237B">
        <w:rPr>
          <w:rFonts w:asciiTheme="minorHAnsi" w:hAnsiTheme="minorHAnsi" w:cstheme="minorHAnsi"/>
          <w:b w:val="0"/>
          <w:bCs w:val="0"/>
          <w:color w:val="030303"/>
          <w:spacing w:val="18"/>
          <w:w w:val="105"/>
          <w:sz w:val="32"/>
          <w:szCs w:val="32"/>
        </w:rPr>
        <w:t xml:space="preserve"> </w:t>
      </w:r>
      <w:r w:rsidRPr="006F237B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USA</w:t>
      </w:r>
    </w:p>
    <w:p w14:paraId="4A579031" w14:textId="032355CB" w:rsidR="004973DC" w:rsidRDefault="004973DC" w:rsidP="00E05B3B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7D9F011E" w14:textId="77777777" w:rsidR="006F237B" w:rsidRPr="00F37E4E" w:rsidRDefault="006F237B" w:rsidP="00E05B3B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660A9427" w14:textId="6BA31E56" w:rsidR="004973DC" w:rsidRPr="00F37E4E" w:rsidRDefault="00257461" w:rsidP="00E05B3B">
      <w:pPr>
        <w:pStyle w:val="BodyText"/>
        <w:spacing w:before="10"/>
        <w:jc w:val="center"/>
        <w:rPr>
          <w:rFonts w:asciiTheme="minorHAnsi" w:hAnsiTheme="minorHAnsi" w:cstheme="minorHAnsi"/>
          <w:sz w:val="28"/>
        </w:rPr>
        <w:sectPr w:rsidR="004973DC" w:rsidRPr="00F37E4E">
          <w:type w:val="continuous"/>
          <w:pgSz w:w="22390" w:h="31660"/>
          <w:pgMar w:top="0" w:right="2640" w:bottom="0" w:left="1560" w:header="720" w:footer="720" w:gutter="0"/>
          <w:cols w:space="720"/>
        </w:sectPr>
      </w:pPr>
      <w:r>
        <w:rPr>
          <w:rFonts w:asciiTheme="minorHAnsi" w:hAnsiTheme="minorHAnsi" w:cstheme="minorHAnsi"/>
        </w:rPr>
        <w:pict w14:anchorId="37568794">
          <v:line id="_x0000_s1027" style="position:absolute;left:0;text-align:left;flip:y;z-index:15730688;mso-position-horizontal-relative:page" from="266.35pt,11.05pt" to="267.85pt,1184.95pt" strokeweight=".54125mm">
            <w10:wrap anchorx="page"/>
          </v:line>
        </w:pict>
      </w:r>
    </w:p>
    <w:p w14:paraId="3EE280B9" w14:textId="77777777" w:rsidR="004973DC" w:rsidRPr="00F37E4E" w:rsidRDefault="00DE23EE" w:rsidP="00E05B3B">
      <w:pPr>
        <w:pStyle w:val="Heading1"/>
        <w:ind w:left="0"/>
        <w:jc w:val="center"/>
        <w:rPr>
          <w:rFonts w:asciiTheme="minorHAnsi" w:hAnsiTheme="minorHAnsi" w:cstheme="minorHAnsi"/>
        </w:rPr>
      </w:pPr>
      <w:r w:rsidRPr="00F37E4E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7297EBC4" wp14:editId="493CAA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5592" cy="2007683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2007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E4E">
        <w:rPr>
          <w:rFonts w:asciiTheme="minorHAnsi" w:hAnsiTheme="minorHAnsi" w:cstheme="minorHAnsi"/>
          <w:color w:val="030303"/>
        </w:rPr>
        <w:t>Objectives</w:t>
      </w:r>
    </w:p>
    <w:p w14:paraId="127109E8" w14:textId="77777777" w:rsidR="004973DC" w:rsidRPr="00F37E4E" w:rsidRDefault="004973DC" w:rsidP="00E05B3B">
      <w:pPr>
        <w:pStyle w:val="BodyText"/>
        <w:jc w:val="center"/>
        <w:rPr>
          <w:rFonts w:asciiTheme="minorHAnsi" w:hAnsiTheme="minorHAnsi" w:cstheme="minorHAnsi"/>
          <w:i/>
          <w:sz w:val="48"/>
        </w:rPr>
      </w:pPr>
    </w:p>
    <w:p w14:paraId="1595D4D0" w14:textId="77777777" w:rsidR="004973DC" w:rsidRPr="00F37E4E" w:rsidRDefault="004973DC" w:rsidP="00E05B3B">
      <w:pPr>
        <w:pStyle w:val="BodyText"/>
        <w:jc w:val="center"/>
        <w:rPr>
          <w:rFonts w:asciiTheme="minorHAnsi" w:hAnsiTheme="minorHAnsi" w:cstheme="minorHAnsi"/>
          <w:i/>
          <w:sz w:val="48"/>
        </w:rPr>
      </w:pPr>
    </w:p>
    <w:p w14:paraId="3011E6A3" w14:textId="77777777" w:rsidR="004973DC" w:rsidRPr="00F37E4E" w:rsidRDefault="004973DC" w:rsidP="00E05B3B">
      <w:pPr>
        <w:pStyle w:val="BodyText"/>
        <w:jc w:val="center"/>
        <w:rPr>
          <w:rFonts w:asciiTheme="minorHAnsi" w:hAnsiTheme="minorHAnsi" w:cstheme="minorHAnsi"/>
          <w:i/>
          <w:sz w:val="48"/>
        </w:rPr>
      </w:pPr>
    </w:p>
    <w:p w14:paraId="0C280C7B" w14:textId="77777777" w:rsidR="004973DC" w:rsidRPr="00F37E4E" w:rsidRDefault="004973DC" w:rsidP="00E05B3B">
      <w:pPr>
        <w:pStyle w:val="BodyText"/>
        <w:spacing w:before="5"/>
        <w:jc w:val="center"/>
        <w:rPr>
          <w:rFonts w:asciiTheme="minorHAnsi" w:hAnsiTheme="minorHAnsi" w:cstheme="minorHAnsi"/>
          <w:i/>
          <w:sz w:val="50"/>
        </w:rPr>
      </w:pPr>
    </w:p>
    <w:p w14:paraId="65A3E57A" w14:textId="77777777" w:rsidR="00235C80" w:rsidRDefault="00235C80" w:rsidP="00E05B3B">
      <w:pPr>
        <w:spacing w:before="1"/>
        <w:ind w:left="155"/>
        <w:jc w:val="center"/>
        <w:rPr>
          <w:rFonts w:asciiTheme="minorHAnsi" w:hAnsiTheme="minorHAnsi" w:cstheme="minorHAnsi"/>
          <w:i/>
          <w:color w:val="030303"/>
          <w:sz w:val="44"/>
        </w:rPr>
      </w:pPr>
    </w:p>
    <w:p w14:paraId="77738486" w14:textId="12FF426C" w:rsidR="004973DC" w:rsidRPr="00F37E4E" w:rsidRDefault="00DE23EE" w:rsidP="00E05B3B">
      <w:pPr>
        <w:spacing w:before="1"/>
        <w:ind w:left="155"/>
        <w:jc w:val="center"/>
        <w:rPr>
          <w:rFonts w:asciiTheme="minorHAnsi" w:hAnsiTheme="minorHAnsi" w:cstheme="minorHAnsi"/>
          <w:i/>
          <w:sz w:val="44"/>
        </w:rPr>
      </w:pPr>
      <w:r w:rsidRPr="00F37E4E">
        <w:rPr>
          <w:rFonts w:asciiTheme="minorHAnsi" w:hAnsiTheme="minorHAnsi" w:cstheme="minorHAnsi"/>
          <w:i/>
          <w:color w:val="030303"/>
          <w:sz w:val="44"/>
        </w:rPr>
        <w:t>Skills</w:t>
      </w:r>
    </w:p>
    <w:p w14:paraId="25B01193" w14:textId="77777777" w:rsidR="004973DC" w:rsidRPr="00F37E4E" w:rsidRDefault="004973DC" w:rsidP="00E05B3B">
      <w:pPr>
        <w:pStyle w:val="BodyText"/>
        <w:jc w:val="center"/>
        <w:rPr>
          <w:rFonts w:asciiTheme="minorHAnsi" w:hAnsiTheme="minorHAnsi" w:cstheme="minorHAnsi"/>
          <w:i/>
          <w:sz w:val="48"/>
        </w:rPr>
      </w:pPr>
    </w:p>
    <w:p w14:paraId="6E9F08D8" w14:textId="77777777" w:rsidR="004973DC" w:rsidRPr="00F37E4E" w:rsidRDefault="004973DC" w:rsidP="00E05B3B">
      <w:pPr>
        <w:pStyle w:val="BodyText"/>
        <w:jc w:val="center"/>
        <w:rPr>
          <w:rFonts w:asciiTheme="minorHAnsi" w:hAnsiTheme="minorHAnsi" w:cstheme="minorHAnsi"/>
          <w:i/>
          <w:sz w:val="48"/>
        </w:rPr>
      </w:pPr>
    </w:p>
    <w:p w14:paraId="66233B81" w14:textId="77777777" w:rsidR="004973DC" w:rsidRPr="00F37E4E" w:rsidRDefault="004973DC" w:rsidP="00E05B3B">
      <w:pPr>
        <w:pStyle w:val="BodyText"/>
        <w:jc w:val="center"/>
        <w:rPr>
          <w:rFonts w:asciiTheme="minorHAnsi" w:hAnsiTheme="minorHAnsi" w:cstheme="minorHAnsi"/>
          <w:i/>
          <w:sz w:val="48"/>
        </w:rPr>
      </w:pPr>
    </w:p>
    <w:p w14:paraId="2B113B5D" w14:textId="0EDA00A2" w:rsidR="004973DC" w:rsidRDefault="004973DC" w:rsidP="00E05B3B">
      <w:pPr>
        <w:pStyle w:val="BodyText"/>
        <w:spacing w:before="11"/>
        <w:jc w:val="center"/>
        <w:rPr>
          <w:rFonts w:asciiTheme="minorHAnsi" w:hAnsiTheme="minorHAnsi" w:cstheme="minorHAnsi"/>
          <w:i/>
          <w:sz w:val="48"/>
        </w:rPr>
      </w:pPr>
    </w:p>
    <w:p w14:paraId="3811B839" w14:textId="77777777" w:rsidR="00385FB7" w:rsidRPr="00F37E4E" w:rsidRDefault="00385FB7" w:rsidP="00E05B3B">
      <w:pPr>
        <w:pStyle w:val="BodyText"/>
        <w:spacing w:before="11"/>
        <w:jc w:val="center"/>
        <w:rPr>
          <w:rFonts w:asciiTheme="minorHAnsi" w:hAnsiTheme="minorHAnsi" w:cstheme="minorHAnsi"/>
          <w:i/>
          <w:sz w:val="57"/>
        </w:rPr>
      </w:pPr>
    </w:p>
    <w:p w14:paraId="138BF8C3" w14:textId="77777777" w:rsidR="00257461" w:rsidRDefault="00257461" w:rsidP="00E05B3B">
      <w:pPr>
        <w:pStyle w:val="Heading1"/>
        <w:spacing w:before="0"/>
        <w:jc w:val="center"/>
        <w:rPr>
          <w:rFonts w:asciiTheme="minorHAnsi" w:hAnsiTheme="minorHAnsi" w:cstheme="minorHAnsi"/>
          <w:color w:val="030303"/>
          <w:w w:val="90"/>
        </w:rPr>
      </w:pPr>
    </w:p>
    <w:p w14:paraId="4F1F2392" w14:textId="6B721B3E" w:rsidR="004973DC" w:rsidRPr="00F37E4E" w:rsidRDefault="00DE23EE" w:rsidP="00E05B3B">
      <w:pPr>
        <w:pStyle w:val="Heading1"/>
        <w:spacing w:before="0"/>
        <w:jc w:val="center"/>
        <w:rPr>
          <w:rFonts w:asciiTheme="minorHAnsi" w:hAnsiTheme="minorHAnsi" w:cstheme="minorHAnsi"/>
        </w:rPr>
      </w:pPr>
      <w:r w:rsidRPr="00F37E4E">
        <w:rPr>
          <w:rFonts w:asciiTheme="minorHAnsi" w:hAnsiTheme="minorHAnsi" w:cstheme="minorHAnsi"/>
          <w:color w:val="030303"/>
          <w:w w:val="90"/>
        </w:rPr>
        <w:t>Work</w:t>
      </w:r>
      <w:r w:rsidRPr="00F37E4E">
        <w:rPr>
          <w:rFonts w:asciiTheme="minorHAnsi" w:hAnsiTheme="minorHAnsi" w:cstheme="minorHAnsi"/>
          <w:color w:val="030303"/>
          <w:spacing w:val="95"/>
          <w:w w:val="90"/>
        </w:rPr>
        <w:t xml:space="preserve"> </w:t>
      </w:r>
      <w:r w:rsidRPr="00F37E4E">
        <w:rPr>
          <w:rFonts w:asciiTheme="minorHAnsi" w:hAnsiTheme="minorHAnsi" w:cstheme="minorHAnsi"/>
          <w:color w:val="030303"/>
          <w:w w:val="90"/>
        </w:rPr>
        <w:t>Experience</w:t>
      </w:r>
    </w:p>
    <w:p w14:paraId="563BE739" w14:textId="22C7F232" w:rsidR="004973DC" w:rsidRPr="00E05B3B" w:rsidRDefault="00DE23EE" w:rsidP="00E05B3B">
      <w:pPr>
        <w:pStyle w:val="BodyText"/>
        <w:spacing w:before="117" w:line="230" w:lineRule="auto"/>
        <w:ind w:left="117" w:right="349" w:firstLine="3"/>
        <w:rPr>
          <w:rFonts w:asciiTheme="minorHAnsi" w:hAnsiTheme="minorHAnsi" w:cstheme="minorHAnsi"/>
        </w:rPr>
      </w:pPr>
      <w:r w:rsidRPr="00F37E4E">
        <w:rPr>
          <w:rFonts w:asciiTheme="minorHAnsi" w:hAnsiTheme="minorHAnsi" w:cstheme="minorHAnsi"/>
        </w:rPr>
        <w:br w:type="column"/>
      </w:r>
      <w:r w:rsidRPr="00235C80">
        <w:rPr>
          <w:rFonts w:asciiTheme="minorHAnsi" w:hAnsiTheme="minorHAnsi" w:cstheme="minorHAnsi"/>
          <w:color w:val="030303"/>
          <w:w w:val="105"/>
        </w:rPr>
        <w:t>Results-oriented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professional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with 17.5+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years of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experience and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a proven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knowledge</w:t>
      </w:r>
      <w:r w:rsidRPr="00235C80">
        <w:rPr>
          <w:rFonts w:asciiTheme="minorHAnsi" w:hAnsiTheme="minorHAnsi" w:cstheme="minorHAnsi"/>
          <w:color w:val="030303"/>
          <w:spacing w:val="9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of</w:t>
      </w:r>
      <w:r w:rsidRPr="00235C80">
        <w:rPr>
          <w:rFonts w:asciiTheme="minorHAnsi" w:hAnsiTheme="minorHAnsi" w:cstheme="minorHAnsi"/>
          <w:color w:val="030303"/>
          <w:spacing w:val="24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government</w:t>
      </w:r>
      <w:r w:rsidRPr="00235C80">
        <w:rPr>
          <w:rFonts w:asciiTheme="minorHAnsi" w:hAnsiTheme="minorHAnsi" w:cstheme="minorHAnsi"/>
          <w:color w:val="030303"/>
          <w:spacing w:val="15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policy</w:t>
      </w:r>
      <w:r w:rsidRPr="00235C80">
        <w:rPr>
          <w:rFonts w:asciiTheme="minorHAnsi" w:hAnsiTheme="minorHAnsi" w:cstheme="minorHAnsi"/>
          <w:color w:val="030303"/>
          <w:spacing w:val="6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&amp;</w:t>
      </w:r>
      <w:r w:rsidRPr="00235C80">
        <w:rPr>
          <w:rFonts w:asciiTheme="minorHAnsi" w:hAnsiTheme="minorHAnsi" w:cstheme="minorHAnsi"/>
          <w:color w:val="030303"/>
          <w:spacing w:val="-4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regulations,</w:t>
      </w:r>
      <w:r w:rsidRPr="00235C80">
        <w:rPr>
          <w:rFonts w:asciiTheme="minorHAnsi" w:hAnsiTheme="minorHAnsi" w:cstheme="minorHAnsi"/>
          <w:color w:val="030303"/>
          <w:spacing w:val="8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Salesforce</w:t>
      </w:r>
      <w:r w:rsidRPr="00235C80">
        <w:rPr>
          <w:rFonts w:asciiTheme="minorHAnsi" w:hAnsiTheme="minorHAnsi" w:cstheme="minorHAnsi"/>
          <w:color w:val="030303"/>
          <w:spacing w:val="2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implementation,</w:t>
      </w:r>
      <w:r w:rsidRPr="00235C80">
        <w:rPr>
          <w:rFonts w:asciiTheme="minorHAnsi" w:hAnsiTheme="minorHAnsi" w:cstheme="minorHAnsi"/>
          <w:color w:val="030303"/>
          <w:spacing w:val="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requirements</w:t>
      </w:r>
      <w:r w:rsidRPr="00235C80">
        <w:rPr>
          <w:rFonts w:asciiTheme="minorHAnsi" w:hAnsiTheme="minorHAnsi" w:cstheme="minorHAnsi"/>
          <w:color w:val="030303"/>
          <w:spacing w:val="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gathering, project management, product management,</w:t>
      </w:r>
      <w:r w:rsidRPr="00235C80">
        <w:rPr>
          <w:rFonts w:asciiTheme="minorHAnsi" w:hAnsiTheme="minorHAnsi" w:cstheme="minorHAnsi"/>
          <w:color w:val="030303"/>
          <w:spacing w:val="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business</w:t>
      </w:r>
      <w:r w:rsidRPr="00235C80">
        <w:rPr>
          <w:rFonts w:asciiTheme="minorHAnsi" w:hAnsiTheme="minorHAnsi" w:cstheme="minorHAnsi"/>
          <w:color w:val="030303"/>
          <w:spacing w:val="-96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analytics,</w:t>
      </w:r>
      <w:r w:rsidRPr="00235C80">
        <w:rPr>
          <w:rFonts w:asciiTheme="minorHAnsi" w:hAnsiTheme="minorHAnsi" w:cstheme="minorHAnsi"/>
          <w:color w:val="030303"/>
          <w:spacing w:val="24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workflow</w:t>
      </w:r>
      <w:r w:rsidRPr="00235C80">
        <w:rPr>
          <w:rFonts w:asciiTheme="minorHAnsi" w:hAnsiTheme="minorHAnsi" w:cstheme="minorHAnsi"/>
          <w:color w:val="030303"/>
          <w:spacing w:val="39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prioritization,</w:t>
      </w:r>
      <w:r w:rsidRPr="00235C80">
        <w:rPr>
          <w:rFonts w:asciiTheme="minorHAnsi" w:hAnsiTheme="minorHAnsi" w:cstheme="minorHAnsi"/>
          <w:color w:val="030303"/>
          <w:spacing w:val="2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and</w:t>
      </w:r>
      <w:r w:rsidRPr="00235C80">
        <w:rPr>
          <w:rFonts w:asciiTheme="minorHAnsi" w:hAnsiTheme="minorHAnsi" w:cstheme="minorHAnsi"/>
          <w:color w:val="030303"/>
          <w:spacing w:val="27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vendor/</w:t>
      </w:r>
      <w:r w:rsidRPr="00235C80">
        <w:rPr>
          <w:rFonts w:asciiTheme="minorHAnsi" w:hAnsiTheme="minorHAnsi" w:cstheme="minorHAnsi"/>
          <w:color w:val="030303"/>
          <w:spacing w:val="-23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customer</w:t>
      </w:r>
      <w:r w:rsidRPr="00235C80">
        <w:rPr>
          <w:rFonts w:asciiTheme="minorHAnsi" w:hAnsiTheme="minorHAnsi" w:cstheme="minorHAnsi"/>
          <w:color w:val="030303"/>
          <w:spacing w:val="3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communications.</w:t>
      </w:r>
      <w:r w:rsidR="00E05B3B" w:rsidRPr="00235C80">
        <w:rPr>
          <w:rFonts w:asciiTheme="minorHAnsi" w:hAnsiTheme="minorHAnsi" w:cstheme="minorHAnsi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Aiming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to leverage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my skills to successfully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="00BE11D6" w:rsidRPr="00235C80">
        <w:rPr>
          <w:rFonts w:asciiTheme="minorHAnsi" w:hAnsiTheme="minorHAnsi" w:cstheme="minorHAnsi"/>
          <w:bCs/>
          <w:color w:val="030303"/>
          <w:w w:val="105"/>
        </w:rPr>
        <w:t>fulfill</w:t>
      </w:r>
      <w:r w:rsidRPr="00235C80">
        <w:rPr>
          <w:rFonts w:asciiTheme="minorHAnsi" w:hAnsiTheme="minorHAnsi" w:cstheme="minorHAnsi"/>
          <w:b/>
          <w:color w:val="030303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a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Project Manager, Product</w:t>
      </w:r>
      <w:r w:rsidRPr="00235C80">
        <w:rPr>
          <w:rFonts w:asciiTheme="minorHAnsi" w:hAnsiTheme="minorHAnsi" w:cstheme="minorHAnsi"/>
          <w:color w:val="030303"/>
          <w:spacing w:val="-92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Manager,</w:t>
      </w:r>
      <w:r w:rsidRPr="00235C80">
        <w:rPr>
          <w:rFonts w:asciiTheme="minorHAnsi" w:hAnsiTheme="minorHAnsi" w:cstheme="minorHAnsi"/>
          <w:color w:val="030303"/>
          <w:spacing w:val="7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or</w:t>
      </w:r>
      <w:r w:rsidRPr="00235C80">
        <w:rPr>
          <w:rFonts w:asciiTheme="minorHAnsi" w:hAnsiTheme="minorHAnsi" w:cstheme="minorHAnsi"/>
          <w:color w:val="030303"/>
          <w:spacing w:val="9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Business</w:t>
      </w:r>
      <w:r w:rsidRPr="00235C80">
        <w:rPr>
          <w:rFonts w:asciiTheme="minorHAnsi" w:hAnsiTheme="minorHAnsi" w:cstheme="minorHAnsi"/>
          <w:color w:val="030303"/>
          <w:spacing w:val="-13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Solutions</w:t>
      </w:r>
      <w:r w:rsidRPr="00235C80">
        <w:rPr>
          <w:rFonts w:asciiTheme="minorHAnsi" w:hAnsiTheme="minorHAnsi" w:cstheme="minorHAnsi"/>
          <w:color w:val="030303"/>
          <w:spacing w:val="-7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Analyst</w:t>
      </w:r>
      <w:r w:rsidRPr="00235C80">
        <w:rPr>
          <w:rFonts w:asciiTheme="minorHAnsi" w:hAnsiTheme="minorHAnsi" w:cstheme="minorHAnsi"/>
          <w:color w:val="030303"/>
          <w:spacing w:val="4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role</w:t>
      </w:r>
      <w:r w:rsidRPr="00235C80">
        <w:rPr>
          <w:rFonts w:asciiTheme="minorHAnsi" w:hAnsiTheme="minorHAnsi" w:cstheme="minorHAnsi"/>
          <w:color w:val="030303"/>
          <w:spacing w:val="-6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to</w:t>
      </w:r>
      <w:r w:rsidRPr="00235C80">
        <w:rPr>
          <w:rFonts w:asciiTheme="minorHAnsi" w:hAnsiTheme="minorHAnsi" w:cstheme="minorHAnsi"/>
          <w:color w:val="030303"/>
          <w:spacing w:val="-7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drive</w:t>
      </w:r>
      <w:r w:rsidRPr="00235C80">
        <w:rPr>
          <w:rFonts w:asciiTheme="minorHAnsi" w:hAnsiTheme="minorHAnsi" w:cstheme="minorHAnsi"/>
          <w:color w:val="030303"/>
          <w:spacing w:val="-10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a</w:t>
      </w:r>
      <w:r w:rsidRPr="00235C80">
        <w:rPr>
          <w:rFonts w:asciiTheme="minorHAnsi" w:hAnsiTheme="minorHAnsi" w:cstheme="minorHAnsi"/>
          <w:color w:val="030303"/>
          <w:spacing w:val="-15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company's</w:t>
      </w:r>
      <w:r w:rsidRPr="00235C80">
        <w:rPr>
          <w:rFonts w:asciiTheme="minorHAnsi" w:hAnsiTheme="minorHAnsi" w:cstheme="minorHAnsi"/>
          <w:color w:val="030303"/>
          <w:spacing w:val="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vision.</w:t>
      </w:r>
    </w:p>
    <w:p w14:paraId="53224DBF" w14:textId="77777777" w:rsidR="004973DC" w:rsidRPr="00F37E4E" w:rsidRDefault="004973DC">
      <w:pPr>
        <w:pStyle w:val="BodyText"/>
        <w:rPr>
          <w:rFonts w:asciiTheme="minorHAnsi" w:hAnsiTheme="minorHAnsi" w:cstheme="minorHAnsi"/>
          <w:sz w:val="40"/>
        </w:rPr>
      </w:pPr>
    </w:p>
    <w:p w14:paraId="660D82A2" w14:textId="77777777" w:rsidR="004973DC" w:rsidRPr="00F37E4E" w:rsidRDefault="004973DC">
      <w:pPr>
        <w:pStyle w:val="BodyText"/>
        <w:spacing w:before="11"/>
        <w:rPr>
          <w:rFonts w:asciiTheme="minorHAnsi" w:hAnsiTheme="minorHAnsi" w:cstheme="minorHAnsi"/>
          <w:sz w:val="37"/>
        </w:rPr>
      </w:pPr>
    </w:p>
    <w:p w14:paraId="2F59706C" w14:textId="01BB7090" w:rsidR="004973DC" w:rsidRPr="00235C80" w:rsidRDefault="00DE23EE">
      <w:pPr>
        <w:pStyle w:val="BodyText"/>
        <w:spacing w:line="230" w:lineRule="auto"/>
        <w:ind w:left="114" w:right="197" w:firstLine="3"/>
        <w:rPr>
          <w:rFonts w:asciiTheme="minorHAnsi" w:hAnsiTheme="minorHAnsi" w:cstheme="minorHAnsi"/>
        </w:rPr>
      </w:pPr>
      <w:r w:rsidRPr="00235C80">
        <w:rPr>
          <w:rFonts w:asciiTheme="minorHAnsi" w:hAnsiTheme="minorHAnsi" w:cstheme="minorHAnsi"/>
          <w:color w:val="030303"/>
          <w:w w:val="110"/>
        </w:rPr>
        <w:t>Agile</w:t>
      </w:r>
      <w:r w:rsidRPr="00235C80">
        <w:rPr>
          <w:rFonts w:asciiTheme="minorHAnsi" w:hAnsiTheme="minorHAnsi" w:cstheme="minorHAnsi"/>
          <w:color w:val="030303"/>
          <w:spacing w:val="-12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Methodologies</w:t>
      </w:r>
      <w:r w:rsidRPr="00235C80">
        <w:rPr>
          <w:rFonts w:asciiTheme="minorHAnsi" w:hAnsiTheme="minorHAnsi" w:cstheme="minorHAnsi"/>
          <w:color w:val="030303"/>
          <w:spacing w:val="2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(Lean,</w:t>
      </w:r>
      <w:r w:rsidRPr="00235C80">
        <w:rPr>
          <w:rFonts w:asciiTheme="minorHAnsi" w:hAnsiTheme="minorHAnsi" w:cstheme="minorHAnsi"/>
          <w:color w:val="030303"/>
          <w:spacing w:val="-16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Scrum</w:t>
      </w:r>
      <w:r w:rsidRPr="00235C80">
        <w:rPr>
          <w:rFonts w:asciiTheme="minorHAnsi" w:hAnsiTheme="minorHAnsi" w:cstheme="minorHAnsi"/>
          <w:color w:val="030303"/>
          <w:spacing w:val="-3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Master Certified,</w:t>
      </w:r>
      <w:r w:rsidRPr="00235C80">
        <w:rPr>
          <w:rFonts w:asciiTheme="minorHAnsi" w:hAnsiTheme="minorHAnsi" w:cstheme="minorHAnsi"/>
          <w:color w:val="030303"/>
          <w:spacing w:val="13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Kansan,</w:t>
      </w:r>
      <w:r w:rsidRPr="00235C80">
        <w:rPr>
          <w:rFonts w:asciiTheme="minorHAnsi" w:hAnsiTheme="minorHAnsi" w:cstheme="minorHAnsi"/>
          <w:color w:val="030303"/>
          <w:spacing w:val="3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Extreme</w:t>
      </w:r>
      <w:r w:rsidRPr="00235C80">
        <w:rPr>
          <w:rFonts w:asciiTheme="minorHAnsi" w:hAnsiTheme="minorHAnsi" w:cstheme="minorHAnsi"/>
          <w:color w:val="030303"/>
          <w:spacing w:val="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Programming),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="006F237B"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Azure DevOps, </w:t>
      </w:r>
      <w:r w:rsidRPr="00235C80">
        <w:rPr>
          <w:rFonts w:asciiTheme="minorHAnsi" w:hAnsiTheme="minorHAnsi" w:cstheme="minorHAnsi"/>
          <w:color w:val="030303"/>
          <w:w w:val="105"/>
        </w:rPr>
        <w:t>Axure</w:t>
      </w:r>
      <w:r w:rsidR="006F237B" w:rsidRPr="00235C80">
        <w:rPr>
          <w:rFonts w:asciiTheme="minorHAnsi" w:hAnsiTheme="minorHAnsi" w:cstheme="minorHAnsi"/>
          <w:color w:val="030303"/>
          <w:w w:val="105"/>
        </w:rPr>
        <w:t xml:space="preserve"> Workflow and Mockup Creation</w:t>
      </w:r>
      <w:r w:rsidRPr="00235C80">
        <w:rPr>
          <w:rFonts w:asciiTheme="minorHAnsi" w:hAnsiTheme="minorHAnsi" w:cstheme="minorHAnsi"/>
          <w:color w:val="030303"/>
          <w:w w:val="105"/>
        </w:rPr>
        <w:t>, Waterfall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="00F97CFF" w:rsidRPr="00235C80">
        <w:rPr>
          <w:rFonts w:asciiTheme="minorHAnsi" w:hAnsiTheme="minorHAnsi" w:cstheme="minorHAnsi"/>
          <w:color w:val="030303"/>
          <w:w w:val="105"/>
        </w:rPr>
        <w:t>M</w:t>
      </w:r>
      <w:r w:rsidRPr="00235C80">
        <w:rPr>
          <w:rFonts w:asciiTheme="minorHAnsi" w:hAnsiTheme="minorHAnsi" w:cstheme="minorHAnsi"/>
          <w:color w:val="030303"/>
          <w:w w:val="105"/>
        </w:rPr>
        <w:t>ethodology,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Yardi Voyager,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Database</w:t>
      </w:r>
      <w:r w:rsidRPr="00235C80">
        <w:rPr>
          <w:rFonts w:asciiTheme="minorHAnsi" w:hAnsiTheme="minorHAnsi" w:cstheme="minorHAnsi"/>
          <w:color w:val="030303"/>
          <w:spacing w:val="10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Structure,</w:t>
      </w:r>
      <w:r w:rsidRPr="00235C80">
        <w:rPr>
          <w:rFonts w:asciiTheme="minorHAnsi" w:hAnsiTheme="minorHAnsi" w:cstheme="minorHAnsi"/>
          <w:color w:val="030303"/>
          <w:spacing w:val="40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Drupal,</w:t>
      </w:r>
      <w:r w:rsidRPr="00235C80">
        <w:rPr>
          <w:rFonts w:asciiTheme="minorHAnsi" w:hAnsiTheme="minorHAnsi" w:cstheme="minorHAnsi"/>
          <w:color w:val="030303"/>
          <w:spacing w:val="37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I</w:t>
      </w:r>
      <w:r w:rsidR="006F237B" w:rsidRPr="00235C80">
        <w:rPr>
          <w:rFonts w:asciiTheme="minorHAnsi" w:hAnsiTheme="minorHAnsi" w:cstheme="minorHAnsi"/>
          <w:color w:val="030303"/>
          <w:w w:val="105"/>
        </w:rPr>
        <w:t>nformation Technology Systems</w:t>
      </w:r>
      <w:r w:rsidRPr="00235C80">
        <w:rPr>
          <w:rFonts w:asciiTheme="minorHAnsi" w:hAnsiTheme="minorHAnsi" w:cstheme="minorHAnsi"/>
          <w:color w:val="030303"/>
          <w:spacing w:val="19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Procurement,</w:t>
      </w:r>
      <w:r w:rsidRPr="00235C80">
        <w:rPr>
          <w:rFonts w:asciiTheme="minorHAnsi" w:hAnsiTheme="minorHAnsi" w:cstheme="minorHAnsi"/>
          <w:color w:val="030303"/>
          <w:spacing w:val="58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Vendor</w:t>
      </w:r>
      <w:r w:rsidRPr="00235C80">
        <w:rPr>
          <w:rFonts w:asciiTheme="minorHAnsi" w:hAnsiTheme="minorHAnsi" w:cstheme="minorHAnsi"/>
          <w:color w:val="030303"/>
          <w:spacing w:val="35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Management,</w:t>
      </w:r>
      <w:r w:rsidRPr="00235C80">
        <w:rPr>
          <w:rFonts w:asciiTheme="minorHAnsi" w:hAnsiTheme="minorHAnsi" w:cstheme="minorHAnsi"/>
          <w:color w:val="030303"/>
          <w:spacing w:val="52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RFP,</w:t>
      </w:r>
      <w:r w:rsidRPr="00235C80">
        <w:rPr>
          <w:rFonts w:asciiTheme="minorHAnsi" w:hAnsiTheme="minorHAnsi" w:cstheme="minorHAnsi"/>
          <w:color w:val="030303"/>
          <w:spacing w:val="18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SLA,</w:t>
      </w:r>
      <w:r w:rsidRPr="00235C80">
        <w:rPr>
          <w:rFonts w:asciiTheme="minorHAnsi" w:hAnsiTheme="minorHAnsi" w:cstheme="minorHAnsi"/>
          <w:color w:val="030303"/>
          <w:spacing w:val="36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KPI,</w:t>
      </w:r>
      <w:r w:rsidR="00385FB7" w:rsidRPr="00235C80">
        <w:rPr>
          <w:rFonts w:asciiTheme="minorHAnsi" w:hAnsiTheme="minorHAnsi" w:cstheme="minorHAnsi"/>
          <w:color w:val="030303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spacing w:val="-92"/>
          <w:w w:val="105"/>
        </w:rPr>
        <w:t xml:space="preserve"> </w:t>
      </w:r>
      <w:r w:rsidR="00385FB7" w:rsidRPr="00235C80">
        <w:rPr>
          <w:rFonts w:asciiTheme="minorHAnsi" w:hAnsiTheme="minorHAnsi" w:cstheme="minorHAnsi"/>
          <w:color w:val="030303"/>
          <w:spacing w:val="-92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Microsoft</w:t>
      </w:r>
      <w:r w:rsidRPr="00235C80">
        <w:rPr>
          <w:rFonts w:asciiTheme="minorHAnsi" w:hAnsiTheme="minorHAnsi" w:cstheme="minorHAnsi"/>
          <w:color w:val="030303"/>
          <w:spacing w:val="12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Office,</w:t>
      </w:r>
      <w:r w:rsidRPr="00235C80">
        <w:rPr>
          <w:rFonts w:asciiTheme="minorHAnsi" w:hAnsiTheme="minorHAnsi" w:cstheme="minorHAnsi"/>
          <w:color w:val="030303"/>
          <w:spacing w:val="8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Microsoft</w:t>
      </w:r>
      <w:r w:rsidRPr="00235C80">
        <w:rPr>
          <w:rFonts w:asciiTheme="minorHAnsi" w:hAnsiTheme="minorHAnsi" w:cstheme="minorHAnsi"/>
          <w:color w:val="030303"/>
          <w:spacing w:val="10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Access,</w:t>
      </w:r>
      <w:r w:rsidRPr="00235C80">
        <w:rPr>
          <w:rFonts w:asciiTheme="minorHAnsi" w:hAnsiTheme="minorHAnsi" w:cstheme="minorHAnsi"/>
          <w:color w:val="030303"/>
          <w:spacing w:val="13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Microsoft</w:t>
      </w:r>
      <w:r w:rsidRPr="00235C80">
        <w:rPr>
          <w:rFonts w:asciiTheme="minorHAnsi" w:hAnsiTheme="minorHAnsi" w:cstheme="minorHAnsi"/>
          <w:color w:val="030303"/>
          <w:spacing w:val="19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Project,</w:t>
      </w:r>
      <w:r w:rsidRPr="00235C80">
        <w:rPr>
          <w:rFonts w:asciiTheme="minorHAnsi" w:hAnsiTheme="minorHAnsi" w:cstheme="minorHAnsi"/>
          <w:color w:val="030303"/>
          <w:spacing w:val="13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Infor,</w:t>
      </w:r>
      <w:r w:rsidRPr="00235C80">
        <w:rPr>
          <w:rFonts w:asciiTheme="minorHAnsi" w:hAnsiTheme="minorHAnsi" w:cstheme="minorHAnsi"/>
          <w:color w:val="030303"/>
          <w:spacing w:val="-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ADP,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Sharepoint,</w:t>
      </w:r>
      <w:r w:rsidRPr="00235C80">
        <w:rPr>
          <w:rFonts w:asciiTheme="minorHAnsi" w:hAnsiTheme="minorHAnsi" w:cstheme="minorHAnsi"/>
          <w:color w:val="030303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GoSection8,</w:t>
      </w:r>
      <w:r w:rsidRPr="00235C80">
        <w:rPr>
          <w:rFonts w:asciiTheme="minorHAnsi" w:hAnsiTheme="minorHAnsi" w:cstheme="minorHAnsi"/>
          <w:color w:val="030303"/>
          <w:spacing w:val="26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R,</w:t>
      </w:r>
      <w:r w:rsidRPr="00235C80">
        <w:rPr>
          <w:rFonts w:asciiTheme="minorHAnsi" w:hAnsiTheme="minorHAnsi" w:cstheme="minorHAnsi"/>
          <w:color w:val="030303"/>
          <w:spacing w:val="-12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SQL,</w:t>
      </w:r>
      <w:r w:rsidRPr="00235C80">
        <w:rPr>
          <w:rFonts w:asciiTheme="minorHAnsi" w:hAnsiTheme="minorHAnsi" w:cstheme="minorHAnsi"/>
          <w:color w:val="030303"/>
          <w:spacing w:val="5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Canva,</w:t>
      </w:r>
      <w:r w:rsidRPr="00235C80">
        <w:rPr>
          <w:rFonts w:asciiTheme="minorHAnsi" w:hAnsiTheme="minorHAnsi" w:cstheme="minorHAnsi"/>
          <w:color w:val="030303"/>
          <w:spacing w:val="9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Business</w:t>
      </w:r>
      <w:r w:rsidRPr="00235C80">
        <w:rPr>
          <w:rFonts w:asciiTheme="minorHAnsi" w:hAnsiTheme="minorHAnsi" w:cstheme="minorHAnsi"/>
          <w:color w:val="030303"/>
          <w:spacing w:val="10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Intelligence,</w:t>
      </w:r>
      <w:r w:rsidRPr="00235C80">
        <w:rPr>
          <w:rFonts w:asciiTheme="minorHAnsi" w:hAnsiTheme="minorHAnsi" w:cstheme="minorHAnsi"/>
          <w:color w:val="030303"/>
          <w:spacing w:val="18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</w:rPr>
        <w:t>Qlik,</w:t>
      </w:r>
      <w:r w:rsidRPr="00235C80">
        <w:rPr>
          <w:rFonts w:asciiTheme="minorHAnsi" w:hAnsiTheme="minorHAnsi" w:cstheme="minorHAnsi"/>
          <w:color w:val="030303"/>
          <w:spacing w:val="12"/>
          <w:w w:val="105"/>
        </w:rPr>
        <w:t xml:space="preserve"> </w:t>
      </w:r>
      <w:r w:rsidRPr="00235C80">
        <w:rPr>
          <w:rFonts w:asciiTheme="minorHAnsi" w:hAnsiTheme="minorHAnsi" w:cstheme="minorHAnsi"/>
          <w:color w:val="030303"/>
          <w:spacing w:val="-1"/>
          <w:w w:val="110"/>
        </w:rPr>
        <w:t>Import.io,</w:t>
      </w:r>
      <w:r w:rsidRPr="00235C80">
        <w:rPr>
          <w:rFonts w:asciiTheme="minorHAnsi" w:hAnsiTheme="minorHAnsi" w:cstheme="minorHAnsi"/>
          <w:color w:val="030303"/>
          <w:spacing w:val="5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spacing w:val="-1"/>
          <w:w w:val="110"/>
        </w:rPr>
        <w:t>Public</w:t>
      </w:r>
      <w:r w:rsidRPr="00235C80">
        <w:rPr>
          <w:rFonts w:asciiTheme="minorHAnsi" w:hAnsiTheme="minorHAnsi" w:cstheme="minorHAnsi"/>
          <w:color w:val="030303"/>
          <w:spacing w:val="-24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spacing w:val="-1"/>
          <w:w w:val="110"/>
        </w:rPr>
        <w:t>Speaking,</w:t>
      </w:r>
      <w:r w:rsidRPr="00235C80">
        <w:rPr>
          <w:rFonts w:asciiTheme="minorHAnsi" w:hAnsiTheme="minorHAnsi" w:cstheme="minorHAnsi"/>
          <w:color w:val="030303"/>
          <w:spacing w:val="3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Executive</w:t>
      </w:r>
      <w:r w:rsidRPr="00235C80">
        <w:rPr>
          <w:rFonts w:asciiTheme="minorHAnsi" w:hAnsiTheme="minorHAnsi" w:cstheme="minorHAnsi"/>
          <w:color w:val="030303"/>
          <w:spacing w:val="6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Management</w:t>
      </w:r>
      <w:r w:rsidRPr="00235C80">
        <w:rPr>
          <w:rFonts w:asciiTheme="minorHAnsi" w:hAnsiTheme="minorHAnsi" w:cstheme="minorHAnsi"/>
          <w:color w:val="030303"/>
          <w:spacing w:val="15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and</w:t>
      </w:r>
      <w:r w:rsidRPr="00235C80">
        <w:rPr>
          <w:rFonts w:asciiTheme="minorHAnsi" w:hAnsiTheme="minorHAnsi" w:cstheme="minorHAnsi"/>
          <w:color w:val="030303"/>
          <w:spacing w:val="13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Leadership</w:t>
      </w:r>
      <w:r w:rsidRPr="00235C80">
        <w:rPr>
          <w:rFonts w:asciiTheme="minorHAnsi" w:hAnsiTheme="minorHAnsi" w:cstheme="minorHAnsi"/>
          <w:color w:val="030303"/>
          <w:spacing w:val="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Training, PIC Government Systems, EIV Government Systems, Salesforce</w:t>
      </w:r>
      <w:r w:rsidRPr="00235C80">
        <w:rPr>
          <w:rFonts w:asciiTheme="minorHAnsi" w:hAnsiTheme="minorHAnsi" w:cstheme="minorHAnsi"/>
          <w:color w:val="030303"/>
          <w:spacing w:val="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spacing w:val="-1"/>
          <w:w w:val="110"/>
        </w:rPr>
        <w:t xml:space="preserve">Implementation, (Sales Cloud and Front-End Cloud), </w:t>
      </w:r>
      <w:r w:rsidRPr="00235C80">
        <w:rPr>
          <w:rFonts w:asciiTheme="minorHAnsi" w:hAnsiTheme="minorHAnsi" w:cstheme="minorHAnsi"/>
          <w:color w:val="030303"/>
          <w:w w:val="110"/>
        </w:rPr>
        <w:t>Freshdesk</w:t>
      </w:r>
      <w:r w:rsidR="00385FB7" w:rsidRPr="00235C80">
        <w:rPr>
          <w:rFonts w:asciiTheme="minorHAnsi" w:hAnsiTheme="minorHAnsi" w:cstheme="minorHAnsi"/>
          <w:color w:val="030303"/>
          <w:w w:val="110"/>
        </w:rPr>
        <w:t xml:space="preserve"> and Help Desk Implementation </w:t>
      </w:r>
      <w:r w:rsidRPr="00235C80">
        <w:rPr>
          <w:rFonts w:asciiTheme="minorHAnsi" w:hAnsiTheme="minorHAnsi" w:cstheme="minorHAnsi"/>
          <w:color w:val="030303"/>
          <w:spacing w:val="-96"/>
          <w:w w:val="110"/>
        </w:rPr>
        <w:t xml:space="preserve"> </w:t>
      </w:r>
    </w:p>
    <w:p w14:paraId="13C36A21" w14:textId="77777777" w:rsidR="00880B99" w:rsidRPr="00F37E4E" w:rsidRDefault="00880B99" w:rsidP="00385FB7">
      <w:pPr>
        <w:pStyle w:val="BodyText"/>
        <w:rPr>
          <w:rFonts w:asciiTheme="minorHAnsi" w:hAnsiTheme="minorHAnsi" w:cstheme="minorHAnsi"/>
          <w:color w:val="1A1A1A"/>
          <w:w w:val="110"/>
        </w:rPr>
      </w:pPr>
    </w:p>
    <w:p w14:paraId="04988937" w14:textId="77777777" w:rsidR="004973DC" w:rsidRPr="00235C80" w:rsidRDefault="00DE23EE">
      <w:pPr>
        <w:pStyle w:val="Heading2"/>
        <w:spacing w:before="272"/>
        <w:ind w:left="122"/>
        <w:rPr>
          <w:rFonts w:asciiTheme="minorHAnsi" w:hAnsiTheme="minorHAnsi" w:cstheme="minorHAnsi"/>
          <w:sz w:val="44"/>
          <w:szCs w:val="44"/>
        </w:rPr>
      </w:pPr>
      <w:r w:rsidRPr="00235C80">
        <w:rPr>
          <w:rFonts w:asciiTheme="minorHAnsi" w:hAnsiTheme="minorHAnsi" w:cstheme="minorHAnsi"/>
          <w:color w:val="1A1A1A"/>
          <w:sz w:val="44"/>
          <w:szCs w:val="44"/>
        </w:rPr>
        <w:t>Chicago</w:t>
      </w:r>
      <w:r w:rsidRPr="00235C80">
        <w:rPr>
          <w:rFonts w:asciiTheme="minorHAnsi" w:hAnsiTheme="minorHAnsi" w:cstheme="minorHAnsi"/>
          <w:color w:val="1A1A1A"/>
          <w:spacing w:val="59"/>
          <w:sz w:val="44"/>
          <w:szCs w:val="44"/>
        </w:rPr>
        <w:t xml:space="preserve"> </w:t>
      </w:r>
      <w:r w:rsidRPr="00235C80">
        <w:rPr>
          <w:rFonts w:asciiTheme="minorHAnsi" w:hAnsiTheme="minorHAnsi" w:cstheme="minorHAnsi"/>
          <w:color w:val="1A1A1A"/>
          <w:sz w:val="44"/>
          <w:szCs w:val="44"/>
        </w:rPr>
        <w:t>Housing</w:t>
      </w:r>
      <w:r w:rsidRPr="00235C80">
        <w:rPr>
          <w:rFonts w:asciiTheme="minorHAnsi" w:hAnsiTheme="minorHAnsi" w:cstheme="minorHAnsi"/>
          <w:color w:val="1A1A1A"/>
          <w:spacing w:val="48"/>
          <w:sz w:val="44"/>
          <w:szCs w:val="44"/>
        </w:rPr>
        <w:t xml:space="preserve"> </w:t>
      </w:r>
      <w:r w:rsidRPr="00235C80">
        <w:rPr>
          <w:rFonts w:asciiTheme="minorHAnsi" w:hAnsiTheme="minorHAnsi" w:cstheme="minorHAnsi"/>
          <w:color w:val="1A1A1A"/>
          <w:sz w:val="44"/>
          <w:szCs w:val="44"/>
        </w:rPr>
        <w:t>Authority</w:t>
      </w:r>
      <w:r w:rsidRPr="00235C80">
        <w:rPr>
          <w:rFonts w:asciiTheme="minorHAnsi" w:hAnsiTheme="minorHAnsi" w:cstheme="minorHAnsi"/>
          <w:color w:val="1A1A1A"/>
          <w:spacing w:val="55"/>
          <w:sz w:val="44"/>
          <w:szCs w:val="44"/>
        </w:rPr>
        <w:t xml:space="preserve"> </w:t>
      </w:r>
      <w:r w:rsidRPr="00235C80">
        <w:rPr>
          <w:rFonts w:asciiTheme="minorHAnsi" w:hAnsiTheme="minorHAnsi" w:cstheme="minorHAnsi"/>
          <w:color w:val="1A1A1A"/>
          <w:sz w:val="44"/>
          <w:szCs w:val="44"/>
        </w:rPr>
        <w:t>(Chicago,</w:t>
      </w:r>
      <w:r w:rsidRPr="00235C80">
        <w:rPr>
          <w:rFonts w:asciiTheme="minorHAnsi" w:hAnsiTheme="minorHAnsi" w:cstheme="minorHAnsi"/>
          <w:color w:val="1A1A1A"/>
          <w:spacing w:val="72"/>
          <w:sz w:val="44"/>
          <w:szCs w:val="44"/>
        </w:rPr>
        <w:t xml:space="preserve"> </w:t>
      </w:r>
      <w:r w:rsidRPr="00235C80">
        <w:rPr>
          <w:rFonts w:asciiTheme="minorHAnsi" w:hAnsiTheme="minorHAnsi" w:cstheme="minorHAnsi"/>
          <w:color w:val="1A1A1A"/>
          <w:sz w:val="44"/>
          <w:szCs w:val="44"/>
        </w:rPr>
        <w:t>IL)</w:t>
      </w:r>
    </w:p>
    <w:p w14:paraId="6AD4B1BC" w14:textId="77777777" w:rsidR="004973DC" w:rsidRPr="00F37E4E" w:rsidRDefault="004973DC">
      <w:pPr>
        <w:pStyle w:val="BodyText"/>
        <w:spacing w:before="6"/>
        <w:rPr>
          <w:rFonts w:asciiTheme="minorHAnsi" w:hAnsiTheme="minorHAnsi" w:cstheme="minorHAnsi"/>
          <w:b/>
          <w:sz w:val="37"/>
        </w:rPr>
      </w:pPr>
    </w:p>
    <w:p w14:paraId="430FFE2F" w14:textId="77777777" w:rsidR="00BA769A" w:rsidRPr="00E05B3B" w:rsidRDefault="00BA769A" w:rsidP="00BA769A">
      <w:pPr>
        <w:pStyle w:val="BodyText"/>
        <w:ind w:left="118"/>
        <w:rPr>
          <w:rFonts w:asciiTheme="minorHAnsi" w:hAnsiTheme="minorHAnsi" w:cstheme="minorHAnsi"/>
        </w:rPr>
      </w:pPr>
      <w:r w:rsidRPr="00E05B3B">
        <w:rPr>
          <w:rFonts w:asciiTheme="minorHAnsi" w:hAnsiTheme="minorHAnsi" w:cstheme="minorHAnsi"/>
          <w:color w:val="1A1A1A"/>
          <w:w w:val="110"/>
        </w:rPr>
        <w:t>August</w:t>
      </w:r>
      <w:r w:rsidRPr="00E05B3B">
        <w:rPr>
          <w:rFonts w:asciiTheme="minorHAnsi" w:hAnsiTheme="minorHAnsi" w:cstheme="minorHAnsi"/>
          <w:color w:val="1A1A1A"/>
          <w:spacing w:val="11"/>
          <w:w w:val="110"/>
        </w:rPr>
        <w:t xml:space="preserve"> </w:t>
      </w:r>
      <w:r w:rsidRPr="00E05B3B">
        <w:rPr>
          <w:rFonts w:asciiTheme="minorHAnsi" w:hAnsiTheme="minorHAnsi" w:cstheme="minorHAnsi"/>
          <w:color w:val="1A1A1A"/>
          <w:w w:val="110"/>
        </w:rPr>
        <w:t>21, 2017</w:t>
      </w:r>
      <w:r w:rsidRPr="00E05B3B">
        <w:rPr>
          <w:rFonts w:asciiTheme="minorHAnsi" w:hAnsiTheme="minorHAnsi" w:cstheme="minorHAnsi"/>
          <w:color w:val="1A1A1A"/>
          <w:spacing w:val="-16"/>
          <w:w w:val="110"/>
        </w:rPr>
        <w:t xml:space="preserve"> </w:t>
      </w:r>
      <w:r w:rsidRPr="00E05B3B">
        <w:rPr>
          <w:rFonts w:asciiTheme="minorHAnsi" w:hAnsiTheme="minorHAnsi" w:cstheme="minorHAnsi"/>
          <w:color w:val="1A1A1A"/>
          <w:w w:val="110"/>
        </w:rPr>
        <w:t>- Present</w:t>
      </w:r>
    </w:p>
    <w:p w14:paraId="333E5600" w14:textId="77777777" w:rsidR="00BA769A" w:rsidRPr="00E05B3B" w:rsidRDefault="00BA769A">
      <w:pPr>
        <w:pStyle w:val="BodyText"/>
        <w:ind w:left="104"/>
        <w:rPr>
          <w:rFonts w:asciiTheme="minorHAnsi" w:hAnsiTheme="minorHAnsi" w:cstheme="minorHAnsi"/>
          <w:color w:val="030303"/>
          <w:w w:val="105"/>
        </w:rPr>
      </w:pPr>
    </w:p>
    <w:p w14:paraId="7CB36052" w14:textId="44CACD9A" w:rsidR="004973DC" w:rsidRPr="00E05B3B" w:rsidRDefault="00DE23EE">
      <w:pPr>
        <w:pStyle w:val="BodyText"/>
        <w:ind w:left="104"/>
        <w:rPr>
          <w:rFonts w:asciiTheme="minorHAnsi" w:hAnsiTheme="minorHAnsi" w:cstheme="minorHAnsi"/>
        </w:rPr>
      </w:pPr>
      <w:r w:rsidRPr="00E05B3B">
        <w:rPr>
          <w:rFonts w:asciiTheme="minorHAnsi" w:hAnsiTheme="minorHAnsi" w:cstheme="minorHAnsi"/>
          <w:color w:val="030303"/>
          <w:w w:val="105"/>
        </w:rPr>
        <w:t>Senior</w:t>
      </w:r>
      <w:r w:rsidRPr="00E05B3B">
        <w:rPr>
          <w:rFonts w:asciiTheme="minorHAnsi" w:hAnsiTheme="minorHAnsi" w:cstheme="minorHAnsi"/>
          <w:color w:val="030303"/>
          <w:spacing w:val="28"/>
          <w:w w:val="105"/>
        </w:rPr>
        <w:t xml:space="preserve"> </w:t>
      </w:r>
      <w:r w:rsidRPr="00E05B3B">
        <w:rPr>
          <w:rFonts w:asciiTheme="minorHAnsi" w:hAnsiTheme="minorHAnsi" w:cstheme="minorHAnsi"/>
          <w:color w:val="030303"/>
          <w:w w:val="105"/>
        </w:rPr>
        <w:t>IT</w:t>
      </w:r>
      <w:r w:rsidRPr="00E05B3B">
        <w:rPr>
          <w:rFonts w:asciiTheme="minorHAnsi" w:hAnsiTheme="minorHAnsi" w:cstheme="minorHAnsi"/>
          <w:color w:val="030303"/>
          <w:spacing w:val="5"/>
          <w:w w:val="105"/>
        </w:rPr>
        <w:t xml:space="preserve"> </w:t>
      </w:r>
      <w:r w:rsidRPr="00E05B3B">
        <w:rPr>
          <w:rFonts w:asciiTheme="minorHAnsi" w:hAnsiTheme="minorHAnsi" w:cstheme="minorHAnsi"/>
          <w:color w:val="030303"/>
          <w:w w:val="105"/>
        </w:rPr>
        <w:t>Business</w:t>
      </w:r>
      <w:r w:rsidRPr="00E05B3B">
        <w:rPr>
          <w:rFonts w:asciiTheme="minorHAnsi" w:hAnsiTheme="minorHAnsi" w:cstheme="minorHAnsi"/>
          <w:color w:val="030303"/>
          <w:spacing w:val="15"/>
          <w:w w:val="105"/>
        </w:rPr>
        <w:t xml:space="preserve"> </w:t>
      </w:r>
      <w:r w:rsidRPr="00E05B3B">
        <w:rPr>
          <w:rFonts w:asciiTheme="minorHAnsi" w:hAnsiTheme="minorHAnsi" w:cstheme="minorHAnsi"/>
          <w:color w:val="030303"/>
          <w:w w:val="105"/>
        </w:rPr>
        <w:t>Solutions</w:t>
      </w:r>
      <w:r w:rsidRPr="00E05B3B">
        <w:rPr>
          <w:rFonts w:asciiTheme="minorHAnsi" w:hAnsiTheme="minorHAnsi" w:cstheme="minorHAnsi"/>
          <w:color w:val="030303"/>
          <w:spacing w:val="22"/>
          <w:w w:val="105"/>
        </w:rPr>
        <w:t xml:space="preserve"> </w:t>
      </w:r>
      <w:r w:rsidRPr="00E05B3B">
        <w:rPr>
          <w:rFonts w:asciiTheme="minorHAnsi" w:hAnsiTheme="minorHAnsi" w:cstheme="minorHAnsi"/>
          <w:color w:val="030303"/>
          <w:w w:val="105"/>
        </w:rPr>
        <w:t>Analyst</w:t>
      </w:r>
      <w:r w:rsidRPr="00E05B3B">
        <w:rPr>
          <w:rFonts w:asciiTheme="minorHAnsi" w:hAnsiTheme="minorHAnsi" w:cstheme="minorHAnsi"/>
          <w:color w:val="030303"/>
          <w:spacing w:val="86"/>
          <w:w w:val="105"/>
        </w:rPr>
        <w:t xml:space="preserve"> </w:t>
      </w:r>
      <w:r w:rsidRPr="00E05B3B">
        <w:rPr>
          <w:rFonts w:asciiTheme="minorHAnsi" w:hAnsiTheme="minorHAnsi" w:cstheme="minorHAnsi"/>
          <w:color w:val="030303"/>
          <w:w w:val="105"/>
        </w:rPr>
        <w:t>/</w:t>
      </w:r>
      <w:r w:rsidRPr="00E05B3B">
        <w:rPr>
          <w:rFonts w:asciiTheme="minorHAnsi" w:hAnsiTheme="minorHAnsi" w:cstheme="minorHAnsi"/>
          <w:color w:val="030303"/>
          <w:spacing w:val="83"/>
          <w:w w:val="105"/>
        </w:rPr>
        <w:t xml:space="preserve"> </w:t>
      </w:r>
      <w:r w:rsidRPr="00E05B3B">
        <w:rPr>
          <w:rFonts w:asciiTheme="minorHAnsi" w:hAnsiTheme="minorHAnsi" w:cstheme="minorHAnsi"/>
          <w:color w:val="030303"/>
          <w:w w:val="105"/>
        </w:rPr>
        <w:t>Project</w:t>
      </w:r>
      <w:r w:rsidRPr="00E05B3B">
        <w:rPr>
          <w:rFonts w:asciiTheme="minorHAnsi" w:hAnsiTheme="minorHAnsi" w:cstheme="minorHAnsi"/>
          <w:color w:val="030303"/>
          <w:spacing w:val="35"/>
          <w:w w:val="105"/>
        </w:rPr>
        <w:t xml:space="preserve"> </w:t>
      </w:r>
      <w:r w:rsidRPr="00E05B3B">
        <w:rPr>
          <w:rFonts w:asciiTheme="minorHAnsi" w:hAnsiTheme="minorHAnsi" w:cstheme="minorHAnsi"/>
          <w:color w:val="030303"/>
          <w:w w:val="105"/>
        </w:rPr>
        <w:t>Manager</w:t>
      </w:r>
    </w:p>
    <w:p w14:paraId="088320B4" w14:textId="77777777" w:rsidR="004973DC" w:rsidRPr="00385FB7" w:rsidRDefault="004973DC">
      <w:pPr>
        <w:pStyle w:val="BodyText"/>
        <w:spacing w:before="10"/>
        <w:rPr>
          <w:rFonts w:asciiTheme="minorHAnsi" w:hAnsiTheme="minorHAnsi" w:cstheme="minorHAnsi"/>
          <w:sz w:val="32"/>
          <w:szCs w:val="32"/>
        </w:rPr>
      </w:pPr>
    </w:p>
    <w:p w14:paraId="616A84B9" w14:textId="147A2A1F" w:rsidR="00495945" w:rsidRPr="00235C80" w:rsidRDefault="00DE23EE" w:rsidP="00495945">
      <w:pPr>
        <w:pStyle w:val="ListParagraph"/>
        <w:numPr>
          <w:ilvl w:val="0"/>
          <w:numId w:val="2"/>
        </w:numPr>
        <w:tabs>
          <w:tab w:val="left" w:pos="368"/>
        </w:tabs>
        <w:spacing w:line="228" w:lineRule="auto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Manage</w:t>
      </w:r>
      <w:r w:rsidRPr="00235C80">
        <w:rPr>
          <w:rFonts w:asciiTheme="minorHAnsi" w:hAnsiTheme="minorHAnsi" w:cstheme="minorHAnsi"/>
          <w:color w:val="030303"/>
          <w:spacing w:val="2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project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execution</w:t>
      </w:r>
      <w:r w:rsidR="00525936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and tasks</w:t>
      </w:r>
      <w:r w:rsidRPr="00235C80">
        <w:rPr>
          <w:rFonts w:asciiTheme="minorHAnsi" w:hAnsiTheme="minorHAnsi" w:cstheme="minorHAnsi"/>
          <w:color w:val="030303"/>
          <w:spacing w:val="1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to</w:t>
      </w:r>
      <w:r w:rsidRPr="00235C80">
        <w:rPr>
          <w:rFonts w:asciiTheme="minorHAnsi" w:hAnsiTheme="minorHAnsi" w:cstheme="minorHAnsi"/>
          <w:color w:val="030303"/>
          <w:spacing w:val="-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ensure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adherence</w:t>
      </w:r>
      <w:r w:rsidRPr="00235C80">
        <w:rPr>
          <w:rFonts w:asciiTheme="minorHAnsi" w:hAnsiTheme="minorHAnsi" w:cstheme="minorHAnsi"/>
          <w:color w:val="030303"/>
          <w:spacing w:val="2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to</w:t>
      </w:r>
      <w:r w:rsidRPr="00235C80">
        <w:rPr>
          <w:rFonts w:asciiTheme="minorHAnsi" w:hAnsiTheme="minorHAnsi" w:cstheme="minorHAnsi"/>
          <w:color w:val="030303"/>
          <w:spacing w:val="-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budget,</w:t>
      </w:r>
      <w:r w:rsidRPr="00235C80">
        <w:rPr>
          <w:rFonts w:asciiTheme="minorHAnsi" w:hAnsiTheme="minorHAnsi" w:cstheme="minorHAnsi"/>
          <w:color w:val="030303"/>
          <w:spacing w:val="2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purchasing</w:t>
      </w:r>
      <w:r w:rsidRPr="00235C80">
        <w:rPr>
          <w:rFonts w:asciiTheme="minorHAnsi" w:hAnsiTheme="minorHAnsi" w:cstheme="minorHAnsi"/>
          <w:color w:val="030303"/>
          <w:spacing w:val="2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procedures,</w:t>
      </w:r>
      <w:r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spacing w:val="-1"/>
          <w:w w:val="110"/>
          <w:sz w:val="36"/>
          <w:szCs w:val="36"/>
        </w:rPr>
        <w:t>schedule, compliance, and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spacing w:val="-1"/>
          <w:w w:val="110"/>
          <w:sz w:val="36"/>
          <w:szCs w:val="36"/>
        </w:rPr>
        <w:t xml:space="preserve">scope. Projects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include infrastructure workflows,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Salesforce</w:t>
      </w:r>
      <w:r w:rsidRPr="00235C80">
        <w:rPr>
          <w:rFonts w:asciiTheme="minorHAnsi" w:hAnsiTheme="minorHAnsi" w:cstheme="minorHAnsi"/>
          <w:color w:val="030303"/>
          <w:spacing w:val="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Implementation</w:t>
      </w:r>
      <w:r w:rsidRPr="00235C80">
        <w:rPr>
          <w:rFonts w:asciiTheme="minorHAnsi" w:hAnsiTheme="minorHAnsi" w:cstheme="minorHAnsi"/>
          <w:color w:val="030303"/>
          <w:spacing w:val="-2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into</w:t>
      </w:r>
      <w:r w:rsidRPr="00235C80">
        <w:rPr>
          <w:rFonts w:asciiTheme="minorHAnsi" w:hAnsiTheme="minorHAnsi" w:cstheme="minorHAnsi"/>
          <w:color w:val="030303"/>
          <w:spacing w:val="-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help/</w:t>
      </w:r>
      <w:r w:rsidRPr="00235C80">
        <w:rPr>
          <w:rFonts w:asciiTheme="minorHAnsi" w:hAnsiTheme="minorHAnsi" w:cstheme="minorHAnsi"/>
          <w:color w:val="030303"/>
          <w:spacing w:val="-4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call</w:t>
      </w:r>
      <w:r w:rsidRPr="00235C80">
        <w:rPr>
          <w:rFonts w:asciiTheme="minorHAnsi" w:hAnsiTheme="minorHAnsi" w:cstheme="minorHAnsi"/>
          <w:color w:val="030303"/>
          <w:spacing w:val="-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centers</w:t>
      </w:r>
      <w:r w:rsidRPr="00235C80">
        <w:rPr>
          <w:rFonts w:asciiTheme="minorHAnsi" w:hAnsiTheme="minorHAnsi" w:cstheme="minorHAnsi"/>
          <w:color w:val="030303"/>
          <w:spacing w:val="-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for</w:t>
      </w:r>
      <w:r w:rsidRPr="00235C80">
        <w:rPr>
          <w:rFonts w:asciiTheme="minorHAnsi" w:hAnsiTheme="minorHAnsi" w:cstheme="minorHAnsi"/>
          <w:color w:val="030303"/>
          <w:spacing w:val="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residents</w:t>
      </w:r>
      <w:r w:rsidRPr="00235C80">
        <w:rPr>
          <w:rFonts w:asciiTheme="minorHAnsi" w:hAnsiTheme="minorHAnsi" w:cstheme="minorHAnsi"/>
          <w:color w:val="030303"/>
          <w:spacing w:val="1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2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applicants,</w:t>
      </w:r>
      <w:r w:rsidRPr="00235C80">
        <w:rPr>
          <w:rFonts w:asciiTheme="minorHAnsi" w:hAnsiTheme="minorHAnsi" w:cstheme="minorHAnsi"/>
          <w:color w:val="030303"/>
          <w:spacing w:val="26"/>
          <w:w w:val="110"/>
          <w:sz w:val="36"/>
          <w:szCs w:val="36"/>
        </w:rPr>
        <w:t xml:space="preserve"> </w:t>
      </w:r>
      <w:r w:rsidR="00A85886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web tools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 xml:space="preserve"> and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websites for interactions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between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CHA staff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applicants,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bCs/>
          <w:color w:val="030303"/>
          <w:w w:val="105"/>
          <w:sz w:val="36"/>
          <w:szCs w:val="36"/>
        </w:rPr>
        <w:t>full</w:t>
      </w:r>
      <w:r w:rsidRPr="00235C80">
        <w:rPr>
          <w:rFonts w:asciiTheme="minorHAnsi" w:hAnsiTheme="minorHAnsi" w:cstheme="minorHAnsi"/>
          <w:b/>
          <w:color w:val="030303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laptop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spacing w:val="-1"/>
          <w:w w:val="110"/>
          <w:sz w:val="36"/>
          <w:szCs w:val="36"/>
        </w:rPr>
        <w:t>inventory</w:t>
      </w:r>
      <w:r w:rsidRPr="00235C80">
        <w:rPr>
          <w:rFonts w:asciiTheme="minorHAnsi" w:hAnsiTheme="minorHAnsi" w:cstheme="minorHAnsi"/>
          <w:color w:val="030303"/>
          <w:spacing w:val="2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rollout,</w:t>
      </w:r>
      <w:r w:rsidRPr="00235C80">
        <w:rPr>
          <w:rFonts w:asciiTheme="minorHAnsi" w:hAnsiTheme="minorHAnsi" w:cstheme="minorHAnsi"/>
          <w:color w:val="030303"/>
          <w:spacing w:val="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reasonable</w:t>
      </w:r>
      <w:r w:rsidRPr="00235C80">
        <w:rPr>
          <w:rFonts w:asciiTheme="minorHAnsi" w:hAnsiTheme="minorHAnsi" w:cstheme="minorHAnsi"/>
          <w:color w:val="030303"/>
          <w:spacing w:val="11"/>
          <w:w w:val="110"/>
          <w:sz w:val="36"/>
          <w:szCs w:val="36"/>
        </w:rPr>
        <w:t xml:space="preserve"> </w:t>
      </w:r>
      <w:r w:rsidR="00BE11D6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accommodations,</w:t>
      </w:r>
      <w:r w:rsidRPr="00235C80">
        <w:rPr>
          <w:rFonts w:asciiTheme="minorHAnsi" w:hAnsiTheme="minorHAnsi" w:cstheme="minorHAnsi"/>
          <w:color w:val="030303"/>
          <w:spacing w:val="-2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ADA</w:t>
      </w:r>
      <w:r w:rsidRPr="00235C80">
        <w:rPr>
          <w:rFonts w:asciiTheme="minorHAnsi" w:hAnsiTheme="minorHAnsi" w:cstheme="minorHAnsi"/>
          <w:color w:val="030303"/>
          <w:spacing w:val="-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compliant</w:t>
      </w:r>
      <w:r w:rsidRPr="00235C80">
        <w:rPr>
          <w:rFonts w:asciiTheme="minorHAnsi" w:hAnsiTheme="minorHAnsi" w:cstheme="minorHAnsi"/>
          <w:color w:val="030303"/>
          <w:spacing w:val="2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processes.</w:t>
      </w:r>
    </w:p>
    <w:p w14:paraId="0EBC48CE" w14:textId="038F7F7D" w:rsidR="00495945" w:rsidRPr="00235C80" w:rsidRDefault="00DE23EE" w:rsidP="00495945">
      <w:pPr>
        <w:pStyle w:val="ListParagraph"/>
        <w:numPr>
          <w:ilvl w:val="0"/>
          <w:numId w:val="2"/>
        </w:numPr>
        <w:tabs>
          <w:tab w:val="left" w:pos="373"/>
        </w:tabs>
        <w:spacing w:line="230" w:lineRule="auto"/>
        <w:ind w:right="1510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Prepare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project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status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reports</w:t>
      </w:r>
      <w:r w:rsidRPr="00235C80">
        <w:rPr>
          <w:rFonts w:asciiTheme="minorHAnsi" w:hAnsiTheme="minorHAnsi" w:cstheme="minorHAnsi"/>
          <w:color w:val="030303"/>
          <w:spacing w:val="-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by</w:t>
      </w:r>
      <w:r w:rsidRPr="00235C80">
        <w:rPr>
          <w:rFonts w:asciiTheme="minorHAnsi" w:hAnsiTheme="minorHAnsi" w:cstheme="minorHAnsi"/>
          <w:color w:val="030303"/>
          <w:spacing w:val="-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collecting,</w:t>
      </w:r>
      <w:r w:rsidRPr="00235C80">
        <w:rPr>
          <w:rFonts w:asciiTheme="minorHAnsi" w:hAnsiTheme="minorHAnsi" w:cstheme="minorHAnsi"/>
          <w:color w:val="030303"/>
          <w:spacing w:val="1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analyzing,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2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summarizing</w:t>
      </w:r>
      <w:r w:rsidRPr="00235C80">
        <w:rPr>
          <w:rFonts w:asciiTheme="minorHAnsi" w:hAnsiTheme="minorHAnsi" w:cstheme="minorHAnsi"/>
          <w:color w:val="030303"/>
          <w:spacing w:val="22"/>
          <w:w w:val="110"/>
          <w:sz w:val="36"/>
          <w:szCs w:val="36"/>
        </w:rPr>
        <w:t xml:space="preserve"> </w:t>
      </w:r>
      <w:r w:rsidR="00BA769A" w:rsidRPr="00235C80">
        <w:rPr>
          <w:rFonts w:asciiTheme="minorHAnsi" w:hAnsiTheme="minorHAnsi" w:cstheme="minorHAnsi"/>
          <w:color w:val="030303"/>
          <w:spacing w:val="22"/>
          <w:w w:val="110"/>
          <w:sz w:val="36"/>
          <w:szCs w:val="36"/>
        </w:rPr>
        <w:t xml:space="preserve">information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3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trends</w:t>
      </w:r>
      <w:r w:rsidRPr="00235C80">
        <w:rPr>
          <w:rFonts w:asciiTheme="minorHAnsi" w:hAnsiTheme="minorHAnsi" w:cstheme="minorHAnsi"/>
          <w:color w:val="030303"/>
          <w:spacing w:val="-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for</w:t>
      </w:r>
      <w:r w:rsidRPr="00235C80">
        <w:rPr>
          <w:rFonts w:asciiTheme="minorHAnsi" w:hAnsiTheme="minorHAnsi" w:cstheme="minorHAnsi"/>
          <w:color w:val="030303"/>
          <w:spacing w:val="-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IT</w:t>
      </w:r>
      <w:r w:rsidRPr="00235C80">
        <w:rPr>
          <w:rFonts w:asciiTheme="minorHAnsi" w:hAnsiTheme="minorHAnsi" w:cstheme="minorHAnsi"/>
          <w:color w:val="030303"/>
          <w:spacing w:val="-1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staff</w:t>
      </w:r>
      <w:r w:rsidRPr="00235C80">
        <w:rPr>
          <w:rFonts w:asciiTheme="minorHAnsi" w:hAnsiTheme="minorHAnsi" w:cstheme="minorHAnsi"/>
          <w:color w:val="030303"/>
          <w:spacing w:val="3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7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vendor</w:t>
      </w:r>
      <w:r w:rsidRPr="00235C80">
        <w:rPr>
          <w:rFonts w:asciiTheme="minorHAnsi" w:hAnsiTheme="minorHAnsi" w:cstheme="minorHAnsi"/>
          <w:color w:val="030303"/>
          <w:spacing w:val="1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management.</w:t>
      </w:r>
    </w:p>
    <w:p w14:paraId="2D146DBD" w14:textId="34D22949" w:rsidR="00495945" w:rsidRPr="00235C80" w:rsidRDefault="00495945" w:rsidP="00495945">
      <w:pPr>
        <w:pStyle w:val="ListParagraph"/>
        <w:numPr>
          <w:ilvl w:val="0"/>
          <w:numId w:val="2"/>
        </w:numPr>
        <w:tabs>
          <w:tab w:val="left" w:pos="373"/>
        </w:tabs>
        <w:spacing w:line="230" w:lineRule="auto"/>
        <w:ind w:right="1510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Served as a UX/IU Designer for front-facing web portals such as Client Services Walk-In/Sign-In, Chicago Park District Intergovernmental Resident Lookup, Section 3 Vendor and Application Certification Portal</w:t>
      </w:r>
    </w:p>
    <w:p w14:paraId="3572C783" w14:textId="54369F5E" w:rsidR="004973DC" w:rsidRPr="00235C80" w:rsidRDefault="00DE23EE" w:rsidP="00495945">
      <w:pPr>
        <w:pStyle w:val="ListParagraph"/>
        <w:numPr>
          <w:ilvl w:val="0"/>
          <w:numId w:val="2"/>
        </w:numPr>
        <w:tabs>
          <w:tab w:val="left" w:pos="367"/>
        </w:tabs>
        <w:spacing w:line="230" w:lineRule="auto"/>
        <w:ind w:right="680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Designs,</w:t>
      </w:r>
      <w:r w:rsidRPr="00235C80">
        <w:rPr>
          <w:rFonts w:asciiTheme="minorHAnsi" w:hAnsiTheme="minorHAnsi" w:cstheme="minorHAnsi"/>
          <w:color w:val="030303"/>
          <w:spacing w:val="8"/>
          <w:w w:val="110"/>
          <w:sz w:val="36"/>
          <w:szCs w:val="36"/>
        </w:rPr>
        <w:t xml:space="preserve"> </w:t>
      </w:r>
      <w:r w:rsidR="00BE11D6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implements,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1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ensures the</w:t>
      </w:r>
      <w:r w:rsidRPr="00235C80">
        <w:rPr>
          <w:rFonts w:asciiTheme="minorHAnsi" w:hAnsiTheme="minorHAnsi" w:cstheme="minorHAnsi"/>
          <w:color w:val="030303"/>
          <w:spacing w:val="-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enforcement</w:t>
      </w:r>
      <w:r w:rsidRPr="00235C80">
        <w:rPr>
          <w:rFonts w:asciiTheme="minorHAnsi" w:hAnsiTheme="minorHAnsi" w:cstheme="minorHAnsi"/>
          <w:color w:val="030303"/>
          <w:spacing w:val="1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of</w:t>
      </w:r>
      <w:r w:rsidRPr="00235C80">
        <w:rPr>
          <w:rFonts w:asciiTheme="minorHAnsi" w:hAnsiTheme="minorHAnsi" w:cstheme="minorHAnsi"/>
          <w:color w:val="030303"/>
          <w:spacing w:val="2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</w:t>
      </w:r>
      <w:r w:rsidRPr="00235C80">
        <w:rPr>
          <w:rFonts w:asciiTheme="minorHAnsi" w:hAnsiTheme="minorHAnsi" w:cstheme="minorHAnsi"/>
          <w:color w:val="030303"/>
          <w:spacing w:val="-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standardized</w:t>
      </w:r>
      <w:r w:rsidRPr="00235C80">
        <w:rPr>
          <w:rFonts w:asciiTheme="minorHAnsi" w:hAnsiTheme="minorHAnsi" w:cstheme="minorHAnsi"/>
          <w:color w:val="030303"/>
          <w:spacing w:val="22"/>
          <w:w w:val="110"/>
          <w:sz w:val="36"/>
          <w:szCs w:val="36"/>
        </w:rPr>
        <w:t xml:space="preserve"> </w:t>
      </w:r>
      <w:r w:rsidR="00385FB7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Business</w:t>
      </w:r>
      <w:r w:rsidR="00385FB7"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="00385FB7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Analyst</w:t>
      </w:r>
      <w:r w:rsidR="00BA769A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Required</w:t>
      </w:r>
      <w:r w:rsidRPr="00235C80">
        <w:rPr>
          <w:rFonts w:asciiTheme="minorHAnsi" w:hAnsiTheme="minorHAnsi" w:cstheme="minorHAnsi"/>
          <w:color w:val="030303"/>
          <w:spacing w:val="2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Document</w:t>
      </w:r>
      <w:r w:rsidRPr="00235C80">
        <w:rPr>
          <w:rFonts w:asciiTheme="minorHAnsi" w:hAnsiTheme="minorHAnsi" w:cstheme="minorHAnsi"/>
          <w:color w:val="030303"/>
          <w:spacing w:val="2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Route</w:t>
      </w:r>
      <w:r w:rsidR="00BA769A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/Workflow</w:t>
      </w:r>
      <w:r w:rsidRPr="00235C80">
        <w:rPr>
          <w:rFonts w:asciiTheme="minorHAnsi" w:hAnsiTheme="minorHAnsi" w:cstheme="minorHAnsi"/>
          <w:color w:val="030303"/>
          <w:spacing w:val="-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2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streamline</w:t>
      </w:r>
      <w:r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communication</w:t>
      </w:r>
      <w:r w:rsidRPr="00235C80">
        <w:rPr>
          <w:rFonts w:asciiTheme="minorHAnsi" w:hAnsiTheme="minorHAnsi" w:cstheme="minorHAnsi"/>
          <w:color w:val="030303"/>
          <w:spacing w:val="1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between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Project</w:t>
      </w:r>
      <w:r w:rsidRPr="00235C80">
        <w:rPr>
          <w:rFonts w:asciiTheme="minorHAnsi" w:hAnsiTheme="minorHAnsi" w:cstheme="minorHAnsi"/>
          <w:color w:val="030303"/>
          <w:spacing w:val="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Managers</w:t>
      </w:r>
      <w:r w:rsidRPr="00235C80">
        <w:rPr>
          <w:rFonts w:asciiTheme="minorHAnsi" w:hAnsiTheme="minorHAnsi" w:cstheme="minorHAnsi"/>
          <w:color w:val="030303"/>
          <w:spacing w:val="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3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other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Business</w:t>
      </w:r>
      <w:r w:rsidRPr="00235C80">
        <w:rPr>
          <w:rFonts w:asciiTheme="minorHAnsi" w:hAnsiTheme="minorHAnsi" w:cstheme="minorHAnsi"/>
          <w:color w:val="030303"/>
          <w:spacing w:val="-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Analysts</w:t>
      </w:r>
      <w:r w:rsidR="00A85886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using tools such as Azure DevOps and Microsoft Office Suite with Project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.</w:t>
      </w:r>
    </w:p>
    <w:p w14:paraId="0F5CCC20" w14:textId="0F15B119" w:rsidR="004973DC" w:rsidRPr="00235C80" w:rsidRDefault="00DE23EE" w:rsidP="00495945">
      <w:pPr>
        <w:pStyle w:val="ListParagraph"/>
        <w:numPr>
          <w:ilvl w:val="0"/>
          <w:numId w:val="2"/>
        </w:numPr>
        <w:tabs>
          <w:tab w:val="left" w:pos="370"/>
        </w:tabs>
        <w:spacing w:line="230" w:lineRule="auto"/>
        <w:ind w:right="405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Identifying</w:t>
      </w:r>
      <w:r w:rsidRPr="00235C80">
        <w:rPr>
          <w:rFonts w:asciiTheme="minorHAnsi" w:hAnsiTheme="minorHAnsi" w:cstheme="minorHAnsi"/>
          <w:color w:val="030303"/>
          <w:spacing w:val="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business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or customer</w:t>
      </w:r>
      <w:r w:rsidRPr="00235C80">
        <w:rPr>
          <w:rFonts w:asciiTheme="minorHAnsi" w:hAnsiTheme="minorHAnsi" w:cstheme="minorHAnsi"/>
          <w:color w:val="030303"/>
          <w:spacing w:val="2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requirements</w:t>
      </w:r>
      <w:r w:rsidRPr="00235C80">
        <w:rPr>
          <w:rFonts w:asciiTheme="minorHAnsi" w:hAnsiTheme="minorHAnsi" w:cstheme="minorHAnsi"/>
          <w:color w:val="030303"/>
          <w:spacing w:val="1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1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information</w:t>
      </w:r>
      <w:r w:rsidRPr="00235C80">
        <w:rPr>
          <w:rFonts w:asciiTheme="minorHAnsi" w:hAnsiTheme="minorHAnsi" w:cstheme="minorHAnsi"/>
          <w:color w:val="030303"/>
          <w:spacing w:val="3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technology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alternatives; translating requirements into information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technology project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specifications; performed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extensive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HUD file reviews and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05"/>
          <w:sz w:val="36"/>
          <w:szCs w:val="36"/>
        </w:rPr>
        <w:t>quality control  that</w:t>
      </w:r>
      <w:r w:rsidRPr="00235C80">
        <w:rPr>
          <w:rFonts w:asciiTheme="minorHAnsi" w:hAnsiTheme="minorHAnsi" w:cstheme="minorHAnsi"/>
          <w:color w:val="030303"/>
          <w:spacing w:val="1"/>
          <w:w w:val="105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formed</w:t>
      </w:r>
      <w:r w:rsidRPr="00235C80">
        <w:rPr>
          <w:rFonts w:asciiTheme="minorHAnsi" w:hAnsiTheme="minorHAnsi" w:cstheme="minorHAnsi"/>
          <w:color w:val="030303"/>
          <w:spacing w:val="2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into</w:t>
      </w:r>
      <w:r w:rsidRPr="00235C80">
        <w:rPr>
          <w:rFonts w:asciiTheme="minorHAnsi" w:hAnsiTheme="minorHAnsi" w:cstheme="minorHAnsi"/>
          <w:color w:val="030303"/>
          <w:spacing w:val="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quality</w:t>
      </w:r>
      <w:r w:rsidRPr="00235C80">
        <w:rPr>
          <w:rFonts w:asciiTheme="minorHAnsi" w:hAnsiTheme="minorHAnsi" w:cstheme="minorHAnsi"/>
          <w:color w:val="030303"/>
          <w:spacing w:val="1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control</w:t>
      </w:r>
      <w:r w:rsidRPr="00235C80">
        <w:rPr>
          <w:rFonts w:asciiTheme="minorHAnsi" w:hAnsiTheme="minorHAnsi" w:cstheme="minorHAnsi"/>
          <w:color w:val="030303"/>
          <w:spacing w:val="1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tools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used</w:t>
      </w:r>
      <w:r w:rsidRPr="00235C80">
        <w:rPr>
          <w:rFonts w:asciiTheme="minorHAnsi" w:hAnsiTheme="minorHAnsi" w:cstheme="minorHAnsi"/>
          <w:color w:val="030303"/>
          <w:spacing w:val="2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at</w:t>
      </w:r>
      <w:r w:rsidRPr="00235C80">
        <w:rPr>
          <w:rFonts w:asciiTheme="minorHAnsi" w:hAnsiTheme="minorHAnsi" w:cstheme="minorHAnsi"/>
          <w:color w:val="030303"/>
          <w:spacing w:val="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over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5</w:t>
      </w:r>
      <w:r w:rsidRPr="00235C80">
        <w:rPr>
          <w:rFonts w:asciiTheme="minorHAnsi" w:hAnsiTheme="minorHAnsi" w:cstheme="minorHAnsi"/>
          <w:color w:val="030303"/>
          <w:spacing w:val="-1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housing</w:t>
      </w:r>
      <w:r w:rsidRPr="00235C80">
        <w:rPr>
          <w:rFonts w:asciiTheme="minorHAnsi" w:hAnsiTheme="minorHAnsi" w:cstheme="minorHAnsi"/>
          <w:color w:val="030303"/>
          <w:spacing w:val="1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authorities</w:t>
      </w:r>
      <w:r w:rsidRPr="00235C80">
        <w:rPr>
          <w:rFonts w:asciiTheme="minorHAnsi" w:hAnsiTheme="minorHAnsi" w:cstheme="minorHAnsi"/>
          <w:color w:val="030303"/>
          <w:spacing w:val="1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the</w:t>
      </w:r>
      <w:r w:rsidRPr="00235C80">
        <w:rPr>
          <w:rFonts w:asciiTheme="minorHAnsi" w:hAnsiTheme="minorHAnsi" w:cstheme="minorHAnsi"/>
          <w:color w:val="030303"/>
          <w:spacing w:val="-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United</w:t>
      </w:r>
      <w:r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="00BA769A"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="00BA769A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States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;</w:t>
      </w:r>
      <w:r w:rsidRPr="00235C80">
        <w:rPr>
          <w:rFonts w:asciiTheme="minorHAnsi" w:hAnsiTheme="minorHAnsi" w:cstheme="minorHAnsi"/>
          <w:color w:val="030303"/>
          <w:spacing w:val="-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analyzed</w:t>
      </w:r>
      <w:r w:rsidRPr="00235C80">
        <w:rPr>
          <w:rFonts w:asciiTheme="minorHAnsi" w:hAnsiTheme="minorHAnsi" w:cstheme="minorHAnsi"/>
          <w:color w:val="030303"/>
          <w:spacing w:val="2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data</w:t>
      </w:r>
      <w:r w:rsidRPr="00235C80">
        <w:rPr>
          <w:rFonts w:asciiTheme="minorHAnsi" w:hAnsiTheme="minorHAnsi" w:cstheme="minorHAnsi"/>
          <w:color w:val="030303"/>
          <w:spacing w:val="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1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recommend</w:t>
      </w:r>
      <w:r w:rsidRPr="00235C80">
        <w:rPr>
          <w:rFonts w:asciiTheme="minorHAnsi" w:hAnsiTheme="minorHAnsi" w:cstheme="minorHAnsi"/>
          <w:color w:val="030303"/>
          <w:spacing w:val="3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solutions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for</w:t>
      </w:r>
      <w:r w:rsidRPr="00235C80">
        <w:rPr>
          <w:rFonts w:asciiTheme="minorHAnsi" w:hAnsiTheme="minorHAnsi" w:cstheme="minorHAnsi"/>
          <w:color w:val="030303"/>
          <w:spacing w:val="1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program</w:t>
      </w:r>
      <w:r w:rsidRPr="00235C80">
        <w:rPr>
          <w:rFonts w:asciiTheme="minorHAnsi" w:hAnsiTheme="minorHAnsi" w:cstheme="minorHAnsi"/>
          <w:color w:val="030303"/>
          <w:spacing w:val="1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improvement.</w:t>
      </w:r>
    </w:p>
    <w:p w14:paraId="760FB1CD" w14:textId="77777777" w:rsidR="004973DC" w:rsidRPr="00235C80" w:rsidRDefault="00DE23EE" w:rsidP="00495945">
      <w:pPr>
        <w:pStyle w:val="ListParagraph"/>
        <w:numPr>
          <w:ilvl w:val="0"/>
          <w:numId w:val="2"/>
        </w:numPr>
        <w:tabs>
          <w:tab w:val="left" w:pos="373"/>
        </w:tabs>
        <w:spacing w:line="230" w:lineRule="auto"/>
        <w:ind w:right="493"/>
        <w:jc w:val="both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Proactively communicate and collaborate with external and internal customers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ranging from executive roles to front-end staff to analyze information needs and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functional</w:t>
      </w:r>
      <w:r w:rsidRPr="00235C80">
        <w:rPr>
          <w:rFonts w:asciiTheme="minorHAnsi" w:hAnsiTheme="minorHAnsi" w:cstheme="minorHAnsi"/>
          <w:color w:val="030303"/>
          <w:spacing w:val="2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requirements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2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deliver</w:t>
      </w:r>
      <w:r w:rsidRPr="00235C80">
        <w:rPr>
          <w:rFonts w:asciiTheme="minorHAnsi" w:hAnsiTheme="minorHAnsi" w:cstheme="minorHAnsi"/>
          <w:color w:val="030303"/>
          <w:spacing w:val="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associated</w:t>
      </w:r>
      <w:r w:rsidRPr="00235C80">
        <w:rPr>
          <w:rFonts w:asciiTheme="minorHAnsi" w:hAnsiTheme="minorHAnsi" w:cstheme="minorHAnsi"/>
          <w:color w:val="030303"/>
          <w:spacing w:val="3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artifacts</w:t>
      </w:r>
      <w:r w:rsidRPr="00235C80">
        <w:rPr>
          <w:rFonts w:asciiTheme="minorHAnsi" w:hAnsiTheme="minorHAnsi" w:cstheme="minorHAnsi"/>
          <w:color w:val="030303"/>
          <w:spacing w:val="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as needed.</w:t>
      </w:r>
    </w:p>
    <w:p w14:paraId="4DCAAAF4" w14:textId="77777777" w:rsidR="00BA769A" w:rsidRPr="00235C80" w:rsidRDefault="00BA769A" w:rsidP="00BA769A">
      <w:pPr>
        <w:pStyle w:val="ListParagraph"/>
        <w:numPr>
          <w:ilvl w:val="0"/>
          <w:numId w:val="2"/>
        </w:numPr>
        <w:tabs>
          <w:tab w:val="left" w:pos="368"/>
        </w:tabs>
        <w:spacing w:line="228" w:lineRule="auto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Establish and execute a RFP, procurement routes, and project communication plan.</w:t>
      </w:r>
    </w:p>
    <w:p w14:paraId="5324FEEE" w14:textId="77777777" w:rsidR="004973DC" w:rsidRPr="00F37E4E" w:rsidRDefault="004973DC">
      <w:pPr>
        <w:spacing w:line="230" w:lineRule="auto"/>
        <w:jc w:val="both"/>
        <w:rPr>
          <w:rFonts w:asciiTheme="minorHAnsi" w:hAnsiTheme="minorHAnsi" w:cstheme="minorHAnsi"/>
          <w:sz w:val="36"/>
        </w:rPr>
        <w:sectPr w:rsidR="004973DC" w:rsidRPr="00F37E4E">
          <w:type w:val="continuous"/>
          <w:pgSz w:w="22390" w:h="31660"/>
          <w:pgMar w:top="0" w:right="2640" w:bottom="0" w:left="1560" w:header="720" w:footer="720" w:gutter="0"/>
          <w:cols w:num="2" w:space="720" w:equalWidth="0">
            <w:col w:w="2996" w:space="1767"/>
            <w:col w:w="13427"/>
          </w:cols>
        </w:sectPr>
      </w:pPr>
    </w:p>
    <w:p w14:paraId="4D54DB3C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4B6B606B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715EB79E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59B724EE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6210941A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310E9AE3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1858D075" w14:textId="77777777" w:rsidR="004973DC" w:rsidRPr="00F37E4E" w:rsidRDefault="004973DC">
      <w:pPr>
        <w:pStyle w:val="BodyText"/>
        <w:rPr>
          <w:rFonts w:asciiTheme="minorHAnsi" w:hAnsiTheme="minorHAnsi" w:cstheme="minorHAnsi"/>
          <w:sz w:val="20"/>
        </w:rPr>
      </w:pPr>
    </w:p>
    <w:p w14:paraId="2241D1C0" w14:textId="77777777" w:rsidR="004973DC" w:rsidRPr="00F37E4E" w:rsidRDefault="004973DC">
      <w:pPr>
        <w:pStyle w:val="BodyText"/>
        <w:spacing w:before="5"/>
        <w:rPr>
          <w:rFonts w:asciiTheme="minorHAnsi" w:hAnsiTheme="minorHAnsi" w:cstheme="minorHAnsi"/>
          <w:sz w:val="17"/>
        </w:rPr>
      </w:pPr>
    </w:p>
    <w:p w14:paraId="521883E6" w14:textId="2F704053" w:rsidR="004973DC" w:rsidRPr="00F37E4E" w:rsidRDefault="004973DC" w:rsidP="00880B99">
      <w:pPr>
        <w:pStyle w:val="BodyText"/>
        <w:spacing w:before="86"/>
        <w:rPr>
          <w:rFonts w:asciiTheme="minorHAnsi" w:hAnsiTheme="minorHAnsi" w:cstheme="minorHAnsi"/>
        </w:rPr>
      </w:pPr>
    </w:p>
    <w:p w14:paraId="1188DD88" w14:textId="00608C9E" w:rsidR="004973DC" w:rsidRPr="00235C80" w:rsidRDefault="00235C80">
      <w:pPr>
        <w:pStyle w:val="Heading2"/>
        <w:ind w:left="489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</w:rPr>
        <w:pict w14:anchorId="0D9C1455">
          <v:line id="_x0000_s1026" style="position:absolute;left:0;text-align:left;flip:x y;z-index:15731712;mso-position-horizontal-relative:page" from="266.5pt,23.8pt" to="266.5pt,1368.25pt" strokeweight=".54125mm">
            <w10:wrap anchorx="page"/>
          </v:line>
        </w:pict>
      </w:r>
      <w:r w:rsidR="00DE23EE" w:rsidRPr="00235C80">
        <w:rPr>
          <w:rFonts w:asciiTheme="minorHAnsi" w:hAnsiTheme="minorHAnsi" w:cstheme="minorHAnsi"/>
          <w:color w:val="1A1A1A"/>
          <w:sz w:val="44"/>
          <w:szCs w:val="44"/>
        </w:rPr>
        <w:t>Nan</w:t>
      </w:r>
      <w:r w:rsidR="00DE23EE" w:rsidRPr="00235C80">
        <w:rPr>
          <w:rFonts w:asciiTheme="minorHAnsi" w:hAnsiTheme="minorHAnsi" w:cstheme="minorHAnsi"/>
          <w:color w:val="1A1A1A"/>
          <w:spacing w:val="24"/>
          <w:sz w:val="44"/>
          <w:szCs w:val="44"/>
        </w:rPr>
        <w:t xml:space="preserve"> </w:t>
      </w:r>
      <w:r w:rsidR="00DE23EE" w:rsidRPr="00235C80">
        <w:rPr>
          <w:rFonts w:asciiTheme="minorHAnsi" w:hAnsiTheme="minorHAnsi" w:cstheme="minorHAnsi"/>
          <w:color w:val="1A1A1A"/>
          <w:sz w:val="44"/>
          <w:szCs w:val="44"/>
        </w:rPr>
        <w:t>McKay</w:t>
      </w:r>
      <w:r w:rsidR="00DE23EE" w:rsidRPr="00235C80">
        <w:rPr>
          <w:rFonts w:asciiTheme="minorHAnsi" w:hAnsiTheme="minorHAnsi" w:cstheme="minorHAnsi"/>
          <w:color w:val="1A1A1A"/>
          <w:spacing w:val="35"/>
          <w:sz w:val="44"/>
          <w:szCs w:val="44"/>
        </w:rPr>
        <w:t xml:space="preserve"> </w:t>
      </w:r>
      <w:r w:rsidR="00DE23EE" w:rsidRPr="00235C80">
        <w:rPr>
          <w:rFonts w:asciiTheme="minorHAnsi" w:hAnsiTheme="minorHAnsi" w:cstheme="minorHAnsi"/>
          <w:color w:val="1A1A1A"/>
          <w:sz w:val="44"/>
          <w:szCs w:val="44"/>
        </w:rPr>
        <w:t>&amp;</w:t>
      </w:r>
      <w:r w:rsidR="00DE23EE" w:rsidRPr="00235C80">
        <w:rPr>
          <w:rFonts w:asciiTheme="minorHAnsi" w:hAnsiTheme="minorHAnsi" w:cstheme="minorHAnsi"/>
          <w:color w:val="1A1A1A"/>
          <w:spacing w:val="14"/>
          <w:sz w:val="44"/>
          <w:szCs w:val="44"/>
        </w:rPr>
        <w:t xml:space="preserve"> </w:t>
      </w:r>
      <w:r w:rsidR="00DE23EE" w:rsidRPr="00235C80">
        <w:rPr>
          <w:rFonts w:asciiTheme="minorHAnsi" w:hAnsiTheme="minorHAnsi" w:cstheme="minorHAnsi"/>
          <w:color w:val="1A1A1A"/>
          <w:sz w:val="44"/>
          <w:szCs w:val="44"/>
        </w:rPr>
        <w:t>Associates</w:t>
      </w:r>
      <w:r w:rsidR="00DE23EE" w:rsidRPr="00235C80">
        <w:rPr>
          <w:rFonts w:asciiTheme="minorHAnsi" w:hAnsiTheme="minorHAnsi" w:cstheme="minorHAnsi"/>
          <w:color w:val="1A1A1A"/>
          <w:spacing w:val="61"/>
          <w:sz w:val="44"/>
          <w:szCs w:val="44"/>
        </w:rPr>
        <w:t xml:space="preserve"> </w:t>
      </w:r>
      <w:r w:rsidR="00DE23EE" w:rsidRPr="00235C80">
        <w:rPr>
          <w:rFonts w:asciiTheme="minorHAnsi" w:hAnsiTheme="minorHAnsi" w:cstheme="minorHAnsi"/>
          <w:color w:val="1A1A1A"/>
          <w:sz w:val="44"/>
          <w:szCs w:val="44"/>
        </w:rPr>
        <w:t>(Chicago,</w:t>
      </w:r>
      <w:r w:rsidR="00DE23EE" w:rsidRPr="00235C80">
        <w:rPr>
          <w:rFonts w:asciiTheme="minorHAnsi" w:hAnsiTheme="minorHAnsi" w:cstheme="minorHAnsi"/>
          <w:color w:val="1A1A1A"/>
          <w:spacing w:val="39"/>
          <w:sz w:val="44"/>
          <w:szCs w:val="44"/>
        </w:rPr>
        <w:t xml:space="preserve"> </w:t>
      </w:r>
      <w:r w:rsidR="00DE23EE" w:rsidRPr="00235C80">
        <w:rPr>
          <w:rFonts w:asciiTheme="minorHAnsi" w:hAnsiTheme="minorHAnsi" w:cstheme="minorHAnsi"/>
          <w:color w:val="1A1A1A"/>
          <w:sz w:val="44"/>
          <w:szCs w:val="44"/>
        </w:rPr>
        <w:t>IL)</w:t>
      </w:r>
    </w:p>
    <w:p w14:paraId="4AA76F1D" w14:textId="77777777" w:rsidR="004973DC" w:rsidRPr="00F37E4E" w:rsidRDefault="004973DC">
      <w:pPr>
        <w:pStyle w:val="BodyText"/>
        <w:spacing w:before="1"/>
        <w:rPr>
          <w:rFonts w:asciiTheme="minorHAnsi" w:hAnsiTheme="minorHAnsi" w:cstheme="minorHAnsi"/>
          <w:b/>
          <w:sz w:val="38"/>
        </w:rPr>
      </w:pPr>
    </w:p>
    <w:p w14:paraId="3DB14BD6" w14:textId="55B71FB7" w:rsidR="00880B99" w:rsidRPr="00235C80" w:rsidRDefault="00880B99" w:rsidP="00880B99">
      <w:pPr>
        <w:pStyle w:val="BodyText"/>
        <w:spacing w:before="86"/>
        <w:ind w:left="4877"/>
        <w:rPr>
          <w:rFonts w:asciiTheme="minorHAnsi" w:hAnsiTheme="minorHAnsi" w:cstheme="minorHAnsi"/>
        </w:rPr>
      </w:pPr>
      <w:r w:rsidRPr="00235C80">
        <w:rPr>
          <w:rFonts w:asciiTheme="minorHAnsi" w:hAnsiTheme="minorHAnsi" w:cstheme="minorHAnsi"/>
          <w:color w:val="1A1A1A"/>
          <w:w w:val="105"/>
        </w:rPr>
        <w:t>December</w:t>
      </w:r>
      <w:r w:rsidRPr="00235C80">
        <w:rPr>
          <w:rFonts w:asciiTheme="minorHAnsi" w:hAnsiTheme="minorHAnsi" w:cstheme="minorHAnsi"/>
          <w:color w:val="1A1A1A"/>
          <w:spacing w:val="26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10,</w:t>
      </w:r>
      <w:r w:rsidRPr="00235C80">
        <w:rPr>
          <w:rFonts w:asciiTheme="minorHAnsi" w:hAnsiTheme="minorHAnsi" w:cstheme="minorHAnsi"/>
          <w:color w:val="1A1A1A"/>
          <w:spacing w:val="-3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2010</w:t>
      </w:r>
      <w:r w:rsidRPr="00235C80">
        <w:rPr>
          <w:rFonts w:asciiTheme="minorHAnsi" w:hAnsiTheme="minorHAnsi" w:cstheme="minorHAnsi"/>
          <w:color w:val="1A1A1A"/>
          <w:spacing w:val="18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-August</w:t>
      </w:r>
      <w:r w:rsidRPr="00235C80">
        <w:rPr>
          <w:rFonts w:asciiTheme="minorHAnsi" w:hAnsiTheme="minorHAnsi" w:cstheme="minorHAnsi"/>
          <w:color w:val="1A1A1A"/>
          <w:spacing w:val="27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20, 2017</w:t>
      </w:r>
    </w:p>
    <w:p w14:paraId="0A035A71" w14:textId="77777777" w:rsidR="00880B99" w:rsidRPr="00235C80" w:rsidRDefault="00880B99">
      <w:pPr>
        <w:pStyle w:val="BodyText"/>
        <w:ind w:left="4867"/>
        <w:rPr>
          <w:rFonts w:asciiTheme="minorHAnsi" w:hAnsiTheme="minorHAnsi" w:cstheme="minorHAnsi"/>
          <w:color w:val="030303"/>
          <w:w w:val="110"/>
        </w:rPr>
      </w:pPr>
    </w:p>
    <w:p w14:paraId="145E9B08" w14:textId="2A4090E5" w:rsidR="004973DC" w:rsidRPr="00235C80" w:rsidRDefault="00DE23EE">
      <w:pPr>
        <w:pStyle w:val="BodyText"/>
        <w:ind w:left="4867"/>
        <w:rPr>
          <w:rFonts w:asciiTheme="minorHAnsi" w:hAnsiTheme="minorHAnsi" w:cstheme="minorHAnsi"/>
        </w:rPr>
      </w:pPr>
      <w:r w:rsidRPr="00235C80">
        <w:rPr>
          <w:rFonts w:asciiTheme="minorHAnsi" w:hAnsiTheme="minorHAnsi" w:cstheme="minorHAnsi"/>
          <w:color w:val="030303"/>
          <w:w w:val="110"/>
        </w:rPr>
        <w:t>Senior</w:t>
      </w:r>
      <w:r w:rsidRPr="00235C80">
        <w:rPr>
          <w:rFonts w:asciiTheme="minorHAnsi" w:hAnsiTheme="minorHAnsi" w:cstheme="minorHAnsi"/>
          <w:color w:val="030303"/>
          <w:spacing w:val="-1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Management</w:t>
      </w:r>
      <w:r w:rsidRPr="00235C80">
        <w:rPr>
          <w:rFonts w:asciiTheme="minorHAnsi" w:hAnsiTheme="minorHAnsi" w:cstheme="minorHAnsi"/>
          <w:color w:val="030303"/>
          <w:spacing w:val="19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&amp;</w:t>
      </w:r>
      <w:r w:rsidRPr="00235C80">
        <w:rPr>
          <w:rFonts w:asciiTheme="minorHAnsi" w:hAnsiTheme="minorHAnsi" w:cstheme="minorHAnsi"/>
          <w:color w:val="030303"/>
          <w:spacing w:val="-19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Finance</w:t>
      </w:r>
      <w:r w:rsidRPr="00235C80">
        <w:rPr>
          <w:rFonts w:asciiTheme="minorHAnsi" w:hAnsiTheme="minorHAnsi" w:cstheme="minorHAnsi"/>
          <w:color w:val="030303"/>
          <w:spacing w:val="-13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Analyst</w:t>
      </w:r>
    </w:p>
    <w:p w14:paraId="0C6E402D" w14:textId="77777777" w:rsidR="004973DC" w:rsidRPr="00385FB7" w:rsidRDefault="004973DC">
      <w:pPr>
        <w:pStyle w:val="BodyText"/>
        <w:spacing w:before="6"/>
        <w:rPr>
          <w:rFonts w:asciiTheme="minorHAnsi" w:hAnsiTheme="minorHAnsi" w:cstheme="minorHAnsi"/>
          <w:sz w:val="32"/>
          <w:szCs w:val="32"/>
        </w:rPr>
      </w:pPr>
    </w:p>
    <w:p w14:paraId="7CA0AFA6" w14:textId="2BE6067F" w:rsidR="004973DC" w:rsidRPr="00235C80" w:rsidRDefault="00DE23EE" w:rsidP="00495945">
      <w:pPr>
        <w:pStyle w:val="ListParagraph"/>
        <w:numPr>
          <w:ilvl w:val="0"/>
          <w:numId w:val="3"/>
        </w:numPr>
        <w:tabs>
          <w:tab w:val="left" w:pos="5133"/>
        </w:tabs>
        <w:spacing w:line="230" w:lineRule="auto"/>
        <w:ind w:right="557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Absorbed</w:t>
      </w:r>
      <w:r w:rsidRPr="00235C80">
        <w:rPr>
          <w:rFonts w:asciiTheme="minorHAnsi" w:hAnsiTheme="minorHAnsi" w:cstheme="minorHAnsi"/>
          <w:color w:val="030303"/>
          <w:spacing w:val="2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workload</w:t>
      </w:r>
      <w:r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from</w:t>
      </w:r>
      <w:r w:rsidRPr="00235C80">
        <w:rPr>
          <w:rFonts w:asciiTheme="minorHAnsi" w:hAnsiTheme="minorHAnsi" w:cstheme="minorHAnsi"/>
          <w:color w:val="030303"/>
          <w:spacing w:val="-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five</w:t>
      </w:r>
      <w:r w:rsidRPr="00235C80">
        <w:rPr>
          <w:rFonts w:asciiTheme="minorHAnsi" w:hAnsiTheme="minorHAnsi" w:cstheme="minorHAnsi"/>
          <w:color w:val="030303"/>
          <w:spacing w:val="-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colleagues</w:t>
      </w:r>
      <w:r w:rsidRPr="00235C80">
        <w:rPr>
          <w:rFonts w:asciiTheme="minorHAnsi" w:hAnsiTheme="minorHAnsi" w:cstheme="minorHAnsi"/>
          <w:color w:val="030303"/>
          <w:spacing w:val="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without</w:t>
      </w:r>
      <w:r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decrease</w:t>
      </w:r>
      <w:r w:rsidRPr="00235C80">
        <w:rPr>
          <w:rFonts w:asciiTheme="minorHAnsi" w:hAnsiTheme="minorHAnsi" w:cstheme="minorHAnsi"/>
          <w:color w:val="030303"/>
          <w:spacing w:val="-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</w:t>
      </w:r>
      <w:r w:rsidRPr="00235C80">
        <w:rPr>
          <w:rFonts w:asciiTheme="minorHAnsi" w:hAnsiTheme="minorHAnsi" w:cstheme="minorHAnsi"/>
          <w:color w:val="030303"/>
          <w:spacing w:val="-3"/>
          <w:w w:val="110"/>
          <w:sz w:val="36"/>
          <w:szCs w:val="36"/>
        </w:rPr>
        <w:t xml:space="preserve"> </w:t>
      </w:r>
      <w:r w:rsidR="002238C8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resident</w:t>
      </w:r>
      <w:r w:rsidRPr="00235C80">
        <w:rPr>
          <w:rFonts w:asciiTheme="minorHAnsi" w:hAnsiTheme="minorHAnsi" w:cstheme="minorHAnsi"/>
          <w:color w:val="030303"/>
          <w:spacing w:val="-4"/>
          <w:w w:val="110"/>
          <w:sz w:val="36"/>
          <w:szCs w:val="36"/>
        </w:rPr>
        <w:t xml:space="preserve"> </w:t>
      </w:r>
      <w:r w:rsidR="00385FB7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interaction</w:t>
      </w:r>
      <w:r w:rsidR="00385FB7"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 </w:t>
      </w:r>
      <w:r w:rsidR="00385FB7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quality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,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saving the</w:t>
      </w:r>
      <w:r w:rsidRPr="00235C80">
        <w:rPr>
          <w:rFonts w:asciiTheme="minorHAnsi" w:hAnsiTheme="minorHAnsi" w:cstheme="minorHAnsi"/>
          <w:color w:val="030303"/>
          <w:spacing w:val="-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company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over</w:t>
      </w:r>
      <w:r w:rsidRPr="00235C80">
        <w:rPr>
          <w:rFonts w:asciiTheme="minorHAnsi" w:hAnsiTheme="minorHAnsi" w:cstheme="minorHAnsi"/>
          <w:color w:val="030303"/>
          <w:spacing w:val="-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$135,000</w:t>
      </w:r>
      <w:r w:rsidRPr="00235C80">
        <w:rPr>
          <w:rFonts w:asciiTheme="minorHAnsi" w:hAnsiTheme="minorHAnsi" w:cstheme="minorHAnsi"/>
          <w:color w:val="030303"/>
          <w:spacing w:val="1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per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year.</w:t>
      </w:r>
    </w:p>
    <w:p w14:paraId="3B7F6113" w14:textId="77777777" w:rsidR="004973DC" w:rsidRPr="00235C80" w:rsidRDefault="00DE23EE" w:rsidP="00495945">
      <w:pPr>
        <w:pStyle w:val="ListParagraph"/>
        <w:numPr>
          <w:ilvl w:val="0"/>
          <w:numId w:val="3"/>
        </w:numPr>
        <w:tabs>
          <w:tab w:val="left" w:pos="5135"/>
        </w:tabs>
        <w:spacing w:before="6" w:line="228" w:lineRule="auto"/>
        <w:ind w:right="813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Created</w:t>
      </w:r>
      <w:r w:rsidRPr="00235C80">
        <w:rPr>
          <w:rFonts w:asciiTheme="minorHAnsi" w:hAnsiTheme="minorHAnsi" w:cstheme="minorHAnsi"/>
          <w:color w:val="030303"/>
          <w:spacing w:val="2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</w:t>
      </w:r>
      <w:r w:rsidRPr="00235C80">
        <w:rPr>
          <w:rFonts w:asciiTheme="minorHAnsi" w:hAnsiTheme="minorHAnsi" w:cstheme="minorHAnsi"/>
          <w:color w:val="030303"/>
          <w:spacing w:val="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workflow</w:t>
      </w:r>
      <w:r w:rsidRPr="00235C80">
        <w:rPr>
          <w:rFonts w:asciiTheme="minorHAnsi" w:hAnsiTheme="minorHAnsi" w:cstheme="minorHAnsi"/>
          <w:color w:val="030303"/>
          <w:spacing w:val="2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database</w:t>
      </w:r>
      <w:r w:rsidRPr="00235C80">
        <w:rPr>
          <w:rFonts w:asciiTheme="minorHAnsi" w:hAnsiTheme="minorHAnsi" w:cstheme="minorHAnsi"/>
          <w:color w:val="030303"/>
          <w:spacing w:val="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that</w:t>
      </w:r>
      <w:r w:rsidRPr="00235C80">
        <w:rPr>
          <w:rFonts w:asciiTheme="minorHAnsi" w:hAnsiTheme="minorHAnsi" w:cstheme="minorHAnsi"/>
          <w:color w:val="030303"/>
          <w:spacing w:val="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could</w:t>
      </w:r>
      <w:r w:rsidRPr="00235C80">
        <w:rPr>
          <w:rFonts w:asciiTheme="minorHAnsi" w:hAnsiTheme="minorHAnsi" w:cstheme="minorHAnsi"/>
          <w:color w:val="030303"/>
          <w:spacing w:val="1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have</w:t>
      </w:r>
      <w:r w:rsidRPr="00235C80">
        <w:rPr>
          <w:rFonts w:asciiTheme="minorHAnsi" w:hAnsiTheme="minorHAnsi" w:cstheme="minorHAnsi"/>
          <w:color w:val="030303"/>
          <w:spacing w:val="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potentially</w:t>
      </w:r>
      <w:r w:rsidRPr="00235C80">
        <w:rPr>
          <w:rFonts w:asciiTheme="minorHAnsi" w:hAnsiTheme="minorHAnsi" w:cstheme="minorHAnsi"/>
          <w:color w:val="030303"/>
          <w:spacing w:val="2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saved</w:t>
      </w:r>
      <w:r w:rsidRPr="00235C80">
        <w:rPr>
          <w:rFonts w:asciiTheme="minorHAnsi" w:hAnsiTheme="minorHAnsi" w:cstheme="minorHAnsi"/>
          <w:color w:val="030303"/>
          <w:spacing w:val="2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the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company</w:t>
      </w:r>
      <w:r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over</w:t>
      </w:r>
      <w:r w:rsidRPr="00235C80">
        <w:rPr>
          <w:rFonts w:asciiTheme="minorHAnsi" w:hAnsiTheme="minorHAnsi" w:cstheme="minorHAnsi"/>
          <w:color w:val="030303"/>
          <w:spacing w:val="-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$10,000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per</w:t>
      </w:r>
      <w:r w:rsidRPr="00235C80">
        <w:rPr>
          <w:rFonts w:asciiTheme="minorHAnsi" w:hAnsiTheme="minorHAnsi" w:cstheme="minorHAnsi"/>
          <w:color w:val="030303"/>
          <w:spacing w:val="5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year</w:t>
      </w:r>
      <w:r w:rsidRPr="00235C80">
        <w:rPr>
          <w:rFonts w:asciiTheme="minorHAnsi" w:hAnsiTheme="minorHAnsi" w:cstheme="minorHAnsi"/>
          <w:color w:val="030303"/>
          <w:spacing w:val="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bCs/>
          <w:color w:val="030303"/>
          <w:w w:val="110"/>
          <w:sz w:val="36"/>
          <w:szCs w:val="36"/>
        </w:rPr>
        <w:t>in</w:t>
      </w:r>
      <w:r w:rsidRPr="00235C80">
        <w:rPr>
          <w:rFonts w:asciiTheme="minorHAnsi" w:hAnsiTheme="minorHAnsi" w:cstheme="minorHAnsi"/>
          <w:b/>
          <w:color w:val="030303"/>
          <w:spacing w:val="-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technology</w:t>
      </w:r>
      <w:r w:rsidRPr="00235C80">
        <w:rPr>
          <w:rFonts w:asciiTheme="minorHAnsi" w:hAnsiTheme="minorHAnsi" w:cstheme="minorHAnsi"/>
          <w:color w:val="030303"/>
          <w:spacing w:val="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fees.</w:t>
      </w:r>
    </w:p>
    <w:p w14:paraId="20BBF3CA" w14:textId="68302840" w:rsidR="004973DC" w:rsidRPr="00235C80" w:rsidRDefault="00BE11D6" w:rsidP="00495945">
      <w:pPr>
        <w:pStyle w:val="ListParagraph"/>
        <w:numPr>
          <w:ilvl w:val="0"/>
          <w:numId w:val="3"/>
        </w:numPr>
        <w:tabs>
          <w:tab w:val="left" w:pos="5120"/>
        </w:tabs>
        <w:spacing w:before="2" w:line="230" w:lineRule="auto"/>
        <w:ind w:right="167"/>
        <w:jc w:val="both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Supervised and mentored new staff</w:t>
      </w:r>
      <w:r w:rsidR="00DE23EE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supported new staff with training and 100%</w:t>
      </w:r>
      <w:r w:rsidR="00DE23EE"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="00DE23EE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quality control that helped the company make over $2.5 million in incentives </w:t>
      </w:r>
      <w:r w:rsidR="008716AA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from</w:t>
      </w:r>
      <w:r w:rsidR="008716AA"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="008716AA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clients (applicants and residents)</w:t>
      </w:r>
      <w:r w:rsidR="002238C8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.</w:t>
      </w:r>
    </w:p>
    <w:p w14:paraId="658456B6" w14:textId="28D42DAA" w:rsidR="004973DC" w:rsidRPr="00235C80" w:rsidRDefault="00DE23EE" w:rsidP="00495945">
      <w:pPr>
        <w:pStyle w:val="ListParagraph"/>
        <w:numPr>
          <w:ilvl w:val="0"/>
          <w:numId w:val="3"/>
        </w:numPr>
        <w:tabs>
          <w:tab w:val="left" w:pos="5130"/>
        </w:tabs>
        <w:spacing w:line="230" w:lineRule="auto"/>
        <w:ind w:right="894"/>
        <w:jc w:val="both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Developed and maintained a variety of reporting tool hybrids and extensive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databases using information gathered from multiple online</w:t>
      </w:r>
      <w:r w:rsidR="002238C8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or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offline sources to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interact</w:t>
      </w:r>
      <w:r w:rsidRPr="00235C80">
        <w:rPr>
          <w:rFonts w:asciiTheme="minorHAnsi" w:hAnsiTheme="minorHAnsi" w:cstheme="minorHAnsi"/>
          <w:color w:val="030303"/>
          <w:spacing w:val="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2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automate</w:t>
      </w:r>
      <w:r w:rsidRPr="00235C80">
        <w:rPr>
          <w:rFonts w:asciiTheme="minorHAnsi" w:hAnsiTheme="minorHAnsi" w:cstheme="minorHAnsi"/>
          <w:color w:val="030303"/>
          <w:spacing w:val="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functions</w:t>
      </w:r>
      <w:r w:rsidRPr="00235C80">
        <w:rPr>
          <w:rFonts w:asciiTheme="minorHAnsi" w:hAnsiTheme="minorHAnsi" w:cstheme="minorHAnsi"/>
          <w:color w:val="030303"/>
          <w:spacing w:val="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without</w:t>
      </w:r>
      <w:r w:rsidRPr="00235C80">
        <w:rPr>
          <w:rFonts w:asciiTheme="minorHAnsi" w:hAnsiTheme="minorHAnsi" w:cstheme="minorHAnsi"/>
          <w:color w:val="030303"/>
          <w:spacing w:val="2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the</w:t>
      </w:r>
      <w:r w:rsidRPr="00235C80">
        <w:rPr>
          <w:rFonts w:asciiTheme="minorHAnsi" w:hAnsiTheme="minorHAnsi" w:cstheme="minorHAnsi"/>
          <w:color w:val="030303"/>
          <w:spacing w:val="-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need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of</w:t>
      </w:r>
      <w:r w:rsidRPr="00235C80">
        <w:rPr>
          <w:rFonts w:asciiTheme="minorHAnsi" w:hAnsiTheme="minorHAnsi" w:cstheme="minorHAnsi"/>
          <w:color w:val="030303"/>
          <w:spacing w:val="2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login</w:t>
      </w:r>
      <w:r w:rsidRPr="00235C80">
        <w:rPr>
          <w:rFonts w:asciiTheme="minorHAnsi" w:hAnsiTheme="minorHAnsi" w:cstheme="minorHAnsi"/>
          <w:color w:val="030303"/>
          <w:spacing w:val="-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credentials.</w:t>
      </w:r>
    </w:p>
    <w:p w14:paraId="20FF6527" w14:textId="214BE173" w:rsidR="004973DC" w:rsidRPr="00235C80" w:rsidRDefault="00DE23EE" w:rsidP="00495945">
      <w:pPr>
        <w:pStyle w:val="ListParagraph"/>
        <w:numPr>
          <w:ilvl w:val="0"/>
          <w:numId w:val="3"/>
        </w:numPr>
        <w:tabs>
          <w:tab w:val="left" w:pos="5135"/>
        </w:tabs>
        <w:spacing w:before="2" w:line="230" w:lineRule="auto"/>
        <w:ind w:right="337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Created and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designed over 200 letters</w:t>
      </w:r>
      <w:r w:rsidR="002238C8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and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forms for a major housing authority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based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upon day-to-day need and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HUD</w:t>
      </w:r>
      <w:r w:rsidR="002238C8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Admin regulations that automated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client</w:t>
      </w:r>
      <w:r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information</w:t>
      </w:r>
      <w:r w:rsidRPr="00235C80">
        <w:rPr>
          <w:rFonts w:asciiTheme="minorHAnsi" w:hAnsiTheme="minorHAnsi" w:cstheme="minorHAnsi"/>
          <w:color w:val="030303"/>
          <w:spacing w:val="2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to</w:t>
      </w:r>
      <w:r w:rsidRPr="00235C80">
        <w:rPr>
          <w:rFonts w:asciiTheme="minorHAnsi" w:hAnsiTheme="minorHAnsi" w:cstheme="minorHAnsi"/>
          <w:color w:val="030303"/>
          <w:spacing w:val="-1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ensure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quality.</w:t>
      </w:r>
    </w:p>
    <w:p w14:paraId="55A49420" w14:textId="77777777" w:rsidR="002238C8" w:rsidRPr="00235C80" w:rsidRDefault="00DE23EE" w:rsidP="00495945">
      <w:pPr>
        <w:pStyle w:val="ListParagraph"/>
        <w:numPr>
          <w:ilvl w:val="0"/>
          <w:numId w:val="3"/>
        </w:numPr>
        <w:tabs>
          <w:tab w:val="left" w:pos="5136"/>
        </w:tabs>
        <w:spacing w:line="230" w:lineRule="auto"/>
        <w:ind w:right="1036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Performed</w:t>
      </w:r>
      <w:r w:rsidRPr="00235C80">
        <w:rPr>
          <w:rFonts w:asciiTheme="minorHAnsi" w:hAnsiTheme="minorHAnsi" w:cstheme="minorHAnsi"/>
          <w:color w:val="030303"/>
          <w:spacing w:val="2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extensive</w:t>
      </w:r>
      <w:r w:rsidRPr="00235C80">
        <w:rPr>
          <w:rFonts w:asciiTheme="minorHAnsi" w:hAnsiTheme="minorHAnsi" w:cstheme="minorHAnsi"/>
          <w:color w:val="030303"/>
          <w:spacing w:val="2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HUD</w:t>
      </w:r>
      <w:r w:rsidRPr="00235C80">
        <w:rPr>
          <w:rFonts w:asciiTheme="minorHAnsi" w:hAnsiTheme="minorHAnsi" w:cstheme="minorHAnsi"/>
          <w:color w:val="030303"/>
          <w:spacing w:val="-1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file</w:t>
      </w:r>
      <w:r w:rsidRPr="00235C80">
        <w:rPr>
          <w:rFonts w:asciiTheme="minorHAnsi" w:hAnsiTheme="minorHAnsi" w:cstheme="minorHAnsi"/>
          <w:color w:val="030303"/>
          <w:spacing w:val="-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reviews</w:t>
      </w:r>
      <w:r w:rsidRPr="00235C80">
        <w:rPr>
          <w:rFonts w:asciiTheme="minorHAnsi" w:hAnsiTheme="minorHAnsi" w:cstheme="minorHAnsi"/>
          <w:color w:val="030303"/>
          <w:spacing w:val="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3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quality</w:t>
      </w:r>
      <w:r w:rsidRPr="00235C80">
        <w:rPr>
          <w:rFonts w:asciiTheme="minorHAnsi" w:hAnsiTheme="minorHAnsi" w:cstheme="minorHAnsi"/>
          <w:color w:val="030303"/>
          <w:spacing w:val="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control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that</w:t>
      </w:r>
      <w:r w:rsidRPr="00235C80">
        <w:rPr>
          <w:rFonts w:asciiTheme="minorHAnsi" w:hAnsiTheme="minorHAnsi" w:cstheme="minorHAnsi"/>
          <w:color w:val="030303"/>
          <w:spacing w:val="-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formed</w:t>
      </w:r>
      <w:r w:rsidRPr="00235C80">
        <w:rPr>
          <w:rFonts w:asciiTheme="minorHAnsi" w:hAnsiTheme="minorHAnsi" w:cstheme="minorHAnsi"/>
          <w:color w:val="030303"/>
          <w:spacing w:val="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into</w:t>
      </w:r>
      <w:r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quality</w:t>
      </w:r>
      <w:r w:rsidRPr="00235C80">
        <w:rPr>
          <w:rFonts w:asciiTheme="minorHAnsi" w:hAnsiTheme="minorHAnsi" w:cstheme="minorHAnsi"/>
          <w:color w:val="030303"/>
          <w:spacing w:val="1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control</w:t>
      </w:r>
      <w:r w:rsidRPr="00235C80">
        <w:rPr>
          <w:rFonts w:asciiTheme="minorHAnsi" w:hAnsiTheme="minorHAnsi" w:cstheme="minorHAnsi"/>
          <w:color w:val="030303"/>
          <w:spacing w:val="1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tools</w:t>
      </w:r>
      <w:r w:rsidRPr="00235C80">
        <w:rPr>
          <w:rFonts w:asciiTheme="minorHAnsi" w:hAnsiTheme="minorHAnsi" w:cstheme="minorHAnsi"/>
          <w:color w:val="030303"/>
          <w:spacing w:val="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used</w:t>
      </w:r>
      <w:r w:rsidRPr="00235C80">
        <w:rPr>
          <w:rFonts w:asciiTheme="minorHAnsi" w:hAnsiTheme="minorHAnsi" w:cstheme="minorHAnsi"/>
          <w:color w:val="030303"/>
          <w:spacing w:val="2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at</w:t>
      </w:r>
      <w:r w:rsidRPr="00235C80">
        <w:rPr>
          <w:rFonts w:asciiTheme="minorHAnsi" w:hAnsiTheme="minorHAnsi" w:cstheme="minorHAnsi"/>
          <w:color w:val="030303"/>
          <w:spacing w:val="-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over</w:t>
      </w:r>
      <w:r w:rsidRPr="00235C80">
        <w:rPr>
          <w:rFonts w:asciiTheme="minorHAnsi" w:hAnsiTheme="minorHAnsi" w:cstheme="minorHAnsi"/>
          <w:color w:val="030303"/>
          <w:spacing w:val="-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5</w:t>
      </w:r>
      <w:r w:rsidRPr="00235C80">
        <w:rPr>
          <w:rFonts w:asciiTheme="minorHAnsi" w:hAnsiTheme="minorHAnsi" w:cstheme="minorHAnsi"/>
          <w:color w:val="030303"/>
          <w:spacing w:val="-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housing</w:t>
      </w:r>
      <w:r w:rsidRPr="00235C80">
        <w:rPr>
          <w:rFonts w:asciiTheme="minorHAnsi" w:hAnsiTheme="minorHAnsi" w:cstheme="minorHAnsi"/>
          <w:color w:val="030303"/>
          <w:spacing w:val="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authorities</w:t>
      </w:r>
      <w:r w:rsidRPr="00235C80">
        <w:rPr>
          <w:rFonts w:asciiTheme="minorHAnsi" w:hAnsiTheme="minorHAnsi" w:cstheme="minorHAnsi"/>
          <w:color w:val="030303"/>
          <w:spacing w:val="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 the</w:t>
      </w:r>
      <w:r w:rsidRPr="00235C80">
        <w:rPr>
          <w:rFonts w:asciiTheme="minorHAnsi" w:hAnsiTheme="minorHAnsi" w:cstheme="minorHAnsi"/>
          <w:color w:val="030303"/>
          <w:spacing w:val="-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United</w:t>
      </w:r>
      <w:r w:rsidRPr="00235C80">
        <w:rPr>
          <w:rFonts w:asciiTheme="minorHAnsi" w:hAnsiTheme="minorHAnsi" w:cstheme="minorHAnsi"/>
          <w:color w:val="030303"/>
          <w:spacing w:val="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States.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</w:p>
    <w:p w14:paraId="00D84544" w14:textId="4C17DD2B" w:rsidR="004973DC" w:rsidRPr="00235C80" w:rsidRDefault="00DE23EE" w:rsidP="00495945">
      <w:pPr>
        <w:pStyle w:val="ListParagraph"/>
        <w:numPr>
          <w:ilvl w:val="0"/>
          <w:numId w:val="3"/>
        </w:numPr>
        <w:tabs>
          <w:tab w:val="left" w:pos="5136"/>
        </w:tabs>
        <w:spacing w:line="230" w:lineRule="auto"/>
        <w:ind w:right="1036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Analyzed</w:t>
      </w:r>
      <w:r w:rsidRPr="00235C80">
        <w:rPr>
          <w:rFonts w:asciiTheme="minorHAnsi" w:hAnsiTheme="minorHAnsi" w:cstheme="minorHAnsi"/>
          <w:color w:val="030303"/>
          <w:spacing w:val="3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data</w:t>
      </w:r>
      <w:r w:rsidRPr="00235C80">
        <w:rPr>
          <w:rFonts w:asciiTheme="minorHAnsi" w:hAnsiTheme="minorHAnsi" w:cstheme="minorHAnsi"/>
          <w:color w:val="030303"/>
          <w:spacing w:val="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1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recommend</w:t>
      </w:r>
      <w:r w:rsidRPr="00235C80">
        <w:rPr>
          <w:rFonts w:asciiTheme="minorHAnsi" w:hAnsiTheme="minorHAnsi" w:cstheme="minorHAnsi"/>
          <w:color w:val="030303"/>
          <w:spacing w:val="3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solutions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for</w:t>
      </w:r>
      <w:r w:rsidRPr="00235C80">
        <w:rPr>
          <w:rFonts w:asciiTheme="minorHAnsi" w:hAnsiTheme="minorHAnsi" w:cstheme="minorHAnsi"/>
          <w:color w:val="030303"/>
          <w:spacing w:val="15"/>
          <w:w w:val="110"/>
          <w:sz w:val="36"/>
          <w:szCs w:val="36"/>
        </w:rPr>
        <w:t xml:space="preserve"> </w:t>
      </w:r>
      <w:r w:rsidR="002238C8" w:rsidRPr="00235C80">
        <w:rPr>
          <w:rFonts w:asciiTheme="minorHAnsi" w:hAnsiTheme="minorHAnsi" w:cstheme="minorHAnsi"/>
          <w:color w:val="030303"/>
          <w:spacing w:val="15"/>
          <w:w w:val="110"/>
          <w:sz w:val="36"/>
          <w:szCs w:val="36"/>
        </w:rPr>
        <w:t xml:space="preserve">Housing Choice Voucher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program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improvement</w:t>
      </w:r>
      <w:r w:rsidR="002238C8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.</w:t>
      </w:r>
    </w:p>
    <w:p w14:paraId="03E5E8BF" w14:textId="019EF452" w:rsidR="004973DC" w:rsidRPr="00235C80" w:rsidRDefault="00DE23EE" w:rsidP="00495945">
      <w:pPr>
        <w:pStyle w:val="ListParagraph"/>
        <w:numPr>
          <w:ilvl w:val="0"/>
          <w:numId w:val="3"/>
        </w:numPr>
        <w:tabs>
          <w:tab w:val="left" w:pos="5120"/>
        </w:tabs>
        <w:spacing w:before="2" w:line="230" w:lineRule="auto"/>
        <w:ind w:right="449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Supported</w:t>
      </w:r>
      <w:r w:rsidRPr="00235C80">
        <w:rPr>
          <w:rFonts w:asciiTheme="minorHAnsi" w:hAnsiTheme="minorHAnsi" w:cstheme="minorHAnsi"/>
          <w:color w:val="030303"/>
          <w:spacing w:val="2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supervisors</w:t>
      </w:r>
      <w:r w:rsidRPr="00235C80">
        <w:rPr>
          <w:rFonts w:asciiTheme="minorHAnsi" w:hAnsiTheme="minorHAnsi" w:cstheme="minorHAnsi"/>
          <w:color w:val="030303"/>
          <w:spacing w:val="2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3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teams</w:t>
      </w:r>
      <w:r w:rsidRPr="00235C80">
        <w:rPr>
          <w:rFonts w:asciiTheme="minorHAnsi" w:hAnsiTheme="minorHAnsi" w:cstheme="minorHAnsi"/>
          <w:color w:val="030303"/>
          <w:spacing w:val="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</w:t>
      </w:r>
      <w:r w:rsidRPr="00235C80">
        <w:rPr>
          <w:rFonts w:asciiTheme="minorHAnsi" w:hAnsiTheme="minorHAnsi" w:cstheme="minorHAnsi"/>
          <w:color w:val="030303"/>
          <w:spacing w:val="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developing</w:t>
      </w:r>
      <w:r w:rsidRPr="00235C80">
        <w:rPr>
          <w:rFonts w:asciiTheme="minorHAnsi" w:hAnsiTheme="minorHAnsi" w:cstheme="minorHAnsi"/>
          <w:color w:val="030303"/>
          <w:spacing w:val="2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strategies</w:t>
      </w:r>
      <w:r w:rsidRPr="00235C80">
        <w:rPr>
          <w:rFonts w:asciiTheme="minorHAnsi" w:hAnsiTheme="minorHAnsi" w:cstheme="minorHAnsi"/>
          <w:color w:val="030303"/>
          <w:spacing w:val="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for</w:t>
      </w:r>
      <w:r w:rsidRPr="00235C80">
        <w:rPr>
          <w:rFonts w:asciiTheme="minorHAnsi" w:hAnsiTheme="minorHAnsi" w:cstheme="minorHAnsi"/>
          <w:color w:val="030303"/>
          <w:spacing w:val="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improvement,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service</w:t>
      </w:r>
      <w:r w:rsidRPr="00235C80">
        <w:rPr>
          <w:rFonts w:asciiTheme="minorHAnsi" w:hAnsiTheme="minorHAnsi" w:cstheme="minorHAnsi"/>
          <w:color w:val="030303"/>
          <w:spacing w:val="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level</w:t>
      </w:r>
      <w:r w:rsidRPr="00235C80">
        <w:rPr>
          <w:rFonts w:asciiTheme="minorHAnsi" w:hAnsiTheme="minorHAnsi" w:cstheme="minorHAnsi"/>
          <w:color w:val="030303"/>
          <w:spacing w:val="-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agreement</w:t>
      </w:r>
      <w:r w:rsidRPr="00235C80">
        <w:rPr>
          <w:rFonts w:asciiTheme="minorHAnsi" w:hAnsiTheme="minorHAnsi" w:cstheme="minorHAnsi"/>
          <w:color w:val="030303"/>
          <w:spacing w:val="2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negotiations</w:t>
      </w:r>
      <w:r w:rsidRPr="00235C80">
        <w:rPr>
          <w:rFonts w:asciiTheme="minorHAnsi" w:hAnsiTheme="minorHAnsi" w:cstheme="minorHAnsi"/>
          <w:color w:val="030303"/>
          <w:spacing w:val="2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with</w:t>
      </w:r>
      <w:r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vendors,</w:t>
      </w:r>
      <w:r w:rsidRPr="00235C80">
        <w:rPr>
          <w:rFonts w:asciiTheme="minorHAnsi" w:hAnsiTheme="minorHAnsi" w:cstheme="minorHAnsi"/>
          <w:color w:val="030303"/>
          <w:spacing w:val="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equipment</w:t>
      </w:r>
      <w:r w:rsidRPr="00235C80">
        <w:rPr>
          <w:rFonts w:asciiTheme="minorHAnsi" w:hAnsiTheme="minorHAnsi" w:cstheme="minorHAnsi"/>
          <w:color w:val="030303"/>
          <w:spacing w:val="2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lease</w:t>
      </w:r>
      <w:r w:rsidRPr="00235C80">
        <w:rPr>
          <w:rFonts w:asciiTheme="minorHAnsi" w:hAnsiTheme="minorHAnsi" w:cstheme="minorHAnsi"/>
          <w:color w:val="030303"/>
          <w:spacing w:val="-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negotiations</w:t>
      </w:r>
      <w:r w:rsidR="002238C8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projects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;</w:t>
      </w:r>
      <w:r w:rsidRPr="00235C80">
        <w:rPr>
          <w:rFonts w:asciiTheme="minorHAnsi" w:hAnsiTheme="minorHAnsi" w:cstheme="minorHAnsi"/>
          <w:color w:val="030303"/>
          <w:spacing w:val="-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while</w:t>
      </w:r>
      <w:r w:rsidRPr="00235C80">
        <w:rPr>
          <w:rFonts w:asciiTheme="minorHAnsi" w:hAnsiTheme="minorHAnsi" w:cstheme="minorHAnsi"/>
          <w:color w:val="030303"/>
          <w:spacing w:val="-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still</w:t>
      </w:r>
      <w:r w:rsidRPr="00235C80">
        <w:rPr>
          <w:rFonts w:asciiTheme="minorHAnsi" w:hAnsiTheme="minorHAnsi" w:cstheme="minorHAnsi"/>
          <w:color w:val="030303"/>
          <w:spacing w:val="-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maintaining</w:t>
      </w:r>
      <w:r w:rsidRPr="00235C80">
        <w:rPr>
          <w:rFonts w:asciiTheme="minorHAnsi" w:hAnsiTheme="minorHAnsi" w:cstheme="minorHAnsi"/>
          <w:color w:val="030303"/>
          <w:spacing w:val="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excellent</w:t>
      </w:r>
      <w:r w:rsidRPr="00235C80">
        <w:rPr>
          <w:rFonts w:asciiTheme="minorHAnsi" w:hAnsiTheme="minorHAnsi" w:cstheme="minorHAnsi"/>
          <w:color w:val="030303"/>
          <w:spacing w:val="1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customer</w:t>
      </w:r>
      <w:r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service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to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participants,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landlords,</w:t>
      </w:r>
      <w:r w:rsidRPr="00235C80">
        <w:rPr>
          <w:rFonts w:asciiTheme="minorHAnsi" w:hAnsiTheme="minorHAnsi" w:cstheme="minorHAnsi"/>
          <w:color w:val="030303"/>
          <w:spacing w:val="2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coworkers,</w:t>
      </w:r>
      <w:r w:rsidRPr="00235C80">
        <w:rPr>
          <w:rFonts w:asciiTheme="minorHAnsi" w:hAnsiTheme="minorHAnsi" w:cstheme="minorHAnsi"/>
          <w:color w:val="030303"/>
          <w:spacing w:val="1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clients,</w:t>
      </w:r>
      <w:r w:rsidRPr="00235C80">
        <w:rPr>
          <w:rFonts w:asciiTheme="minorHAnsi" w:hAnsiTheme="minorHAnsi" w:cstheme="minorHAnsi"/>
          <w:color w:val="030303"/>
          <w:spacing w:val="1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4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vendors.</w:t>
      </w:r>
    </w:p>
    <w:p w14:paraId="2C5E01FC" w14:textId="77777777" w:rsidR="004973DC" w:rsidRPr="00F37E4E" w:rsidRDefault="004973DC">
      <w:pPr>
        <w:pStyle w:val="BodyText"/>
        <w:spacing w:before="8"/>
        <w:rPr>
          <w:rFonts w:asciiTheme="minorHAnsi" w:hAnsiTheme="minorHAnsi" w:cstheme="minorHAnsi"/>
          <w:sz w:val="45"/>
        </w:rPr>
      </w:pPr>
    </w:p>
    <w:p w14:paraId="77A3E450" w14:textId="77777777" w:rsidR="004973DC" w:rsidRPr="00F37E4E" w:rsidRDefault="00DE23EE">
      <w:pPr>
        <w:pStyle w:val="Heading2"/>
        <w:ind w:left="4886"/>
        <w:rPr>
          <w:rFonts w:asciiTheme="minorHAnsi" w:hAnsiTheme="minorHAnsi" w:cstheme="minorHAnsi"/>
        </w:rPr>
      </w:pPr>
      <w:r w:rsidRPr="00F37E4E">
        <w:rPr>
          <w:rFonts w:asciiTheme="minorHAnsi" w:hAnsiTheme="minorHAnsi" w:cstheme="minorHAnsi"/>
          <w:color w:val="1A1A1A"/>
          <w:w w:val="105"/>
        </w:rPr>
        <w:t>Walgreens</w:t>
      </w:r>
      <w:r w:rsidRPr="00F37E4E">
        <w:rPr>
          <w:rFonts w:asciiTheme="minorHAnsi" w:hAnsiTheme="minorHAnsi" w:cstheme="minorHAnsi"/>
          <w:color w:val="1A1A1A"/>
          <w:spacing w:val="21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(Nashville,</w:t>
      </w:r>
      <w:r w:rsidRPr="00F37E4E">
        <w:rPr>
          <w:rFonts w:asciiTheme="minorHAnsi" w:hAnsiTheme="minorHAnsi" w:cstheme="minorHAnsi"/>
          <w:color w:val="1A1A1A"/>
          <w:spacing w:val="14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TN)</w:t>
      </w:r>
    </w:p>
    <w:p w14:paraId="657ABBAF" w14:textId="77777777" w:rsidR="004973DC" w:rsidRPr="00F37E4E" w:rsidRDefault="004973DC">
      <w:pPr>
        <w:pStyle w:val="BodyText"/>
        <w:spacing w:before="1"/>
        <w:rPr>
          <w:rFonts w:asciiTheme="minorHAnsi" w:hAnsiTheme="minorHAnsi" w:cstheme="minorHAnsi"/>
          <w:b/>
          <w:sz w:val="38"/>
        </w:rPr>
      </w:pPr>
    </w:p>
    <w:p w14:paraId="7C738164" w14:textId="77777777" w:rsidR="00880B99" w:rsidRPr="00235C80" w:rsidRDefault="00880B99" w:rsidP="00880B99">
      <w:pPr>
        <w:pStyle w:val="BodyText"/>
        <w:ind w:left="4881"/>
        <w:rPr>
          <w:rFonts w:asciiTheme="minorHAnsi" w:hAnsiTheme="minorHAnsi" w:cstheme="minorHAnsi"/>
        </w:rPr>
      </w:pPr>
      <w:r w:rsidRPr="00235C80">
        <w:rPr>
          <w:rFonts w:asciiTheme="minorHAnsi" w:hAnsiTheme="minorHAnsi" w:cstheme="minorHAnsi"/>
          <w:color w:val="1A1A1A"/>
          <w:spacing w:val="-1"/>
          <w:w w:val="105"/>
        </w:rPr>
        <w:t>April</w:t>
      </w:r>
      <w:r w:rsidRPr="00235C80">
        <w:rPr>
          <w:rFonts w:asciiTheme="minorHAnsi" w:hAnsiTheme="minorHAnsi" w:cstheme="minorHAnsi"/>
          <w:color w:val="1A1A1A"/>
          <w:spacing w:val="-16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10,</w:t>
      </w:r>
      <w:r w:rsidRPr="00235C80">
        <w:rPr>
          <w:rFonts w:asciiTheme="minorHAnsi" w:hAnsiTheme="minorHAnsi" w:cstheme="minorHAnsi"/>
          <w:color w:val="1A1A1A"/>
          <w:spacing w:val="-8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2008</w:t>
      </w:r>
      <w:r w:rsidRPr="00235C80">
        <w:rPr>
          <w:rFonts w:asciiTheme="minorHAnsi" w:hAnsiTheme="minorHAnsi" w:cstheme="minorHAnsi"/>
          <w:color w:val="1A1A1A"/>
          <w:spacing w:val="-8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-</w:t>
      </w:r>
      <w:r w:rsidRPr="00235C80">
        <w:rPr>
          <w:rFonts w:asciiTheme="minorHAnsi" w:hAnsiTheme="minorHAnsi" w:cstheme="minorHAnsi"/>
          <w:color w:val="1A1A1A"/>
          <w:spacing w:val="1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December</w:t>
      </w:r>
      <w:r w:rsidRPr="00235C80">
        <w:rPr>
          <w:rFonts w:asciiTheme="minorHAnsi" w:hAnsiTheme="minorHAnsi" w:cstheme="minorHAnsi"/>
          <w:color w:val="1A1A1A"/>
          <w:spacing w:val="23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05,</w:t>
      </w:r>
      <w:r w:rsidRPr="00235C80">
        <w:rPr>
          <w:rFonts w:asciiTheme="minorHAnsi" w:hAnsiTheme="minorHAnsi" w:cstheme="minorHAnsi"/>
          <w:color w:val="1A1A1A"/>
          <w:spacing w:val="-24"/>
          <w:w w:val="105"/>
        </w:rPr>
        <w:t xml:space="preserve"> </w:t>
      </w:r>
      <w:r w:rsidRPr="00235C80">
        <w:rPr>
          <w:rFonts w:asciiTheme="minorHAnsi" w:hAnsiTheme="minorHAnsi" w:cstheme="minorHAnsi"/>
          <w:color w:val="1A1A1A"/>
          <w:w w:val="105"/>
        </w:rPr>
        <w:t>2010</w:t>
      </w:r>
    </w:p>
    <w:p w14:paraId="4CA56716" w14:textId="77777777" w:rsidR="00880B99" w:rsidRPr="00235C80" w:rsidRDefault="00880B99">
      <w:pPr>
        <w:pStyle w:val="BodyText"/>
        <w:ind w:left="4884"/>
        <w:rPr>
          <w:rFonts w:asciiTheme="minorHAnsi" w:hAnsiTheme="minorHAnsi" w:cstheme="minorHAnsi"/>
          <w:color w:val="030303"/>
          <w:w w:val="110"/>
        </w:rPr>
      </w:pPr>
    </w:p>
    <w:p w14:paraId="307F14B2" w14:textId="0311603B" w:rsidR="004973DC" w:rsidRPr="00235C80" w:rsidRDefault="00DE23EE">
      <w:pPr>
        <w:pStyle w:val="BodyText"/>
        <w:ind w:left="4884"/>
        <w:rPr>
          <w:rFonts w:asciiTheme="minorHAnsi" w:hAnsiTheme="minorHAnsi" w:cstheme="minorHAnsi"/>
        </w:rPr>
      </w:pPr>
      <w:r w:rsidRPr="00235C80">
        <w:rPr>
          <w:rFonts w:asciiTheme="minorHAnsi" w:hAnsiTheme="minorHAnsi" w:cstheme="minorHAnsi"/>
          <w:color w:val="030303"/>
          <w:w w:val="110"/>
        </w:rPr>
        <w:t>Pharmacy</w:t>
      </w:r>
      <w:r w:rsidRPr="00235C80">
        <w:rPr>
          <w:rFonts w:asciiTheme="minorHAnsi" w:hAnsiTheme="minorHAnsi" w:cstheme="minorHAnsi"/>
          <w:color w:val="030303"/>
          <w:spacing w:val="16"/>
          <w:w w:val="110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</w:rPr>
        <w:t>Intern</w:t>
      </w:r>
    </w:p>
    <w:p w14:paraId="1649CEA1" w14:textId="77777777" w:rsidR="004973DC" w:rsidRPr="00235C80" w:rsidRDefault="004973DC">
      <w:pPr>
        <w:pStyle w:val="BodyText"/>
        <w:spacing w:before="6"/>
        <w:rPr>
          <w:rFonts w:asciiTheme="minorHAnsi" w:hAnsiTheme="minorHAnsi" w:cstheme="minorHAnsi"/>
        </w:rPr>
      </w:pPr>
    </w:p>
    <w:p w14:paraId="2888A16D" w14:textId="2B967A3A" w:rsidR="004973DC" w:rsidRPr="00235C80" w:rsidRDefault="00DE23EE" w:rsidP="00495945">
      <w:pPr>
        <w:pStyle w:val="ListParagraph"/>
        <w:numPr>
          <w:ilvl w:val="0"/>
          <w:numId w:val="4"/>
        </w:numPr>
        <w:tabs>
          <w:tab w:val="left" w:pos="5136"/>
        </w:tabs>
        <w:spacing w:line="230" w:lineRule="auto"/>
        <w:ind w:right="728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Registered and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processed insurance claims for new patients with </w:t>
      </w:r>
      <w:r w:rsidR="008716AA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confidential</w:t>
      </w:r>
      <w:r w:rsidR="008716AA"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="008716AA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health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insurance information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as well as work with insurance companies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directly</w:t>
      </w:r>
      <w:r w:rsidRPr="00235C80">
        <w:rPr>
          <w:rFonts w:asciiTheme="minorHAnsi" w:hAnsiTheme="minorHAnsi" w:cstheme="minorHAnsi"/>
          <w:color w:val="030303"/>
          <w:spacing w:val="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to</w:t>
      </w:r>
      <w:r w:rsidRPr="00235C80">
        <w:rPr>
          <w:rFonts w:asciiTheme="minorHAnsi" w:hAnsiTheme="minorHAnsi" w:cstheme="minorHAnsi"/>
          <w:color w:val="030303"/>
          <w:spacing w:val="-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troubleshoot</w:t>
      </w:r>
      <w:r w:rsidRPr="00235C80">
        <w:rPr>
          <w:rFonts w:asciiTheme="minorHAnsi" w:hAnsiTheme="minorHAnsi" w:cstheme="minorHAnsi"/>
          <w:color w:val="030303"/>
          <w:spacing w:val="2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incorrect</w:t>
      </w:r>
      <w:r w:rsidRPr="00235C80">
        <w:rPr>
          <w:rFonts w:asciiTheme="minorHAnsi" w:hAnsiTheme="minorHAnsi" w:cstheme="minorHAnsi"/>
          <w:color w:val="030303"/>
          <w:spacing w:val="2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claims</w:t>
      </w:r>
      <w:r w:rsidRPr="00235C80">
        <w:rPr>
          <w:rFonts w:asciiTheme="minorHAnsi" w:hAnsiTheme="minorHAnsi" w:cstheme="minorHAnsi"/>
          <w:color w:val="030303"/>
          <w:spacing w:val="-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3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help</w:t>
      </w:r>
      <w:r w:rsidRPr="00235C80">
        <w:rPr>
          <w:rFonts w:asciiTheme="minorHAnsi" w:hAnsiTheme="minorHAnsi" w:cstheme="minorHAnsi"/>
          <w:color w:val="030303"/>
          <w:spacing w:val="-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manage</w:t>
      </w:r>
      <w:r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claim</w:t>
      </w:r>
      <w:r w:rsidRPr="00235C80">
        <w:rPr>
          <w:rFonts w:asciiTheme="minorHAnsi" w:hAnsiTheme="minorHAnsi" w:cstheme="minorHAnsi"/>
          <w:color w:val="030303"/>
          <w:spacing w:val="1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audits.</w:t>
      </w:r>
    </w:p>
    <w:p w14:paraId="1CA58926" w14:textId="77777777" w:rsidR="004973DC" w:rsidRPr="00235C80" w:rsidRDefault="00DE23EE" w:rsidP="00495945">
      <w:pPr>
        <w:pStyle w:val="ListParagraph"/>
        <w:numPr>
          <w:ilvl w:val="0"/>
          <w:numId w:val="4"/>
        </w:numPr>
        <w:tabs>
          <w:tab w:val="left" w:pos="5136"/>
        </w:tabs>
        <w:spacing w:line="230" w:lineRule="auto"/>
        <w:ind w:right="965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Prepared and administered</w:t>
      </w:r>
      <w:r w:rsidRPr="00235C80">
        <w:rPr>
          <w:rFonts w:asciiTheme="minorHAnsi" w:hAnsiTheme="minorHAnsi" w:cstheme="minorHAnsi"/>
          <w:color w:val="030303"/>
          <w:spacing w:val="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seasonal flu vaccines; accepted prescriptions for</w:t>
      </w:r>
      <w:r w:rsidRPr="00235C80">
        <w:rPr>
          <w:rFonts w:asciiTheme="minorHAnsi" w:hAnsiTheme="minorHAnsi" w:cstheme="minorHAnsi"/>
          <w:color w:val="030303"/>
          <w:spacing w:val="-9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filling,</w:t>
      </w:r>
      <w:r w:rsidRPr="00235C80">
        <w:rPr>
          <w:rFonts w:asciiTheme="minorHAnsi" w:hAnsiTheme="minorHAnsi" w:cstheme="minorHAnsi"/>
          <w:color w:val="030303"/>
          <w:spacing w:val="1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performed</w:t>
      </w:r>
      <w:r w:rsidRPr="00235C80">
        <w:rPr>
          <w:rFonts w:asciiTheme="minorHAnsi" w:hAnsiTheme="minorHAnsi" w:cstheme="minorHAnsi"/>
          <w:color w:val="030303"/>
          <w:spacing w:val="3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clerical</w:t>
      </w:r>
      <w:r w:rsidRPr="00235C80">
        <w:rPr>
          <w:rFonts w:asciiTheme="minorHAnsi" w:hAnsiTheme="minorHAnsi" w:cstheme="minorHAnsi"/>
          <w:color w:val="030303"/>
          <w:spacing w:val="1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tasks</w:t>
      </w:r>
    </w:p>
    <w:p w14:paraId="158B3346" w14:textId="2C55799C" w:rsidR="004973DC" w:rsidRPr="00235C80" w:rsidRDefault="00DE23EE" w:rsidP="00495945">
      <w:pPr>
        <w:pStyle w:val="ListParagraph"/>
        <w:numPr>
          <w:ilvl w:val="0"/>
          <w:numId w:val="4"/>
        </w:numPr>
        <w:tabs>
          <w:tab w:val="left" w:pos="5131"/>
        </w:tabs>
        <w:spacing w:before="1" w:line="230" w:lineRule="auto"/>
        <w:ind w:right="490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Transfer</w:t>
      </w:r>
      <w:r w:rsidRPr="00235C80">
        <w:rPr>
          <w:rFonts w:asciiTheme="minorHAnsi" w:hAnsiTheme="minorHAnsi" w:cstheme="minorHAnsi"/>
          <w:color w:val="030303"/>
          <w:spacing w:val="1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medication</w:t>
      </w:r>
      <w:r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from</w:t>
      </w:r>
      <w:r w:rsidRPr="00235C80">
        <w:rPr>
          <w:rFonts w:asciiTheme="minorHAnsi" w:hAnsiTheme="minorHAnsi" w:cstheme="minorHAnsi"/>
          <w:color w:val="030303"/>
          <w:spacing w:val="-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vials</w:t>
      </w:r>
      <w:r w:rsidRPr="00235C80">
        <w:rPr>
          <w:rFonts w:asciiTheme="minorHAnsi" w:hAnsiTheme="minorHAnsi" w:cstheme="minorHAnsi"/>
          <w:color w:val="030303"/>
          <w:spacing w:val="-9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to the appropriate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number</w:t>
      </w:r>
      <w:r w:rsidRPr="00235C80">
        <w:rPr>
          <w:rFonts w:asciiTheme="minorHAnsi" w:hAnsiTheme="minorHAnsi" w:cstheme="minorHAnsi"/>
          <w:color w:val="030303"/>
          <w:spacing w:val="1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of</w:t>
      </w:r>
      <w:r w:rsidRPr="00235C80">
        <w:rPr>
          <w:rFonts w:asciiTheme="minorHAnsi" w:hAnsiTheme="minorHAnsi" w:cstheme="minorHAnsi"/>
          <w:color w:val="030303"/>
          <w:spacing w:val="1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sterile,</w:t>
      </w:r>
      <w:r w:rsidRPr="00235C80">
        <w:rPr>
          <w:rFonts w:asciiTheme="minorHAnsi" w:hAnsiTheme="minorHAnsi" w:cstheme="minorHAnsi"/>
          <w:color w:val="030303"/>
          <w:spacing w:val="3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disposable</w:t>
      </w:r>
      <w:r w:rsidR="0072114E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syringes</w:t>
      </w:r>
      <w:r w:rsidRPr="00235C80">
        <w:rPr>
          <w:rFonts w:asciiTheme="minorHAnsi" w:hAnsiTheme="minorHAnsi" w:cstheme="minorHAnsi"/>
          <w:color w:val="030303"/>
          <w:spacing w:val="16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using</w:t>
      </w:r>
      <w:r w:rsidRPr="00235C80">
        <w:rPr>
          <w:rFonts w:asciiTheme="minorHAnsi" w:hAnsiTheme="minorHAnsi" w:cstheme="minorHAnsi"/>
          <w:color w:val="030303"/>
          <w:spacing w:val="-1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aseptic</w:t>
      </w:r>
      <w:r w:rsidRPr="00235C80">
        <w:rPr>
          <w:rFonts w:asciiTheme="minorHAnsi" w:hAnsiTheme="minorHAnsi" w:cstheme="minorHAnsi"/>
          <w:color w:val="030303"/>
          <w:spacing w:val="-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techniques.</w:t>
      </w:r>
    </w:p>
    <w:p w14:paraId="183ACE50" w14:textId="70BD1A53" w:rsidR="004973DC" w:rsidRPr="00235C80" w:rsidRDefault="00DE23EE" w:rsidP="00495945">
      <w:pPr>
        <w:pStyle w:val="ListParagraph"/>
        <w:numPr>
          <w:ilvl w:val="0"/>
          <w:numId w:val="4"/>
        </w:numPr>
        <w:tabs>
          <w:tab w:val="left" w:pos="5136"/>
        </w:tabs>
        <w:spacing w:before="2" w:line="230" w:lineRule="auto"/>
        <w:ind w:right="1044"/>
        <w:rPr>
          <w:rFonts w:asciiTheme="minorHAnsi" w:hAnsiTheme="minorHAnsi" w:cstheme="minorHAnsi"/>
          <w:sz w:val="36"/>
          <w:szCs w:val="36"/>
        </w:rPr>
      </w:pP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Receive</w:t>
      </w:r>
      <w:r w:rsidRPr="00235C80">
        <w:rPr>
          <w:rFonts w:asciiTheme="minorHAnsi" w:hAnsiTheme="minorHAnsi" w:cstheme="minorHAnsi"/>
          <w:color w:val="030303"/>
          <w:spacing w:val="-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written</w:t>
      </w:r>
      <w:r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prescription</w:t>
      </w:r>
      <w:r w:rsidRPr="00235C80">
        <w:rPr>
          <w:rFonts w:asciiTheme="minorHAnsi" w:hAnsiTheme="minorHAnsi" w:cstheme="minorHAnsi"/>
          <w:color w:val="030303"/>
          <w:spacing w:val="1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or</w:t>
      </w:r>
      <w:r w:rsidRPr="00235C80">
        <w:rPr>
          <w:rFonts w:asciiTheme="minorHAnsi" w:hAnsiTheme="minorHAnsi" w:cstheme="minorHAnsi"/>
          <w:color w:val="030303"/>
          <w:spacing w:val="2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refill requests</w:t>
      </w:r>
      <w:r w:rsidR="0072114E"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,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verify</w:t>
      </w:r>
      <w:r w:rsidR="0072114E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ing</w:t>
      </w:r>
      <w:r w:rsidRPr="00235C80">
        <w:rPr>
          <w:rFonts w:asciiTheme="minorHAnsi" w:hAnsiTheme="minorHAnsi" w:cstheme="minorHAnsi"/>
          <w:color w:val="030303"/>
          <w:spacing w:val="4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that</w:t>
      </w:r>
      <w:r w:rsidRPr="00235C80">
        <w:rPr>
          <w:rFonts w:asciiTheme="minorHAnsi" w:hAnsiTheme="minorHAnsi" w:cstheme="minorHAnsi"/>
          <w:color w:val="030303"/>
          <w:spacing w:val="-7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information</w:t>
      </w:r>
      <w:r w:rsidR="002238C8"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 xml:space="preserve"> is</w:t>
      </w:r>
      <w:r w:rsidRPr="00235C80">
        <w:rPr>
          <w:rFonts w:asciiTheme="minorHAnsi" w:hAnsiTheme="minorHAnsi" w:cstheme="minorHAnsi"/>
          <w:color w:val="030303"/>
          <w:spacing w:val="20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complete</w:t>
      </w:r>
      <w:r w:rsidRPr="00235C80">
        <w:rPr>
          <w:rFonts w:asciiTheme="minorHAnsi" w:hAnsiTheme="minorHAnsi" w:cstheme="minorHAnsi"/>
          <w:color w:val="030303"/>
          <w:spacing w:val="5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and</w:t>
      </w:r>
      <w:r w:rsidRPr="00235C80">
        <w:rPr>
          <w:rFonts w:asciiTheme="minorHAnsi" w:hAnsiTheme="minorHAnsi" w:cstheme="minorHAnsi"/>
          <w:color w:val="030303"/>
          <w:spacing w:val="38"/>
          <w:w w:val="110"/>
          <w:sz w:val="36"/>
          <w:szCs w:val="36"/>
        </w:rPr>
        <w:t xml:space="preserve"> </w:t>
      </w:r>
      <w:r w:rsidRPr="00235C80">
        <w:rPr>
          <w:rFonts w:asciiTheme="minorHAnsi" w:hAnsiTheme="minorHAnsi" w:cstheme="minorHAnsi"/>
          <w:color w:val="030303"/>
          <w:w w:val="110"/>
          <w:sz w:val="36"/>
          <w:szCs w:val="36"/>
        </w:rPr>
        <w:t>accurate.</w:t>
      </w:r>
    </w:p>
    <w:p w14:paraId="7D59BFC1" w14:textId="77777777" w:rsidR="004973DC" w:rsidRPr="00F37E4E" w:rsidRDefault="004973DC">
      <w:pPr>
        <w:rPr>
          <w:rFonts w:asciiTheme="minorHAnsi" w:hAnsiTheme="minorHAnsi" w:cstheme="minorHAnsi"/>
          <w:sz w:val="24"/>
        </w:rPr>
        <w:sectPr w:rsidR="004973DC" w:rsidRPr="00F37E4E">
          <w:pgSz w:w="22390" w:h="31660"/>
          <w:pgMar w:top="0" w:right="2640" w:bottom="0" w:left="1560" w:header="720" w:footer="720" w:gutter="0"/>
          <w:cols w:space="720"/>
        </w:sectPr>
      </w:pPr>
    </w:p>
    <w:p w14:paraId="771E566E" w14:textId="21DBA9E4" w:rsidR="004973DC" w:rsidRPr="00F37E4E" w:rsidRDefault="00DE23EE">
      <w:pPr>
        <w:pStyle w:val="Heading1"/>
        <w:ind w:left="162"/>
        <w:rPr>
          <w:rFonts w:asciiTheme="minorHAnsi" w:hAnsiTheme="minorHAnsi" w:cstheme="minorHAnsi"/>
        </w:rPr>
      </w:pPr>
      <w:bookmarkStart w:id="0" w:name="_Hlk64217011"/>
      <w:r w:rsidRPr="00F37E4E">
        <w:rPr>
          <w:rFonts w:asciiTheme="minorHAnsi" w:hAnsiTheme="minorHAnsi" w:cstheme="minorHAnsi"/>
          <w:noProof/>
        </w:rPr>
        <w:drawing>
          <wp:anchor distT="0" distB="0" distL="0" distR="0" simplePos="0" relativeHeight="251658752" behindDoc="1" locked="0" layoutInCell="1" allowOverlap="1" wp14:anchorId="37C4B302" wp14:editId="10141B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5592" cy="2007683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2007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13308E08" w14:textId="70818F4E" w:rsidR="00880B99" w:rsidRPr="00F37E4E" w:rsidRDefault="00880B99" w:rsidP="00E05B3B">
      <w:pPr>
        <w:pStyle w:val="Heading1"/>
        <w:ind w:left="162"/>
        <w:jc w:val="right"/>
        <w:rPr>
          <w:rFonts w:asciiTheme="minorHAnsi" w:hAnsiTheme="minorHAnsi" w:cstheme="minorHAnsi"/>
        </w:rPr>
      </w:pPr>
      <w:r w:rsidRPr="00F37E4E">
        <w:rPr>
          <w:rFonts w:asciiTheme="minorHAnsi" w:hAnsiTheme="minorHAnsi" w:cstheme="minorHAnsi"/>
          <w:noProof/>
        </w:rPr>
        <w:drawing>
          <wp:anchor distT="0" distB="0" distL="0" distR="0" simplePos="0" relativeHeight="251661824" behindDoc="1" locked="0" layoutInCell="1" allowOverlap="1" wp14:anchorId="48C57CFB" wp14:editId="5B588C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5592" cy="20076832"/>
            <wp:effectExtent l="0" t="0" r="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2007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B3B">
        <w:rPr>
          <w:rFonts w:asciiTheme="minorHAnsi" w:hAnsiTheme="minorHAnsi" w:cstheme="minorHAnsi"/>
          <w:color w:val="030303"/>
          <w:w w:val="90"/>
        </w:rPr>
        <w:t xml:space="preserve"> </w:t>
      </w:r>
      <w:r w:rsidRPr="00F37E4E">
        <w:rPr>
          <w:rFonts w:asciiTheme="minorHAnsi" w:hAnsiTheme="minorHAnsi" w:cstheme="minorHAnsi"/>
          <w:color w:val="030303"/>
          <w:w w:val="90"/>
        </w:rPr>
        <w:t>Education</w:t>
      </w:r>
    </w:p>
    <w:p w14:paraId="61E6BBF6" w14:textId="054C8A09" w:rsidR="004973DC" w:rsidRPr="00F37E4E" w:rsidRDefault="00DE23EE" w:rsidP="00880B99">
      <w:pPr>
        <w:pStyle w:val="BodyText"/>
        <w:spacing w:before="146"/>
        <w:rPr>
          <w:rFonts w:asciiTheme="minorHAnsi" w:hAnsiTheme="minorHAnsi" w:cstheme="minorHAnsi"/>
        </w:rPr>
      </w:pPr>
      <w:r w:rsidRPr="00F37E4E">
        <w:rPr>
          <w:rFonts w:asciiTheme="minorHAnsi" w:hAnsiTheme="minorHAnsi" w:cstheme="minorHAnsi"/>
        </w:rPr>
        <w:br w:type="column"/>
      </w:r>
    </w:p>
    <w:p w14:paraId="6BC5ABE6" w14:textId="50F6CF3B" w:rsidR="004973DC" w:rsidRPr="00F37E4E" w:rsidRDefault="00DE23EE">
      <w:pPr>
        <w:pStyle w:val="Heading2"/>
        <w:rPr>
          <w:rFonts w:asciiTheme="minorHAnsi" w:hAnsiTheme="minorHAnsi" w:cstheme="minorHAnsi"/>
          <w:color w:val="1A1A1A"/>
          <w:w w:val="105"/>
        </w:rPr>
      </w:pPr>
      <w:r w:rsidRPr="00F37E4E">
        <w:rPr>
          <w:rFonts w:asciiTheme="minorHAnsi" w:hAnsiTheme="minorHAnsi" w:cstheme="minorHAnsi"/>
          <w:color w:val="1A1A1A"/>
          <w:w w:val="105"/>
        </w:rPr>
        <w:t>Belmont</w:t>
      </w:r>
      <w:r w:rsidRPr="00F37E4E">
        <w:rPr>
          <w:rFonts w:asciiTheme="minorHAnsi" w:hAnsiTheme="minorHAnsi" w:cstheme="minorHAnsi"/>
          <w:color w:val="1A1A1A"/>
          <w:spacing w:val="17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University</w:t>
      </w:r>
      <w:r w:rsidRPr="00F37E4E">
        <w:rPr>
          <w:rFonts w:asciiTheme="minorHAnsi" w:hAnsiTheme="minorHAnsi" w:cstheme="minorHAnsi"/>
          <w:color w:val="1A1A1A"/>
          <w:spacing w:val="48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(Nashville,</w:t>
      </w:r>
      <w:r w:rsidRPr="00F37E4E">
        <w:rPr>
          <w:rFonts w:asciiTheme="minorHAnsi" w:hAnsiTheme="minorHAnsi" w:cstheme="minorHAnsi"/>
          <w:color w:val="1A1A1A"/>
          <w:spacing w:val="23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TN)</w:t>
      </w:r>
    </w:p>
    <w:p w14:paraId="2778F7FB" w14:textId="64D8DE2D" w:rsidR="00880B99" w:rsidRPr="008716AA" w:rsidRDefault="00880B99">
      <w:pPr>
        <w:pStyle w:val="Heading2"/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</w:pPr>
      <w:r w:rsidRPr="008716AA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 xml:space="preserve">May 12, 2004 - May </w:t>
      </w:r>
      <w:r w:rsidR="00235C80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8</w:t>
      </w:r>
      <w:r w:rsidRPr="008716AA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, 2008</w:t>
      </w:r>
    </w:p>
    <w:p w14:paraId="1960871A" w14:textId="77777777" w:rsidR="004973DC" w:rsidRPr="008716AA" w:rsidRDefault="004973DC">
      <w:pPr>
        <w:pStyle w:val="BodyText"/>
        <w:spacing w:before="1"/>
        <w:rPr>
          <w:rFonts w:asciiTheme="minorHAnsi" w:hAnsiTheme="minorHAnsi" w:cstheme="minorHAnsi"/>
          <w:b/>
          <w:sz w:val="32"/>
          <w:szCs w:val="32"/>
        </w:rPr>
      </w:pPr>
    </w:p>
    <w:p w14:paraId="4FFD16CB" w14:textId="77777777" w:rsidR="004973DC" w:rsidRPr="008716AA" w:rsidRDefault="00DE23EE">
      <w:pPr>
        <w:pStyle w:val="BodyText"/>
        <w:ind w:left="172"/>
        <w:rPr>
          <w:rFonts w:asciiTheme="minorHAnsi" w:hAnsiTheme="minorHAnsi" w:cstheme="minorHAnsi"/>
          <w:sz w:val="32"/>
          <w:szCs w:val="32"/>
        </w:rPr>
      </w:pP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Bachelor</w:t>
      </w:r>
      <w:r w:rsidRPr="008716AA">
        <w:rPr>
          <w:rFonts w:asciiTheme="minorHAnsi" w:hAnsiTheme="minorHAnsi" w:cstheme="minorHAnsi"/>
          <w:color w:val="030303"/>
          <w:spacing w:val="17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of</w:t>
      </w:r>
      <w:r w:rsidRPr="008716AA">
        <w:rPr>
          <w:rFonts w:asciiTheme="minorHAnsi" w:hAnsiTheme="minorHAnsi" w:cstheme="minorHAnsi"/>
          <w:color w:val="030303"/>
          <w:spacing w:val="12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Science</w:t>
      </w:r>
      <w:r w:rsidRPr="008716AA">
        <w:rPr>
          <w:rFonts w:asciiTheme="minorHAnsi" w:hAnsiTheme="minorHAnsi" w:cstheme="minorHAnsi"/>
          <w:color w:val="030303"/>
          <w:spacing w:val="2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in</w:t>
      </w:r>
      <w:r w:rsidRPr="008716AA">
        <w:rPr>
          <w:rFonts w:asciiTheme="minorHAnsi" w:hAnsiTheme="minorHAnsi" w:cstheme="minorHAnsi"/>
          <w:color w:val="030303"/>
          <w:spacing w:val="24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Political</w:t>
      </w:r>
      <w:r w:rsidRPr="008716AA">
        <w:rPr>
          <w:rFonts w:asciiTheme="minorHAnsi" w:hAnsiTheme="minorHAnsi" w:cstheme="minorHAnsi"/>
          <w:color w:val="030303"/>
          <w:spacing w:val="6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Science</w:t>
      </w:r>
      <w:r w:rsidRPr="008716AA">
        <w:rPr>
          <w:rFonts w:asciiTheme="minorHAnsi" w:hAnsiTheme="minorHAnsi" w:cstheme="minorHAnsi"/>
          <w:color w:val="030303"/>
          <w:spacing w:val="6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and</w:t>
      </w:r>
      <w:r w:rsidRPr="008716AA">
        <w:rPr>
          <w:rFonts w:asciiTheme="minorHAnsi" w:hAnsiTheme="minorHAnsi" w:cstheme="minorHAnsi"/>
          <w:color w:val="030303"/>
          <w:spacing w:val="55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Biochemistry</w:t>
      </w:r>
    </w:p>
    <w:p w14:paraId="3B603D5E" w14:textId="77777777" w:rsidR="004973DC" w:rsidRPr="00F37E4E" w:rsidRDefault="004973DC">
      <w:pPr>
        <w:pStyle w:val="BodyText"/>
        <w:spacing w:before="4"/>
        <w:rPr>
          <w:rFonts w:asciiTheme="minorHAnsi" w:hAnsiTheme="minorHAnsi" w:cstheme="minorHAnsi"/>
          <w:sz w:val="56"/>
        </w:rPr>
      </w:pPr>
    </w:p>
    <w:p w14:paraId="206506B9" w14:textId="5BB3AA4B" w:rsidR="004973DC" w:rsidRPr="00F37E4E" w:rsidRDefault="00DE23EE">
      <w:pPr>
        <w:pStyle w:val="Heading2"/>
        <w:spacing w:before="272"/>
        <w:rPr>
          <w:rFonts w:asciiTheme="minorHAnsi" w:hAnsiTheme="minorHAnsi" w:cstheme="minorHAnsi"/>
          <w:color w:val="1A1A1A"/>
          <w:w w:val="105"/>
        </w:rPr>
      </w:pPr>
      <w:r w:rsidRPr="00F37E4E">
        <w:rPr>
          <w:rFonts w:asciiTheme="minorHAnsi" w:hAnsiTheme="minorHAnsi" w:cstheme="minorHAnsi"/>
          <w:color w:val="1A1A1A"/>
          <w:w w:val="105"/>
        </w:rPr>
        <w:t>Hardin</w:t>
      </w:r>
      <w:r w:rsidRPr="00F37E4E">
        <w:rPr>
          <w:rFonts w:asciiTheme="minorHAnsi" w:hAnsiTheme="minorHAnsi" w:cstheme="minorHAnsi"/>
          <w:color w:val="1A1A1A"/>
          <w:spacing w:val="2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County</w:t>
      </w:r>
      <w:r w:rsidRPr="00F37E4E">
        <w:rPr>
          <w:rFonts w:asciiTheme="minorHAnsi" w:hAnsiTheme="minorHAnsi" w:cstheme="minorHAnsi"/>
          <w:color w:val="1A1A1A"/>
          <w:spacing w:val="9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High</w:t>
      </w:r>
      <w:r w:rsidRPr="00F37E4E">
        <w:rPr>
          <w:rFonts w:asciiTheme="minorHAnsi" w:hAnsiTheme="minorHAnsi" w:cstheme="minorHAnsi"/>
          <w:color w:val="1A1A1A"/>
          <w:spacing w:val="-6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School</w:t>
      </w:r>
      <w:r w:rsidRPr="00F37E4E">
        <w:rPr>
          <w:rFonts w:asciiTheme="minorHAnsi" w:hAnsiTheme="minorHAnsi" w:cstheme="minorHAnsi"/>
          <w:color w:val="1A1A1A"/>
          <w:spacing w:val="23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(Savannah,</w:t>
      </w:r>
      <w:r w:rsidRPr="00F37E4E">
        <w:rPr>
          <w:rFonts w:asciiTheme="minorHAnsi" w:hAnsiTheme="minorHAnsi" w:cstheme="minorHAnsi"/>
          <w:color w:val="1A1A1A"/>
          <w:spacing w:val="1"/>
          <w:w w:val="105"/>
        </w:rPr>
        <w:t xml:space="preserve"> </w:t>
      </w:r>
      <w:r w:rsidRPr="00F37E4E">
        <w:rPr>
          <w:rFonts w:asciiTheme="minorHAnsi" w:hAnsiTheme="minorHAnsi" w:cstheme="minorHAnsi"/>
          <w:color w:val="1A1A1A"/>
          <w:w w:val="105"/>
        </w:rPr>
        <w:t>TN)</w:t>
      </w:r>
    </w:p>
    <w:p w14:paraId="1698E560" w14:textId="45E23D0A" w:rsidR="00880B99" w:rsidRPr="008716AA" w:rsidRDefault="00880B99" w:rsidP="00880B99">
      <w:pPr>
        <w:pStyle w:val="Heading2"/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</w:pPr>
      <w:r w:rsidRPr="008716AA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 xml:space="preserve">August 15, 2000 - May </w:t>
      </w:r>
      <w:r w:rsidR="00235C80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11</w:t>
      </w:r>
      <w:r w:rsidRPr="008716AA">
        <w:rPr>
          <w:rFonts w:asciiTheme="minorHAnsi" w:hAnsiTheme="minorHAnsi" w:cstheme="minorHAnsi"/>
          <w:b w:val="0"/>
          <w:bCs w:val="0"/>
          <w:color w:val="030303"/>
          <w:w w:val="105"/>
          <w:sz w:val="32"/>
          <w:szCs w:val="32"/>
        </w:rPr>
        <w:t>, 2004</w:t>
      </w:r>
    </w:p>
    <w:p w14:paraId="5EBFBCD9" w14:textId="77777777" w:rsidR="004973DC" w:rsidRPr="008716AA" w:rsidRDefault="004973DC">
      <w:pPr>
        <w:pStyle w:val="BodyText"/>
        <w:spacing w:before="6"/>
        <w:rPr>
          <w:rFonts w:asciiTheme="minorHAnsi" w:hAnsiTheme="minorHAnsi" w:cstheme="minorHAnsi"/>
          <w:b/>
          <w:sz w:val="32"/>
          <w:szCs w:val="32"/>
        </w:rPr>
      </w:pPr>
    </w:p>
    <w:p w14:paraId="72EFD58D" w14:textId="087A753D" w:rsidR="004973DC" w:rsidRPr="008716AA" w:rsidRDefault="00DE23EE" w:rsidP="00880B99">
      <w:pPr>
        <w:pStyle w:val="BodyText"/>
        <w:spacing w:before="1"/>
        <w:ind w:left="178"/>
        <w:rPr>
          <w:rFonts w:asciiTheme="minorHAnsi" w:hAnsiTheme="minorHAnsi" w:cstheme="minorHAnsi"/>
          <w:sz w:val="32"/>
          <w:szCs w:val="32"/>
        </w:rPr>
      </w:pPr>
      <w:r w:rsidRPr="008716AA">
        <w:rPr>
          <w:rFonts w:asciiTheme="minorHAnsi" w:hAnsiTheme="minorHAnsi" w:cstheme="minorHAnsi"/>
          <w:color w:val="030303"/>
          <w:w w:val="110"/>
          <w:sz w:val="32"/>
          <w:szCs w:val="32"/>
        </w:rPr>
        <w:t>High</w:t>
      </w:r>
      <w:r w:rsidRPr="008716AA">
        <w:rPr>
          <w:rFonts w:asciiTheme="minorHAnsi" w:hAnsiTheme="minorHAnsi" w:cstheme="minorHAnsi"/>
          <w:color w:val="030303"/>
          <w:spacing w:val="-24"/>
          <w:w w:val="110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10"/>
          <w:sz w:val="32"/>
          <w:szCs w:val="32"/>
        </w:rPr>
        <w:t>School</w:t>
      </w:r>
      <w:r w:rsidRPr="008716AA">
        <w:rPr>
          <w:rFonts w:asciiTheme="minorHAnsi" w:hAnsiTheme="minorHAnsi" w:cstheme="minorHAnsi"/>
          <w:color w:val="030303"/>
          <w:spacing w:val="-8"/>
          <w:w w:val="110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10"/>
          <w:sz w:val="32"/>
          <w:szCs w:val="32"/>
        </w:rPr>
        <w:t>Diploma</w:t>
      </w:r>
      <w:r w:rsidRPr="008716AA">
        <w:rPr>
          <w:rFonts w:asciiTheme="minorHAnsi" w:hAnsiTheme="minorHAnsi" w:cstheme="minorHAnsi"/>
          <w:color w:val="030303"/>
          <w:spacing w:val="19"/>
          <w:w w:val="110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10"/>
          <w:sz w:val="32"/>
          <w:szCs w:val="32"/>
        </w:rPr>
        <w:t>(Honors)</w:t>
      </w:r>
      <w:r w:rsidR="00880B99" w:rsidRPr="008716AA">
        <w:rPr>
          <w:rFonts w:asciiTheme="minorHAnsi" w:hAnsiTheme="minorHAnsi" w:cstheme="minorHAnsi"/>
          <w:sz w:val="32"/>
          <w:szCs w:val="32"/>
        </w:rPr>
        <w:t xml:space="preserve">,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Valedictorian, Winner</w:t>
      </w:r>
      <w:r w:rsidRPr="008716AA">
        <w:rPr>
          <w:rFonts w:asciiTheme="minorHAnsi" w:hAnsiTheme="minorHAnsi" w:cstheme="minorHAnsi"/>
          <w:color w:val="030303"/>
          <w:spacing w:val="1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of</w:t>
      </w:r>
      <w:r w:rsidRPr="008716AA">
        <w:rPr>
          <w:rFonts w:asciiTheme="minorHAnsi" w:hAnsiTheme="minorHAnsi" w:cstheme="minorHAnsi"/>
          <w:color w:val="030303"/>
          <w:spacing w:val="1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the</w:t>
      </w:r>
      <w:r w:rsidRPr="008716AA">
        <w:rPr>
          <w:rFonts w:asciiTheme="minorHAnsi" w:hAnsiTheme="minorHAnsi" w:cstheme="minorHAnsi"/>
          <w:color w:val="030303"/>
          <w:spacing w:val="1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05"/>
          <w:sz w:val="32"/>
          <w:szCs w:val="32"/>
        </w:rPr>
        <w:t>Horatio Alger Association</w:t>
      </w:r>
      <w:r w:rsidRPr="008716AA">
        <w:rPr>
          <w:rFonts w:asciiTheme="minorHAnsi" w:hAnsiTheme="minorHAnsi" w:cstheme="minorHAnsi"/>
          <w:color w:val="030303"/>
          <w:spacing w:val="-92"/>
          <w:w w:val="105"/>
          <w:sz w:val="32"/>
          <w:szCs w:val="32"/>
        </w:rPr>
        <w:t xml:space="preserve"> </w:t>
      </w:r>
      <w:r w:rsidRPr="008716AA">
        <w:rPr>
          <w:rFonts w:asciiTheme="minorHAnsi" w:hAnsiTheme="minorHAnsi" w:cstheme="minorHAnsi"/>
          <w:color w:val="030303"/>
          <w:w w:val="110"/>
          <w:sz w:val="32"/>
          <w:szCs w:val="32"/>
        </w:rPr>
        <w:t>Scholarship</w:t>
      </w:r>
    </w:p>
    <w:sectPr w:rsidR="004973DC" w:rsidRPr="008716AA">
      <w:type w:val="continuous"/>
      <w:pgSz w:w="22390" w:h="31660"/>
      <w:pgMar w:top="0" w:right="2640" w:bottom="0" w:left="1560" w:header="720" w:footer="720" w:gutter="0"/>
      <w:cols w:num="2" w:space="720" w:equalWidth="0">
        <w:col w:w="1856" w:space="2850"/>
        <w:col w:w="134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1AC6"/>
    <w:multiLevelType w:val="hybridMultilevel"/>
    <w:tmpl w:val="88C0AFEE"/>
    <w:lvl w:ilvl="0" w:tplc="0409000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6" w:hanging="360"/>
      </w:pPr>
      <w:rPr>
        <w:rFonts w:ascii="Wingdings" w:hAnsi="Wingdings" w:hint="default"/>
      </w:rPr>
    </w:lvl>
  </w:abstractNum>
  <w:abstractNum w:abstractNumId="1" w15:restartNumberingAfterBreak="0">
    <w:nsid w:val="1EFD0674"/>
    <w:multiLevelType w:val="hybridMultilevel"/>
    <w:tmpl w:val="F91AE394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2C752D98"/>
    <w:multiLevelType w:val="hybridMultilevel"/>
    <w:tmpl w:val="CC381A94"/>
    <w:lvl w:ilvl="0" w:tplc="0409000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6" w:hanging="360"/>
      </w:pPr>
      <w:rPr>
        <w:rFonts w:ascii="Wingdings" w:hAnsi="Wingdings" w:hint="default"/>
      </w:rPr>
    </w:lvl>
  </w:abstractNum>
  <w:abstractNum w:abstractNumId="3" w15:restartNumberingAfterBreak="0">
    <w:nsid w:val="45D77B82"/>
    <w:multiLevelType w:val="hybridMultilevel"/>
    <w:tmpl w:val="0FB844F0"/>
    <w:lvl w:ilvl="0" w:tplc="29DC2E9E">
      <w:numFmt w:val="bullet"/>
      <w:lvlText w:val="•"/>
      <w:lvlJc w:val="left"/>
      <w:pPr>
        <w:ind w:left="104" w:hanging="224"/>
      </w:pPr>
      <w:rPr>
        <w:rFonts w:ascii="Times New Roman" w:eastAsia="Times New Roman" w:hAnsi="Times New Roman" w:cs="Times New Roman" w:hint="default"/>
        <w:color w:val="030303"/>
        <w:w w:val="109"/>
        <w:sz w:val="36"/>
        <w:szCs w:val="36"/>
      </w:rPr>
    </w:lvl>
    <w:lvl w:ilvl="1" w:tplc="DA70B22A">
      <w:numFmt w:val="bullet"/>
      <w:lvlText w:val="•"/>
      <w:lvlJc w:val="left"/>
      <w:pPr>
        <w:ind w:left="4884" w:hanging="226"/>
      </w:pPr>
      <w:rPr>
        <w:rFonts w:ascii="Times New Roman" w:eastAsia="Times New Roman" w:hAnsi="Times New Roman" w:cs="Times New Roman" w:hint="default"/>
        <w:color w:val="030303"/>
        <w:w w:val="109"/>
        <w:sz w:val="36"/>
        <w:szCs w:val="36"/>
      </w:rPr>
    </w:lvl>
    <w:lvl w:ilvl="2" w:tplc="A6708EEA">
      <w:numFmt w:val="bullet"/>
      <w:lvlText w:val="•"/>
      <w:lvlJc w:val="left"/>
      <w:pPr>
        <w:ind w:left="5828" w:hanging="226"/>
      </w:pPr>
      <w:rPr>
        <w:rFonts w:hint="default"/>
      </w:rPr>
    </w:lvl>
    <w:lvl w:ilvl="3" w:tplc="1A1ADD6E">
      <w:numFmt w:val="bullet"/>
      <w:lvlText w:val="•"/>
      <w:lvlJc w:val="left"/>
      <w:pPr>
        <w:ind w:left="6777" w:hanging="226"/>
      </w:pPr>
      <w:rPr>
        <w:rFonts w:hint="default"/>
      </w:rPr>
    </w:lvl>
    <w:lvl w:ilvl="4" w:tplc="7F0A0FBA">
      <w:numFmt w:val="bullet"/>
      <w:lvlText w:val="•"/>
      <w:lvlJc w:val="left"/>
      <w:pPr>
        <w:ind w:left="7726" w:hanging="226"/>
      </w:pPr>
      <w:rPr>
        <w:rFonts w:hint="default"/>
      </w:rPr>
    </w:lvl>
    <w:lvl w:ilvl="5" w:tplc="B98CC47E">
      <w:numFmt w:val="bullet"/>
      <w:lvlText w:val="•"/>
      <w:lvlJc w:val="left"/>
      <w:pPr>
        <w:ind w:left="8675" w:hanging="226"/>
      </w:pPr>
      <w:rPr>
        <w:rFonts w:hint="default"/>
      </w:rPr>
    </w:lvl>
    <w:lvl w:ilvl="6" w:tplc="AE6AC990">
      <w:numFmt w:val="bullet"/>
      <w:lvlText w:val="•"/>
      <w:lvlJc w:val="left"/>
      <w:pPr>
        <w:ind w:left="9623" w:hanging="226"/>
      </w:pPr>
      <w:rPr>
        <w:rFonts w:hint="default"/>
      </w:rPr>
    </w:lvl>
    <w:lvl w:ilvl="7" w:tplc="2EC6AB78">
      <w:numFmt w:val="bullet"/>
      <w:lvlText w:val="•"/>
      <w:lvlJc w:val="left"/>
      <w:pPr>
        <w:ind w:left="10572" w:hanging="226"/>
      </w:pPr>
      <w:rPr>
        <w:rFonts w:hint="default"/>
      </w:rPr>
    </w:lvl>
    <w:lvl w:ilvl="8" w:tplc="8E32A68C">
      <w:numFmt w:val="bullet"/>
      <w:lvlText w:val="•"/>
      <w:lvlJc w:val="left"/>
      <w:pPr>
        <w:ind w:left="11521" w:hanging="22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3DC"/>
    <w:rsid w:val="002238C8"/>
    <w:rsid w:val="00235C80"/>
    <w:rsid w:val="00257461"/>
    <w:rsid w:val="00331C23"/>
    <w:rsid w:val="00385FB7"/>
    <w:rsid w:val="00495945"/>
    <w:rsid w:val="004973DC"/>
    <w:rsid w:val="00525936"/>
    <w:rsid w:val="00651C9D"/>
    <w:rsid w:val="006F237B"/>
    <w:rsid w:val="0072114E"/>
    <w:rsid w:val="007C4D8E"/>
    <w:rsid w:val="008716AA"/>
    <w:rsid w:val="00880B99"/>
    <w:rsid w:val="008F4FB2"/>
    <w:rsid w:val="009C266F"/>
    <w:rsid w:val="00A85886"/>
    <w:rsid w:val="00BA769A"/>
    <w:rsid w:val="00BE11D6"/>
    <w:rsid w:val="00DE23EE"/>
    <w:rsid w:val="00E05B3B"/>
    <w:rsid w:val="00F37E4E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8F35BA"/>
  <w15:docId w15:val="{FEC0DBF7-1467-4124-9B27-DE8B335A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4"/>
      <w:ind w:left="104"/>
      <w:outlineLvl w:val="0"/>
    </w:pPr>
    <w:rPr>
      <w:i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266"/>
      <w:ind w:left="181"/>
      <w:outlineLvl w:val="1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line="603" w:lineRule="exact"/>
      <w:ind w:left="5705"/>
    </w:pPr>
    <w:rPr>
      <w:b/>
      <w:bCs/>
      <w:sz w:val="65"/>
      <w:szCs w:val="65"/>
    </w:rPr>
  </w:style>
  <w:style w:type="paragraph" w:styleId="ListParagraph">
    <w:name w:val="List Paragraph"/>
    <w:basedOn w:val="Normal"/>
    <w:uiPriority w:val="1"/>
    <w:qFormat/>
    <w:pPr>
      <w:ind w:left="4883" w:right="116" w:firstLine="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7E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AF21-B91F-4719-8E6B-4E86FF02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User</dc:creator>
  <cp:lastModifiedBy>Nicholas</cp:lastModifiedBy>
  <cp:revision>11</cp:revision>
  <dcterms:created xsi:type="dcterms:W3CDTF">2021-02-09T20:52:00Z</dcterms:created>
  <dcterms:modified xsi:type="dcterms:W3CDTF">2021-02-15T03:11:00Z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