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E44A6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3123580" cy="45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0023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6396" cy="45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88pt;height:41.5pt" o:oleicon="f" o:ole="" o:preferrelative="t" stroked="f">
            <v:imagedata r:id="rId5" o:title=""/>
          </v:shape>
          <o:OLEObject Type="Embed" ProgID="StaticMetafile" ShapeID="rectole0000000000" DrawAspect="Content" ObjectID="_1682763193" r:id="rId6"/>
        </w:object>
      </w:r>
      <w:r>
        <w:object>
          <v:shape id="rectole0000000001" o:spid="_x0000_i1026" type="#_x0000_t75" style="width:82pt;height:41.5pt" o:oleicon="f" o:ole="" o:preferrelative="t" stroked="f">
            <v:imagedata r:id="rId7" o:title=""/>
          </v:shape>
          <o:OLEObject Type="Embed" ProgID="StaticMetafile" ShapeID="rectole0000000001" DrawAspect="Content" ObjectID="_1682763194" r:id="rId8"/>
        </w:object>
      </w:r>
      <w:r>
        <w:object>
          <v:shape id="rectole0000000002" o:spid="_x0000_i1027" type="#_x0000_t75" style="width:75pt;height:41.5pt" o:oleicon="f" o:ole="" o:preferrelative="t" stroked="f">
            <v:imagedata r:id="rId9" o:title=""/>
          </v:shape>
          <o:OLEObject Type="Embed" ProgID="StaticMetafile" ShapeID="rectole0000000002" DrawAspect="Content" ObjectID="_1682763195" r:id="rId10"/>
        </w:object>
      </w:r>
    </w:p>
    <w:p w:rsidR="00DE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E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CURRICULAM VITAE</w:t>
      </w:r>
    </w:p>
    <w:p w:rsidR="00DE44A6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E44A6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Abhishek Jain                                </w:t>
      </w:r>
      <w:r>
        <w:rPr>
          <w:rFonts w:ascii="Times New Roman" w:eastAsia="Times New Roman" w:hAnsi="Times New Roman" w:cs="Times New Roman"/>
          <w:sz w:val="24"/>
        </w:rPr>
        <w:t>Contact No:  +919637815105,8005504674</w:t>
      </w:r>
    </w:p>
    <w:p w:rsidR="00DE44A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33CCCC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E-mail: abhishekminarva007@gmail.com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CAREER OBJECTIVE:-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work in a creative and challenging environment, which allows me to learn and actualize myself, where I can rise to my full potential.</w:t>
      </w:r>
    </w:p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WORK EXPERIENCE:-                                  </w:t>
      </w:r>
    </w:p>
    <w:p w:rsidR="00DE44A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359"/>
        <w:gridCol w:w="2324"/>
        <w:gridCol w:w="2344"/>
        <w:gridCol w:w="2323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Duration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Company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Location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Role : Salesforce Reporting Analyst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Year 8 Months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eClerx Ltd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Role : Salesforce Administrator &amp; Business Analyst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Years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ZENSAR Technologies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Role : Salesforce Administrator &amp; Sales cloud Consultant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 Years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RedHat India Pvt Ltd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Role : Sr. Software Engineer(SalesForce Functional Analyst)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80FF0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Years (Present)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CompuCom-CSI Systems India Pvt. Ltd.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4A6">
            <w:pPr>
              <w:tabs>
                <w:tab w:val="left" w:pos="12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</w:tr>
    </w:tbl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EXPERIENCE SUMMARY:-</w:t>
      </w:r>
    </w:p>
    <w:p w:rsidR="00DE44A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Successfully completed the certification exam to become a Salesforce.com Certified Administrator </w:t>
      </w:r>
      <w:r>
        <w:rPr>
          <w:rFonts w:ascii="Calibri" w:eastAsia="Calibri" w:hAnsi="Calibri" w:cs="Calibri"/>
        </w:rPr>
        <w:t>(ADM 201), Sales Cloud Consultant and Flosum Certified and 52 Trailhead badges</w:t>
      </w: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Open Sans" w:eastAsia="Open Sans" w:hAnsi="Open Sans" w:cs="Open Sans"/>
          <w:sz w:val="21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sz w:val="24"/>
        </w:rPr>
        <w:t>xperience in </w:t>
      </w:r>
      <w:r>
        <w:rPr>
          <w:rFonts w:ascii="Times New Roman" w:eastAsia="Times New Roman" w:hAnsi="Times New Roman" w:cs="Times New Roman"/>
          <w:b/>
          <w:sz w:val="24"/>
        </w:rPr>
        <w:t xml:space="preserve">Administration, Configuration, </w:t>
      </w:r>
      <w:r>
        <w:rPr>
          <w:rFonts w:ascii="Times New Roman" w:eastAsia="Times New Roman" w:hAnsi="Times New Roman" w:cs="Times New Roman"/>
          <w:sz w:val="24"/>
        </w:rPr>
        <w:t>and support experience with Salesforce platform</w:t>
      </w: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z w:val="24"/>
        </w:rPr>
        <w:t>xperience in SFDC Administrative tasks like creating Users, Roles, Profiles, Page Layouts, Workflows, Validation rules, Reports, Dashboards.</w:t>
      </w: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on the Security model using Profiles, Roles and Sharing Model (Organizational-wide defaults &amp; Sharing rules) settings.</w:t>
      </w: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using Microsoft Office applications including advanced skills.</w:t>
      </w: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on creating detailed process maps using MS-Visio.</w:t>
      </w:r>
    </w:p>
    <w:p w:rsidR="00DE44A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campaign performance analysis using macros and dashboards.</w:t>
      </w:r>
    </w:p>
    <w:p w:rsidR="00DE44A6">
      <w:pPr>
        <w:numPr>
          <w:ilvl w:val="0"/>
          <w:numId w:val="1"/>
        </w:numPr>
        <w:tabs>
          <w:tab w:val="left" w:pos="129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5+ years of experience on Salesforce Reporting &amp; 3.5+years in Salesforce Administration.</w:t>
      </w:r>
    </w:p>
    <w:p w:rsidR="00DE44A6">
      <w:pPr>
        <w:numPr>
          <w:ilvl w:val="0"/>
          <w:numId w:val="1"/>
        </w:numPr>
        <w:tabs>
          <w:tab w:val="left" w:pos="129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Months of experience in Email Marketing tool and campaigns automation.</w:t>
      </w:r>
    </w:p>
    <w:p w:rsidR="00DE44A6">
      <w:pPr>
        <w:numPr>
          <w:ilvl w:val="0"/>
          <w:numId w:val="1"/>
        </w:numPr>
        <w:tabs>
          <w:tab w:val="left" w:pos="129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Experienced as Performance Analyst with eClerx Services handling client engagement, operation management and business reviews. </w:t>
      </w:r>
    </w:p>
    <w:p w:rsidR="00DE44A6">
      <w:pPr>
        <w:numPr>
          <w:ilvl w:val="0"/>
          <w:numId w:val="1"/>
        </w:numPr>
        <w:tabs>
          <w:tab w:val="left" w:pos="129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Proven skills to adapt and learn quickly with a skill for capitalizing on clients business needs to generate business development opportunities.</w:t>
      </w:r>
    </w:p>
    <w:p w:rsidR="00DE44A6">
      <w:pPr>
        <w:numPr>
          <w:ilvl w:val="0"/>
          <w:numId w:val="1"/>
        </w:numPr>
        <w:tabs>
          <w:tab w:val="left" w:pos="129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Developed SFDC Customized Reports, Dashboards and Processes to continuously monitor data quality and integrity.</w:t>
      </w:r>
    </w:p>
    <w:p w:rsidR="00DE44A6">
      <w:pPr>
        <w:numPr>
          <w:ilvl w:val="0"/>
          <w:numId w:val="1"/>
        </w:numPr>
        <w:spacing w:before="100" w:after="75" w:line="384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data migration using Import wizard, Apex Data Loader, Workbench.</w:t>
      </w:r>
    </w:p>
    <w:p w:rsidR="00DE44A6">
      <w:pPr>
        <w:numPr>
          <w:ilvl w:val="0"/>
          <w:numId w:val="1"/>
        </w:numPr>
        <w:spacing w:before="100" w:after="75" w:line="384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Sales operations Admin Activities like opp creation, Quote creations, Reporting and dashboard.</w:t>
      </w:r>
    </w:p>
    <w:p w:rsidR="00DE44A6">
      <w:pPr>
        <w:numPr>
          <w:ilvl w:val="0"/>
          <w:numId w:val="1"/>
        </w:numPr>
        <w:spacing w:before="100" w:after="75" w:line="384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APTTUS CPQ/CLM support projects.</w:t>
      </w:r>
    </w:p>
    <w:p w:rsidR="00DE44A6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Travelled to United Kingdom&lt;Farnborough &amp; London&gt; office for requirement gathering and project planning.</w:t>
      </w:r>
    </w:p>
    <w:p w:rsidR="00F01B44" w:rsidRPr="00F01B44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on Snowflake complex query and datastage to Ansible data migration conversion.</w:t>
      </w:r>
    </w:p>
    <w:p w:rsidR="00F01B44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Jira tool and working as a product specialist.</w:t>
      </w:r>
      <w:bookmarkStart w:id="0" w:name="_GoBack"/>
      <w:bookmarkEnd w:id="0"/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CERTIFICATIONS:-</w:t>
      </w:r>
    </w:p>
    <w:p w:rsidR="00DE44A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Successfully completed the certification exam to become a Salesforce.com Certified Administrator (ADM 201). Certification Number: 2412750.</w:t>
      </w:r>
    </w:p>
    <w:p w:rsidR="00DE44A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Diploma in Network Security from Bharati Vidyapeeth College of Engineering in 2012.</w:t>
      </w:r>
    </w:p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TECHNICAL SKILLS:-</w:t>
      </w:r>
    </w:p>
    <w:p w:rsidR="00DE44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Salesforce CRM</w:t>
      </w:r>
    </w:p>
    <w:p w:rsidR="00DE44A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Microsoft Office</w:t>
      </w:r>
    </w:p>
    <w:p w:rsidR="00DE44A6">
      <w:pPr>
        <w:numPr>
          <w:ilvl w:val="0"/>
          <w:numId w:val="3"/>
        </w:numPr>
        <w:tabs>
          <w:tab w:val="left" w:pos="28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Photoshop</w:t>
      </w:r>
    </w:p>
    <w:p w:rsidR="00DE44A6">
      <w:pPr>
        <w:numPr>
          <w:ilvl w:val="0"/>
          <w:numId w:val="3"/>
        </w:numPr>
        <w:tabs>
          <w:tab w:val="left" w:pos="28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C/C++,Java,Oracle,Visual Basics,PHP,Visual C++,ASP.NET</w:t>
      </w:r>
    </w:p>
    <w:p w:rsidR="00DE44A6">
      <w:pPr>
        <w:numPr>
          <w:ilvl w:val="0"/>
          <w:numId w:val="3"/>
        </w:numPr>
        <w:tabs>
          <w:tab w:val="left" w:pos="28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 EXPERIENCE- Hibernate,Java,MySql,Tomcat Server..</w:t>
      </w:r>
    </w:p>
    <w:p w:rsidR="00DE44A6">
      <w:pPr>
        <w:numPr>
          <w:ilvl w:val="0"/>
          <w:numId w:val="3"/>
        </w:numPr>
        <w:tabs>
          <w:tab w:val="left" w:pos="28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 PROJECT WORK ON- Hibernate,JDBC,Servlets and JSP.</w:t>
      </w:r>
    </w:p>
    <w:p w:rsidR="00DE44A6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Professional Project Details :-</w:t>
      </w:r>
    </w:p>
    <w:p w:rsidR="00DE44A6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Symantec Email Marketing Support</w:t>
      </w:r>
      <w:r>
        <w:rPr>
          <w:rFonts w:ascii="Times New Roman" w:eastAsia="Times New Roman" w:hAnsi="Times New Roman" w:cs="Times New Roman"/>
          <w:b/>
          <w:sz w:val="24"/>
        </w:rPr>
        <w:t>(eClerx Services Pune)</w:t>
      </w:r>
      <w:r>
        <w:rPr>
          <w:rFonts w:ascii="Times New Roman" w:eastAsia="Times New Roman" w:hAnsi="Times New Roman" w:cs="Times New Roman"/>
          <w:sz w:val="24"/>
        </w:rPr>
        <w:t xml:space="preserve">: - </w:t>
      </w:r>
      <w:r>
        <w:rPr>
          <w:rFonts w:ascii="Times New Roman" w:eastAsia="Times New Roman" w:hAnsi="Times New Roman" w:cs="Times New Roman"/>
          <w:b/>
          <w:i/>
          <w:sz w:val="24"/>
        </w:rPr>
        <w:t>(Nov 2013 to June 2014)</w:t>
      </w:r>
    </w:p>
    <w:p w:rsidR="00DE44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Client</w:t>
      </w:r>
      <w:r>
        <w:rPr>
          <w:rFonts w:ascii="Times New Roman" w:eastAsia="Times New Roman" w:hAnsi="Times New Roman" w:cs="Times New Roman"/>
          <w:sz w:val="24"/>
        </w:rPr>
        <w:t>: Symantec</w:t>
      </w:r>
    </w:p>
    <w:p w:rsidR="00DE44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sz w:val="24"/>
        </w:rPr>
        <w:t>: Analyst (Salesforce Administrator)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Environment &amp; Tools</w:t>
      </w:r>
      <w:r>
        <w:rPr>
          <w:rFonts w:ascii="Times New Roman" w:eastAsia="Times New Roman" w:hAnsi="Times New Roman" w:cs="Times New Roman"/>
          <w:sz w:val="24"/>
        </w:rPr>
        <w:t>: Oracle Responsys tool, Excel, MS-Visio</w:t>
      </w:r>
    </w:p>
    <w:p w:rsidR="00DE44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integration project is to integrate all the performance analysis of acquisition and retention campaigns. In this project we analyze the whole performance and marketing automation of all campaigns.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Roles: </w:t>
      </w:r>
    </w:p>
    <w:p w:rsidR="00DE44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Leaded team with all quality deliverables.</w:t>
      </w:r>
    </w:p>
    <w:p w:rsidR="00DE44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as analyst to define performance of all campaigns according to time period.</w:t>
      </w:r>
    </w:p>
    <w:p w:rsidR="00DE44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 and development of dashboard of all acquisition and retention campaigns.</w:t>
      </w:r>
    </w:p>
    <w:p w:rsidR="00DE44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 and Development of presentation for quarterly analysis.</w:t>
      </w:r>
    </w:p>
    <w:p w:rsidR="00DE44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Handled offshore onshore coordination and managed offshore teams deliverables with offshore team for quality deliverables.</w:t>
      </w:r>
    </w:p>
    <w:p w:rsidR="00DE44A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Handling client calls and interaction regarding whole process.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DE44A6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 as SFDC admin for client’s SFDC</w:t>
      </w:r>
      <w:r>
        <w:rPr>
          <w:rFonts w:ascii="Times New Roman" w:eastAsia="Times New Roman" w:hAnsi="Times New Roman" w:cs="Times New Roman"/>
          <w:b/>
          <w:sz w:val="24"/>
        </w:rPr>
        <w:t>(eClerx Services Pune)</w:t>
      </w:r>
      <w:r>
        <w:rPr>
          <w:rFonts w:ascii="Times New Roman" w:eastAsia="Times New Roman" w:hAnsi="Times New Roman" w:cs="Times New Roman"/>
          <w:sz w:val="24"/>
        </w:rPr>
        <w:t xml:space="preserve">: - </w:t>
      </w:r>
      <w:r>
        <w:rPr>
          <w:rFonts w:ascii="Times New Roman" w:eastAsia="Times New Roman" w:hAnsi="Times New Roman" w:cs="Times New Roman"/>
          <w:b/>
          <w:i/>
          <w:sz w:val="24"/>
        </w:rPr>
        <w:t>(June 2014 to July 2015)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Client</w:t>
      </w:r>
      <w:r>
        <w:rPr>
          <w:rFonts w:ascii="Times New Roman" w:eastAsia="Times New Roman" w:hAnsi="Times New Roman" w:cs="Times New Roman"/>
          <w:sz w:val="24"/>
        </w:rPr>
        <w:t>: Drillinginfo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sz w:val="24"/>
        </w:rPr>
        <w:t xml:space="preserve">: Salesforce Reporting Analyst 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Environment &amp; Tools</w:t>
      </w:r>
      <w:r>
        <w:rPr>
          <w:rFonts w:ascii="Times New Roman" w:eastAsia="Times New Roman" w:hAnsi="Times New Roman" w:cs="Times New Roman"/>
          <w:sz w:val="24"/>
        </w:rPr>
        <w:t>: Salesforce.com, Excel, MS-Visio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Responsibilities:</w:t>
      </w:r>
    </w:p>
    <w:p w:rsidR="00DE44A6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Involved in creating fields,objects,tabs</w:t>
      </w:r>
    </w:p>
    <w:p w:rsidR="00DE44A6">
      <w:pPr>
        <w:numPr>
          <w:ilvl w:val="0"/>
          <w:numId w:val="7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and managed Users, Roles, Profiles, and Role Hierarchies.</w:t>
      </w:r>
    </w:p>
    <w:p w:rsidR="00DE44A6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Designing page layouts, define workflow rules </w:t>
      </w:r>
    </w:p>
    <w:p w:rsidR="00DE44A6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Generate reports on opportunity, leads &amp; contacts ,campaign objects to review weekly performance</w:t>
      </w:r>
    </w:p>
    <w:p w:rsidR="00DE44A6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Customized application, page layouts, lookup fields, Standard Related  List</w:t>
      </w:r>
    </w:p>
    <w:p w:rsidR="00DE44A6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Use data loader for insert,update &amp; bulk import and export of data.</w:t>
      </w:r>
    </w:p>
    <w:p w:rsidR="00DE44A6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Defined Workflows and set</w:t>
      </w:r>
      <w:r>
        <w:rPr>
          <w:rFonts w:ascii="Arial" w:eastAsia="Arial" w:hAnsi="Arial" w:cs="Arial"/>
          <w:sz w:val="16"/>
        </w:rPr>
        <w:t xml:space="preserve"> up </w:t>
      </w:r>
      <w:r>
        <w:rPr>
          <w:rFonts w:ascii="Times New Roman" w:eastAsia="Times New Roman" w:hAnsi="Times New Roman" w:cs="Times New Roman"/>
          <w:sz w:val="24"/>
        </w:rPr>
        <w:t>Workflow Rules, Tasks and Alerts.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Case Management System in Salesforce CRM for Cisco Company</w:t>
      </w:r>
      <w:r>
        <w:rPr>
          <w:rFonts w:ascii="Times New Roman" w:eastAsia="Times New Roman" w:hAnsi="Times New Roman" w:cs="Times New Roman"/>
          <w:b/>
          <w:sz w:val="24"/>
        </w:rPr>
        <w:t xml:space="preserve"> (ZENSARTechnologies)</w:t>
      </w:r>
      <w:r>
        <w:rPr>
          <w:rFonts w:ascii="Times New Roman" w:eastAsia="Times New Roman" w:hAnsi="Times New Roman" w:cs="Times New Roman"/>
          <w:sz w:val="24"/>
        </w:rPr>
        <w:t xml:space="preserve"> : - </w:t>
      </w:r>
      <w:r>
        <w:rPr>
          <w:rFonts w:ascii="Times New Roman" w:eastAsia="Times New Roman" w:hAnsi="Times New Roman" w:cs="Times New Roman"/>
          <w:b/>
          <w:i/>
          <w:sz w:val="24"/>
        </w:rPr>
        <w:t>(July 2015 to May 2017)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Client: Cisco Systems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 : Salesforce Administrator</w:t>
      </w:r>
    </w:p>
    <w:p w:rsidR="00DE44A6">
      <w:pPr>
        <w:spacing w:before="150"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Cisco was implementing sales force mainly for lead management. Different business units were building different custom applications on force.com platform. One of the applications was receiving Quotes from customers.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Environment &amp; Tools: </w:t>
      </w:r>
      <w:r>
        <w:rPr>
          <w:rFonts w:ascii="Times New Roman" w:eastAsia="Times New Roman" w:hAnsi="Times New Roman" w:cs="Times New Roman"/>
          <w:sz w:val="24"/>
        </w:rPr>
        <w:t>Salesforce.com Platform, Excel, Cisco Internal Tools, Mailer Tool, SRM Tool,Import Wizard, Sharing Rules, Assignment Rules, Workflows and Email Updates.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Worked as Business Analyst: </w:t>
      </w:r>
    </w:p>
    <w:p w:rsidR="00DE44A6">
      <w:pPr>
        <w:numPr>
          <w:ilvl w:val="0"/>
          <w:numId w:val="9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 this role I have to interact with stakeholder and understanding their requirement in details.</w:t>
      </w:r>
    </w:p>
    <w:p w:rsidR="00DE44A6">
      <w:pPr>
        <w:numPr>
          <w:ilvl w:val="0"/>
          <w:numId w:val="9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After Requirement Gathering we have deploy that all previous case handling system into the Salesforce CRM according to their business requirement.</w:t>
      </w:r>
    </w:p>
    <w:p w:rsidR="00DE44A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Worked as Salesforce Administrator: </w:t>
      </w:r>
    </w:p>
    <w:p w:rsidR="00DE44A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Involved in </w:t>
      </w:r>
      <w:r>
        <w:rPr>
          <w:rFonts w:ascii="Times New Roman" w:eastAsia="Times New Roman" w:hAnsi="Times New Roman" w:cs="Times New Roman"/>
          <w:b/>
          <w:sz w:val="24"/>
        </w:rPr>
        <w:t>Salesforce.com Application Setup activities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</w:rPr>
        <w:t>customized the apps</w:t>
      </w:r>
      <w:r>
        <w:rPr>
          <w:rFonts w:ascii="Times New Roman" w:eastAsia="Times New Roman" w:hAnsi="Times New Roman" w:cs="Times New Roman"/>
          <w:sz w:val="24"/>
        </w:rPr>
        <w:t xml:space="preserve"> to match the functional needs of the organization.</w:t>
      </w: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Interacted with various business team members to gather the requirements and documented the requirements.</w:t>
      </w: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Developed various </w:t>
      </w:r>
      <w:r>
        <w:rPr>
          <w:rFonts w:ascii="Times New Roman" w:eastAsia="Times New Roman" w:hAnsi="Times New Roman" w:cs="Times New Roman"/>
          <w:b/>
          <w:sz w:val="24"/>
        </w:rPr>
        <w:t>Custom Objects, Tabs, Entity-Relationship data model, validation rules</w:t>
      </w:r>
      <w:r>
        <w:rPr>
          <w:rFonts w:ascii="Times New Roman" w:eastAsia="Times New Roman" w:hAnsi="Times New Roman" w:cs="Times New Roman"/>
          <w:sz w:val="24"/>
        </w:rPr>
        <w:t xml:space="preserve"> on the </w:t>
      </w:r>
      <w:r>
        <w:rPr>
          <w:rFonts w:ascii="Times New Roman" w:eastAsia="Times New Roman" w:hAnsi="Times New Roman" w:cs="Times New Roman"/>
          <w:b/>
          <w:sz w:val="24"/>
        </w:rPr>
        <w:t>objects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</w:rPr>
        <w:t>tabs.</w:t>
      </w: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Created </w:t>
      </w:r>
      <w:r>
        <w:rPr>
          <w:rFonts w:ascii="Times New Roman" w:eastAsia="Times New Roman" w:hAnsi="Times New Roman" w:cs="Times New Roman"/>
          <w:b/>
          <w:sz w:val="24"/>
        </w:rPr>
        <w:t>page layouts, search layouts to organize fields, custom links, related lists,</w:t>
      </w:r>
      <w:r>
        <w:rPr>
          <w:rFonts w:ascii="Times New Roman" w:eastAsia="Times New Roman" w:hAnsi="Times New Roman" w:cs="Times New Roman"/>
          <w:sz w:val="24"/>
        </w:rPr>
        <w:t xml:space="preserve"> and other components on a record detail and edit pages.</w:t>
      </w: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Created </w:t>
      </w:r>
      <w:r>
        <w:rPr>
          <w:rFonts w:ascii="Times New Roman" w:eastAsia="Times New Roman" w:hAnsi="Times New Roman" w:cs="Times New Roman"/>
          <w:b/>
          <w:sz w:val="24"/>
        </w:rPr>
        <w:t>workflow rules</w:t>
      </w:r>
      <w:r>
        <w:rPr>
          <w:rFonts w:ascii="Times New Roman" w:eastAsia="Times New Roman" w:hAnsi="Times New Roman" w:cs="Times New Roman"/>
          <w:sz w:val="24"/>
        </w:rPr>
        <w:t xml:space="preserve"> and defined </w:t>
      </w:r>
      <w:r>
        <w:rPr>
          <w:rFonts w:ascii="Times New Roman" w:eastAsia="Times New Roman" w:hAnsi="Times New Roman" w:cs="Times New Roman"/>
          <w:b/>
          <w:sz w:val="24"/>
        </w:rPr>
        <w:t>related tasks,time triggered tasks,email alerts, filed updates</w:t>
      </w:r>
      <w:r>
        <w:rPr>
          <w:rFonts w:ascii="Times New Roman" w:eastAsia="Times New Roman" w:hAnsi="Times New Roman" w:cs="Times New Roman"/>
          <w:sz w:val="24"/>
        </w:rPr>
        <w:t xml:space="preserve"> to implement business logic.</w:t>
      </w: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Developed and configured various </w:t>
      </w:r>
      <w:r>
        <w:rPr>
          <w:rFonts w:ascii="Times New Roman" w:eastAsia="Times New Roman" w:hAnsi="Times New Roman" w:cs="Times New Roman"/>
          <w:b/>
          <w:sz w:val="24"/>
        </w:rPr>
        <w:t>Reports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</w:rPr>
        <w:t>Report Folders</w:t>
      </w:r>
      <w:r>
        <w:rPr>
          <w:rFonts w:ascii="Times New Roman" w:eastAsia="Times New Roman" w:hAnsi="Times New Roman" w:cs="Times New Roman"/>
          <w:sz w:val="24"/>
        </w:rPr>
        <w:t xml:space="preserve"> for different user profiles based on the need in the organization.</w:t>
      </w:r>
    </w:p>
    <w:p w:rsidR="00DE44A6">
      <w:pPr>
        <w:numPr>
          <w:ilvl w:val="0"/>
          <w:numId w:val="11"/>
        </w:numPr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Used the </w:t>
      </w:r>
      <w:r>
        <w:rPr>
          <w:rFonts w:ascii="Times New Roman" w:eastAsia="Times New Roman" w:hAnsi="Times New Roman" w:cs="Times New Roman"/>
          <w:b/>
          <w:sz w:val="24"/>
        </w:rPr>
        <w:t>sandbox</w:t>
      </w:r>
      <w:r>
        <w:rPr>
          <w:rFonts w:ascii="Times New Roman" w:eastAsia="Times New Roman" w:hAnsi="Times New Roman" w:cs="Times New Roman"/>
          <w:sz w:val="24"/>
        </w:rPr>
        <w:t xml:space="preserve"> for testing and migrated the setup changes to the deployment instance after testing.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Case Management System in Salesforce CRM for Redhat Internal Sales Support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Redhat India Pvt Ltd) </w:t>
      </w:r>
      <w:r>
        <w:rPr>
          <w:rFonts w:ascii="Times New Roman" w:eastAsia="Times New Roman" w:hAnsi="Times New Roman" w:cs="Times New Roman"/>
          <w:i/>
          <w:sz w:val="24"/>
        </w:rPr>
        <w:t>July 2017 to August 2019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 : Salesforce Administrator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Tool : Salesforce.com, Bigmachine &amp; Apttus CPQ/CLM quoting tool, Business Object Tool, Google sheets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on salesforce CRM cases to resolve inside sales rep queries regarding SFDC functionality, sales cloud like opportunities, accounts, contact &amp; Leads.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on Tableau to prepare QBR data and other data analysis.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Working on case management improvement project to design new rules and governance criteria’s.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Involved in various deployment for requirement gathering, testing and implementation.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upon various analysis scope area like decommissioned of non-used fields,  queue decommissioned etc.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 Administration, Configuration, and support experience with Salesforce platform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Sales Operations Activities : </w:t>
      </w:r>
      <w:r>
        <w:rPr>
          <w:rFonts w:ascii="Times New Roman" w:eastAsia="Times New Roman" w:hAnsi="Times New Roman" w:cs="Times New Roman"/>
          <w:sz w:val="24"/>
        </w:rPr>
        <w:t>Experience in Sales operations activities like opportunity Creations, Account creations, Quote Creations, Reporting etc.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in key support for all regional sales in APTTUS CPQ/CLM Issues.</w:t>
      </w:r>
    </w:p>
    <w:p w:rsidR="00DE44A6">
      <w:pPr>
        <w:numPr>
          <w:ilvl w:val="0"/>
          <w:numId w:val="13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Involved in the transition of quoting tool from Bigmachine to APTTUS CPQ/CLM tool.</w:t>
      </w:r>
    </w:p>
    <w:p w:rsidR="00DE44A6">
      <w:pPr>
        <w:numPr>
          <w:ilvl w:val="0"/>
          <w:numId w:val="13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Received Quarterly Best Performer Award in Red Hat Ind Pvt Ltd.</w:t>
      </w:r>
    </w:p>
    <w:p w:rsidR="00DE44A6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Office Depot Salesforce Team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CompuCom-CSI Systems India Pvt. Ltd.)</w:t>
      </w:r>
      <w:r>
        <w:rPr>
          <w:rFonts w:ascii="Times New Roman" w:eastAsia="Times New Roman" w:hAnsi="Times New Roman" w:cs="Times New Roman"/>
          <w:i/>
          <w:sz w:val="24"/>
        </w:rPr>
        <w:t xml:space="preserve">  August 2019 to Present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 : Sr. Software Engineer (Salesforce</w:t>
      </w:r>
      <w:r w:rsidR="00D502B3">
        <w:rPr>
          <w:rFonts w:ascii="Times New Roman" w:eastAsia="Times New Roman" w:hAnsi="Times New Roman" w:cs="Times New Roman"/>
          <w:b/>
          <w:sz w:val="24"/>
        </w:rPr>
        <w:t xml:space="preserve"> Product Specialist and Business Analyst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Tool:Salesforce.com,VSCode,Workbench,LucidChart,Snowflake,Ansible,AWS,CyberArk</w:t>
      </w:r>
    </w:p>
    <w:p w:rsidR="00DE44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E44A6">
      <w:pPr>
        <w:numPr>
          <w:ilvl w:val="0"/>
          <w:numId w:val="15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Involved in Various tasks for requirement gathering, testing and implementation.</w:t>
      </w:r>
    </w:p>
    <w:p w:rsidR="00DE44A6">
      <w:pPr>
        <w:numPr>
          <w:ilvl w:val="0"/>
          <w:numId w:val="15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Working on to resolve production issues related to system functionality and data.</w:t>
      </w:r>
    </w:p>
    <w:p w:rsidR="00DE44A6">
      <w:pPr>
        <w:numPr>
          <w:ilvl w:val="0"/>
          <w:numId w:val="15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 the month of September, we have deployed CSF/CPT (Contract Summary Form &amp; Contract Pricing term) Project to simplify the business needs on the contracts and supported the whole deployment cycle and data migration.</w:t>
      </w:r>
    </w:p>
    <w:p w:rsidR="00DE44A6">
      <w:pPr>
        <w:numPr>
          <w:ilvl w:val="0"/>
          <w:numId w:val="15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Working on lightning conversion project, in which my role is to examines fields on all the object (Usage, Dependencies, Criticalities) and decommission those fields.</w:t>
      </w:r>
    </w:p>
    <w:p w:rsidR="00DE44A6">
      <w:pPr>
        <w:numPr>
          <w:ilvl w:val="0"/>
          <w:numId w:val="15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Part of on-call support to resolve production issues and other DataStage and apex jobs.</w:t>
      </w:r>
    </w:p>
    <w:p w:rsidR="00DE44A6">
      <w:pPr>
        <w:numPr>
          <w:ilvl w:val="0"/>
          <w:numId w:val="15"/>
        </w:numPr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Received 3 Recognition Award from Onsite for CSF/CPT successful Deployment and flow creation.</w:t>
      </w:r>
    </w:p>
    <w:p w:rsidR="00DE44A6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ACADEMIC QUALIFICATIONS:-</w:t>
      </w:r>
    </w:p>
    <w:p w:rsidR="00DE44A6">
      <w:pPr>
        <w:tabs>
          <w:tab w:val="left" w:pos="4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6"/>
        </w:numPr>
        <w:tabs>
          <w:tab w:val="left" w:pos="432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Graduate in Information Technology (B.Tech) from Bharati Vidyapeeth College of Engineering , Pune with 60.01% in 2012</w:t>
      </w:r>
    </w:p>
    <w:p w:rsidR="00DE44A6">
      <w:pPr>
        <w:numPr>
          <w:ilvl w:val="0"/>
          <w:numId w:val="16"/>
        </w:numPr>
        <w:tabs>
          <w:tab w:val="left" w:pos="432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Diploma in Network Security program from Bharati Vidyapeeth College of Engineering , Pune in 2012.</w:t>
      </w:r>
    </w:p>
    <w:p w:rsidR="00DE44A6">
      <w:pPr>
        <w:numPr>
          <w:ilvl w:val="0"/>
          <w:numId w:val="16"/>
        </w:numPr>
        <w:tabs>
          <w:tab w:val="left" w:pos="432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HSC from Rajasthan StateBoard with 61.38% in 2007</w:t>
      </w:r>
    </w:p>
    <w:p w:rsidR="00DE44A6">
      <w:pPr>
        <w:numPr>
          <w:ilvl w:val="0"/>
          <w:numId w:val="16"/>
        </w:numPr>
        <w:tabs>
          <w:tab w:val="left" w:pos="432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SSC from Rajasthan State Board with 71.50% in 2005</w:t>
      </w:r>
    </w:p>
    <w:p w:rsidR="00DE4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 - CURRICULAR ACTIVITIES:-</w:t>
      </w:r>
    </w:p>
    <w:p w:rsidR="00DE44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E44A6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Plant training in JAVA (PANTECH SOLUTION PVT. LTD.) for 45 days.</w:t>
      </w:r>
    </w:p>
    <w:p w:rsidR="00DE44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During our training we performed following:</w:t>
      </w:r>
    </w:p>
    <w:p w:rsidR="00DE44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Applet Programming in JAVA.</w:t>
      </w:r>
    </w:p>
    <w:p w:rsidR="00DE44A6">
      <w:pPr>
        <w:numPr>
          <w:ilvl w:val="0"/>
          <w:numId w:val="1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Improve Mobile Banking System Using Steganography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Seminar- Mobile Commerce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Self-Experience- HIBERNATE,JAVA,MYSQL, TOMCAT SERVER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pROJECT DETAILS:-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 Title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Air Touch: Interaction with The Computer System at a Distance. 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Technology used</w:t>
      </w:r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Web Cam Capture Video, Video to Image Conversion, Blurring,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RGB to     HSV Conversion, Color Thresholding, Blob Detection,                            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Determination Center of Gravity.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Brief Summary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Using Hand Gloves and Color Marker Interaction with the Computer at a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Distance in Space.</w:t>
      </w:r>
    </w:p>
    <w:p w:rsidR="00DE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Personal Skills and achievements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Received Spot Award for “Excellent performance Feb 2014” at eClerx services, Pune</w:t>
      </w: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Received Quarterly Best Performer Award in Red Hat Ind Pvt Ltd.</w:t>
      </w: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Received 2 Recognition Award from Onsite in Compucom CSI Pvt Ltd </w:t>
      </w: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Won number of prizes in Science Fair (Project Work) at school level.</w:t>
      </w: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Won number of prizes in Science Fair (Project Work) at state level.</w:t>
      </w: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Won number of prizes in sports competitions at school level.</w:t>
      </w:r>
    </w:p>
    <w:p w:rsidR="00DE44A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Was appointed as Volunteer in Bhartiyam.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HOBBIES:-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Movies, Singing &amp; Reading.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DETAILS:-</w:t>
      </w:r>
    </w:p>
    <w:p w:rsidR="00DE44A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ab/>
        <w:t>5-Jan-1990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Mr. Laxmilal Jain</w:t>
      </w:r>
    </w:p>
    <w:p w:rsidR="00DE44A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Sex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</w:rPr>
        <w:tab/>
        <w:t xml:space="preserve">Male 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          Indian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Address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Flat No. B102, Dreams Rachna Society, Kale Padal, Hadapsar </w:t>
      </w:r>
    </w:p>
    <w:p w:rsidR="00DE44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Pune(Maharashtra) 411028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Permanent Address</w:t>
      </w:r>
      <w:r>
        <w:rPr>
          <w:rFonts w:ascii="Times New Roman" w:eastAsia="Times New Roman" w:hAnsi="Times New Roman" w:cs="Times New Roman"/>
          <w:sz w:val="24"/>
        </w:rPr>
        <w:t xml:space="preserve">: -Laxmilal Jain, Minarva Video Vision, PWD Street, Kansara </w:t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Chowk, Dungarpur (Rajasthan) 314001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English, Hindi, Gujrati</w:t>
      </w:r>
    </w:p>
    <w:p w:rsidR="00DE44A6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E4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E44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Place:</w:t>
      </w:r>
      <w:r>
        <w:rPr>
          <w:rFonts w:ascii="Times New Roman" w:eastAsia="Times New Roman" w:hAnsi="Times New Roman" w:cs="Times New Roman"/>
          <w:sz w:val="24"/>
        </w:rPr>
        <w:tab/>
        <w:t>Pune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ABHISHEK JAIN </w:t>
      </w:r>
      <w:r>
        <w:pict>
          <v:shape id="_x0000_s1028" type="#_x0000_t75" style="width:1pt;height:1pt;margin-top:0;margin-left:0;position:absolute;z-index:251658240">
            <v:imagedata r:id="rId11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A4967"/>
    <w:multiLevelType w:val="multilevel"/>
    <w:tmpl w:val="5B5C4DF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4141845"/>
    <w:multiLevelType w:val="multilevel"/>
    <w:tmpl w:val="9EB65D1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C7B0454"/>
    <w:multiLevelType w:val="multilevel"/>
    <w:tmpl w:val="80CA5E1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7A518C"/>
    <w:multiLevelType w:val="multilevel"/>
    <w:tmpl w:val="80A6C88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70E2"/>
    <w:multiLevelType w:val="multilevel"/>
    <w:tmpl w:val="DD1ACA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AB1788D"/>
    <w:multiLevelType w:val="multilevel"/>
    <w:tmpl w:val="FD76227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757474D"/>
    <w:multiLevelType w:val="multilevel"/>
    <w:tmpl w:val="17FA363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A9514E0"/>
    <w:multiLevelType w:val="multilevel"/>
    <w:tmpl w:val="007029A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2E22D09"/>
    <w:multiLevelType w:val="multilevel"/>
    <w:tmpl w:val="C0CE14A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4A40F71"/>
    <w:multiLevelType w:val="multilevel"/>
    <w:tmpl w:val="1AE2C07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3A81372"/>
    <w:multiLevelType w:val="multilevel"/>
    <w:tmpl w:val="7170718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273B0C"/>
    <w:multiLevelType w:val="multilevel"/>
    <w:tmpl w:val="D416CEF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DD56C9"/>
    <w:multiLevelType w:val="multilevel"/>
    <w:tmpl w:val="4314EB7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5400A62"/>
    <w:multiLevelType w:val="multilevel"/>
    <w:tmpl w:val="EAB25B4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62029EA"/>
    <w:multiLevelType w:val="multilevel"/>
    <w:tmpl w:val="659A64E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9121CC4"/>
    <w:multiLevelType w:val="multilevel"/>
    <w:tmpl w:val="906C297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9C33998"/>
    <w:multiLevelType w:val="multilevel"/>
    <w:tmpl w:val="537C406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BB146D8"/>
    <w:multiLevelType w:val="multilevel"/>
    <w:tmpl w:val="45543EB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4AF4038"/>
    <w:multiLevelType w:val="multilevel"/>
    <w:tmpl w:val="B5F2977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A903789"/>
    <w:multiLevelType w:val="multilevel"/>
    <w:tmpl w:val="626063F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9"/>
  </w:num>
  <w:num w:numId="13">
    <w:abstractNumId w:val="10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A6"/>
    <w:rsid w:val="0025502D"/>
    <w:rsid w:val="00287B3E"/>
    <w:rsid w:val="003572D2"/>
    <w:rsid w:val="003C16EA"/>
    <w:rsid w:val="003F0428"/>
    <w:rsid w:val="00596A9C"/>
    <w:rsid w:val="006A4D5B"/>
    <w:rsid w:val="00D502B3"/>
    <w:rsid w:val="00DE44A6"/>
    <w:rsid w:val="00E44701"/>
    <w:rsid w:val="00E51B45"/>
    <w:rsid w:val="00F01B44"/>
    <w:rsid w:val="00F80F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E2EA69-AA2D-410E-AB68-C47E338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1" Type="http://schemas.openxmlformats.org/officeDocument/2006/relationships/image" Target="https://rdxfootmark.naukri.com/v2/track/openCv?trackingInfo=f3c86676ddcdfc0106699bcad3d60634134f530e18705c4458440321091b5b58150e190b1345505a1b4d58515c424154181c084b281e01030307194151590955580f1b425c4c01090340281e0103140a14405d5e014d584b50535a4f162e024b4340010a4306184351085f56191b5a445718400b5b08521b150b120315470d0b5c5248120a15551440585509594e420c160717465d595c51491758140410135a5d09004f140d45061545585d0852491100155515455e4f1543094a5d030903455c5b0a53431a0c150a030c6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oleObject" Target="embeddings/oleObject1.bin" /><Relationship Id="rId7" Type="http://schemas.openxmlformats.org/officeDocument/2006/relationships/image" Target="media/image3.png" /><Relationship Id="rId8" Type="http://schemas.openxmlformats.org/officeDocument/2006/relationships/oleObject" Target="embeddings/oleObject2.bin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Jain (CompuCom)</cp:lastModifiedBy>
  <cp:revision>9</cp:revision>
  <dcterms:created xsi:type="dcterms:W3CDTF">2020-10-09T10:04:00Z</dcterms:created>
  <dcterms:modified xsi:type="dcterms:W3CDTF">2021-05-17T07:57:00Z</dcterms:modified>
</cp:coreProperties>
</file>