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AB44A0" w14:textId="4A748AF6" w:rsidR="0096188C" w:rsidRPr="00214EAF" w:rsidRDefault="0096188C" w:rsidP="0096188C">
      <w:pPr>
        <w:spacing w:line="36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Shaik Farooq Basha</w:t>
      </w:r>
      <w:bookmarkStart w:id="0" w:name="_GoBack"/>
      <w:bookmarkEnd w:id="0"/>
    </w:p>
    <w:p w14:paraId="0550942E" w14:textId="01F9A045" w:rsidR="00EB6A54" w:rsidRPr="00214EAF" w:rsidRDefault="001C19D3" w:rsidP="00EB6A54">
      <w:pPr>
        <w:spacing w:line="360" w:lineRule="auto"/>
        <w:jc w:val="center"/>
        <w:rPr>
          <w:rFonts w:ascii="Times New Roman" w:hAnsi="Times New Roman" w:cs="Times New Roman"/>
          <w:b/>
          <w:bCs/>
          <w:sz w:val="20"/>
          <w:szCs w:val="20"/>
        </w:rPr>
      </w:pPr>
      <w:r w:rsidRPr="00214EAF">
        <w:rPr>
          <w:rFonts w:ascii="Times New Roman" w:hAnsi="Times New Roman" w:cs="Times New Roman"/>
          <w:b/>
          <w:bCs/>
          <w:sz w:val="20"/>
          <w:szCs w:val="20"/>
        </w:rPr>
        <w:t xml:space="preserve">                                                   </w:t>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r>
      <w:r w:rsidRPr="00214EAF">
        <w:rPr>
          <w:rFonts w:ascii="Times New Roman" w:hAnsi="Times New Roman" w:cs="Times New Roman"/>
          <w:b/>
          <w:bCs/>
          <w:sz w:val="20"/>
          <w:szCs w:val="20"/>
        </w:rPr>
        <w:tab/>
        <w:t xml:space="preserve">               Email: </w:t>
      </w:r>
      <w:hyperlink r:id="rId8" w:history="1">
        <w:r w:rsidR="00161F95" w:rsidRPr="00D66754">
          <w:rPr>
            <w:rStyle w:val="Hyperlink"/>
            <w:rFonts w:ascii="Times New Roman" w:hAnsi="Times New Roman" w:cs="Times New Roman"/>
            <w:sz w:val="20"/>
            <w:szCs w:val="20"/>
          </w:rPr>
          <w:t>bashasidra@gmail.com</w:t>
        </w:r>
      </w:hyperlink>
    </w:p>
    <w:p w14:paraId="565FBDB2" w14:textId="62E38758" w:rsidR="001C19D3" w:rsidRPr="00214EAF" w:rsidRDefault="001C19D3" w:rsidP="00EB6A54">
      <w:pPr>
        <w:spacing w:line="360" w:lineRule="auto"/>
        <w:jc w:val="center"/>
        <w:rPr>
          <w:rFonts w:ascii="Times New Roman" w:hAnsi="Times New Roman" w:cs="Times New Roman"/>
          <w:b/>
          <w:bCs/>
          <w:sz w:val="20"/>
          <w:szCs w:val="20"/>
        </w:rPr>
      </w:pPr>
      <w:r w:rsidRPr="00214EAF">
        <w:rPr>
          <w:rFonts w:ascii="Times New Roman" w:hAnsi="Times New Roman" w:cs="Times New Roman"/>
          <w:b/>
          <w:bCs/>
          <w:sz w:val="20"/>
          <w:szCs w:val="20"/>
        </w:rPr>
        <w:t xml:space="preserve">                               </w:t>
      </w:r>
      <w:r w:rsidR="00DE5639" w:rsidRPr="00214EAF">
        <w:rPr>
          <w:rFonts w:ascii="Times New Roman" w:hAnsi="Times New Roman" w:cs="Times New Roman"/>
          <w:b/>
          <w:bCs/>
          <w:sz w:val="20"/>
          <w:szCs w:val="20"/>
        </w:rPr>
        <w:t xml:space="preserve"> </w:t>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r>
      <w:r w:rsidR="00DE5639" w:rsidRPr="00214EAF">
        <w:rPr>
          <w:rFonts w:ascii="Times New Roman" w:hAnsi="Times New Roman" w:cs="Times New Roman"/>
          <w:b/>
          <w:bCs/>
          <w:sz w:val="20"/>
          <w:szCs w:val="20"/>
        </w:rPr>
        <w:tab/>
        <w:t xml:space="preserve">      </w:t>
      </w:r>
      <w:r w:rsidR="00394B89" w:rsidRPr="00214EAF">
        <w:rPr>
          <w:rFonts w:ascii="Times New Roman" w:hAnsi="Times New Roman" w:cs="Times New Roman"/>
          <w:b/>
          <w:bCs/>
          <w:sz w:val="20"/>
          <w:szCs w:val="20"/>
        </w:rPr>
        <w:t xml:space="preserve"> Mobile: +91-</w:t>
      </w:r>
      <w:r w:rsidR="00161F95">
        <w:rPr>
          <w:rFonts w:ascii="Times New Roman" w:hAnsi="Times New Roman" w:cs="Times New Roman"/>
          <w:b/>
          <w:bCs/>
          <w:sz w:val="20"/>
          <w:szCs w:val="20"/>
        </w:rPr>
        <w:t>7382722162</w:t>
      </w:r>
    </w:p>
    <w:p w14:paraId="63CC89D1" w14:textId="78F05BEF" w:rsidR="00756EEC" w:rsidRPr="00214EAF" w:rsidRDefault="000C5164" w:rsidP="001B5A1E">
      <w:pPr>
        <w:pStyle w:val="Normal1"/>
        <w:rPr>
          <w:rFonts w:ascii="Times New Roman" w:hAnsi="Times New Roman" w:cs="Times New Roman"/>
          <w:sz w:val="20"/>
          <w:szCs w:val="20"/>
        </w:rPr>
      </w:pPr>
      <w:r w:rsidRPr="00214EAF">
        <w:rPr>
          <w:rFonts w:ascii="Times New Roman" w:hAnsi="Times New Roman" w:cs="Times New Roman"/>
          <w:noProof/>
          <w:sz w:val="20"/>
          <w:szCs w:val="20"/>
        </w:rPr>
        <mc:AlternateContent>
          <mc:Choice Requires="wps">
            <w:drawing>
              <wp:anchor distT="0" distB="0" distL="114300" distR="114300" simplePos="0" relativeHeight="251658240" behindDoc="0" locked="0" layoutInCell="0" allowOverlap="1" wp14:anchorId="108AD94C" wp14:editId="79CE4314">
                <wp:simplePos x="0" y="0"/>
                <wp:positionH relativeFrom="margin">
                  <wp:posOffset>-88900</wp:posOffset>
                </wp:positionH>
                <wp:positionV relativeFrom="paragraph">
                  <wp:posOffset>101600</wp:posOffset>
                </wp:positionV>
                <wp:extent cx="6350000" cy="12700"/>
                <wp:effectExtent l="0" t="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0" cy="12700"/>
                        </a:xfrm>
                        <a:prstGeom prst="straightConnector1">
                          <a:avLst/>
                        </a:prstGeom>
                        <a:noFill/>
                        <a:ln w="15875"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28248A6" id="_x0000_t32" coordsize="21600,21600" o:spt="32" o:oned="t" path="m,l21600,21600e" filled="f">
                <v:path arrowok="t" fillok="f" o:connecttype="none"/>
                <o:lock v:ext="edit" shapetype="t"/>
              </v:shapetype>
              <v:shape id="Straight Arrow Connector 4" o:spid="_x0000_s1026" type="#_x0000_t32" style="position:absolute;margin-left:-7pt;margin-top:8pt;width:500pt;height: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" o:allowincell="f" strokeweight="1.25pt">
                <v:stroke joinstyle="miter"/>
                <o:lock v:ext="edit" shapetype="f"/>
                <w10:wrap anchorx="margin"/>
              </v:shape>
            </w:pict>
          </mc:Fallback>
        </mc:AlternateContent>
      </w:r>
    </w:p>
    <w:tbl>
      <w:tblPr>
        <w:tblStyle w:val="a0"/>
        <w:tblW w:w="9965" w:type="dxa"/>
        <w:jc w:val="center"/>
        <w:tblLayout w:type="fixed"/>
        <w:tblLook w:val="0000" w:firstRow="0" w:lastRow="0" w:firstColumn="0" w:lastColumn="0" w:noHBand="0" w:noVBand="0"/>
      </w:tblPr>
      <w:tblGrid>
        <w:gridCol w:w="9965"/>
      </w:tblGrid>
      <w:tr w:rsidR="00756EEC" w:rsidRPr="00214EAF" w14:paraId="1CE41A69" w14:textId="77777777" w:rsidTr="003C3298">
        <w:trPr>
          <w:trHeight w:val="280"/>
          <w:jc w:val="center"/>
        </w:trPr>
        <w:tc>
          <w:tcPr>
            <w:tcW w:w="9965" w:type="dxa"/>
            <w:shd w:val="clear" w:color="auto" w:fill="CCCCCC"/>
          </w:tcPr>
          <w:p w14:paraId="38CFF483" w14:textId="77777777" w:rsidR="00756EEC" w:rsidRPr="00214EAF" w:rsidRDefault="00372A81">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Experience Summary</w:t>
            </w:r>
          </w:p>
        </w:tc>
      </w:tr>
      <w:tr w:rsidR="00756EEC" w:rsidRPr="00214EAF" w14:paraId="004E9621" w14:textId="77777777" w:rsidTr="003C3298">
        <w:trPr>
          <w:jc w:val="center"/>
        </w:trPr>
        <w:tc>
          <w:tcPr>
            <w:tcW w:w="9965" w:type="dxa"/>
            <w:shd w:val="clear" w:color="auto" w:fill="FFFFFF"/>
          </w:tcPr>
          <w:p w14:paraId="215B7E26" w14:textId="77777777" w:rsidR="00EE0788" w:rsidRPr="00214EAF" w:rsidRDefault="00EE0788" w:rsidP="00EE0788">
            <w:pPr>
              <w:pStyle w:val="ListParagraph"/>
              <w:ind w:left="360"/>
              <w:rPr>
                <w:rFonts w:ascii="Times New Roman" w:eastAsia="Tahoma" w:hAnsi="Times New Roman"/>
                <w:color w:val="000000"/>
                <w:sz w:val="20"/>
                <w:szCs w:val="20"/>
              </w:rPr>
            </w:pPr>
          </w:p>
          <w:p w14:paraId="47052C78" w14:textId="5EBA792D" w:rsidR="008D5EE9" w:rsidRPr="00214EAF" w:rsidRDefault="00E367D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Over </w:t>
            </w:r>
            <w:r w:rsidR="00901B5A" w:rsidRPr="00214EAF">
              <w:rPr>
                <w:rFonts w:ascii="Times New Roman" w:hAnsi="Times New Roman" w:cs="Times New Roman"/>
                <w:sz w:val="20"/>
                <w:szCs w:val="20"/>
              </w:rPr>
              <w:t>4</w:t>
            </w:r>
            <w:r w:rsidRPr="00214EAF">
              <w:rPr>
                <w:rFonts w:ascii="Times New Roman" w:hAnsi="Times New Roman" w:cs="Times New Roman"/>
                <w:sz w:val="20"/>
                <w:szCs w:val="20"/>
              </w:rPr>
              <w:t>.</w:t>
            </w:r>
            <w:r w:rsidR="00901B5A" w:rsidRPr="00214EAF">
              <w:rPr>
                <w:rFonts w:ascii="Times New Roman" w:hAnsi="Times New Roman" w:cs="Times New Roman"/>
                <w:sz w:val="20"/>
                <w:szCs w:val="20"/>
              </w:rPr>
              <w:t>5</w:t>
            </w:r>
            <w:r w:rsidRPr="00214EAF">
              <w:rPr>
                <w:rFonts w:ascii="Times New Roman" w:hAnsi="Times New Roman" w:cs="Times New Roman"/>
                <w:sz w:val="20"/>
                <w:szCs w:val="20"/>
              </w:rPr>
              <w:t>+</w:t>
            </w:r>
            <w:r w:rsidR="008D5EE9" w:rsidRPr="00214EAF">
              <w:rPr>
                <w:rFonts w:ascii="Times New Roman" w:hAnsi="Times New Roman" w:cs="Times New Roman"/>
                <w:sz w:val="20"/>
                <w:szCs w:val="20"/>
              </w:rPr>
              <w:t xml:space="preserve"> Years of experience in Oracle CPQ Cloud Technology (Big Machines) Development.</w:t>
            </w:r>
          </w:p>
          <w:p w14:paraId="2CE0A99C" w14:textId="7925CC8D"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Experience in end-to-end project life cycle.</w:t>
            </w:r>
          </w:p>
          <w:p w14:paraId="2C87C43F" w14:textId="71E666C0" w:rsidR="008D5EE9"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Well versed with front-end and back-end technologies, expertise in </w:t>
            </w:r>
            <w:r w:rsidR="00EE5C90" w:rsidRPr="00214EAF">
              <w:rPr>
                <w:rFonts w:ascii="Times New Roman" w:hAnsi="Times New Roman" w:cs="Times New Roman"/>
                <w:sz w:val="20"/>
                <w:szCs w:val="20"/>
              </w:rPr>
              <w:t xml:space="preserve">Oracle CPQ Cloud Technology, </w:t>
            </w:r>
            <w:r w:rsidRPr="00214EAF">
              <w:rPr>
                <w:rFonts w:ascii="Times New Roman" w:hAnsi="Times New Roman" w:cs="Times New Roman"/>
                <w:sz w:val="20"/>
                <w:szCs w:val="20"/>
              </w:rPr>
              <w:t>JQuery, HTML, CSS, JavaScript</w:t>
            </w:r>
            <w:r w:rsidR="00EE5C90" w:rsidRPr="00214EAF">
              <w:rPr>
                <w:rFonts w:ascii="Times New Roman" w:hAnsi="Times New Roman" w:cs="Times New Roman"/>
                <w:sz w:val="20"/>
                <w:szCs w:val="20"/>
              </w:rPr>
              <w:t xml:space="preserve"> and</w:t>
            </w:r>
            <w:r w:rsidRPr="00214EAF">
              <w:rPr>
                <w:rFonts w:ascii="Times New Roman" w:hAnsi="Times New Roman" w:cs="Times New Roman"/>
                <w:sz w:val="20"/>
                <w:szCs w:val="20"/>
              </w:rPr>
              <w:t xml:space="preserve"> Core Java </w:t>
            </w:r>
          </w:p>
          <w:p w14:paraId="3E9D3733" w14:textId="77777777" w:rsidR="00D72859" w:rsidRDefault="00D72859" w:rsidP="00D72859">
            <w:pPr>
              <w:pStyle w:val="Normal1"/>
              <w:widowControl w:val="0"/>
              <w:numPr>
                <w:ilvl w:val="0"/>
                <w:numId w:val="16"/>
              </w:numPr>
              <w:spacing w:before="80" w:after="120"/>
              <w:rPr>
                <w:rFonts w:ascii="Times New Roman" w:hAnsi="Times New Roman" w:cs="Times New Roman"/>
                <w:sz w:val="20"/>
                <w:szCs w:val="20"/>
              </w:rPr>
            </w:pPr>
            <w:r>
              <w:rPr>
                <w:rFonts w:ascii="Times New Roman" w:hAnsi="Times New Roman" w:cs="Times New Roman"/>
                <w:sz w:val="20"/>
                <w:szCs w:val="20"/>
              </w:rPr>
              <w:t>Expertize working on both Legacy Layout and JET UI.</w:t>
            </w:r>
          </w:p>
          <w:p w14:paraId="305B6E5A" w14:textId="656B3B4E" w:rsidR="00D72859" w:rsidRDefault="002B1863" w:rsidP="00D72859">
            <w:pPr>
              <w:pStyle w:val="Normal1"/>
              <w:widowControl w:val="0"/>
              <w:numPr>
                <w:ilvl w:val="0"/>
                <w:numId w:val="16"/>
              </w:numPr>
              <w:spacing w:before="80" w:after="120"/>
              <w:rPr>
                <w:rFonts w:ascii="Times New Roman" w:hAnsi="Times New Roman" w:cs="Times New Roman"/>
                <w:sz w:val="20"/>
                <w:szCs w:val="20"/>
              </w:rPr>
            </w:pPr>
            <w:r>
              <w:rPr>
                <w:rFonts w:ascii="Times New Roman" w:hAnsi="Times New Roman" w:cs="Times New Roman"/>
                <w:sz w:val="20"/>
                <w:szCs w:val="20"/>
              </w:rPr>
              <w:t>Experience on CPQ Version</w:t>
            </w:r>
            <w:r w:rsidR="00352D54">
              <w:rPr>
                <w:rFonts w:ascii="Times New Roman" w:hAnsi="Times New Roman" w:cs="Times New Roman"/>
                <w:sz w:val="20"/>
                <w:szCs w:val="20"/>
              </w:rPr>
              <w:t xml:space="preserve"> from 18B</w:t>
            </w:r>
            <w:r>
              <w:rPr>
                <w:rFonts w:ascii="Times New Roman" w:hAnsi="Times New Roman" w:cs="Times New Roman"/>
                <w:sz w:val="20"/>
                <w:szCs w:val="20"/>
              </w:rPr>
              <w:t xml:space="preserve"> – 20A.</w:t>
            </w:r>
          </w:p>
          <w:p w14:paraId="53640193" w14:textId="1A7FE7DF" w:rsidR="00D72859" w:rsidRPr="00D72859" w:rsidRDefault="00D72859" w:rsidP="00D72859">
            <w:pPr>
              <w:pStyle w:val="Normal1"/>
              <w:widowControl w:val="0"/>
              <w:numPr>
                <w:ilvl w:val="0"/>
                <w:numId w:val="16"/>
              </w:numPr>
              <w:spacing w:before="80" w:after="120"/>
              <w:rPr>
                <w:rFonts w:ascii="Times New Roman" w:hAnsi="Times New Roman" w:cs="Times New Roman"/>
                <w:sz w:val="20"/>
                <w:szCs w:val="20"/>
              </w:rPr>
            </w:pPr>
            <w:r w:rsidRPr="00D72859">
              <w:rPr>
                <w:rFonts w:ascii="Times New Roman" w:hAnsi="Times New Roman" w:cs="Times New Roman"/>
                <w:sz w:val="20"/>
                <w:szCs w:val="20"/>
              </w:rPr>
              <w:t xml:space="preserve">Worked on XSL Script to </w:t>
            </w:r>
            <w:r>
              <w:rPr>
                <w:rFonts w:ascii="Times New Roman" w:hAnsi="Times New Roman" w:cs="Times New Roman"/>
                <w:sz w:val="20"/>
                <w:szCs w:val="20"/>
              </w:rPr>
              <w:t>export Commercial Pricing Items.</w:t>
            </w:r>
            <w:r w:rsidRPr="00D72859">
              <w:rPr>
                <w:rFonts w:ascii="Times New Roman" w:hAnsi="Times New Roman" w:cs="Times New Roman"/>
                <w:sz w:val="20"/>
                <w:szCs w:val="20"/>
              </w:rPr>
              <w:t xml:space="preserve"> </w:t>
            </w:r>
          </w:p>
          <w:p w14:paraId="5E78E728" w14:textId="75EA21B2"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Expertise in all modules of Oracle CPQ Cloud Platform including Configuration, Commerce and Documents and Util Libraries and User Administration</w:t>
            </w:r>
            <w:r w:rsidR="00EE5C90" w:rsidRPr="00214EAF">
              <w:rPr>
                <w:rFonts w:ascii="Times New Roman" w:hAnsi="Times New Roman" w:cs="Times New Roman"/>
                <w:sz w:val="20"/>
                <w:szCs w:val="20"/>
              </w:rPr>
              <w:t xml:space="preserve"> and integration capabilities with CRM and ERP applications.</w:t>
            </w:r>
          </w:p>
          <w:p w14:paraId="06CAF9DF" w14:textId="35D500AD"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Experience in providing front-line user support for the </w:t>
            </w:r>
            <w:r w:rsidR="00A442DE" w:rsidRPr="00214EAF">
              <w:rPr>
                <w:rFonts w:ascii="Times New Roman" w:hAnsi="Times New Roman" w:cs="Times New Roman"/>
                <w:sz w:val="20"/>
                <w:szCs w:val="20"/>
              </w:rPr>
              <w:t>companies</w:t>
            </w:r>
            <w:r w:rsidRPr="00214EAF">
              <w:rPr>
                <w:rFonts w:ascii="Times New Roman" w:hAnsi="Times New Roman" w:cs="Times New Roman"/>
                <w:sz w:val="20"/>
                <w:szCs w:val="20"/>
              </w:rPr>
              <w:t xml:space="preserve"> for Oracle CPQ Cloud/</w:t>
            </w:r>
            <w:r w:rsidR="00A442DE" w:rsidRPr="00214EAF">
              <w:rPr>
                <w:rFonts w:ascii="Times New Roman" w:hAnsi="Times New Roman" w:cs="Times New Roman"/>
                <w:sz w:val="20"/>
                <w:szCs w:val="20"/>
              </w:rPr>
              <w:t xml:space="preserve"> Big Machines</w:t>
            </w:r>
            <w:r w:rsidRPr="00214EAF">
              <w:rPr>
                <w:rFonts w:ascii="Times New Roman" w:hAnsi="Times New Roman" w:cs="Times New Roman"/>
                <w:sz w:val="20"/>
                <w:szCs w:val="20"/>
              </w:rPr>
              <w:t xml:space="preserve"> Implementation, Design &amp; develop solutions for the implementation of the platform based on the client's Product Lines, Commercial Workflow and Proposals </w:t>
            </w:r>
          </w:p>
          <w:p w14:paraId="0550C721" w14:textId="2EA53EF5" w:rsidR="008D5EE9" w:rsidRPr="00214EAF" w:rsidRDefault="008D5EE9" w:rsidP="00EE5C90">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Understanding Business requirements</w:t>
            </w:r>
            <w:r w:rsidR="00EE5C90" w:rsidRPr="00214EAF">
              <w:rPr>
                <w:rFonts w:ascii="Times New Roman" w:hAnsi="Times New Roman" w:cs="Times New Roman"/>
                <w:sz w:val="20"/>
                <w:szCs w:val="20"/>
              </w:rPr>
              <w:t>, performing Product fitment analysis and t</w:t>
            </w:r>
            <w:r w:rsidRPr="00214EAF">
              <w:rPr>
                <w:rFonts w:ascii="Times New Roman" w:hAnsi="Times New Roman" w:cs="Times New Roman"/>
                <w:sz w:val="20"/>
                <w:szCs w:val="20"/>
              </w:rPr>
              <w:t>ranslating to Big Machines functional specification.</w:t>
            </w:r>
          </w:p>
          <w:p w14:paraId="06F3E11C" w14:textId="7FE56C28"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Proficiency in native Oracle CPQ Cloud/</w:t>
            </w:r>
            <w:r w:rsidR="00971C0F" w:rsidRPr="00214EAF">
              <w:rPr>
                <w:rFonts w:ascii="Times New Roman" w:hAnsi="Times New Roman" w:cs="Times New Roman"/>
                <w:sz w:val="20"/>
                <w:szCs w:val="20"/>
              </w:rPr>
              <w:t>Big Machines</w:t>
            </w:r>
            <w:r w:rsidRPr="00214EAF">
              <w:rPr>
                <w:rFonts w:ascii="Times New Roman" w:hAnsi="Times New Roman" w:cs="Times New Roman"/>
                <w:sz w:val="20"/>
                <w:szCs w:val="20"/>
              </w:rPr>
              <w:t xml:space="preserve"> programming languages - BML and BMQL.</w:t>
            </w:r>
          </w:p>
          <w:p w14:paraId="550F916A" w14:textId="146D071C"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Proficient in writing XSLs that support native integration mappings, defining custom proposal formats and page stylesheets.</w:t>
            </w:r>
          </w:p>
          <w:p w14:paraId="514A69B9"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Printer Friendly/ History XSL views allow generating the views in Rich Text Format, Microsoft Excel or PDF documents.</w:t>
            </w:r>
          </w:p>
          <w:p w14:paraId="2EC6AC5C"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Integrated with Salesforce.com CRM with emphasis in Opportunity Management, and Quotation Management.</w:t>
            </w:r>
          </w:p>
          <w:p w14:paraId="16CF0A35"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Involved in development covering configuration (Constraints, Recommendations, Hiding and recommended items), and commerce and Util Libraries and document design and Integration.</w:t>
            </w:r>
          </w:p>
          <w:p w14:paraId="1FC7635B" w14:textId="2306A7F3"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Implemented configuration of Oracle CPQ Cloud/ </w:t>
            </w:r>
            <w:r w:rsidR="00A442DE" w:rsidRPr="00214EAF">
              <w:rPr>
                <w:rFonts w:ascii="Times New Roman" w:hAnsi="Times New Roman" w:cs="Times New Roman"/>
                <w:sz w:val="20"/>
                <w:szCs w:val="20"/>
              </w:rPr>
              <w:t>Big Machine’s</w:t>
            </w:r>
            <w:r w:rsidRPr="00214EAF">
              <w:rPr>
                <w:rFonts w:ascii="Times New Roman" w:hAnsi="Times New Roman" w:cs="Times New Roman"/>
                <w:sz w:val="20"/>
                <w:szCs w:val="20"/>
              </w:rPr>
              <w:t xml:space="preserve"> Quoting &amp; proposal application.</w:t>
            </w:r>
          </w:p>
          <w:p w14:paraId="3F3B5434" w14:textId="77777777" w:rsidR="008D5EE9"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Layout Designing and Implementation.</w:t>
            </w:r>
          </w:p>
          <w:p w14:paraId="605BA952" w14:textId="144B9D86"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 xml:space="preserve">Support </w:t>
            </w:r>
            <w:r w:rsidR="00EE5C90" w:rsidRPr="00214EAF">
              <w:rPr>
                <w:rFonts w:ascii="Times New Roman" w:hAnsi="Times New Roman" w:cs="Times New Roman"/>
                <w:sz w:val="20"/>
                <w:szCs w:val="20"/>
              </w:rPr>
              <w:t xml:space="preserve">business users during </w:t>
            </w:r>
            <w:r w:rsidRPr="00214EAF">
              <w:rPr>
                <w:rFonts w:ascii="Times New Roman" w:hAnsi="Times New Roman" w:cs="Times New Roman"/>
                <w:sz w:val="20"/>
                <w:szCs w:val="20"/>
              </w:rPr>
              <w:t xml:space="preserve">UAT phases &amp; </w:t>
            </w:r>
            <w:r w:rsidR="00EE5C90" w:rsidRPr="00214EAF">
              <w:rPr>
                <w:rFonts w:ascii="Times New Roman" w:hAnsi="Times New Roman" w:cs="Times New Roman"/>
                <w:sz w:val="20"/>
                <w:szCs w:val="20"/>
              </w:rPr>
              <w:t xml:space="preserve">handling </w:t>
            </w:r>
            <w:r w:rsidRPr="00214EAF">
              <w:rPr>
                <w:rFonts w:ascii="Times New Roman" w:hAnsi="Times New Roman" w:cs="Times New Roman"/>
                <w:sz w:val="20"/>
                <w:szCs w:val="20"/>
              </w:rPr>
              <w:t>Production issues.</w:t>
            </w:r>
          </w:p>
          <w:p w14:paraId="1BDE9B83" w14:textId="77777777" w:rsidR="008D5EE9" w:rsidRPr="00214EAF" w:rsidRDefault="008D5EE9" w:rsidP="008D5EE9">
            <w:pPr>
              <w:pStyle w:val="Normal1"/>
              <w:widowControl w:val="0"/>
              <w:numPr>
                <w:ilvl w:val="0"/>
                <w:numId w:val="16"/>
              </w:numPr>
              <w:spacing w:before="80" w:after="120"/>
              <w:rPr>
                <w:rFonts w:ascii="Times New Roman" w:hAnsi="Times New Roman" w:cs="Times New Roman"/>
                <w:sz w:val="20"/>
                <w:szCs w:val="20"/>
              </w:rPr>
            </w:pPr>
            <w:r w:rsidRPr="00214EAF">
              <w:rPr>
                <w:rFonts w:ascii="Times New Roman" w:hAnsi="Times New Roman" w:cs="Times New Roman"/>
                <w:sz w:val="20"/>
                <w:szCs w:val="20"/>
              </w:rPr>
              <w:t>Involved in migration to various instances.</w:t>
            </w:r>
          </w:p>
          <w:p w14:paraId="2CCE458A" w14:textId="106F6092" w:rsidR="003C12F0" w:rsidRPr="00214EAF" w:rsidRDefault="003C12F0" w:rsidP="00ED5180">
            <w:pPr>
              <w:jc w:val="both"/>
              <w:rPr>
                <w:rFonts w:ascii="Times New Roman" w:hAnsi="Times New Roman" w:cs="Times New Roman"/>
                <w:sz w:val="20"/>
                <w:szCs w:val="20"/>
              </w:rPr>
            </w:pPr>
          </w:p>
        </w:tc>
      </w:tr>
    </w:tbl>
    <w:tbl>
      <w:tblPr>
        <w:tblStyle w:val="a1"/>
        <w:tblW w:w="99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918"/>
      </w:tblGrid>
      <w:tr w:rsidR="00756EEC" w:rsidRPr="00214EAF" w14:paraId="3ACDC589" w14:textId="77777777" w:rsidTr="006F561F">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CCCCC"/>
          </w:tcPr>
          <w:p w14:paraId="61E21F0B" w14:textId="77777777" w:rsidR="00756EEC" w:rsidRPr="00214EAF" w:rsidRDefault="00C13786">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Academic Background</w:t>
            </w:r>
          </w:p>
        </w:tc>
      </w:tr>
      <w:tr w:rsidR="00756EEC" w:rsidRPr="00214EAF" w14:paraId="0655EC18" w14:textId="77777777" w:rsidTr="006F561F">
        <w:trPr>
          <w:jc w:val="center"/>
        </w:trPr>
        <w:tc>
          <w:tcPr>
            <w:tcW w:w="9918" w:type="dxa"/>
            <w:tcBorders>
              <w:top w:val="single" w:sz="4" w:space="0" w:color="7F7F7F"/>
              <w:left w:val="single" w:sz="4" w:space="0" w:color="7F7F7F"/>
              <w:bottom w:val="single" w:sz="4" w:space="0" w:color="7F7F7F"/>
              <w:right w:val="single" w:sz="4" w:space="0" w:color="7F7F7F"/>
            </w:tcBorders>
            <w:shd w:val="clear" w:color="auto" w:fill="FFFFFF"/>
          </w:tcPr>
          <w:p w14:paraId="78C5F6DB" w14:textId="76C8EA57" w:rsidR="00EE5C90" w:rsidRPr="00214EAF" w:rsidRDefault="00EE5C90" w:rsidP="00EE5C90">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sz w:val="20"/>
                <w:szCs w:val="20"/>
              </w:rPr>
              <w:t xml:space="preserve">B Tech in Computer Science with </w:t>
            </w:r>
            <w:r w:rsidR="00C650BF">
              <w:rPr>
                <w:rFonts w:ascii="Times New Roman" w:hAnsi="Times New Roman" w:cs="Times New Roman"/>
                <w:sz w:val="20"/>
                <w:szCs w:val="20"/>
              </w:rPr>
              <w:t>84</w:t>
            </w:r>
            <w:r w:rsidRPr="00214EAF">
              <w:rPr>
                <w:rFonts w:ascii="Times New Roman" w:hAnsi="Times New Roman" w:cs="Times New Roman"/>
                <w:sz w:val="20"/>
                <w:szCs w:val="20"/>
              </w:rPr>
              <w:t>%, October 2014.</w:t>
            </w:r>
          </w:p>
          <w:p w14:paraId="79F35021" w14:textId="042F3285" w:rsidR="00756EEC" w:rsidRPr="00214EAF" w:rsidRDefault="00EE5C90" w:rsidP="00EE5C90">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sz w:val="20"/>
                <w:szCs w:val="20"/>
              </w:rPr>
              <w:t>M.P.C in Higher Secondary with 95%, April 2010.</w:t>
            </w:r>
          </w:p>
        </w:tc>
      </w:tr>
    </w:tbl>
    <w:p w14:paraId="294F00B4" w14:textId="21B1D815" w:rsidR="00756EEC" w:rsidRPr="00214EAF" w:rsidRDefault="00756EEC">
      <w:pPr>
        <w:pStyle w:val="Normal1"/>
        <w:ind w:firstLine="720"/>
        <w:rPr>
          <w:rFonts w:ascii="Times New Roman" w:hAnsi="Times New Roman" w:cs="Times New Roman"/>
          <w:sz w:val="20"/>
          <w:szCs w:val="20"/>
        </w:rPr>
      </w:pPr>
    </w:p>
    <w:p w14:paraId="7F112FD1" w14:textId="573A296D" w:rsidR="00EE5C90" w:rsidRPr="00214EAF" w:rsidRDefault="00EE5C90" w:rsidP="00ED5180">
      <w:pPr>
        <w:rPr>
          <w:rFonts w:ascii="Times New Roman" w:hAnsi="Times New Roman" w:cs="Times New Roman"/>
          <w:sz w:val="20"/>
          <w:szCs w:val="20"/>
        </w:rPr>
      </w:pPr>
      <w:r w:rsidRPr="00214EAF">
        <w:rPr>
          <w:rFonts w:ascii="Times New Roman" w:hAnsi="Times New Roman" w:cs="Times New Roman"/>
          <w:sz w:val="20"/>
          <w:szCs w:val="20"/>
        </w:rPr>
        <w:br w:type="page"/>
      </w:r>
    </w:p>
    <w:p w14:paraId="711265AE" w14:textId="77777777" w:rsidR="003C3298" w:rsidRPr="00214EAF" w:rsidRDefault="003C3298" w:rsidP="002E1EB7">
      <w:pPr>
        <w:rPr>
          <w:rFonts w:ascii="Times New Roman" w:hAnsi="Times New Roman" w:cs="Times New Roman"/>
          <w:sz w:val="20"/>
          <w:szCs w:val="20"/>
        </w:rPr>
      </w:pPr>
    </w:p>
    <w:tbl>
      <w:tblPr>
        <w:tblStyle w:val="a2"/>
        <w:tblW w:w="983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831"/>
      </w:tblGrid>
      <w:tr w:rsidR="00756EEC" w:rsidRPr="00214EAF" w14:paraId="7AC15815" w14:textId="77777777" w:rsidTr="006F561F">
        <w:trPr>
          <w:jc w:val="center"/>
        </w:trPr>
        <w:tc>
          <w:tcPr>
            <w:tcW w:w="9831" w:type="dxa"/>
            <w:tcBorders>
              <w:top w:val="single" w:sz="4" w:space="0" w:color="000000"/>
              <w:left w:val="single" w:sz="4" w:space="0" w:color="000000"/>
              <w:bottom w:val="single" w:sz="4" w:space="0" w:color="000000"/>
              <w:right w:val="single" w:sz="4" w:space="0" w:color="000000"/>
            </w:tcBorders>
            <w:shd w:val="clear" w:color="auto" w:fill="CCCCCC"/>
          </w:tcPr>
          <w:p w14:paraId="69D3BB32" w14:textId="77777777" w:rsidR="00756EEC" w:rsidRPr="00214EAF" w:rsidRDefault="00C13786">
            <w:pPr>
              <w:pStyle w:val="Normal1"/>
              <w:widowControl w:val="0"/>
              <w:spacing w:before="80" w:line="276" w:lineRule="auto"/>
              <w:jc w:val="both"/>
              <w:rPr>
                <w:rFonts w:ascii="Times New Roman" w:hAnsi="Times New Roman" w:cs="Times New Roman"/>
                <w:sz w:val="20"/>
                <w:szCs w:val="20"/>
              </w:rPr>
            </w:pPr>
            <w:r w:rsidRPr="00214EAF">
              <w:rPr>
                <w:rFonts w:ascii="Times New Roman" w:eastAsia="Arial" w:hAnsi="Times New Roman" w:cs="Times New Roman"/>
                <w:b/>
                <w:sz w:val="20"/>
                <w:szCs w:val="20"/>
              </w:rPr>
              <w:t>Technical Competencies</w:t>
            </w:r>
          </w:p>
        </w:tc>
      </w:tr>
      <w:tr w:rsidR="00D239D8" w:rsidRPr="00214EAF" w14:paraId="77C9A400" w14:textId="77777777" w:rsidTr="006F561F">
        <w:trPr>
          <w:trHeight w:val="1722"/>
          <w:jc w:val="center"/>
        </w:trPr>
        <w:tc>
          <w:tcPr>
            <w:tcW w:w="9831" w:type="dxa"/>
            <w:tcBorders>
              <w:top w:val="single" w:sz="4" w:space="0" w:color="7F7F7F"/>
              <w:left w:val="single" w:sz="4" w:space="0" w:color="7F7F7F"/>
              <w:bottom w:val="single" w:sz="4" w:space="0" w:color="7F7F7F"/>
              <w:right w:val="single" w:sz="4" w:space="0" w:color="7F7F7F"/>
            </w:tcBorders>
            <w:shd w:val="clear" w:color="auto" w:fill="FFFFFF"/>
          </w:tcPr>
          <w:p w14:paraId="665D258C" w14:textId="06B6A591" w:rsidR="002C2EEC" w:rsidRPr="00214EAF" w:rsidRDefault="00EC56B5"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Oracle CPQ</w:t>
            </w:r>
            <w:r w:rsidR="002C2EEC" w:rsidRPr="00214EAF">
              <w:rPr>
                <w:rFonts w:ascii="Times New Roman" w:hAnsi="Times New Roman" w:cs="Times New Roman"/>
                <w:b/>
                <w:sz w:val="20"/>
                <w:szCs w:val="20"/>
              </w:rPr>
              <w:t xml:space="preserve"> Platform:</w:t>
            </w:r>
            <w:r w:rsidRPr="00214EAF">
              <w:rPr>
                <w:rFonts w:ascii="Times New Roman" w:hAnsi="Times New Roman" w:cs="Times New Roman"/>
                <w:sz w:val="20"/>
                <w:szCs w:val="20"/>
              </w:rPr>
              <w:t xml:space="preserve"> Configuration, Commerce, Integ</w:t>
            </w:r>
            <w:r w:rsidR="00910640">
              <w:rPr>
                <w:rFonts w:ascii="Times New Roman" w:hAnsi="Times New Roman" w:cs="Times New Roman"/>
                <w:sz w:val="20"/>
                <w:szCs w:val="20"/>
              </w:rPr>
              <w:t>ration, Approval process, Web</w:t>
            </w:r>
            <w:r w:rsidR="009D4D09">
              <w:rPr>
                <w:rFonts w:ascii="Times New Roman" w:hAnsi="Times New Roman" w:cs="Times New Roman"/>
                <w:sz w:val="20"/>
                <w:szCs w:val="20"/>
              </w:rPr>
              <w:t xml:space="preserve"> Services, Bulk API, XSL Scripting,</w:t>
            </w:r>
            <w:r w:rsidR="00910640">
              <w:rPr>
                <w:rFonts w:ascii="Times New Roman" w:hAnsi="Times New Roman" w:cs="Times New Roman"/>
                <w:sz w:val="20"/>
                <w:szCs w:val="20"/>
              </w:rPr>
              <w:t xml:space="preserve"> Document Designer &amp; Document Engine, CPQ </w:t>
            </w:r>
            <w:r w:rsidR="002B1863">
              <w:rPr>
                <w:rFonts w:ascii="Times New Roman" w:hAnsi="Times New Roman" w:cs="Times New Roman"/>
                <w:sz w:val="20"/>
                <w:szCs w:val="20"/>
              </w:rPr>
              <w:t>Version[18C – 20A].</w:t>
            </w:r>
          </w:p>
          <w:p w14:paraId="1E7658E2" w14:textId="469B62AC" w:rsidR="002C2EEC" w:rsidRPr="00214EAF" w:rsidRDefault="002C2EEC"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 xml:space="preserve">Scripting </w:t>
            </w:r>
            <w:r w:rsidR="002E1EB7" w:rsidRPr="00214EAF">
              <w:rPr>
                <w:rFonts w:ascii="Times New Roman" w:hAnsi="Times New Roman" w:cs="Times New Roman"/>
                <w:b/>
                <w:sz w:val="20"/>
                <w:szCs w:val="20"/>
              </w:rPr>
              <w:t>Languages:</w:t>
            </w:r>
            <w:r w:rsidRPr="00214EAF">
              <w:rPr>
                <w:rFonts w:ascii="Times New Roman" w:hAnsi="Times New Roman" w:cs="Times New Roman"/>
                <w:sz w:val="20"/>
                <w:szCs w:val="20"/>
              </w:rPr>
              <w:t xml:space="preserve"> </w:t>
            </w:r>
            <w:r w:rsidR="00EC56B5" w:rsidRPr="00214EAF">
              <w:rPr>
                <w:rFonts w:ascii="Times New Roman" w:hAnsi="Times New Roman" w:cs="Times New Roman"/>
                <w:sz w:val="20"/>
                <w:szCs w:val="20"/>
              </w:rPr>
              <w:t>BML</w:t>
            </w:r>
            <w:r w:rsidR="00715869" w:rsidRPr="00214EAF">
              <w:rPr>
                <w:rFonts w:ascii="Times New Roman" w:hAnsi="Times New Roman" w:cs="Times New Roman"/>
                <w:sz w:val="20"/>
                <w:szCs w:val="20"/>
              </w:rPr>
              <w:t xml:space="preserve">, </w:t>
            </w:r>
            <w:r w:rsidR="002E1EB7" w:rsidRPr="00214EAF">
              <w:rPr>
                <w:rFonts w:ascii="Times New Roman" w:hAnsi="Times New Roman" w:cs="Times New Roman"/>
                <w:sz w:val="20"/>
                <w:szCs w:val="20"/>
              </w:rPr>
              <w:t>JavaScript</w:t>
            </w:r>
            <w:r w:rsidR="00EE0788" w:rsidRPr="00214EAF">
              <w:rPr>
                <w:rFonts w:ascii="Times New Roman" w:hAnsi="Times New Roman" w:cs="Times New Roman"/>
                <w:sz w:val="20"/>
                <w:szCs w:val="20"/>
              </w:rPr>
              <w:t xml:space="preserve">, </w:t>
            </w:r>
            <w:r w:rsidR="002E1EB7" w:rsidRPr="00214EAF">
              <w:rPr>
                <w:rFonts w:ascii="Times New Roman" w:hAnsi="Times New Roman" w:cs="Times New Roman"/>
                <w:sz w:val="20"/>
                <w:szCs w:val="20"/>
              </w:rPr>
              <w:t>JQuery</w:t>
            </w:r>
            <w:r w:rsidRPr="00214EAF">
              <w:rPr>
                <w:rFonts w:ascii="Times New Roman" w:hAnsi="Times New Roman" w:cs="Times New Roman"/>
                <w:sz w:val="20"/>
                <w:szCs w:val="20"/>
              </w:rPr>
              <w:t>, CSS, HTML</w:t>
            </w:r>
            <w:r w:rsidR="00910640">
              <w:rPr>
                <w:rFonts w:ascii="Times New Roman" w:hAnsi="Times New Roman" w:cs="Times New Roman"/>
                <w:sz w:val="20"/>
                <w:szCs w:val="20"/>
              </w:rPr>
              <w:t xml:space="preserve"> </w:t>
            </w:r>
            <w:r w:rsidR="00910640" w:rsidRPr="00214EAF">
              <w:rPr>
                <w:rFonts w:ascii="Times New Roman" w:hAnsi="Times New Roman" w:cs="Times New Roman"/>
                <w:sz w:val="20"/>
                <w:szCs w:val="20"/>
              </w:rPr>
              <w:t>and XML</w:t>
            </w:r>
            <w:r w:rsidR="0085699F" w:rsidRPr="00214EAF">
              <w:rPr>
                <w:rFonts w:ascii="Times New Roman" w:hAnsi="Times New Roman" w:cs="Times New Roman"/>
                <w:sz w:val="20"/>
                <w:szCs w:val="20"/>
              </w:rPr>
              <w:t>.</w:t>
            </w:r>
          </w:p>
          <w:p w14:paraId="3D3C9498" w14:textId="3E144C29" w:rsidR="0085699F" w:rsidRPr="00214EAF" w:rsidRDefault="003C3298"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Other Technology</w:t>
            </w:r>
            <w:r w:rsidR="002E1EB7" w:rsidRPr="00214EAF">
              <w:rPr>
                <w:rFonts w:ascii="Times New Roman" w:hAnsi="Times New Roman" w:cs="Times New Roman"/>
                <w:b/>
                <w:sz w:val="20"/>
                <w:szCs w:val="20"/>
              </w:rPr>
              <w:t xml:space="preserve">:  </w:t>
            </w:r>
            <w:r w:rsidR="002B5E6A" w:rsidRPr="00214EAF">
              <w:rPr>
                <w:rFonts w:ascii="Times New Roman" w:hAnsi="Times New Roman" w:cs="Times New Roman"/>
                <w:sz w:val="20"/>
                <w:szCs w:val="20"/>
              </w:rPr>
              <w:t>Java, J2EE</w:t>
            </w:r>
            <w:r w:rsidR="002E1EB7" w:rsidRPr="00214EAF">
              <w:rPr>
                <w:rFonts w:ascii="Times New Roman" w:hAnsi="Times New Roman" w:cs="Times New Roman"/>
                <w:sz w:val="20"/>
                <w:szCs w:val="20"/>
              </w:rPr>
              <w:t>, Servlets</w:t>
            </w:r>
            <w:r w:rsidR="002B5E6A" w:rsidRPr="00214EAF">
              <w:rPr>
                <w:rFonts w:ascii="Times New Roman" w:hAnsi="Times New Roman" w:cs="Times New Roman"/>
                <w:sz w:val="20"/>
                <w:szCs w:val="20"/>
              </w:rPr>
              <w:t>.</w:t>
            </w:r>
          </w:p>
          <w:p w14:paraId="4930D760" w14:textId="77777777" w:rsidR="00D239D8" w:rsidRPr="00214EAF" w:rsidRDefault="0085699F" w:rsidP="002E1EB7">
            <w:pPr>
              <w:pStyle w:val="Normal1"/>
              <w:widowControl w:val="0"/>
              <w:numPr>
                <w:ilvl w:val="0"/>
                <w:numId w:val="25"/>
              </w:numPr>
              <w:spacing w:before="80" w:after="120"/>
              <w:jc w:val="both"/>
              <w:rPr>
                <w:rFonts w:ascii="Times New Roman" w:hAnsi="Times New Roman" w:cs="Times New Roman"/>
                <w:sz w:val="20"/>
                <w:szCs w:val="20"/>
              </w:rPr>
            </w:pPr>
            <w:r w:rsidRPr="00214EAF">
              <w:rPr>
                <w:rFonts w:ascii="Times New Roman" w:hAnsi="Times New Roman" w:cs="Times New Roman"/>
                <w:b/>
                <w:sz w:val="20"/>
                <w:szCs w:val="20"/>
              </w:rPr>
              <w:t>Cloud Tool</w:t>
            </w:r>
            <w:r w:rsidR="00EC56B5" w:rsidRPr="00214EAF">
              <w:rPr>
                <w:rFonts w:ascii="Times New Roman" w:hAnsi="Times New Roman" w:cs="Times New Roman"/>
                <w:b/>
                <w:sz w:val="20"/>
                <w:szCs w:val="20"/>
              </w:rPr>
              <w:t>:</w:t>
            </w:r>
            <w:r w:rsidRPr="00214EAF">
              <w:rPr>
                <w:rFonts w:ascii="Times New Roman" w:hAnsi="Times New Roman" w:cs="Times New Roman"/>
                <w:sz w:val="20"/>
                <w:szCs w:val="20"/>
              </w:rPr>
              <w:t xml:space="preserve"> Oracle CPQ Tool (</w:t>
            </w:r>
            <w:r w:rsidR="002E1EB7" w:rsidRPr="00214EAF">
              <w:rPr>
                <w:rFonts w:ascii="Times New Roman" w:hAnsi="Times New Roman" w:cs="Times New Roman"/>
                <w:sz w:val="20"/>
                <w:szCs w:val="20"/>
              </w:rPr>
              <w:t>Big Machines</w:t>
            </w:r>
            <w:r w:rsidRPr="00214EAF">
              <w:rPr>
                <w:rFonts w:ascii="Times New Roman" w:hAnsi="Times New Roman" w:cs="Times New Roman"/>
                <w:sz w:val="20"/>
                <w:szCs w:val="20"/>
              </w:rPr>
              <w:t>).</w:t>
            </w:r>
          </w:p>
          <w:p w14:paraId="71C36CFE" w14:textId="5667F89F" w:rsidR="002E1EB7" w:rsidRPr="00214EAF" w:rsidRDefault="002E1EB7" w:rsidP="002E1EB7">
            <w:pPr>
              <w:pStyle w:val="BodyText"/>
              <w:numPr>
                <w:ilvl w:val="0"/>
                <w:numId w:val="25"/>
              </w:numPr>
              <w:tabs>
                <w:tab w:val="center" w:pos="4514"/>
              </w:tabs>
              <w:spacing w:line="360" w:lineRule="auto"/>
              <w:jc w:val="both"/>
              <w:rPr>
                <w:rFonts w:eastAsia="Batang"/>
                <w:b/>
                <w:sz w:val="20"/>
                <w:szCs w:val="20"/>
              </w:rPr>
            </w:pPr>
            <w:r w:rsidRPr="00214EAF">
              <w:rPr>
                <w:rFonts w:eastAsia="Batang"/>
                <w:b/>
                <w:sz w:val="20"/>
                <w:szCs w:val="20"/>
              </w:rPr>
              <w:t>Databases:</w:t>
            </w:r>
            <w:r w:rsidRPr="00214EAF">
              <w:rPr>
                <w:rFonts w:eastAsia="Batang"/>
                <w:sz w:val="20"/>
                <w:szCs w:val="20"/>
              </w:rPr>
              <w:t xml:space="preserve">  Oracle 10g, Oracle 9i.</w:t>
            </w:r>
          </w:p>
          <w:p w14:paraId="27BBF943" w14:textId="77777777" w:rsidR="002E1EB7" w:rsidRPr="00214EAF" w:rsidRDefault="002E1EB7" w:rsidP="002E1EB7">
            <w:pPr>
              <w:pStyle w:val="BodyText"/>
              <w:numPr>
                <w:ilvl w:val="0"/>
                <w:numId w:val="25"/>
              </w:numPr>
              <w:tabs>
                <w:tab w:val="center" w:pos="4514"/>
              </w:tabs>
              <w:spacing w:line="360" w:lineRule="auto"/>
              <w:jc w:val="both"/>
              <w:rPr>
                <w:rFonts w:eastAsia="Batang"/>
                <w:sz w:val="20"/>
                <w:szCs w:val="20"/>
              </w:rPr>
            </w:pPr>
            <w:r w:rsidRPr="00214EAF">
              <w:rPr>
                <w:rFonts w:eastAsia="Batang"/>
                <w:b/>
                <w:sz w:val="20"/>
                <w:szCs w:val="20"/>
              </w:rPr>
              <w:t xml:space="preserve">Packages: </w:t>
            </w:r>
            <w:r w:rsidRPr="00214EAF">
              <w:rPr>
                <w:rFonts w:eastAsia="Batang"/>
                <w:sz w:val="20"/>
                <w:szCs w:val="20"/>
              </w:rPr>
              <w:t>MS – Office, MS - Out Look.</w:t>
            </w:r>
          </w:p>
          <w:p w14:paraId="581D516D" w14:textId="678B224B" w:rsidR="002E1EB7" w:rsidRPr="00214EAF" w:rsidRDefault="002E1EB7" w:rsidP="002E1EB7">
            <w:pPr>
              <w:pStyle w:val="BodyText"/>
              <w:numPr>
                <w:ilvl w:val="0"/>
                <w:numId w:val="25"/>
              </w:numPr>
              <w:spacing w:line="360" w:lineRule="auto"/>
              <w:jc w:val="both"/>
              <w:rPr>
                <w:rFonts w:eastAsia="Batang"/>
                <w:sz w:val="20"/>
                <w:szCs w:val="20"/>
              </w:rPr>
            </w:pPr>
            <w:r w:rsidRPr="00214EAF">
              <w:rPr>
                <w:rFonts w:eastAsia="Batang"/>
                <w:b/>
                <w:sz w:val="20"/>
                <w:szCs w:val="20"/>
              </w:rPr>
              <w:t>Operating System:</w:t>
            </w:r>
            <w:r w:rsidRPr="00214EAF">
              <w:rPr>
                <w:rFonts w:eastAsia="Batang"/>
                <w:sz w:val="20"/>
                <w:szCs w:val="20"/>
              </w:rPr>
              <w:t xml:space="preserve"> Windows XP, Windows 7</w:t>
            </w:r>
          </w:p>
        </w:tc>
      </w:tr>
    </w:tbl>
    <w:p w14:paraId="2279C14A" w14:textId="417C1CB4" w:rsidR="006F561F" w:rsidRPr="00214EAF" w:rsidRDefault="006F561F">
      <w:pPr>
        <w:rPr>
          <w:rFonts w:ascii="Times New Roman" w:hAnsi="Times New Roman" w:cs="Times New Roman"/>
          <w:b/>
          <w:sz w:val="20"/>
          <w:szCs w:val="20"/>
        </w:rPr>
      </w:pPr>
    </w:p>
    <w:p w14:paraId="51660466" w14:textId="51C3A32E" w:rsidR="00214EAF" w:rsidRPr="00214EAF" w:rsidRDefault="00214EAF">
      <w:pPr>
        <w:rPr>
          <w:rFonts w:ascii="Times New Roman" w:hAnsi="Times New Roman" w:cs="Times New Roman"/>
          <w:b/>
          <w:sz w:val="20"/>
          <w:szCs w:val="20"/>
        </w:rPr>
      </w:pPr>
    </w:p>
    <w:p w14:paraId="59580BA7" w14:textId="77777777" w:rsidR="00214EAF" w:rsidRPr="00214EAF" w:rsidRDefault="00214EAF">
      <w:pPr>
        <w:rPr>
          <w:rFonts w:ascii="Times New Roman" w:hAnsi="Times New Roman" w:cs="Times New Roman"/>
          <w:b/>
          <w:sz w:val="20"/>
          <w:szCs w:val="20"/>
        </w:rPr>
      </w:pPr>
    </w:p>
    <w:p w14:paraId="33F8FDEA" w14:textId="2A7122D6" w:rsidR="00AB1543" w:rsidRPr="00214EAF" w:rsidRDefault="00EB746E" w:rsidP="00CF67AB">
      <w:pPr>
        <w:pStyle w:val="Normal1"/>
        <w:outlineLvl w:val="0"/>
        <w:rPr>
          <w:rFonts w:ascii="Times New Roman" w:hAnsi="Times New Roman" w:cs="Times New Roman"/>
          <w:b/>
          <w:sz w:val="20"/>
          <w:szCs w:val="20"/>
        </w:rPr>
      </w:pPr>
      <w:r w:rsidRPr="00214EAF">
        <w:rPr>
          <w:rFonts w:ascii="Times New Roman" w:hAnsi="Times New Roman" w:cs="Times New Roman"/>
          <w:b/>
          <w:sz w:val="20"/>
          <w:szCs w:val="20"/>
        </w:rPr>
        <w:t>Key Project Experiences</w:t>
      </w:r>
    </w:p>
    <w:p w14:paraId="515238FE" w14:textId="77777777" w:rsidR="00214EAF" w:rsidRPr="00214EAF" w:rsidRDefault="00214EAF"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214EAF" w:rsidRPr="00214EAF" w14:paraId="63B0028E" w14:textId="77777777" w:rsidTr="008C72E1">
        <w:trPr>
          <w:jc w:val="center"/>
        </w:trPr>
        <w:tc>
          <w:tcPr>
            <w:tcW w:w="9816" w:type="dxa"/>
            <w:shd w:val="clear" w:color="auto" w:fill="CCCCCC"/>
          </w:tcPr>
          <w:p w14:paraId="235DE1E6" w14:textId="77777777" w:rsidR="00214EAF" w:rsidRPr="00214EAF" w:rsidRDefault="00214EAF" w:rsidP="008C72E1">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Project 1</w:t>
            </w:r>
          </w:p>
        </w:tc>
      </w:tr>
    </w:tbl>
    <w:tbl>
      <w:tblPr>
        <w:tblStyle w:val="TableGrid"/>
        <w:tblW w:w="9843" w:type="dxa"/>
        <w:tblLook w:val="04A0" w:firstRow="1" w:lastRow="0" w:firstColumn="1" w:lastColumn="0" w:noHBand="0" w:noVBand="1"/>
      </w:tblPr>
      <w:tblGrid>
        <w:gridCol w:w="2263"/>
        <w:gridCol w:w="7580"/>
      </w:tblGrid>
      <w:tr w:rsidR="00214EAF" w:rsidRPr="00214EAF" w14:paraId="38B8A5BA" w14:textId="77777777" w:rsidTr="008C72E1">
        <w:tc>
          <w:tcPr>
            <w:tcW w:w="2263" w:type="dxa"/>
          </w:tcPr>
          <w:p w14:paraId="725EDECB" w14:textId="2E992F83"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3C961073" w14:textId="77777777" w:rsidR="00214EAF" w:rsidRPr="00214EAF" w:rsidRDefault="00214EAF" w:rsidP="008C72E1">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Varian Medical Systems.       </w:t>
            </w:r>
          </w:p>
          <w:p w14:paraId="6401EB9C" w14:textId="77777777" w:rsidR="00214EAF" w:rsidRPr="00214EAF" w:rsidRDefault="00214EAF" w:rsidP="008C72E1">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14EAF" w:rsidRPr="00214EAF" w14:paraId="6E46A435" w14:textId="77777777" w:rsidTr="008C72E1">
        <w:tc>
          <w:tcPr>
            <w:tcW w:w="2263" w:type="dxa"/>
          </w:tcPr>
          <w:p w14:paraId="1EBA932F" w14:textId="45C075B4"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76AD37E8" w14:textId="66C50271" w:rsidR="00214EAF" w:rsidRPr="00214EAF" w:rsidRDefault="00214EAF" w:rsidP="008C72E1">
            <w:pPr>
              <w:pStyle w:val="NoSpacing"/>
              <w:jc w:val="both"/>
              <w:rPr>
                <w:sz w:val="20"/>
                <w:szCs w:val="20"/>
              </w:rPr>
            </w:pPr>
            <w:r w:rsidRPr="00214EAF">
              <w:rPr>
                <w:sz w:val="20"/>
                <w:szCs w:val="20"/>
              </w:rPr>
              <w:t>Allow multiple EWOs to be quoted in one section</w:t>
            </w:r>
          </w:p>
        </w:tc>
      </w:tr>
      <w:tr w:rsidR="00214EAF" w:rsidRPr="00214EAF" w14:paraId="718206B5" w14:textId="77777777" w:rsidTr="008C72E1">
        <w:tc>
          <w:tcPr>
            <w:tcW w:w="2263" w:type="dxa"/>
          </w:tcPr>
          <w:p w14:paraId="271678DF" w14:textId="06791753"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242318FA" w14:textId="6E677A70" w:rsidR="00214EAF" w:rsidRPr="00214EAF" w:rsidRDefault="00214EAF" w:rsidP="008C72E1">
            <w:pPr>
              <w:pStyle w:val="NoSpacing"/>
              <w:jc w:val="both"/>
              <w:rPr>
                <w:sz w:val="20"/>
                <w:szCs w:val="20"/>
              </w:rPr>
            </w:pPr>
            <w:r w:rsidRPr="00214EAF">
              <w:rPr>
                <w:sz w:val="20"/>
                <w:szCs w:val="20"/>
              </w:rPr>
              <w:t>EWO configurator currently allows 1 product EWO per section.  This creates excessive section/headers in quote and output when multiple products exist on the quote, each needing an EWO.   New Requirement asks that EWO allows all eligible products to be selected in one configuration / section, similar to how Service Contracts can be created in one section.    All products in EWO configuration will follow same date and terms.  Options per EWO should follow same allowances as provided in Service / multiple contract config.</w:t>
            </w:r>
          </w:p>
        </w:tc>
      </w:tr>
      <w:tr w:rsidR="004C4754" w:rsidRPr="00214EAF" w14:paraId="4E3D52D1" w14:textId="77777777" w:rsidTr="008C72E1">
        <w:tc>
          <w:tcPr>
            <w:tcW w:w="2263" w:type="dxa"/>
          </w:tcPr>
          <w:p w14:paraId="7FC14FB1" w14:textId="3CECF7A6" w:rsidR="004C4754" w:rsidRPr="00214EAF" w:rsidRDefault="004C4754" w:rsidP="008C72E1">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7515600A" w14:textId="77777777" w:rsidR="004C4754" w:rsidRDefault="004C4754" w:rsidP="008C72E1">
            <w:pPr>
              <w:pStyle w:val="Normal1"/>
              <w:rPr>
                <w:rFonts w:ascii="Times New Roman" w:hAnsi="Times New Roman" w:cs="Times New Roman"/>
                <w:sz w:val="20"/>
                <w:szCs w:val="20"/>
              </w:rPr>
            </w:pPr>
            <w:r>
              <w:rPr>
                <w:rFonts w:ascii="Times New Roman" w:hAnsi="Times New Roman" w:cs="Times New Roman"/>
                <w:sz w:val="20"/>
                <w:szCs w:val="20"/>
              </w:rPr>
              <w:t xml:space="preserve">I involved complete development used Oracle CPQ BML </w:t>
            </w:r>
            <w:proofErr w:type="gramStart"/>
            <w:r>
              <w:rPr>
                <w:rFonts w:ascii="Times New Roman" w:hAnsi="Times New Roman" w:cs="Times New Roman"/>
                <w:sz w:val="20"/>
                <w:szCs w:val="20"/>
              </w:rPr>
              <w:t>Script,BMQL</w:t>
            </w:r>
            <w:proofErr w:type="gramEnd"/>
            <w:r>
              <w:rPr>
                <w:rFonts w:ascii="Times New Roman" w:hAnsi="Times New Roman" w:cs="Times New Roman"/>
                <w:sz w:val="20"/>
                <w:szCs w:val="20"/>
              </w:rPr>
              <w:t>.</w:t>
            </w:r>
          </w:p>
          <w:p w14:paraId="7BB07347" w14:textId="49286754" w:rsidR="004C4754" w:rsidRP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 xml:space="preserve">Created configuration </w:t>
            </w:r>
            <w:r w:rsidRPr="004C4754">
              <w:rPr>
                <w:rFonts w:ascii="Times New Roman" w:hAnsi="Times New Roman" w:cs="Times New Roman"/>
                <w:sz w:val="20"/>
                <w:szCs w:val="20"/>
              </w:rPr>
              <w:t>Attributes, Arrays and Configuration Flows.</w:t>
            </w:r>
            <w:r>
              <w:rPr>
                <w:rFonts w:ascii="Times New Roman" w:hAnsi="Times New Roman" w:cs="Times New Roman"/>
                <w:sz w:val="20"/>
                <w:szCs w:val="20"/>
              </w:rPr>
              <w:t>,</w:t>
            </w:r>
            <w:r w:rsidRPr="004C4754">
              <w:rPr>
                <w:rFonts w:ascii="Times New Roman" w:hAnsi="Times New Roman" w:cs="Times New Roman"/>
                <w:sz w:val="20"/>
                <w:szCs w:val="20"/>
              </w:rPr>
              <w:t xml:space="preserve"> Worked on Configuration rules such as Constraint Rules, Recommendation Rules and Hiding</w:t>
            </w:r>
          </w:p>
          <w:p w14:paraId="56FE4C44" w14:textId="77777777" w:rsidR="004C4754" w:rsidRDefault="004C4754" w:rsidP="004C4754">
            <w:pPr>
              <w:pStyle w:val="Normal1"/>
              <w:rPr>
                <w:rFonts w:ascii="Times New Roman" w:hAnsi="Times New Roman" w:cs="Times New Roman"/>
                <w:sz w:val="20"/>
                <w:szCs w:val="20"/>
              </w:rPr>
            </w:pPr>
            <w:r w:rsidRPr="004C4754">
              <w:rPr>
                <w:rFonts w:ascii="Times New Roman" w:hAnsi="Times New Roman" w:cs="Times New Roman"/>
                <w:sz w:val="20"/>
                <w:szCs w:val="20"/>
              </w:rPr>
              <w:t>rules as per the requirement.</w:t>
            </w:r>
          </w:p>
          <w:p w14:paraId="7088C5FA"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Created separate document engine page template to display EWO configuration parts &amp; prices on PDF.</w:t>
            </w:r>
          </w:p>
          <w:p w14:paraId="2629D039"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 xml:space="preserve">Worked on </w:t>
            </w:r>
            <w:r w:rsidRPr="004C4754">
              <w:rPr>
                <w:rFonts w:ascii="Times New Roman" w:hAnsi="Times New Roman" w:cs="Times New Roman"/>
                <w:sz w:val="20"/>
                <w:szCs w:val="20"/>
              </w:rPr>
              <w:t xml:space="preserve">Integration with the external </w:t>
            </w:r>
            <w:proofErr w:type="gramStart"/>
            <w:r w:rsidRPr="004C4754">
              <w:rPr>
                <w:rFonts w:ascii="Times New Roman" w:hAnsi="Times New Roman" w:cs="Times New Roman"/>
                <w:sz w:val="20"/>
                <w:szCs w:val="20"/>
              </w:rPr>
              <w:t>systems</w:t>
            </w:r>
            <w:r>
              <w:rPr>
                <w:rFonts w:ascii="Times New Roman" w:hAnsi="Times New Roman" w:cs="Times New Roman"/>
                <w:sz w:val="20"/>
                <w:szCs w:val="20"/>
              </w:rPr>
              <w:t>(</w:t>
            </w:r>
            <w:proofErr w:type="gramEnd"/>
            <w:r>
              <w:rPr>
                <w:rFonts w:ascii="Times New Roman" w:hAnsi="Times New Roman" w:cs="Times New Roman"/>
                <w:sz w:val="20"/>
                <w:szCs w:val="20"/>
              </w:rPr>
              <w:t>Salesforce.com)</w:t>
            </w:r>
            <w:r w:rsidRPr="004C4754">
              <w:rPr>
                <w:rFonts w:ascii="Times New Roman" w:hAnsi="Times New Roman" w:cs="Times New Roman"/>
                <w:sz w:val="20"/>
                <w:szCs w:val="20"/>
              </w:rPr>
              <w:t xml:space="preserve"> with the CPQ Big Machines.</w:t>
            </w:r>
          </w:p>
          <w:p w14:paraId="57BC2C64" w14:textId="77777777" w:rsidR="004C4754"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Created Data table.</w:t>
            </w:r>
          </w:p>
          <w:p w14:paraId="361B3E99" w14:textId="74B46FC1" w:rsidR="004C4754" w:rsidRPr="00214EAF" w:rsidRDefault="004C4754" w:rsidP="004C4754">
            <w:pPr>
              <w:pStyle w:val="Normal1"/>
              <w:rPr>
                <w:rFonts w:ascii="Times New Roman" w:hAnsi="Times New Roman" w:cs="Times New Roman"/>
                <w:sz w:val="20"/>
                <w:szCs w:val="20"/>
              </w:rPr>
            </w:pPr>
            <w:r>
              <w:rPr>
                <w:rFonts w:ascii="Times New Roman" w:hAnsi="Times New Roman" w:cs="Times New Roman"/>
                <w:sz w:val="20"/>
                <w:szCs w:val="20"/>
              </w:rPr>
              <w:t>Develop and migrate complete requirement change into SIT to UAT Env.</w:t>
            </w:r>
          </w:p>
        </w:tc>
      </w:tr>
      <w:tr w:rsidR="00214EAF" w:rsidRPr="00214EAF" w14:paraId="32438014" w14:textId="77777777" w:rsidTr="008C72E1">
        <w:tc>
          <w:tcPr>
            <w:tcW w:w="2263" w:type="dxa"/>
          </w:tcPr>
          <w:p w14:paraId="2448506E" w14:textId="6E8090D5"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5E0649A1" w14:textId="723531FE" w:rsidR="00214EAF" w:rsidRPr="00214EAF" w:rsidRDefault="002B1863" w:rsidP="008C72E1">
            <w:pPr>
              <w:pStyle w:val="Normal1"/>
              <w:rPr>
                <w:rFonts w:ascii="Times New Roman" w:hAnsi="Times New Roman" w:cs="Times New Roman"/>
                <w:sz w:val="20"/>
                <w:szCs w:val="20"/>
              </w:rPr>
            </w:pPr>
            <w:r>
              <w:rPr>
                <w:rFonts w:ascii="Times New Roman" w:hAnsi="Times New Roman" w:cs="Times New Roman"/>
                <w:sz w:val="20"/>
                <w:szCs w:val="20"/>
              </w:rPr>
              <w:t xml:space="preserve">CPQ Version </w:t>
            </w:r>
            <w:r w:rsidR="00CB399A">
              <w:rPr>
                <w:rFonts w:ascii="Times New Roman" w:hAnsi="Times New Roman" w:cs="Times New Roman"/>
                <w:sz w:val="20"/>
                <w:szCs w:val="20"/>
              </w:rPr>
              <w:t>19D &amp; 20A</w:t>
            </w:r>
            <w:r>
              <w:rPr>
                <w:rFonts w:ascii="Times New Roman" w:hAnsi="Times New Roman" w:cs="Times New Roman"/>
                <w:sz w:val="20"/>
                <w:szCs w:val="20"/>
              </w:rPr>
              <w:t xml:space="preserve">, </w:t>
            </w:r>
            <w:r w:rsidR="00034A69" w:rsidRPr="00214EAF">
              <w:rPr>
                <w:rFonts w:ascii="Times New Roman" w:hAnsi="Times New Roman" w:cs="Times New Roman"/>
                <w:sz w:val="20"/>
                <w:szCs w:val="20"/>
              </w:rPr>
              <w:t xml:space="preserve">Oracle CPQ (Big Machines) Scripting Language, Document </w:t>
            </w:r>
            <w:r w:rsidR="00034A69">
              <w:rPr>
                <w:rFonts w:ascii="Times New Roman" w:hAnsi="Times New Roman" w:cs="Times New Roman"/>
                <w:sz w:val="20"/>
                <w:szCs w:val="20"/>
              </w:rPr>
              <w:t>Designer, XSL, JET UI, Rest Web Services, CRM Integrations, JET UI Data Tables, Transaction Array Set, Configuration Array Set, HTML, CSS, JavaScript, Style Sheet, Catalogs,</w:t>
            </w:r>
            <w:r>
              <w:rPr>
                <w:rFonts w:ascii="Times New Roman" w:hAnsi="Times New Roman" w:cs="Times New Roman"/>
                <w:sz w:val="20"/>
                <w:szCs w:val="20"/>
              </w:rPr>
              <w:t xml:space="preserve"> Site Configuration, Parts, JSON</w:t>
            </w:r>
            <w:r w:rsidR="00034A69">
              <w:rPr>
                <w:rFonts w:ascii="Times New Roman" w:hAnsi="Times New Roman" w:cs="Times New Roman"/>
                <w:sz w:val="20"/>
                <w:szCs w:val="20"/>
              </w:rPr>
              <w:t>, Global Dicti</w:t>
            </w:r>
            <w:r>
              <w:rPr>
                <w:rFonts w:ascii="Times New Roman" w:hAnsi="Times New Roman" w:cs="Times New Roman"/>
                <w:sz w:val="20"/>
                <w:szCs w:val="20"/>
              </w:rPr>
              <w:t>onaries, User Session Functions.</w:t>
            </w:r>
          </w:p>
        </w:tc>
      </w:tr>
      <w:tr w:rsidR="00214EAF" w:rsidRPr="00214EAF" w14:paraId="087277F8" w14:textId="77777777" w:rsidTr="008C72E1">
        <w:tc>
          <w:tcPr>
            <w:tcW w:w="2263" w:type="dxa"/>
          </w:tcPr>
          <w:p w14:paraId="629549E4" w14:textId="554138BC" w:rsidR="00214EAF" w:rsidRPr="00214EAF" w:rsidRDefault="00214EAF" w:rsidP="008C72E1">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440ACBD" w14:textId="77777777" w:rsidR="00214EAF" w:rsidRPr="00214EAF" w:rsidRDefault="00214EAF" w:rsidP="008C72E1">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102F7A46" w14:textId="77777777" w:rsidR="00214EAF" w:rsidRPr="00214EAF" w:rsidRDefault="00214EAF" w:rsidP="008C72E1">
            <w:pPr>
              <w:pStyle w:val="Normal1"/>
              <w:rPr>
                <w:rFonts w:ascii="Times New Roman" w:hAnsi="Times New Roman" w:cs="Times New Roman"/>
                <w:spacing w:val="4"/>
                <w:sz w:val="20"/>
                <w:szCs w:val="20"/>
              </w:rPr>
            </w:pPr>
          </w:p>
        </w:tc>
      </w:tr>
    </w:tbl>
    <w:p w14:paraId="7D7F9AAD" w14:textId="77777777" w:rsidR="00214EAF" w:rsidRPr="00214EAF" w:rsidRDefault="00214EAF" w:rsidP="00CF67AB">
      <w:pPr>
        <w:pStyle w:val="Normal1"/>
        <w:outlineLvl w:val="0"/>
        <w:rPr>
          <w:rFonts w:ascii="Times New Roman" w:hAnsi="Times New Roman" w:cs="Times New Roman"/>
          <w:b/>
          <w:sz w:val="20"/>
          <w:szCs w:val="20"/>
        </w:rPr>
      </w:pPr>
    </w:p>
    <w:p w14:paraId="6026AB93" w14:textId="46911C1D" w:rsidR="00262601" w:rsidRPr="00214EAF" w:rsidRDefault="00262601"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262601" w:rsidRPr="00214EAF" w14:paraId="6531383D" w14:textId="77777777" w:rsidTr="00BE68CD">
        <w:trPr>
          <w:jc w:val="center"/>
        </w:trPr>
        <w:tc>
          <w:tcPr>
            <w:tcW w:w="9816" w:type="dxa"/>
            <w:shd w:val="clear" w:color="auto" w:fill="CCCCCC"/>
          </w:tcPr>
          <w:p w14:paraId="6D6F62E1" w14:textId="61C1B23B" w:rsidR="00262601" w:rsidRPr="00214EAF" w:rsidRDefault="00262601" w:rsidP="00BE68CD">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2</w:t>
            </w:r>
          </w:p>
        </w:tc>
      </w:tr>
    </w:tbl>
    <w:tbl>
      <w:tblPr>
        <w:tblStyle w:val="TableGrid"/>
        <w:tblW w:w="9843" w:type="dxa"/>
        <w:tblLook w:val="04A0" w:firstRow="1" w:lastRow="0" w:firstColumn="1" w:lastColumn="0" w:noHBand="0" w:noVBand="1"/>
      </w:tblPr>
      <w:tblGrid>
        <w:gridCol w:w="2263"/>
        <w:gridCol w:w="7580"/>
      </w:tblGrid>
      <w:tr w:rsidR="00262601" w:rsidRPr="00214EAF" w14:paraId="5EC4AB8D" w14:textId="77777777" w:rsidTr="00BE68CD">
        <w:tc>
          <w:tcPr>
            <w:tcW w:w="2263" w:type="dxa"/>
          </w:tcPr>
          <w:p w14:paraId="02AF9BE4" w14:textId="5D639E54"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25FC2836" w14:textId="783D110D" w:rsidR="00262601" w:rsidRPr="00214EAF" w:rsidRDefault="00262601" w:rsidP="00BE68CD">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Varian Medical Systems.       </w:t>
            </w:r>
          </w:p>
          <w:p w14:paraId="559F63CE" w14:textId="77777777" w:rsidR="00262601" w:rsidRPr="00214EAF" w:rsidRDefault="00262601" w:rsidP="00BE68CD">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62601" w:rsidRPr="00214EAF" w14:paraId="392810A4" w14:textId="77777777" w:rsidTr="00BE68CD">
        <w:tc>
          <w:tcPr>
            <w:tcW w:w="2263" w:type="dxa"/>
          </w:tcPr>
          <w:p w14:paraId="39F638A2" w14:textId="130FAD60"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0B7596D5" w14:textId="15CB2FEA" w:rsidR="00262601" w:rsidRPr="00214EAF" w:rsidRDefault="00262601" w:rsidP="00262601">
            <w:pPr>
              <w:pStyle w:val="NoSpacing"/>
              <w:jc w:val="both"/>
              <w:rPr>
                <w:sz w:val="20"/>
                <w:szCs w:val="20"/>
              </w:rPr>
            </w:pPr>
            <w:r w:rsidRPr="00214EAF">
              <w:rPr>
                <w:sz w:val="20"/>
                <w:szCs w:val="20"/>
              </w:rPr>
              <w:t>Modify Output for 3rd party items in Service Quotes</w:t>
            </w:r>
          </w:p>
        </w:tc>
      </w:tr>
      <w:tr w:rsidR="00262601" w:rsidRPr="00214EAF" w14:paraId="4626D96B" w14:textId="77777777" w:rsidTr="00BE68CD">
        <w:tc>
          <w:tcPr>
            <w:tcW w:w="2263" w:type="dxa"/>
          </w:tcPr>
          <w:p w14:paraId="5113444F" w14:textId="199B7A92"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64AA9E95" w14:textId="5FF06A8B" w:rsidR="00262601" w:rsidRPr="00214EAF" w:rsidRDefault="00262601" w:rsidP="00262601">
            <w:pPr>
              <w:pStyle w:val="NoSpacing"/>
              <w:jc w:val="both"/>
              <w:rPr>
                <w:sz w:val="20"/>
                <w:szCs w:val="20"/>
              </w:rPr>
            </w:pPr>
            <w:r w:rsidRPr="00214EAF">
              <w:rPr>
                <w:sz w:val="20"/>
                <w:szCs w:val="20"/>
              </w:rPr>
              <w:t xml:space="preserve">On the output document, 3rd party equipment must be clearly identified and pricing displayed separately from the Varian contract components. This request concerns </w:t>
            </w:r>
            <w:proofErr w:type="gramStart"/>
            <w:r w:rsidRPr="00214EAF">
              <w:rPr>
                <w:sz w:val="20"/>
                <w:szCs w:val="20"/>
              </w:rPr>
              <w:t>on  Service</w:t>
            </w:r>
            <w:proofErr w:type="gramEnd"/>
            <w:r w:rsidRPr="00214EAF">
              <w:rPr>
                <w:sz w:val="20"/>
                <w:szCs w:val="20"/>
              </w:rPr>
              <w:t xml:space="preserve"> quotes containing the Only Third Party  items.</w:t>
            </w:r>
          </w:p>
          <w:p w14:paraId="3D6AD2D4" w14:textId="791EEA41" w:rsidR="00262601" w:rsidRPr="00214EAF" w:rsidRDefault="00262601" w:rsidP="00262601">
            <w:pPr>
              <w:pStyle w:val="NoSpacing"/>
              <w:jc w:val="both"/>
              <w:rPr>
                <w:sz w:val="20"/>
                <w:szCs w:val="20"/>
              </w:rPr>
            </w:pPr>
            <w:r w:rsidRPr="00214EAF">
              <w:rPr>
                <w:sz w:val="20"/>
                <w:szCs w:val="20"/>
              </w:rPr>
              <w:t>Pricing from the price input fields must be used in price table. No discounts to be applied on the output on these items.</w:t>
            </w:r>
          </w:p>
        </w:tc>
      </w:tr>
      <w:tr w:rsidR="004C4754" w:rsidRPr="00214EAF" w14:paraId="58281F72" w14:textId="77777777" w:rsidTr="00BE68CD">
        <w:tc>
          <w:tcPr>
            <w:tcW w:w="2263" w:type="dxa"/>
          </w:tcPr>
          <w:p w14:paraId="6F6507A6" w14:textId="788DF7D3" w:rsidR="004C4754" w:rsidRPr="00214EAF" w:rsidRDefault="004C4754" w:rsidP="00BE68CD">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33840929" w14:textId="54F2FE29"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t>Worked on Integration (salesforce.com).</w:t>
            </w:r>
          </w:p>
          <w:p w14:paraId="090D6029" w14:textId="62782B9B"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t>Document Engine to display 3</w:t>
            </w:r>
            <w:r w:rsidRPr="004C4754">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 on PDF.</w:t>
            </w:r>
          </w:p>
          <w:p w14:paraId="372DC3B5" w14:textId="77499110" w:rsidR="004C4754" w:rsidRDefault="004C4754" w:rsidP="00BE68CD">
            <w:pPr>
              <w:pStyle w:val="Normal1"/>
              <w:rPr>
                <w:rFonts w:ascii="Times New Roman" w:hAnsi="Times New Roman" w:cs="Times New Roman"/>
                <w:sz w:val="20"/>
                <w:szCs w:val="20"/>
              </w:rPr>
            </w:pPr>
            <w:r>
              <w:rPr>
                <w:rFonts w:ascii="Times New Roman" w:hAnsi="Times New Roman" w:cs="Times New Roman"/>
                <w:sz w:val="20"/>
                <w:szCs w:val="20"/>
              </w:rPr>
              <w:lastRenderedPageBreak/>
              <w:t>Worked on Webservices to validate &amp; fetch those details of 3</w:t>
            </w:r>
            <w:r w:rsidRPr="004C4754">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w:t>
            </w:r>
            <w:r w:rsidR="00D818C0">
              <w:rPr>
                <w:rFonts w:ascii="Times New Roman" w:hAnsi="Times New Roman" w:cs="Times New Roman"/>
                <w:sz w:val="20"/>
                <w:szCs w:val="20"/>
              </w:rPr>
              <w:t xml:space="preserve"> in CPQ.</w:t>
            </w:r>
          </w:p>
          <w:p w14:paraId="5C4F035A" w14:textId="5BE39002" w:rsidR="00D818C0" w:rsidRDefault="00D818C0" w:rsidP="00BE68CD">
            <w:pPr>
              <w:pStyle w:val="Normal1"/>
              <w:rPr>
                <w:rFonts w:ascii="Times New Roman" w:hAnsi="Times New Roman" w:cs="Times New Roman"/>
                <w:sz w:val="20"/>
                <w:szCs w:val="20"/>
              </w:rPr>
            </w:pPr>
            <w:r>
              <w:rPr>
                <w:rFonts w:ascii="Times New Roman" w:hAnsi="Times New Roman" w:cs="Times New Roman"/>
                <w:sz w:val="20"/>
                <w:szCs w:val="20"/>
              </w:rPr>
              <w:t xml:space="preserve">Worked on parts </w:t>
            </w:r>
            <w:proofErr w:type="gramStart"/>
            <w:r>
              <w:rPr>
                <w:rFonts w:ascii="Times New Roman" w:hAnsi="Times New Roman" w:cs="Times New Roman"/>
                <w:sz w:val="20"/>
                <w:szCs w:val="20"/>
              </w:rPr>
              <w:t>creation ,It</w:t>
            </w:r>
            <w:proofErr w:type="gramEnd"/>
            <w:r>
              <w:rPr>
                <w:rFonts w:ascii="Times New Roman" w:hAnsi="Times New Roman" w:cs="Times New Roman"/>
                <w:sz w:val="20"/>
                <w:szCs w:val="20"/>
              </w:rPr>
              <w:t xml:space="preserve"> meant adding 3</w:t>
            </w:r>
            <w:r w:rsidRPr="00D818C0">
              <w:rPr>
                <w:rFonts w:ascii="Times New Roman" w:hAnsi="Times New Roman" w:cs="Times New Roman"/>
                <w:sz w:val="20"/>
                <w:szCs w:val="20"/>
                <w:vertAlign w:val="superscript"/>
              </w:rPr>
              <w:t>rd</w:t>
            </w:r>
            <w:r>
              <w:rPr>
                <w:rFonts w:ascii="Times New Roman" w:hAnsi="Times New Roman" w:cs="Times New Roman"/>
                <w:sz w:val="20"/>
                <w:szCs w:val="20"/>
              </w:rPr>
              <w:t xml:space="preserve"> party parts as per configuration into CPQ &amp; sending back to CRM Salesforce.com application.</w:t>
            </w:r>
          </w:p>
          <w:p w14:paraId="11E34DB0" w14:textId="7800031B" w:rsidR="004C4754" w:rsidRPr="00214EAF" w:rsidRDefault="004C4754" w:rsidP="00BE68CD">
            <w:pPr>
              <w:pStyle w:val="Normal1"/>
              <w:rPr>
                <w:rFonts w:ascii="Times New Roman" w:hAnsi="Times New Roman" w:cs="Times New Roman"/>
                <w:sz w:val="20"/>
                <w:szCs w:val="20"/>
              </w:rPr>
            </w:pPr>
          </w:p>
        </w:tc>
      </w:tr>
      <w:tr w:rsidR="00262601" w:rsidRPr="00214EAF" w14:paraId="493B387A" w14:textId="77777777" w:rsidTr="00BE68CD">
        <w:tc>
          <w:tcPr>
            <w:tcW w:w="2263" w:type="dxa"/>
          </w:tcPr>
          <w:p w14:paraId="5B6FC5DF" w14:textId="072E3531"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 xml:space="preserve">Technology              </w:t>
            </w:r>
          </w:p>
        </w:tc>
        <w:tc>
          <w:tcPr>
            <w:tcW w:w="7580" w:type="dxa"/>
          </w:tcPr>
          <w:p w14:paraId="23F3561C" w14:textId="6921DF90" w:rsidR="00262601" w:rsidRPr="00214EAF" w:rsidRDefault="00CB399A" w:rsidP="00034A69">
            <w:pPr>
              <w:pStyle w:val="Normal1"/>
              <w:rPr>
                <w:rFonts w:ascii="Times New Roman" w:hAnsi="Times New Roman" w:cs="Times New Roman"/>
                <w:sz w:val="20"/>
                <w:szCs w:val="20"/>
              </w:rPr>
            </w:pPr>
            <w:r>
              <w:rPr>
                <w:rFonts w:ascii="Times New Roman" w:hAnsi="Times New Roman" w:cs="Times New Roman"/>
                <w:sz w:val="20"/>
                <w:szCs w:val="20"/>
              </w:rPr>
              <w:t xml:space="preserve">CPQ Version 19D, </w:t>
            </w:r>
            <w:r w:rsidR="00262601" w:rsidRPr="00214EAF">
              <w:rPr>
                <w:rFonts w:ascii="Times New Roman" w:hAnsi="Times New Roman" w:cs="Times New Roman"/>
                <w:sz w:val="20"/>
                <w:szCs w:val="20"/>
              </w:rPr>
              <w:t xml:space="preserve">Oracle CPQ (Big Machines) Scripting Language, Document </w:t>
            </w:r>
            <w:r w:rsidR="00A11753">
              <w:rPr>
                <w:rFonts w:ascii="Times New Roman" w:hAnsi="Times New Roman" w:cs="Times New Roman"/>
                <w:sz w:val="20"/>
                <w:szCs w:val="20"/>
              </w:rPr>
              <w:t>Designer, XSL, JET UI, Rest Web Services, CRM Integrations, JET UI Data Tables, Transaction Array Set</w:t>
            </w:r>
            <w:r w:rsidR="00034A69">
              <w:rPr>
                <w:rFonts w:ascii="Times New Roman" w:hAnsi="Times New Roman" w:cs="Times New Roman"/>
                <w:sz w:val="20"/>
                <w:szCs w:val="20"/>
              </w:rPr>
              <w:t>, Configuration Array Set, HTML, CSS, JavaScript, Style Sheet, Catalogs, Site Configuration, Parts, Json, Global Dictionaries, User Session Functions.</w:t>
            </w:r>
          </w:p>
        </w:tc>
      </w:tr>
      <w:tr w:rsidR="00262601" w:rsidRPr="00214EAF" w14:paraId="3F60F3AC" w14:textId="77777777" w:rsidTr="00BE68CD">
        <w:tc>
          <w:tcPr>
            <w:tcW w:w="2263" w:type="dxa"/>
          </w:tcPr>
          <w:p w14:paraId="7FF28505" w14:textId="36F40B42" w:rsidR="00262601" w:rsidRPr="00214EAF" w:rsidRDefault="00262601" w:rsidP="00BE68C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5E615D1" w14:textId="77777777" w:rsidR="00262601" w:rsidRPr="00214EAF" w:rsidRDefault="00262601" w:rsidP="00BE68CD">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36DFB64A" w14:textId="77777777" w:rsidR="00262601" w:rsidRPr="00214EAF" w:rsidRDefault="00262601" w:rsidP="00BE68CD">
            <w:pPr>
              <w:pStyle w:val="Normal1"/>
              <w:rPr>
                <w:rFonts w:ascii="Times New Roman" w:hAnsi="Times New Roman" w:cs="Times New Roman"/>
                <w:spacing w:val="4"/>
                <w:sz w:val="20"/>
                <w:szCs w:val="20"/>
              </w:rPr>
            </w:pPr>
          </w:p>
        </w:tc>
      </w:tr>
    </w:tbl>
    <w:p w14:paraId="47F06C16" w14:textId="21C3EDBF" w:rsidR="00262601" w:rsidRPr="00214EAF" w:rsidRDefault="00262601" w:rsidP="00CF67AB">
      <w:pPr>
        <w:pStyle w:val="Normal1"/>
        <w:outlineLvl w:val="0"/>
        <w:rPr>
          <w:rFonts w:ascii="Times New Roman" w:hAnsi="Times New Roman" w:cs="Times New Roman"/>
          <w:b/>
          <w:sz w:val="20"/>
          <w:szCs w:val="20"/>
        </w:rPr>
      </w:pPr>
    </w:p>
    <w:p w14:paraId="74847753" w14:textId="18E29B2C" w:rsidR="00214EAF" w:rsidRPr="00214EAF" w:rsidRDefault="00214EAF" w:rsidP="00CF67AB">
      <w:pPr>
        <w:pStyle w:val="Normal1"/>
        <w:outlineLvl w:val="0"/>
        <w:rPr>
          <w:rFonts w:ascii="Times New Roman" w:hAnsi="Times New Roman" w:cs="Times New Roman"/>
          <w:b/>
          <w:sz w:val="20"/>
          <w:szCs w:val="20"/>
        </w:rPr>
      </w:pPr>
    </w:p>
    <w:p w14:paraId="4867AFBD" w14:textId="4CCDCDCF" w:rsidR="00214EAF" w:rsidRPr="00214EAF" w:rsidRDefault="00214EAF" w:rsidP="00CF67AB">
      <w:pPr>
        <w:pStyle w:val="Normal1"/>
        <w:outlineLvl w:val="0"/>
        <w:rPr>
          <w:rFonts w:ascii="Times New Roman" w:hAnsi="Times New Roman" w:cs="Times New Roman"/>
          <w:b/>
          <w:sz w:val="20"/>
          <w:szCs w:val="20"/>
        </w:rPr>
      </w:pPr>
    </w:p>
    <w:p w14:paraId="0E5D6A79" w14:textId="30CA697E" w:rsidR="00214EAF" w:rsidRPr="00214EAF" w:rsidRDefault="00214EAF" w:rsidP="00CF67AB">
      <w:pPr>
        <w:pStyle w:val="Normal1"/>
        <w:outlineLvl w:val="0"/>
        <w:rPr>
          <w:rFonts w:ascii="Times New Roman" w:hAnsi="Times New Roman" w:cs="Times New Roman"/>
          <w:b/>
          <w:sz w:val="20"/>
          <w:szCs w:val="20"/>
        </w:rPr>
      </w:pPr>
    </w:p>
    <w:p w14:paraId="603DCFD4" w14:textId="3E5AD5AD" w:rsidR="00214EAF" w:rsidRPr="00214EAF" w:rsidRDefault="00214EAF" w:rsidP="00CF67AB">
      <w:pPr>
        <w:pStyle w:val="Normal1"/>
        <w:outlineLvl w:val="0"/>
        <w:rPr>
          <w:rFonts w:ascii="Times New Roman" w:hAnsi="Times New Roman" w:cs="Times New Roman"/>
          <w:b/>
          <w:sz w:val="20"/>
          <w:szCs w:val="20"/>
        </w:rPr>
      </w:pPr>
    </w:p>
    <w:p w14:paraId="3DC429A3" w14:textId="297E1940" w:rsidR="00214EAF" w:rsidRPr="00214EAF" w:rsidRDefault="00214EAF" w:rsidP="00CF67AB">
      <w:pPr>
        <w:pStyle w:val="Normal1"/>
        <w:outlineLvl w:val="0"/>
        <w:rPr>
          <w:rFonts w:ascii="Times New Roman" w:hAnsi="Times New Roman" w:cs="Times New Roman"/>
          <w:b/>
          <w:sz w:val="20"/>
          <w:szCs w:val="20"/>
        </w:rPr>
      </w:pPr>
    </w:p>
    <w:p w14:paraId="659B6737" w14:textId="15D3A750" w:rsidR="00214EAF" w:rsidRPr="00214EAF" w:rsidRDefault="00214EAF" w:rsidP="00CF67AB">
      <w:pPr>
        <w:pStyle w:val="Normal1"/>
        <w:outlineLvl w:val="0"/>
        <w:rPr>
          <w:rFonts w:ascii="Times New Roman" w:hAnsi="Times New Roman" w:cs="Times New Roman"/>
          <w:b/>
          <w:sz w:val="20"/>
          <w:szCs w:val="20"/>
        </w:rPr>
      </w:pPr>
    </w:p>
    <w:p w14:paraId="73C664FA" w14:textId="1D1CBE83" w:rsidR="00214EAF" w:rsidRPr="00214EAF" w:rsidRDefault="00214EAF" w:rsidP="00CF67AB">
      <w:pPr>
        <w:pStyle w:val="Normal1"/>
        <w:outlineLvl w:val="0"/>
        <w:rPr>
          <w:rFonts w:ascii="Times New Roman" w:hAnsi="Times New Roman" w:cs="Times New Roman"/>
          <w:b/>
          <w:sz w:val="20"/>
          <w:szCs w:val="20"/>
        </w:rPr>
      </w:pPr>
    </w:p>
    <w:p w14:paraId="72C56C72" w14:textId="1ADE4ED9" w:rsidR="00214EAF" w:rsidRPr="00214EAF" w:rsidRDefault="00214EAF" w:rsidP="00CF67AB">
      <w:pPr>
        <w:pStyle w:val="Normal1"/>
        <w:outlineLvl w:val="0"/>
        <w:rPr>
          <w:rFonts w:ascii="Times New Roman" w:hAnsi="Times New Roman" w:cs="Times New Roman"/>
          <w:b/>
          <w:sz w:val="20"/>
          <w:szCs w:val="20"/>
        </w:rPr>
      </w:pPr>
    </w:p>
    <w:p w14:paraId="5D839101" w14:textId="77777777" w:rsidR="00214EAF" w:rsidRPr="00214EAF" w:rsidRDefault="00214EAF" w:rsidP="00CF67AB">
      <w:pPr>
        <w:pStyle w:val="Normal1"/>
        <w:outlineLvl w:val="0"/>
        <w:rPr>
          <w:rFonts w:ascii="Times New Roman" w:hAnsi="Times New Roman" w:cs="Times New Roman"/>
          <w:b/>
          <w:sz w:val="20"/>
          <w:szCs w:val="20"/>
        </w:rPr>
      </w:pPr>
    </w:p>
    <w:tbl>
      <w:tblPr>
        <w:tblStyle w:val="a4"/>
        <w:tblW w:w="9816" w:type="dxa"/>
        <w:jc w:val="center"/>
        <w:tblLayout w:type="fixed"/>
        <w:tblLook w:val="0000" w:firstRow="0" w:lastRow="0" w:firstColumn="0" w:lastColumn="0" w:noHBand="0" w:noVBand="0"/>
      </w:tblPr>
      <w:tblGrid>
        <w:gridCol w:w="9816"/>
      </w:tblGrid>
      <w:tr w:rsidR="00901B5A" w:rsidRPr="00214EAF" w14:paraId="315FC274" w14:textId="77777777" w:rsidTr="00372E8D">
        <w:trPr>
          <w:jc w:val="center"/>
        </w:trPr>
        <w:tc>
          <w:tcPr>
            <w:tcW w:w="9816" w:type="dxa"/>
            <w:shd w:val="clear" w:color="auto" w:fill="CCCCCC"/>
          </w:tcPr>
          <w:p w14:paraId="435BBC9E" w14:textId="3A10BA5A" w:rsidR="00901B5A" w:rsidRPr="00214EAF" w:rsidRDefault="00901B5A" w:rsidP="00372E8D">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3</w:t>
            </w:r>
          </w:p>
        </w:tc>
      </w:tr>
    </w:tbl>
    <w:tbl>
      <w:tblPr>
        <w:tblStyle w:val="TableGrid"/>
        <w:tblW w:w="9843" w:type="dxa"/>
        <w:tblLook w:val="04A0" w:firstRow="1" w:lastRow="0" w:firstColumn="1" w:lastColumn="0" w:noHBand="0" w:noVBand="1"/>
      </w:tblPr>
      <w:tblGrid>
        <w:gridCol w:w="2263"/>
        <w:gridCol w:w="7580"/>
      </w:tblGrid>
      <w:tr w:rsidR="00901B5A" w:rsidRPr="00214EAF" w14:paraId="3E94D65F" w14:textId="77777777" w:rsidTr="00372E8D">
        <w:tc>
          <w:tcPr>
            <w:tcW w:w="2263" w:type="dxa"/>
          </w:tcPr>
          <w:p w14:paraId="41B3B9CD" w14:textId="20059B66"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26EBC943" w14:textId="77777777" w:rsidR="00901B5A" w:rsidRPr="00214EAF" w:rsidRDefault="00901B5A" w:rsidP="00372E8D">
            <w:pPr>
              <w:pStyle w:val="Normal1"/>
              <w:rPr>
                <w:rFonts w:ascii="Times New Roman" w:hAnsi="Times New Roman" w:cs="Times New Roman"/>
                <w:sz w:val="20"/>
                <w:szCs w:val="20"/>
              </w:rPr>
            </w:pPr>
            <w:r w:rsidRPr="00214EAF">
              <w:rPr>
                <w:rFonts w:ascii="Times New Roman" w:hAnsi="Times New Roman" w:cs="Times New Roman"/>
                <w:sz w:val="20"/>
                <w:szCs w:val="20"/>
              </w:rPr>
              <w:t>Varian Medical System</w:t>
            </w:r>
          </w:p>
        </w:tc>
      </w:tr>
      <w:tr w:rsidR="00901B5A" w:rsidRPr="00214EAF" w14:paraId="025916C2" w14:textId="77777777" w:rsidTr="00372E8D">
        <w:tc>
          <w:tcPr>
            <w:tcW w:w="2263" w:type="dxa"/>
          </w:tcPr>
          <w:p w14:paraId="6EF0DBD7" w14:textId="12276B9A"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292EC570" w14:textId="77777777" w:rsidR="00901B5A" w:rsidRPr="00214EAF" w:rsidRDefault="00901B5A" w:rsidP="00372E8D">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Automatic $0 Epot generation</w:t>
            </w:r>
          </w:p>
        </w:tc>
      </w:tr>
      <w:tr w:rsidR="00901B5A" w:rsidRPr="00214EAF" w14:paraId="7D966D7E" w14:textId="77777777" w:rsidTr="00372E8D">
        <w:tc>
          <w:tcPr>
            <w:tcW w:w="2263" w:type="dxa"/>
          </w:tcPr>
          <w:p w14:paraId="2ECAC561" w14:textId="79A34BDB"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3402D6DC" w14:textId="77777777" w:rsidR="00901B5A" w:rsidRPr="00214EAF" w:rsidRDefault="00901B5A" w:rsidP="00372E8D">
            <w:pPr>
              <w:rPr>
                <w:rFonts w:ascii="Times New Roman" w:hAnsi="Times New Roman" w:cs="Times New Roman"/>
                <w:sz w:val="20"/>
                <w:szCs w:val="20"/>
              </w:rPr>
            </w:pPr>
            <w:r w:rsidRPr="00214EAF">
              <w:rPr>
                <w:rFonts w:ascii="Times New Roman" w:hAnsi="Times New Roman" w:cs="Times New Roman"/>
                <w:sz w:val="20"/>
                <w:szCs w:val="20"/>
              </w:rPr>
              <w:t>Some of the current software sold as subscription are cloud hosted. This means the licensing and fulfillment could be with existing software like DoseLab, Velocity etc. using traditional methods like FlexNet. FlexNet licensing or connectivity hardware require a KMAT using $0 fulfillment order. This is additional effort for the sales person. In the current design, subscription contracts do not support a KMAT. However, we have the possibility of generating a $0 EPOT using existing logic.</w:t>
            </w:r>
          </w:p>
          <w:p w14:paraId="6BF97E60" w14:textId="161D998B" w:rsidR="00901B5A" w:rsidRPr="00214EAF" w:rsidRDefault="00901B5A" w:rsidP="00372E8D">
            <w:pPr>
              <w:rPr>
                <w:rFonts w:ascii="Times New Roman" w:hAnsi="Times New Roman" w:cs="Times New Roman"/>
                <w:sz w:val="20"/>
                <w:szCs w:val="20"/>
              </w:rPr>
            </w:pPr>
            <w:r w:rsidRPr="00214EAF">
              <w:rPr>
                <w:rFonts w:ascii="Times New Roman" w:hAnsi="Times New Roman" w:cs="Times New Roman"/>
                <w:sz w:val="20"/>
                <w:szCs w:val="20"/>
              </w:rPr>
              <w:t xml:space="preserve">This document outlines a method for automatic generation of $0 fulfillment EPOTs for </w:t>
            </w:r>
            <w:r w:rsidR="00D818C0" w:rsidRPr="00214EAF">
              <w:rPr>
                <w:rFonts w:ascii="Times New Roman" w:hAnsi="Times New Roman" w:cs="Times New Roman"/>
                <w:sz w:val="20"/>
                <w:szCs w:val="20"/>
              </w:rPr>
              <w:t>subscription contracts</w:t>
            </w:r>
            <w:r w:rsidRPr="00214EAF">
              <w:rPr>
                <w:rFonts w:ascii="Times New Roman" w:hAnsi="Times New Roman" w:cs="Times New Roman"/>
                <w:sz w:val="20"/>
                <w:szCs w:val="20"/>
              </w:rPr>
              <w:t xml:space="preserve">. </w:t>
            </w:r>
          </w:p>
          <w:p w14:paraId="5D721B84" w14:textId="77777777" w:rsidR="00901B5A" w:rsidRPr="00214EAF" w:rsidRDefault="00901B5A" w:rsidP="00372E8D">
            <w:pPr>
              <w:pStyle w:val="ListParagraph"/>
              <w:suppressAutoHyphens/>
              <w:jc w:val="both"/>
              <w:rPr>
                <w:rFonts w:ascii="Times New Roman" w:hAnsi="Times New Roman"/>
                <w:sz w:val="20"/>
                <w:szCs w:val="20"/>
              </w:rPr>
            </w:pPr>
          </w:p>
        </w:tc>
      </w:tr>
      <w:tr w:rsidR="00D818C0" w:rsidRPr="00214EAF" w14:paraId="6A1F67A6" w14:textId="77777777" w:rsidTr="00372E8D">
        <w:tc>
          <w:tcPr>
            <w:tcW w:w="2263" w:type="dxa"/>
          </w:tcPr>
          <w:p w14:paraId="5C71FF9F" w14:textId="6EBF3B73" w:rsidR="00D818C0" w:rsidRPr="00214EAF" w:rsidRDefault="00D818C0" w:rsidP="00372E8D">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6D5209D" w14:textId="77777777"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79458C1B" w14:textId="60FE64C6"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Created Commerce Libraries, Util Libraries &amp; Created one separate action to populate Epot Data through this action into quote layout page.</w:t>
            </w:r>
          </w:p>
          <w:p w14:paraId="2C4A6D3F" w14:textId="6E3D94F5"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4B886FAB" w14:textId="2FA41A1E"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458AC126" w14:textId="32EDF27A" w:rsidR="00D818C0" w:rsidRDefault="00D818C0" w:rsidP="00372E8D">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3E273C37" w14:textId="77777777"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023DCC4C" w14:textId="7FB5023A"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17D32992" w14:textId="77777777" w:rsidR="00D818C0" w:rsidRP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6D7C07BC" w14:textId="70DDA491" w:rsidR="00D818C0" w:rsidRDefault="00D818C0" w:rsidP="00D818C0">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1C6858B2" w14:textId="585ABE7C" w:rsidR="00D818C0" w:rsidRPr="00214EAF" w:rsidRDefault="00D818C0" w:rsidP="00372E8D">
            <w:pPr>
              <w:pStyle w:val="Normal1"/>
              <w:rPr>
                <w:rFonts w:ascii="Times New Roman" w:hAnsi="Times New Roman" w:cs="Times New Roman"/>
                <w:sz w:val="20"/>
                <w:szCs w:val="20"/>
              </w:rPr>
            </w:pPr>
          </w:p>
        </w:tc>
      </w:tr>
      <w:tr w:rsidR="00901B5A" w:rsidRPr="00214EAF" w14:paraId="6F4FE0F9" w14:textId="77777777" w:rsidTr="00372E8D">
        <w:tc>
          <w:tcPr>
            <w:tcW w:w="2263" w:type="dxa"/>
          </w:tcPr>
          <w:p w14:paraId="0EF3731D" w14:textId="4BB4C2A9"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3C74FE63" w14:textId="21B79B71" w:rsidR="00901B5A" w:rsidRPr="00214EAF" w:rsidRDefault="00CB399A" w:rsidP="00372E8D">
            <w:pPr>
              <w:pStyle w:val="Normal1"/>
              <w:rPr>
                <w:rFonts w:ascii="Times New Roman" w:hAnsi="Times New Roman" w:cs="Times New Roman"/>
                <w:sz w:val="20"/>
                <w:szCs w:val="20"/>
              </w:rPr>
            </w:pPr>
            <w:r>
              <w:rPr>
                <w:rFonts w:ascii="Times New Roman" w:hAnsi="Times New Roman" w:cs="Times New Roman"/>
                <w:sz w:val="20"/>
                <w:szCs w:val="20"/>
              </w:rPr>
              <w:t>CPQ Version 19B &amp; 19C,</w:t>
            </w:r>
            <w:r w:rsidR="00034A69" w:rsidRPr="00214EAF">
              <w:rPr>
                <w:rFonts w:ascii="Times New Roman" w:hAnsi="Times New Roman" w:cs="Times New Roman"/>
                <w:sz w:val="20"/>
                <w:szCs w:val="20"/>
              </w:rPr>
              <w:t xml:space="preserve">Oracle CPQ (Big Machines) Scripting Language, Document </w:t>
            </w:r>
            <w:r w:rsidR="00034A69">
              <w:rPr>
                <w:rFonts w:ascii="Times New Roman" w:hAnsi="Times New Roman" w:cs="Times New Roman"/>
                <w:sz w:val="20"/>
                <w:szCs w:val="20"/>
              </w:rPr>
              <w:t>Designer, XSL, JET UI, Rest Web Services, CRM Integrations, JET UI Data Tables, Transaction Array Set, Configuration Array Set, HTML, CSS, JavaScript, Style Sheet, Catalogs, Site Configuration, Parts, Json, Global Dictionaries, User Session Functions.</w:t>
            </w:r>
          </w:p>
        </w:tc>
      </w:tr>
      <w:tr w:rsidR="00901B5A" w:rsidRPr="00214EAF" w14:paraId="6A97FD72" w14:textId="77777777" w:rsidTr="00372E8D">
        <w:tc>
          <w:tcPr>
            <w:tcW w:w="2263" w:type="dxa"/>
          </w:tcPr>
          <w:p w14:paraId="66769575" w14:textId="43612AA2" w:rsidR="00901B5A" w:rsidRPr="00214EAF" w:rsidRDefault="00901B5A" w:rsidP="00372E8D">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6E50A402" w14:textId="77777777" w:rsidR="00901B5A" w:rsidRPr="00214EAF" w:rsidRDefault="00901B5A" w:rsidP="00372E8D">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26B0E042" w14:textId="77777777" w:rsidR="00901B5A" w:rsidRPr="00214EAF" w:rsidRDefault="00901B5A" w:rsidP="00372E8D">
            <w:pPr>
              <w:pStyle w:val="Normal1"/>
              <w:rPr>
                <w:rFonts w:ascii="Times New Roman" w:hAnsi="Times New Roman" w:cs="Times New Roman"/>
                <w:spacing w:val="4"/>
                <w:sz w:val="20"/>
                <w:szCs w:val="20"/>
              </w:rPr>
            </w:pPr>
          </w:p>
        </w:tc>
      </w:tr>
    </w:tbl>
    <w:p w14:paraId="7100B63A" w14:textId="77777777" w:rsidR="00901B5A" w:rsidRPr="00214EAF" w:rsidRDefault="00901B5A" w:rsidP="00CF67AB">
      <w:pPr>
        <w:pStyle w:val="Normal1"/>
        <w:outlineLvl w:val="0"/>
        <w:rPr>
          <w:rFonts w:ascii="Times New Roman" w:hAnsi="Times New Roman" w:cs="Times New Roman"/>
          <w:b/>
          <w:sz w:val="20"/>
          <w:szCs w:val="20"/>
        </w:rPr>
      </w:pPr>
    </w:p>
    <w:p w14:paraId="7231BF2A" w14:textId="60C31434" w:rsidR="00EB746E" w:rsidRPr="00214EAF" w:rsidRDefault="00EB746E" w:rsidP="00B923C8">
      <w:pPr>
        <w:pStyle w:val="Normal1"/>
        <w:rPr>
          <w:rFonts w:ascii="Times New Roman" w:hAnsi="Times New Roman" w:cs="Times New Roman"/>
          <w:sz w:val="20"/>
          <w:szCs w:val="20"/>
        </w:rPr>
      </w:pPr>
    </w:p>
    <w:p w14:paraId="36EAEE5A" w14:textId="6DC6B5E7" w:rsidR="00901B5A" w:rsidRPr="00214EAF" w:rsidRDefault="00901B5A" w:rsidP="00B923C8">
      <w:pPr>
        <w:pStyle w:val="Normal1"/>
        <w:rPr>
          <w:rFonts w:ascii="Times New Roman" w:hAnsi="Times New Roman" w:cs="Times New Roman"/>
          <w:sz w:val="20"/>
          <w:szCs w:val="20"/>
        </w:rPr>
      </w:pPr>
    </w:p>
    <w:p w14:paraId="7B3D5C7F" w14:textId="7C125E75" w:rsidR="00901B5A" w:rsidRPr="00214EAF" w:rsidRDefault="00901B5A" w:rsidP="00B923C8">
      <w:pPr>
        <w:pStyle w:val="Normal1"/>
        <w:rPr>
          <w:rFonts w:ascii="Times New Roman" w:hAnsi="Times New Roman" w:cs="Times New Roman"/>
          <w:sz w:val="20"/>
          <w:szCs w:val="20"/>
        </w:rPr>
      </w:pPr>
    </w:p>
    <w:p w14:paraId="67BEA51D" w14:textId="17D1380F" w:rsidR="00901B5A" w:rsidRPr="00214EAF" w:rsidRDefault="00901B5A" w:rsidP="00B923C8">
      <w:pPr>
        <w:pStyle w:val="Normal1"/>
        <w:rPr>
          <w:rFonts w:ascii="Times New Roman" w:hAnsi="Times New Roman" w:cs="Times New Roman"/>
          <w:sz w:val="20"/>
          <w:szCs w:val="20"/>
        </w:rPr>
      </w:pPr>
    </w:p>
    <w:p w14:paraId="506047DA" w14:textId="0826E12A" w:rsidR="00901B5A" w:rsidRDefault="00901B5A" w:rsidP="00B923C8">
      <w:pPr>
        <w:pStyle w:val="Normal1"/>
        <w:rPr>
          <w:rFonts w:ascii="Times New Roman" w:hAnsi="Times New Roman" w:cs="Times New Roman"/>
          <w:sz w:val="20"/>
          <w:szCs w:val="20"/>
        </w:rPr>
      </w:pPr>
    </w:p>
    <w:p w14:paraId="5698BA89" w14:textId="3C38EF0A" w:rsidR="00D818C0" w:rsidRDefault="00D818C0" w:rsidP="00B923C8">
      <w:pPr>
        <w:pStyle w:val="Normal1"/>
        <w:rPr>
          <w:rFonts w:ascii="Times New Roman" w:hAnsi="Times New Roman" w:cs="Times New Roman"/>
          <w:sz w:val="20"/>
          <w:szCs w:val="20"/>
        </w:rPr>
      </w:pPr>
    </w:p>
    <w:p w14:paraId="6F37213B" w14:textId="3102C307" w:rsidR="00D818C0" w:rsidRDefault="00D818C0" w:rsidP="00B923C8">
      <w:pPr>
        <w:pStyle w:val="Normal1"/>
        <w:rPr>
          <w:rFonts w:ascii="Times New Roman" w:hAnsi="Times New Roman" w:cs="Times New Roman"/>
          <w:sz w:val="20"/>
          <w:szCs w:val="20"/>
        </w:rPr>
      </w:pPr>
    </w:p>
    <w:p w14:paraId="5200C147" w14:textId="0203A38D" w:rsidR="00D818C0" w:rsidRDefault="00D818C0" w:rsidP="00B923C8">
      <w:pPr>
        <w:pStyle w:val="Normal1"/>
        <w:rPr>
          <w:rFonts w:ascii="Times New Roman" w:hAnsi="Times New Roman" w:cs="Times New Roman"/>
          <w:sz w:val="20"/>
          <w:szCs w:val="20"/>
        </w:rPr>
      </w:pPr>
    </w:p>
    <w:p w14:paraId="60A61B22" w14:textId="5F6BC90F" w:rsidR="00D818C0" w:rsidRDefault="00D818C0" w:rsidP="00B923C8">
      <w:pPr>
        <w:pStyle w:val="Normal1"/>
        <w:rPr>
          <w:rFonts w:ascii="Times New Roman" w:hAnsi="Times New Roman" w:cs="Times New Roman"/>
          <w:sz w:val="20"/>
          <w:szCs w:val="20"/>
        </w:rPr>
      </w:pPr>
    </w:p>
    <w:p w14:paraId="450D2FE5" w14:textId="25F3502A" w:rsidR="00D818C0" w:rsidRDefault="00D818C0" w:rsidP="00B923C8">
      <w:pPr>
        <w:pStyle w:val="Normal1"/>
        <w:rPr>
          <w:rFonts w:ascii="Times New Roman" w:hAnsi="Times New Roman" w:cs="Times New Roman"/>
          <w:sz w:val="20"/>
          <w:szCs w:val="20"/>
        </w:rPr>
      </w:pPr>
    </w:p>
    <w:p w14:paraId="02572B49" w14:textId="77777777" w:rsidR="00D818C0" w:rsidRPr="00214EAF" w:rsidRDefault="00D818C0" w:rsidP="00B923C8">
      <w:pPr>
        <w:pStyle w:val="Normal1"/>
        <w:rPr>
          <w:rFonts w:ascii="Times New Roman" w:hAnsi="Times New Roman" w:cs="Times New Roman"/>
          <w:sz w:val="20"/>
          <w:szCs w:val="20"/>
        </w:rPr>
      </w:pPr>
    </w:p>
    <w:p w14:paraId="674C6470" w14:textId="78B601EA" w:rsidR="00901B5A" w:rsidRPr="00214EAF" w:rsidRDefault="00901B5A" w:rsidP="00B923C8">
      <w:pPr>
        <w:pStyle w:val="Normal1"/>
        <w:rPr>
          <w:rFonts w:ascii="Times New Roman" w:hAnsi="Times New Roman" w:cs="Times New Roman"/>
          <w:sz w:val="20"/>
          <w:szCs w:val="20"/>
        </w:rPr>
      </w:pPr>
    </w:p>
    <w:p w14:paraId="7974570E" w14:textId="7F3CA766" w:rsidR="00901B5A" w:rsidRPr="00214EAF" w:rsidRDefault="00901B5A" w:rsidP="00B923C8">
      <w:pPr>
        <w:pStyle w:val="Normal1"/>
        <w:rPr>
          <w:rFonts w:ascii="Times New Roman" w:hAnsi="Times New Roman" w:cs="Times New Roman"/>
          <w:sz w:val="20"/>
          <w:szCs w:val="20"/>
        </w:rPr>
      </w:pPr>
    </w:p>
    <w:p w14:paraId="54EEE2DF" w14:textId="6B8277B9" w:rsidR="00901B5A" w:rsidRPr="00214EAF" w:rsidRDefault="00901B5A" w:rsidP="00B923C8">
      <w:pPr>
        <w:pStyle w:val="Normal1"/>
        <w:rPr>
          <w:rFonts w:ascii="Times New Roman" w:hAnsi="Times New Roman" w:cs="Times New Roman"/>
          <w:sz w:val="20"/>
          <w:szCs w:val="20"/>
        </w:rPr>
      </w:pPr>
    </w:p>
    <w:p w14:paraId="0737F7EF" w14:textId="77777777" w:rsidR="00901B5A" w:rsidRPr="00214EAF" w:rsidRDefault="00901B5A" w:rsidP="00B923C8">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C23F5F" w:rsidRPr="00214EAF" w14:paraId="3057ED95" w14:textId="77777777" w:rsidTr="00C23F5F">
        <w:trPr>
          <w:jc w:val="center"/>
        </w:trPr>
        <w:tc>
          <w:tcPr>
            <w:tcW w:w="9816" w:type="dxa"/>
            <w:shd w:val="clear" w:color="auto" w:fill="CCCCCC"/>
          </w:tcPr>
          <w:p w14:paraId="797FA132" w14:textId="122FC9DA" w:rsidR="001810D7" w:rsidRPr="00214EAF" w:rsidRDefault="001810D7" w:rsidP="00C23F5F">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4</w:t>
            </w:r>
          </w:p>
        </w:tc>
      </w:tr>
    </w:tbl>
    <w:tbl>
      <w:tblPr>
        <w:tblStyle w:val="TableGrid"/>
        <w:tblW w:w="9843" w:type="dxa"/>
        <w:tblLook w:val="04A0" w:firstRow="1" w:lastRow="0" w:firstColumn="1" w:lastColumn="0" w:noHBand="0" w:noVBand="1"/>
      </w:tblPr>
      <w:tblGrid>
        <w:gridCol w:w="2263"/>
        <w:gridCol w:w="7580"/>
      </w:tblGrid>
      <w:tr w:rsidR="00194921" w:rsidRPr="00214EAF" w14:paraId="689BF020" w14:textId="77777777" w:rsidTr="00C23F5F">
        <w:tc>
          <w:tcPr>
            <w:tcW w:w="2263" w:type="dxa"/>
          </w:tcPr>
          <w:p w14:paraId="6A1ED545" w14:textId="0257D6D3" w:rsidR="00194921" w:rsidRPr="00214EAF" w:rsidRDefault="00194921" w:rsidP="00194921">
            <w:pPr>
              <w:pStyle w:val="Normal1"/>
              <w:spacing w:line="480" w:lineRule="auto"/>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3BE8AF5A" w14:textId="4FDE30F4" w:rsidR="00194921" w:rsidRPr="00214EAF" w:rsidRDefault="00194921"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Virtusa Polaris Consulting Private Limited.</w:t>
            </w:r>
          </w:p>
        </w:tc>
      </w:tr>
      <w:tr w:rsidR="00C23F5F" w:rsidRPr="00214EAF" w14:paraId="2A2D5905" w14:textId="77777777" w:rsidTr="00C23F5F">
        <w:tc>
          <w:tcPr>
            <w:tcW w:w="2263" w:type="dxa"/>
          </w:tcPr>
          <w:p w14:paraId="38422EB1" w14:textId="77777777"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01E32C3E" w14:textId="77777777" w:rsidR="007A5A77" w:rsidRPr="00214EAF" w:rsidRDefault="00591342"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5E0613AA" w14:textId="316B7138" w:rsidR="00C23F5F" w:rsidRPr="00214EAF" w:rsidRDefault="00591342" w:rsidP="00C86D93">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C23F5F" w:rsidRPr="00214EAF" w14:paraId="31F91AEA" w14:textId="77777777" w:rsidTr="00C23F5F">
        <w:tc>
          <w:tcPr>
            <w:tcW w:w="2263" w:type="dxa"/>
          </w:tcPr>
          <w:p w14:paraId="28BCDCC0" w14:textId="77777777"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745E0FAA" w14:textId="77777777" w:rsidR="007A5A77" w:rsidRPr="00214EAF" w:rsidRDefault="00007E53" w:rsidP="00C86D93">
            <w:pPr>
              <w:pStyle w:val="Normal1"/>
              <w:rPr>
                <w:rFonts w:ascii="Times New Roman" w:hAnsi="Times New Roman" w:cs="Times New Roman"/>
                <w:b/>
                <w:sz w:val="20"/>
                <w:szCs w:val="20"/>
              </w:rPr>
            </w:pPr>
            <w:r w:rsidRPr="00214EAF">
              <w:rPr>
                <w:rFonts w:ascii="Times New Roman" w:hAnsi="Times New Roman" w:cs="Times New Roman"/>
                <w:b/>
                <w:sz w:val="20"/>
                <w:szCs w:val="20"/>
              </w:rPr>
              <w:t>Redesign Approval Workflow for MPLS, IAS, Ethernet.</w:t>
            </w:r>
          </w:p>
          <w:p w14:paraId="706D739C" w14:textId="59BE4B5D" w:rsidR="00007E53" w:rsidRPr="00214EAF" w:rsidRDefault="00007E53" w:rsidP="00C86D93">
            <w:pPr>
              <w:pStyle w:val="Normal1"/>
              <w:rPr>
                <w:rFonts w:ascii="Times New Roman" w:hAnsi="Times New Roman" w:cs="Times New Roman"/>
                <w:sz w:val="20"/>
                <w:szCs w:val="20"/>
              </w:rPr>
            </w:pPr>
          </w:p>
        </w:tc>
      </w:tr>
      <w:tr w:rsidR="00C23F5F" w:rsidRPr="00214EAF" w14:paraId="18B49837" w14:textId="77777777" w:rsidTr="00C23F5F">
        <w:tc>
          <w:tcPr>
            <w:tcW w:w="2263" w:type="dxa"/>
          </w:tcPr>
          <w:p w14:paraId="2D425439" w14:textId="77777777" w:rsidR="00007E53" w:rsidRPr="00214EAF" w:rsidRDefault="00007E53" w:rsidP="00C86D93">
            <w:pPr>
              <w:pStyle w:val="Normal1"/>
              <w:rPr>
                <w:rFonts w:ascii="Times New Roman" w:eastAsia="Arial" w:hAnsi="Times New Roman" w:cs="Times New Roman"/>
                <w:b/>
                <w:sz w:val="20"/>
                <w:szCs w:val="20"/>
              </w:rPr>
            </w:pPr>
          </w:p>
          <w:p w14:paraId="3C8A4492" w14:textId="366EE6D1"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49DA60BF" w14:textId="77777777" w:rsidR="00007E53" w:rsidRPr="00214EAF" w:rsidRDefault="00007E53" w:rsidP="00007E53">
            <w:pPr>
              <w:pStyle w:val="NoSpacing"/>
              <w:jc w:val="both"/>
              <w:rPr>
                <w:sz w:val="20"/>
                <w:szCs w:val="20"/>
              </w:rPr>
            </w:pPr>
          </w:p>
          <w:p w14:paraId="0067129A" w14:textId="119CDD16" w:rsidR="00007E53" w:rsidRPr="00214EAF" w:rsidRDefault="00007E53" w:rsidP="00007E53">
            <w:pPr>
              <w:pStyle w:val="NoSpacing"/>
              <w:jc w:val="both"/>
              <w:rPr>
                <w:sz w:val="20"/>
                <w:szCs w:val="20"/>
              </w:rPr>
            </w:pPr>
            <w:r w:rsidRPr="00214EAF">
              <w:rPr>
                <w:sz w:val="20"/>
                <w:szCs w:val="20"/>
              </w:rPr>
              <w:t xml:space="preserve">Designed &amp; developed product configuration based on customer request applying pricing based on defined pricing logic and obtaining price / discount approval from related stake holders.  </w:t>
            </w:r>
          </w:p>
          <w:p w14:paraId="34B4D74E" w14:textId="4677ED2D" w:rsidR="0059729B" w:rsidRPr="00214EAF" w:rsidRDefault="0059729B" w:rsidP="00D818C0">
            <w:pPr>
              <w:pStyle w:val="NoSpacing"/>
              <w:jc w:val="both"/>
              <w:rPr>
                <w:sz w:val="20"/>
                <w:szCs w:val="20"/>
              </w:rPr>
            </w:pPr>
          </w:p>
        </w:tc>
      </w:tr>
      <w:tr w:rsidR="00D818C0" w:rsidRPr="00214EAF" w14:paraId="23C3F4E8" w14:textId="77777777" w:rsidTr="00C23F5F">
        <w:tc>
          <w:tcPr>
            <w:tcW w:w="2263" w:type="dxa"/>
          </w:tcPr>
          <w:p w14:paraId="7051B5BC" w14:textId="52F7343C" w:rsidR="00D818C0" w:rsidRPr="00214EAF" w:rsidRDefault="00D818C0" w:rsidP="00C86D93">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1EF5C0E" w14:textId="77777777" w:rsidR="00D818C0" w:rsidRPr="00214EAF" w:rsidRDefault="00D818C0" w:rsidP="00D818C0">
            <w:pPr>
              <w:pStyle w:val="NoSpacing"/>
              <w:ind w:left="360"/>
              <w:jc w:val="both"/>
              <w:rPr>
                <w:sz w:val="20"/>
                <w:szCs w:val="20"/>
              </w:rPr>
            </w:pPr>
            <w:r w:rsidRPr="00214EAF">
              <w:rPr>
                <w:sz w:val="20"/>
                <w:szCs w:val="20"/>
              </w:rPr>
              <w:t>Designed &amp; developed Approvals routing based on discount % requested &amp; Quotation stage. Three tier approvals L1 (Commercial Manager</w:t>
            </w:r>
            <w:proofErr w:type="gramStart"/>
            <w:r w:rsidRPr="00214EAF">
              <w:rPr>
                <w:sz w:val="20"/>
                <w:szCs w:val="20"/>
              </w:rPr>
              <w:t>),L</w:t>
            </w:r>
            <w:proofErr w:type="gramEnd"/>
            <w:r w:rsidRPr="00214EAF">
              <w:rPr>
                <w:sz w:val="20"/>
                <w:szCs w:val="20"/>
              </w:rPr>
              <w:t>2(Product Manager) , L3(Product Head)).</w:t>
            </w:r>
          </w:p>
          <w:p w14:paraId="4A63A3E3" w14:textId="77777777" w:rsidR="00D818C0" w:rsidRDefault="00D818C0" w:rsidP="00D818C0">
            <w:pPr>
              <w:pStyle w:val="NoSpacing"/>
              <w:ind w:left="360"/>
              <w:jc w:val="both"/>
              <w:rPr>
                <w:sz w:val="20"/>
                <w:szCs w:val="20"/>
              </w:rPr>
            </w:pPr>
          </w:p>
          <w:p w14:paraId="7FB1947C" w14:textId="1AFBD694" w:rsidR="00D818C0" w:rsidRPr="00214EAF" w:rsidRDefault="00D818C0" w:rsidP="00D818C0">
            <w:pPr>
              <w:pStyle w:val="NoSpacing"/>
              <w:ind w:left="360"/>
              <w:jc w:val="both"/>
              <w:rPr>
                <w:sz w:val="20"/>
                <w:szCs w:val="20"/>
              </w:rPr>
            </w:pPr>
            <w:r w:rsidRPr="00214EAF">
              <w:rPr>
                <w:sz w:val="20"/>
                <w:szCs w:val="20"/>
              </w:rPr>
              <w:t>Improved Usability by developing style sheets in Commercial Chargeable Line Items Section for easy to identify the Chargeable Line Items which user needs to select specific Line Items while approval process and whenever the quotation has to sent for approval process we are sending Notification Trigger Mails to users for approve the quotation.</w:t>
            </w:r>
          </w:p>
          <w:p w14:paraId="5A9A63F6" w14:textId="77777777" w:rsidR="00D818C0" w:rsidRPr="00214EAF" w:rsidRDefault="00D818C0" w:rsidP="00D818C0">
            <w:pPr>
              <w:pStyle w:val="NoSpacing"/>
              <w:jc w:val="both"/>
              <w:rPr>
                <w:sz w:val="20"/>
                <w:szCs w:val="20"/>
              </w:rPr>
            </w:pPr>
          </w:p>
          <w:p w14:paraId="6FF9CB93" w14:textId="77777777" w:rsidR="00D818C0" w:rsidRPr="00214EAF" w:rsidRDefault="00D818C0" w:rsidP="00D818C0">
            <w:pPr>
              <w:pStyle w:val="NoSpacing"/>
              <w:ind w:left="360"/>
              <w:jc w:val="both"/>
              <w:rPr>
                <w:sz w:val="20"/>
                <w:szCs w:val="20"/>
              </w:rPr>
            </w:pPr>
            <w:r w:rsidRPr="00214EAF">
              <w:rPr>
                <w:sz w:val="20"/>
                <w:szCs w:val="20"/>
              </w:rPr>
              <w:t>Developed forward approval process, based on rights and availability of the relevant stake holder</w:t>
            </w:r>
          </w:p>
          <w:p w14:paraId="5D03C63B" w14:textId="77777777" w:rsidR="00D818C0" w:rsidRPr="00214EAF" w:rsidRDefault="00D818C0" w:rsidP="00D818C0">
            <w:pPr>
              <w:pStyle w:val="NoSpacing"/>
              <w:ind w:left="360"/>
              <w:jc w:val="both"/>
              <w:rPr>
                <w:sz w:val="20"/>
                <w:szCs w:val="20"/>
              </w:rPr>
            </w:pPr>
            <w:r w:rsidRPr="00214EAF">
              <w:rPr>
                <w:sz w:val="20"/>
                <w:szCs w:val="20"/>
              </w:rPr>
              <w:t>.</w:t>
            </w:r>
          </w:p>
          <w:p w14:paraId="74D89AC6" w14:textId="77777777" w:rsidR="00D818C0" w:rsidRPr="00214EAF" w:rsidRDefault="00D818C0" w:rsidP="00D818C0">
            <w:pPr>
              <w:pStyle w:val="NoSpacing"/>
              <w:ind w:left="360"/>
              <w:jc w:val="both"/>
              <w:rPr>
                <w:sz w:val="20"/>
                <w:szCs w:val="20"/>
              </w:rPr>
            </w:pPr>
            <w:r w:rsidRPr="00214EAF">
              <w:rPr>
                <w:sz w:val="20"/>
                <w:szCs w:val="20"/>
              </w:rPr>
              <w:t>Restricting users from giving inappropriate discount &amp; restricting the user by Validation message.</w:t>
            </w:r>
          </w:p>
          <w:p w14:paraId="34B699DD" w14:textId="77777777" w:rsidR="00D818C0" w:rsidRPr="00214EAF" w:rsidRDefault="00D818C0" w:rsidP="00D818C0">
            <w:pPr>
              <w:pStyle w:val="NoSpacing"/>
              <w:ind w:left="360"/>
              <w:jc w:val="both"/>
              <w:rPr>
                <w:sz w:val="20"/>
                <w:szCs w:val="20"/>
              </w:rPr>
            </w:pPr>
          </w:p>
          <w:p w14:paraId="5C39778B" w14:textId="77777777" w:rsidR="00D818C0" w:rsidRPr="00214EAF" w:rsidRDefault="00D818C0" w:rsidP="00D818C0">
            <w:pPr>
              <w:pStyle w:val="NoSpacing"/>
              <w:ind w:left="360"/>
              <w:jc w:val="both"/>
              <w:rPr>
                <w:sz w:val="20"/>
                <w:szCs w:val="20"/>
              </w:rPr>
            </w:pPr>
            <w:r w:rsidRPr="00214EAF">
              <w:rPr>
                <w:sz w:val="20"/>
                <w:szCs w:val="20"/>
              </w:rPr>
              <w:t>Automated discount pricing calculation process for simplicity , flexibility and efficiency</w:t>
            </w:r>
          </w:p>
          <w:p w14:paraId="09B5EFFA" w14:textId="77777777" w:rsidR="00D818C0" w:rsidRPr="00214EAF" w:rsidRDefault="00D818C0" w:rsidP="00007E53">
            <w:pPr>
              <w:pStyle w:val="NoSpacing"/>
              <w:jc w:val="both"/>
              <w:rPr>
                <w:sz w:val="20"/>
                <w:szCs w:val="20"/>
              </w:rPr>
            </w:pPr>
          </w:p>
        </w:tc>
      </w:tr>
      <w:tr w:rsidR="00C23F5F" w:rsidRPr="00214EAF" w14:paraId="78446A66" w14:textId="77777777" w:rsidTr="00C23F5F">
        <w:tc>
          <w:tcPr>
            <w:tcW w:w="2263" w:type="dxa"/>
          </w:tcPr>
          <w:p w14:paraId="63403764" w14:textId="3DB7FA0D"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2638A220" w14:textId="09D0F11B" w:rsidR="00007E53" w:rsidRPr="00214EAF" w:rsidRDefault="00007E53" w:rsidP="00007E53">
            <w:pPr>
              <w:pStyle w:val="NoSpacing"/>
              <w:jc w:val="both"/>
              <w:rPr>
                <w:sz w:val="20"/>
                <w:szCs w:val="20"/>
              </w:rPr>
            </w:pPr>
            <w:r w:rsidRPr="00214EAF">
              <w:rPr>
                <w:sz w:val="20"/>
                <w:szCs w:val="20"/>
              </w:rPr>
              <w:t>Oracle CPQ (</w:t>
            </w:r>
            <w:r w:rsidR="00932E8F" w:rsidRPr="00214EAF">
              <w:rPr>
                <w:sz w:val="20"/>
                <w:szCs w:val="20"/>
              </w:rPr>
              <w:t>Big Machines</w:t>
            </w:r>
            <w:r w:rsidRPr="00214EAF">
              <w:rPr>
                <w:sz w:val="20"/>
                <w:szCs w:val="20"/>
              </w:rPr>
              <w:t>) Scri</w:t>
            </w:r>
            <w:r w:rsidR="00352D54">
              <w:rPr>
                <w:sz w:val="20"/>
                <w:szCs w:val="20"/>
              </w:rPr>
              <w:t>pting Language, XSL, JavaScript, CPQ Version 18D,19A.</w:t>
            </w:r>
          </w:p>
          <w:p w14:paraId="3199E71F" w14:textId="4BFA1EC6" w:rsidR="007A5A77" w:rsidRPr="00214EAF" w:rsidRDefault="007A5A77" w:rsidP="00C86D93">
            <w:pPr>
              <w:pStyle w:val="Normal1"/>
              <w:rPr>
                <w:rFonts w:ascii="Times New Roman" w:hAnsi="Times New Roman" w:cs="Times New Roman"/>
                <w:sz w:val="20"/>
                <w:szCs w:val="20"/>
              </w:rPr>
            </w:pPr>
          </w:p>
        </w:tc>
      </w:tr>
      <w:tr w:rsidR="00C23F5F" w:rsidRPr="00214EAF" w14:paraId="5B0C9EBC" w14:textId="77777777" w:rsidTr="00C23F5F">
        <w:tc>
          <w:tcPr>
            <w:tcW w:w="2263" w:type="dxa"/>
          </w:tcPr>
          <w:p w14:paraId="73B2B899" w14:textId="560094D2" w:rsidR="00C23F5F" w:rsidRPr="00214EAF" w:rsidRDefault="00C23F5F" w:rsidP="00C86D93">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72AEC56D" w14:textId="77777777" w:rsidR="0059729B" w:rsidRPr="00214EAF" w:rsidRDefault="00591342" w:rsidP="00C86D93">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Engineer</w:t>
            </w:r>
          </w:p>
          <w:p w14:paraId="2A60B501" w14:textId="7B832EFE" w:rsidR="007A5A77" w:rsidRPr="00214EAF" w:rsidRDefault="007A5A77" w:rsidP="00C86D93">
            <w:pPr>
              <w:pStyle w:val="Normal1"/>
              <w:rPr>
                <w:rFonts w:ascii="Times New Roman" w:hAnsi="Times New Roman" w:cs="Times New Roman"/>
                <w:spacing w:val="4"/>
                <w:sz w:val="20"/>
                <w:szCs w:val="20"/>
              </w:rPr>
            </w:pPr>
          </w:p>
        </w:tc>
      </w:tr>
    </w:tbl>
    <w:p w14:paraId="2113A2B3" w14:textId="1F734454" w:rsidR="0059729B" w:rsidRPr="00214EAF" w:rsidRDefault="0059729B" w:rsidP="00C86D93">
      <w:pPr>
        <w:pStyle w:val="Normal1"/>
        <w:rPr>
          <w:rFonts w:ascii="Times New Roman" w:hAnsi="Times New Roman" w:cs="Times New Roman"/>
          <w:sz w:val="20"/>
          <w:szCs w:val="20"/>
        </w:rPr>
      </w:pPr>
    </w:p>
    <w:p w14:paraId="2410FF7E" w14:textId="3B26485C" w:rsidR="00971C0F" w:rsidRPr="00214EAF" w:rsidRDefault="00971C0F" w:rsidP="00C86D93">
      <w:pPr>
        <w:pStyle w:val="Normal1"/>
        <w:rPr>
          <w:rFonts w:ascii="Times New Roman" w:hAnsi="Times New Roman" w:cs="Times New Roman"/>
          <w:sz w:val="20"/>
          <w:szCs w:val="20"/>
        </w:rPr>
      </w:pPr>
    </w:p>
    <w:p w14:paraId="46B2C51E" w14:textId="5340E59E" w:rsidR="00971C0F" w:rsidRPr="00214EAF" w:rsidRDefault="00971C0F" w:rsidP="00C86D93">
      <w:pPr>
        <w:pStyle w:val="Normal1"/>
        <w:rPr>
          <w:rFonts w:ascii="Times New Roman" w:hAnsi="Times New Roman" w:cs="Times New Roman"/>
          <w:sz w:val="20"/>
          <w:szCs w:val="20"/>
        </w:rPr>
      </w:pPr>
    </w:p>
    <w:p w14:paraId="7BB5B071" w14:textId="043EDB49" w:rsidR="00971C0F" w:rsidRPr="00214EAF" w:rsidRDefault="00971C0F" w:rsidP="00C86D93">
      <w:pPr>
        <w:pStyle w:val="Normal1"/>
        <w:rPr>
          <w:rFonts w:ascii="Times New Roman" w:hAnsi="Times New Roman" w:cs="Times New Roman"/>
          <w:sz w:val="20"/>
          <w:szCs w:val="20"/>
        </w:rPr>
      </w:pPr>
    </w:p>
    <w:p w14:paraId="7A6F3949" w14:textId="17F5A773" w:rsidR="00971C0F" w:rsidRPr="00214EAF" w:rsidRDefault="00971C0F" w:rsidP="00C86D93">
      <w:pPr>
        <w:pStyle w:val="Normal1"/>
        <w:rPr>
          <w:rFonts w:ascii="Times New Roman" w:hAnsi="Times New Roman" w:cs="Times New Roman"/>
          <w:sz w:val="20"/>
          <w:szCs w:val="20"/>
        </w:rPr>
      </w:pPr>
    </w:p>
    <w:p w14:paraId="4625990E" w14:textId="2B6D835B" w:rsidR="00971C0F" w:rsidRPr="00214EAF" w:rsidRDefault="00971C0F" w:rsidP="00C86D93">
      <w:pPr>
        <w:pStyle w:val="Normal1"/>
        <w:rPr>
          <w:rFonts w:ascii="Times New Roman" w:hAnsi="Times New Roman" w:cs="Times New Roman"/>
          <w:sz w:val="20"/>
          <w:szCs w:val="20"/>
        </w:rPr>
      </w:pPr>
    </w:p>
    <w:p w14:paraId="235508A9" w14:textId="103A03A1" w:rsidR="00971C0F" w:rsidRPr="00214EAF" w:rsidRDefault="00971C0F" w:rsidP="00C86D93">
      <w:pPr>
        <w:pStyle w:val="Normal1"/>
        <w:rPr>
          <w:rFonts w:ascii="Times New Roman" w:hAnsi="Times New Roman" w:cs="Times New Roman"/>
          <w:sz w:val="20"/>
          <w:szCs w:val="20"/>
        </w:rPr>
      </w:pPr>
    </w:p>
    <w:p w14:paraId="1CA9EEDD" w14:textId="77777777" w:rsidR="00971C0F" w:rsidRPr="00214EAF" w:rsidRDefault="00971C0F"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55198458" w14:textId="77777777" w:rsidTr="0029157B">
        <w:trPr>
          <w:jc w:val="center"/>
        </w:trPr>
        <w:tc>
          <w:tcPr>
            <w:tcW w:w="9816" w:type="dxa"/>
            <w:shd w:val="clear" w:color="auto" w:fill="CCCCCC"/>
          </w:tcPr>
          <w:p w14:paraId="40C15CFF" w14:textId="3C547119" w:rsidR="002B5E6A" w:rsidRPr="00214EAF" w:rsidRDefault="002B5E6A"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5</w:t>
            </w:r>
          </w:p>
        </w:tc>
      </w:tr>
    </w:tbl>
    <w:tbl>
      <w:tblPr>
        <w:tblStyle w:val="TableGrid"/>
        <w:tblW w:w="9843" w:type="dxa"/>
        <w:tblLook w:val="04A0" w:firstRow="1" w:lastRow="0" w:firstColumn="1" w:lastColumn="0" w:noHBand="0" w:noVBand="1"/>
      </w:tblPr>
      <w:tblGrid>
        <w:gridCol w:w="2263"/>
        <w:gridCol w:w="7580"/>
      </w:tblGrid>
      <w:tr w:rsidR="00B72766" w:rsidRPr="00214EAF" w14:paraId="3062AA50" w14:textId="77777777" w:rsidTr="0029157B">
        <w:tc>
          <w:tcPr>
            <w:tcW w:w="2263" w:type="dxa"/>
          </w:tcPr>
          <w:p w14:paraId="33A0B680" w14:textId="62CA8FA1" w:rsidR="00B72766" w:rsidRPr="00214EAF" w:rsidRDefault="00B72766"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378625BE" w14:textId="7A49188B" w:rsidR="00B72766" w:rsidRPr="00214EAF" w:rsidRDefault="00B72766"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Virtusa Polaris Consulting Private Limited.</w:t>
            </w:r>
          </w:p>
        </w:tc>
      </w:tr>
      <w:tr w:rsidR="002B5E6A" w:rsidRPr="00214EAF" w14:paraId="13C6DF47" w14:textId="77777777" w:rsidTr="0029157B">
        <w:tc>
          <w:tcPr>
            <w:tcW w:w="2263" w:type="dxa"/>
          </w:tcPr>
          <w:p w14:paraId="4EF6F86A" w14:textId="0FF50289"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58C58A23" w14:textId="77777777" w:rsidR="007A5A77"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73A4C92E" w14:textId="35D8C9E1" w:rsidR="002B5E6A"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B5E6A" w:rsidRPr="00214EAF" w14:paraId="7D9E8A44" w14:textId="77777777" w:rsidTr="0029157B">
        <w:tc>
          <w:tcPr>
            <w:tcW w:w="2263" w:type="dxa"/>
          </w:tcPr>
          <w:p w14:paraId="4F705A1E" w14:textId="456EFC9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49A0CE02" w14:textId="4EDF76CF" w:rsidR="00007E53" w:rsidRPr="00214EAF" w:rsidRDefault="00971C0F" w:rsidP="00007E53">
            <w:pPr>
              <w:pStyle w:val="NoSpacing"/>
              <w:jc w:val="both"/>
              <w:rPr>
                <w:b/>
                <w:sz w:val="20"/>
                <w:szCs w:val="20"/>
              </w:rPr>
            </w:pPr>
            <w:r w:rsidRPr="00214EAF">
              <w:rPr>
                <w:b/>
                <w:sz w:val="20"/>
                <w:szCs w:val="20"/>
              </w:rPr>
              <w:t>Multi-currency</w:t>
            </w:r>
            <w:r w:rsidR="00007E53" w:rsidRPr="00214EAF">
              <w:rPr>
                <w:b/>
                <w:sz w:val="20"/>
                <w:szCs w:val="20"/>
              </w:rPr>
              <w:t xml:space="preserve"> enablement for MPLS, IAS, Ethernet.</w:t>
            </w:r>
          </w:p>
          <w:p w14:paraId="243E1B00" w14:textId="2D5152E8" w:rsidR="007A5A77" w:rsidRPr="00214EAF" w:rsidRDefault="007A5A77" w:rsidP="0029157B">
            <w:pPr>
              <w:pStyle w:val="Normal1"/>
              <w:rPr>
                <w:rFonts w:ascii="Times New Roman" w:hAnsi="Times New Roman" w:cs="Times New Roman"/>
                <w:sz w:val="20"/>
                <w:szCs w:val="20"/>
              </w:rPr>
            </w:pPr>
          </w:p>
        </w:tc>
      </w:tr>
      <w:tr w:rsidR="002B5E6A" w:rsidRPr="00214EAF" w14:paraId="7F603C74" w14:textId="77777777" w:rsidTr="0029157B">
        <w:tc>
          <w:tcPr>
            <w:tcW w:w="2263" w:type="dxa"/>
          </w:tcPr>
          <w:p w14:paraId="462B468B" w14:textId="30F827A0"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789A4D7F" w14:textId="77777777" w:rsidR="0059729B" w:rsidRPr="00214EAF" w:rsidRDefault="00007E53" w:rsidP="00ED5180">
            <w:pPr>
              <w:pStyle w:val="NoSpacing"/>
              <w:jc w:val="both"/>
              <w:rPr>
                <w:sz w:val="20"/>
                <w:szCs w:val="20"/>
              </w:rPr>
            </w:pPr>
            <w:r w:rsidRPr="00214EAF">
              <w:rPr>
                <w:sz w:val="20"/>
                <w:szCs w:val="20"/>
              </w:rPr>
              <w:t xml:space="preserve">Allow users to select the currency based on customer </w:t>
            </w:r>
            <w:r w:rsidR="00BA74D5" w:rsidRPr="00214EAF">
              <w:rPr>
                <w:sz w:val="20"/>
                <w:szCs w:val="20"/>
              </w:rPr>
              <w:t>request</w:t>
            </w:r>
            <w:r w:rsidR="00ED5180" w:rsidRPr="00214EAF">
              <w:rPr>
                <w:sz w:val="20"/>
                <w:szCs w:val="20"/>
              </w:rPr>
              <w:t xml:space="preserve">. To apply changes to all impacted functions such as Quote, Contract, etc. </w:t>
            </w:r>
          </w:p>
          <w:p w14:paraId="39C96CD0" w14:textId="120F8627" w:rsidR="00ED5180" w:rsidRPr="00214EAF" w:rsidRDefault="00ED5180" w:rsidP="00ED5180">
            <w:pPr>
              <w:pStyle w:val="NoSpacing"/>
              <w:jc w:val="both"/>
              <w:rPr>
                <w:sz w:val="20"/>
                <w:szCs w:val="20"/>
              </w:rPr>
            </w:pPr>
          </w:p>
        </w:tc>
      </w:tr>
      <w:tr w:rsidR="00D818C0" w:rsidRPr="00214EAF" w14:paraId="55B6877E" w14:textId="77777777" w:rsidTr="0029157B">
        <w:tc>
          <w:tcPr>
            <w:tcW w:w="2263" w:type="dxa"/>
          </w:tcPr>
          <w:p w14:paraId="131D3476" w14:textId="0B414A42" w:rsidR="00D818C0" w:rsidRPr="00214EAF" w:rsidRDefault="00D818C0" w:rsidP="0029157B">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361A4D5C"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2A16942C"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Commerce Libraries, Util Libraries &amp; Created one separate action to populate Epot Data through this action into quote layout page.</w:t>
            </w:r>
          </w:p>
          <w:p w14:paraId="3F3F15FB"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lastRenderedPageBreak/>
              <w:t>Worked on Workflow steps &amp; printer friendly XSL views.</w:t>
            </w:r>
          </w:p>
          <w:p w14:paraId="723B0849"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5DB9CB02"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3BADFA8C"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1C719924"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4D0CAA1B"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79E6B834"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62724B10" w14:textId="77777777" w:rsidR="00D818C0" w:rsidRPr="00214EAF" w:rsidRDefault="00D818C0" w:rsidP="0029157B">
            <w:pPr>
              <w:pStyle w:val="Normal1"/>
              <w:rPr>
                <w:rFonts w:ascii="Times New Roman" w:hAnsi="Times New Roman" w:cs="Times New Roman"/>
                <w:sz w:val="20"/>
                <w:szCs w:val="20"/>
              </w:rPr>
            </w:pPr>
          </w:p>
        </w:tc>
      </w:tr>
      <w:tr w:rsidR="002B5E6A" w:rsidRPr="00214EAF" w14:paraId="685F4D3A" w14:textId="77777777" w:rsidTr="0029157B">
        <w:tc>
          <w:tcPr>
            <w:tcW w:w="2263" w:type="dxa"/>
          </w:tcPr>
          <w:p w14:paraId="29FC26A1" w14:textId="3B14F1B4"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 xml:space="preserve">Technology               </w:t>
            </w:r>
          </w:p>
        </w:tc>
        <w:tc>
          <w:tcPr>
            <w:tcW w:w="7580" w:type="dxa"/>
          </w:tcPr>
          <w:p w14:paraId="45793D86" w14:textId="45B3EF1B" w:rsidR="007A5A77" w:rsidRPr="00214EAF" w:rsidRDefault="00007E53" w:rsidP="0029157B">
            <w:pPr>
              <w:pStyle w:val="Normal1"/>
              <w:rPr>
                <w:rFonts w:ascii="Times New Roman" w:hAnsi="Times New Roman" w:cs="Times New Roman"/>
                <w:sz w:val="20"/>
                <w:szCs w:val="20"/>
              </w:rPr>
            </w:pPr>
            <w:r w:rsidRPr="00214EAF">
              <w:rPr>
                <w:rFonts w:ascii="Times New Roman" w:hAnsi="Times New Roman" w:cs="Times New Roman"/>
                <w:sz w:val="20"/>
                <w:szCs w:val="20"/>
              </w:rPr>
              <w:t>Oracle CPQ (</w:t>
            </w:r>
            <w:r w:rsidR="00932E8F" w:rsidRPr="00214EAF">
              <w:rPr>
                <w:rFonts w:ascii="Times New Roman" w:hAnsi="Times New Roman" w:cs="Times New Roman"/>
                <w:sz w:val="20"/>
                <w:szCs w:val="20"/>
              </w:rPr>
              <w:t>Big Machines</w:t>
            </w:r>
            <w:r w:rsidRPr="00214EAF">
              <w:rPr>
                <w:rFonts w:ascii="Times New Roman" w:hAnsi="Times New Roman" w:cs="Times New Roman"/>
                <w:sz w:val="20"/>
                <w:szCs w:val="20"/>
              </w:rPr>
              <w:t>) Scripting Language, Document Engine.</w:t>
            </w:r>
          </w:p>
          <w:p w14:paraId="4962A4F6" w14:textId="529BFE57" w:rsidR="00ED5180" w:rsidRPr="00214EAF" w:rsidRDefault="00ED5180" w:rsidP="0029157B">
            <w:pPr>
              <w:pStyle w:val="Normal1"/>
              <w:rPr>
                <w:rFonts w:ascii="Times New Roman" w:hAnsi="Times New Roman" w:cs="Times New Roman"/>
                <w:sz w:val="20"/>
                <w:szCs w:val="20"/>
              </w:rPr>
            </w:pPr>
          </w:p>
        </w:tc>
      </w:tr>
      <w:tr w:rsidR="002B5E6A" w:rsidRPr="00214EAF" w14:paraId="2486911D" w14:textId="77777777" w:rsidTr="0029157B">
        <w:tc>
          <w:tcPr>
            <w:tcW w:w="2263" w:type="dxa"/>
          </w:tcPr>
          <w:p w14:paraId="2B229E6F" w14:textId="2D89524B"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7459769D" w14:textId="08CED543" w:rsidR="00ED5180" w:rsidRPr="00214EAF" w:rsidRDefault="002B5E6A" w:rsidP="0029157B">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Sr. Software Engine</w:t>
            </w:r>
            <w:r w:rsidR="00ED5180" w:rsidRPr="00214EAF">
              <w:rPr>
                <w:rFonts w:ascii="Times New Roman" w:hAnsi="Times New Roman" w:cs="Times New Roman"/>
                <w:spacing w:val="4"/>
                <w:sz w:val="20"/>
                <w:szCs w:val="20"/>
              </w:rPr>
              <w:t>er</w:t>
            </w:r>
          </w:p>
          <w:p w14:paraId="6A24E588" w14:textId="2125A98E" w:rsidR="007A5A77" w:rsidRPr="00214EAF" w:rsidRDefault="007A5A77" w:rsidP="0029157B">
            <w:pPr>
              <w:pStyle w:val="Normal1"/>
              <w:rPr>
                <w:rFonts w:ascii="Times New Roman" w:hAnsi="Times New Roman" w:cs="Times New Roman"/>
                <w:spacing w:val="4"/>
                <w:sz w:val="20"/>
                <w:szCs w:val="20"/>
              </w:rPr>
            </w:pPr>
          </w:p>
        </w:tc>
      </w:tr>
    </w:tbl>
    <w:p w14:paraId="04DEDF9F" w14:textId="6D73124F" w:rsidR="0059729B" w:rsidRPr="00214EAF" w:rsidRDefault="0059729B">
      <w:pPr>
        <w:rPr>
          <w:rFonts w:ascii="Times New Roman" w:hAnsi="Times New Roman" w:cs="Times New Roman"/>
          <w:sz w:val="20"/>
          <w:szCs w:val="20"/>
        </w:rPr>
      </w:pPr>
    </w:p>
    <w:p w14:paraId="04ACF223" w14:textId="77777777" w:rsidR="002B5E6A" w:rsidRPr="00214EAF" w:rsidRDefault="002B5E6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13F5B498" w14:textId="77777777" w:rsidTr="0029157B">
        <w:trPr>
          <w:jc w:val="center"/>
        </w:trPr>
        <w:tc>
          <w:tcPr>
            <w:tcW w:w="9816" w:type="dxa"/>
            <w:shd w:val="clear" w:color="auto" w:fill="CCCCCC"/>
          </w:tcPr>
          <w:p w14:paraId="2E9E8F8C" w14:textId="6933DAEA" w:rsidR="002B5E6A" w:rsidRPr="00214EAF" w:rsidRDefault="002B5E6A"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6</w:t>
            </w:r>
          </w:p>
        </w:tc>
      </w:tr>
    </w:tbl>
    <w:tbl>
      <w:tblPr>
        <w:tblStyle w:val="TableGrid"/>
        <w:tblW w:w="9843" w:type="dxa"/>
        <w:tblLook w:val="04A0" w:firstRow="1" w:lastRow="0" w:firstColumn="1" w:lastColumn="0" w:noHBand="0" w:noVBand="1"/>
      </w:tblPr>
      <w:tblGrid>
        <w:gridCol w:w="2263"/>
        <w:gridCol w:w="7580"/>
      </w:tblGrid>
      <w:tr w:rsidR="00B72766" w:rsidRPr="00214EAF" w14:paraId="06947197" w14:textId="77777777" w:rsidTr="0029157B">
        <w:tc>
          <w:tcPr>
            <w:tcW w:w="2263" w:type="dxa"/>
          </w:tcPr>
          <w:p w14:paraId="0A695DC2" w14:textId="1D752B03" w:rsidR="00B72766" w:rsidRPr="00214EAF" w:rsidRDefault="00B72766"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073E92DA" w14:textId="0EF59A09" w:rsidR="00B72766" w:rsidRPr="00214EAF" w:rsidRDefault="00B72766" w:rsidP="0029157B">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2B5E6A" w:rsidRPr="00214EAF" w14:paraId="71831663" w14:textId="77777777" w:rsidTr="0029157B">
        <w:tc>
          <w:tcPr>
            <w:tcW w:w="2263" w:type="dxa"/>
          </w:tcPr>
          <w:p w14:paraId="541DF0AD" w14:textId="32FFCE8F"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7329CCE7" w14:textId="77777777" w:rsidR="0059729B"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1BA7054D" w14:textId="413D992B" w:rsidR="002B5E6A" w:rsidRPr="00214EAF" w:rsidRDefault="002B5E6A" w:rsidP="0029157B">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2B5E6A" w:rsidRPr="00214EAF" w14:paraId="1B689158" w14:textId="77777777" w:rsidTr="0029157B">
        <w:tc>
          <w:tcPr>
            <w:tcW w:w="2263" w:type="dxa"/>
          </w:tcPr>
          <w:p w14:paraId="4CFED5BD" w14:textId="1AA40DD5"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675AA493" w14:textId="17D890AF"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Pricing Logic for MPLS, IAS, Ethernet products</w:t>
            </w:r>
          </w:p>
        </w:tc>
      </w:tr>
      <w:tr w:rsidR="002B5E6A" w:rsidRPr="00214EAF" w14:paraId="59B371D9" w14:textId="77777777" w:rsidTr="0029157B">
        <w:tc>
          <w:tcPr>
            <w:tcW w:w="2263" w:type="dxa"/>
          </w:tcPr>
          <w:p w14:paraId="159C8CB3"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1B4AA82E" w14:textId="60CF3CBD" w:rsidR="00ED5180" w:rsidRPr="00214EAF" w:rsidRDefault="00ED5180" w:rsidP="00ED5180">
            <w:pPr>
              <w:pStyle w:val="NoSpacing"/>
              <w:jc w:val="both"/>
              <w:rPr>
                <w:sz w:val="20"/>
                <w:szCs w:val="20"/>
              </w:rPr>
            </w:pPr>
            <w:r w:rsidRPr="00214EAF">
              <w:rPr>
                <w:sz w:val="20"/>
                <w:szCs w:val="20"/>
              </w:rPr>
              <w:t xml:space="preserve">While Customers Access/Interested </w:t>
            </w:r>
            <w:proofErr w:type="gramStart"/>
            <w:r w:rsidRPr="00214EAF">
              <w:rPr>
                <w:sz w:val="20"/>
                <w:szCs w:val="20"/>
              </w:rPr>
              <w:t>for  IAS</w:t>
            </w:r>
            <w:proofErr w:type="gramEnd"/>
            <w:r w:rsidRPr="00214EAF">
              <w:rPr>
                <w:sz w:val="20"/>
                <w:szCs w:val="20"/>
              </w:rPr>
              <w:t xml:space="preserve">,Ethernet and MPLS products from TCL </w:t>
            </w:r>
            <w:r w:rsidR="00932E8F" w:rsidRPr="00214EAF">
              <w:rPr>
                <w:sz w:val="20"/>
                <w:szCs w:val="20"/>
              </w:rPr>
              <w:t>Network, TCL</w:t>
            </w:r>
            <w:r w:rsidRPr="00214EAF">
              <w:rPr>
                <w:sz w:val="20"/>
                <w:szCs w:val="20"/>
              </w:rPr>
              <w:t xml:space="preserve"> Reps Should have to create Professional Proposal </w:t>
            </w:r>
            <w:r w:rsidR="00932E8F" w:rsidRPr="00214EAF">
              <w:rPr>
                <w:sz w:val="20"/>
                <w:szCs w:val="20"/>
              </w:rPr>
              <w:t>Documents, Including</w:t>
            </w:r>
            <w:r w:rsidRPr="00214EAF">
              <w:rPr>
                <w:sz w:val="20"/>
                <w:szCs w:val="20"/>
              </w:rPr>
              <w:t xml:space="preserve"> Current Product and pricing Information.</w:t>
            </w:r>
          </w:p>
          <w:p w14:paraId="1A229FD1" w14:textId="77777777" w:rsidR="00ED5180" w:rsidRPr="00214EAF" w:rsidRDefault="00ED5180" w:rsidP="00ED5180">
            <w:pPr>
              <w:pStyle w:val="NoSpacing"/>
              <w:jc w:val="both"/>
              <w:rPr>
                <w:sz w:val="20"/>
                <w:szCs w:val="20"/>
              </w:rPr>
            </w:pPr>
          </w:p>
          <w:p w14:paraId="3D59C3C2" w14:textId="3F00FBC5" w:rsidR="00ED5180" w:rsidRPr="00214EAF" w:rsidRDefault="00932E8F" w:rsidP="00ED5180">
            <w:pPr>
              <w:pStyle w:val="NoSpacing"/>
              <w:numPr>
                <w:ilvl w:val="0"/>
                <w:numId w:val="27"/>
              </w:numPr>
              <w:jc w:val="both"/>
              <w:rPr>
                <w:sz w:val="20"/>
                <w:szCs w:val="20"/>
              </w:rPr>
            </w:pPr>
            <w:r w:rsidRPr="00214EAF">
              <w:rPr>
                <w:sz w:val="20"/>
                <w:szCs w:val="20"/>
              </w:rPr>
              <w:t>So, Pricing</w:t>
            </w:r>
            <w:r w:rsidR="00ED5180" w:rsidRPr="00214EAF">
              <w:rPr>
                <w:sz w:val="20"/>
                <w:szCs w:val="20"/>
              </w:rPr>
              <w:t xml:space="preserve"> will be differ for Product to Product those pricing calculation will be handle internally by (</w:t>
            </w:r>
            <w:r w:rsidRPr="00214EAF">
              <w:rPr>
                <w:sz w:val="20"/>
                <w:szCs w:val="20"/>
              </w:rPr>
              <w:t>Big Machines</w:t>
            </w:r>
            <w:r w:rsidR="00ED5180" w:rsidRPr="00214EAF">
              <w:rPr>
                <w:sz w:val="20"/>
                <w:szCs w:val="20"/>
              </w:rPr>
              <w:t xml:space="preserve">) Scripting Language based on Provider user has selected, based on Customer IS He/She Existed or NEW customer, based on Customer location whether he wants service India or Outside India etc. So, After Overall Calculation has done finally charges will fetch in Commercial Page dynamically as TCL has already predefined prices in </w:t>
            </w:r>
            <w:r w:rsidRPr="00214EAF">
              <w:rPr>
                <w:sz w:val="20"/>
                <w:szCs w:val="20"/>
              </w:rPr>
              <w:t>Big Machines</w:t>
            </w:r>
            <w:r w:rsidR="00ED5180" w:rsidRPr="00214EAF">
              <w:rPr>
                <w:sz w:val="20"/>
                <w:szCs w:val="20"/>
              </w:rPr>
              <w:t xml:space="preserve"> </w:t>
            </w:r>
            <w:r w:rsidRPr="00214EAF">
              <w:rPr>
                <w:sz w:val="20"/>
                <w:szCs w:val="20"/>
              </w:rPr>
              <w:t>data table</w:t>
            </w:r>
            <w:r w:rsidR="00ED5180" w:rsidRPr="00214EAF">
              <w:rPr>
                <w:sz w:val="20"/>
                <w:szCs w:val="20"/>
              </w:rPr>
              <w:t xml:space="preserve"> and same we have sent and displaying in Proposal Document.</w:t>
            </w:r>
          </w:p>
          <w:p w14:paraId="37B7B11C" w14:textId="77777777" w:rsidR="00ED5180" w:rsidRPr="00214EAF" w:rsidRDefault="00ED5180" w:rsidP="00ED5180">
            <w:pPr>
              <w:pStyle w:val="NoSpacing"/>
              <w:numPr>
                <w:ilvl w:val="0"/>
                <w:numId w:val="27"/>
              </w:numPr>
              <w:jc w:val="both"/>
              <w:rPr>
                <w:sz w:val="20"/>
                <w:szCs w:val="20"/>
              </w:rPr>
            </w:pPr>
            <w:r w:rsidRPr="00214EAF">
              <w:rPr>
                <w:sz w:val="20"/>
                <w:szCs w:val="20"/>
              </w:rPr>
              <w:t>After The Product has been Configured and pricing is set then Oracle CPQ Cloud's Document Engine Connects the cloud and the page, Dynamically Filling a Proposal Document with the Current Quote's Data in Just One click.</w:t>
            </w:r>
          </w:p>
          <w:p w14:paraId="31CE7D8E" w14:textId="042B4598" w:rsidR="0059729B" w:rsidRPr="00214EAF" w:rsidRDefault="0059729B" w:rsidP="00EB6A54">
            <w:pPr>
              <w:pStyle w:val="ListParagraph"/>
              <w:suppressAutoHyphens/>
              <w:jc w:val="both"/>
              <w:rPr>
                <w:rFonts w:ascii="Times New Roman" w:hAnsi="Times New Roman"/>
                <w:sz w:val="20"/>
                <w:szCs w:val="20"/>
              </w:rPr>
            </w:pPr>
          </w:p>
        </w:tc>
      </w:tr>
      <w:tr w:rsidR="000921DA" w:rsidRPr="00214EAF" w14:paraId="423E2076" w14:textId="77777777" w:rsidTr="0029157B">
        <w:tc>
          <w:tcPr>
            <w:tcW w:w="2263" w:type="dxa"/>
          </w:tcPr>
          <w:p w14:paraId="175B893A" w14:textId="3223BB44" w:rsidR="000921DA" w:rsidRPr="00214EAF" w:rsidRDefault="000921DA" w:rsidP="000921DA">
            <w:pPr>
              <w:pStyle w:val="Normal1"/>
              <w:jc w:val="both"/>
              <w:rPr>
                <w:rFonts w:ascii="Times New Roman" w:eastAsia="Arial" w:hAnsi="Times New Roman" w:cs="Times New Roman"/>
                <w:b/>
                <w:sz w:val="20"/>
                <w:szCs w:val="20"/>
              </w:rPr>
            </w:pPr>
            <w:r>
              <w:rPr>
                <w:rFonts w:ascii="Times New Roman" w:eastAsia="Arial" w:hAnsi="Times New Roman" w:cs="Times New Roman"/>
                <w:b/>
                <w:sz w:val="20"/>
                <w:szCs w:val="20"/>
              </w:rPr>
              <w:t>Responsibilities</w:t>
            </w:r>
          </w:p>
        </w:tc>
        <w:tc>
          <w:tcPr>
            <w:tcW w:w="7580" w:type="dxa"/>
          </w:tcPr>
          <w:p w14:paraId="0FDF86AF"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0D3EAB2A"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Commerce Libraries, Util Libraries &amp; Created one separate action to populate Epot Data through this action into quote layout page.</w:t>
            </w:r>
          </w:p>
          <w:p w14:paraId="38391797"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014AD194"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2E56C67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5207FFA5"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17E7486E"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1ED259E9"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06D01118"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2DAC3370" w14:textId="77777777" w:rsidR="000921DA" w:rsidRPr="00214EAF" w:rsidRDefault="000921DA" w:rsidP="0029157B">
            <w:pPr>
              <w:pStyle w:val="Normal1"/>
              <w:rPr>
                <w:rFonts w:ascii="Times New Roman" w:hAnsi="Times New Roman" w:cs="Times New Roman"/>
                <w:sz w:val="20"/>
                <w:szCs w:val="20"/>
              </w:rPr>
            </w:pPr>
          </w:p>
        </w:tc>
      </w:tr>
      <w:tr w:rsidR="002B5E6A" w:rsidRPr="00214EAF" w14:paraId="54E45539" w14:textId="77777777" w:rsidTr="0029157B">
        <w:tc>
          <w:tcPr>
            <w:tcW w:w="2263" w:type="dxa"/>
          </w:tcPr>
          <w:p w14:paraId="542373B0" w14:textId="750D61FD"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6CE3EC29" w14:textId="373AB037"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sz w:val="20"/>
                <w:szCs w:val="20"/>
              </w:rPr>
              <w:t>Oracle CPQ (</w:t>
            </w:r>
            <w:r w:rsidR="00932E8F" w:rsidRPr="00214EAF">
              <w:rPr>
                <w:rFonts w:ascii="Times New Roman" w:hAnsi="Times New Roman" w:cs="Times New Roman"/>
                <w:sz w:val="20"/>
                <w:szCs w:val="20"/>
              </w:rPr>
              <w:t>Big Machines</w:t>
            </w:r>
            <w:r w:rsidRPr="00214EAF">
              <w:rPr>
                <w:rFonts w:ascii="Times New Roman" w:hAnsi="Times New Roman" w:cs="Times New Roman"/>
                <w:sz w:val="20"/>
                <w:szCs w:val="20"/>
              </w:rPr>
              <w:t>) Scripting Language.</w:t>
            </w:r>
          </w:p>
          <w:p w14:paraId="6F1A0951" w14:textId="23AE32E9" w:rsidR="00ED5180" w:rsidRPr="00214EAF" w:rsidRDefault="00ED5180" w:rsidP="0029157B">
            <w:pPr>
              <w:pStyle w:val="Normal1"/>
              <w:rPr>
                <w:rFonts w:ascii="Times New Roman" w:hAnsi="Times New Roman" w:cs="Times New Roman"/>
                <w:sz w:val="20"/>
                <w:szCs w:val="20"/>
              </w:rPr>
            </w:pPr>
          </w:p>
        </w:tc>
      </w:tr>
      <w:tr w:rsidR="002B5E6A" w:rsidRPr="00214EAF" w14:paraId="62DEEA3A" w14:textId="77777777" w:rsidTr="0029157B">
        <w:tc>
          <w:tcPr>
            <w:tcW w:w="2263" w:type="dxa"/>
          </w:tcPr>
          <w:p w14:paraId="56A63BA8" w14:textId="04B37EA0"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1F4D7BE9" w14:textId="77777777" w:rsidR="002B5E6A" w:rsidRPr="00214EAF" w:rsidRDefault="002B5E6A" w:rsidP="0029157B">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424B6E9A" w14:textId="10E43EE4" w:rsidR="0059729B" w:rsidRPr="00214EAF" w:rsidRDefault="0059729B" w:rsidP="0029157B">
            <w:pPr>
              <w:pStyle w:val="Normal1"/>
              <w:rPr>
                <w:rFonts w:ascii="Times New Roman" w:hAnsi="Times New Roman" w:cs="Times New Roman"/>
                <w:spacing w:val="4"/>
                <w:sz w:val="20"/>
                <w:szCs w:val="20"/>
              </w:rPr>
            </w:pPr>
          </w:p>
        </w:tc>
      </w:tr>
    </w:tbl>
    <w:p w14:paraId="759A7EAD" w14:textId="4B45E9CB" w:rsidR="002B5E6A" w:rsidRPr="00214EAF" w:rsidRDefault="002B5E6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932E8F" w:rsidRPr="00214EAF" w14:paraId="38AC4915" w14:textId="77777777" w:rsidTr="00570217">
        <w:trPr>
          <w:jc w:val="center"/>
        </w:trPr>
        <w:tc>
          <w:tcPr>
            <w:tcW w:w="9816" w:type="dxa"/>
            <w:shd w:val="clear" w:color="auto" w:fill="CCCCCC"/>
          </w:tcPr>
          <w:p w14:paraId="0D315591" w14:textId="25C79FA5" w:rsidR="00932E8F" w:rsidRPr="00214EAF" w:rsidRDefault="00932E8F" w:rsidP="00570217">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7</w:t>
            </w:r>
          </w:p>
        </w:tc>
      </w:tr>
    </w:tbl>
    <w:tbl>
      <w:tblPr>
        <w:tblStyle w:val="TableGrid"/>
        <w:tblW w:w="9843" w:type="dxa"/>
        <w:tblLook w:val="04A0" w:firstRow="1" w:lastRow="0" w:firstColumn="1" w:lastColumn="0" w:noHBand="0" w:noVBand="1"/>
      </w:tblPr>
      <w:tblGrid>
        <w:gridCol w:w="2263"/>
        <w:gridCol w:w="7580"/>
      </w:tblGrid>
      <w:tr w:rsidR="00B72766" w:rsidRPr="00214EAF" w14:paraId="6F1E2F8E" w14:textId="77777777" w:rsidTr="00570217">
        <w:tc>
          <w:tcPr>
            <w:tcW w:w="2263" w:type="dxa"/>
          </w:tcPr>
          <w:p w14:paraId="0E4676C2" w14:textId="6AA1CF79" w:rsidR="00B72766" w:rsidRPr="00214EAF" w:rsidRDefault="00B72766" w:rsidP="00570217">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 xml:space="preserve">Company                  </w:t>
            </w:r>
          </w:p>
        </w:tc>
        <w:tc>
          <w:tcPr>
            <w:tcW w:w="7580" w:type="dxa"/>
          </w:tcPr>
          <w:p w14:paraId="40469711" w14:textId="4CB1B160" w:rsidR="00B72766" w:rsidRPr="00214EAF" w:rsidRDefault="00B72766" w:rsidP="00570217">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932E8F" w:rsidRPr="00214EAF" w14:paraId="405579B9" w14:textId="77777777" w:rsidTr="00570217">
        <w:tc>
          <w:tcPr>
            <w:tcW w:w="2263" w:type="dxa"/>
          </w:tcPr>
          <w:p w14:paraId="447C8751" w14:textId="5CA1407A"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Client                         </w:t>
            </w:r>
          </w:p>
        </w:tc>
        <w:tc>
          <w:tcPr>
            <w:tcW w:w="7580" w:type="dxa"/>
          </w:tcPr>
          <w:p w14:paraId="785FFC59"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1560DEF1"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932E8F" w:rsidRPr="00214EAF" w14:paraId="42564E09" w14:textId="77777777" w:rsidTr="00570217">
        <w:tc>
          <w:tcPr>
            <w:tcW w:w="2263" w:type="dxa"/>
          </w:tcPr>
          <w:p w14:paraId="2A2B9490" w14:textId="31337B43"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Title                            </w:t>
            </w:r>
          </w:p>
        </w:tc>
        <w:tc>
          <w:tcPr>
            <w:tcW w:w="7580" w:type="dxa"/>
          </w:tcPr>
          <w:p w14:paraId="64EF106F" w14:textId="595ACC4B" w:rsidR="00932E8F" w:rsidRPr="00214EAF" w:rsidRDefault="00932E8F" w:rsidP="00932E8F">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Mast Height For All products(MPLS,IAS,Ethernet)</w:t>
            </w:r>
          </w:p>
        </w:tc>
      </w:tr>
      <w:tr w:rsidR="00932E8F" w:rsidRPr="00214EAF" w14:paraId="100D45EF" w14:textId="77777777" w:rsidTr="00570217">
        <w:tc>
          <w:tcPr>
            <w:tcW w:w="2263" w:type="dxa"/>
          </w:tcPr>
          <w:p w14:paraId="03FC95B3" w14:textId="3E607570"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w:t>
            </w:r>
          </w:p>
        </w:tc>
        <w:tc>
          <w:tcPr>
            <w:tcW w:w="7580" w:type="dxa"/>
          </w:tcPr>
          <w:p w14:paraId="6F4D2EB5" w14:textId="77777777" w:rsidR="00932E8F" w:rsidRPr="00214EAF" w:rsidRDefault="00932E8F" w:rsidP="00932E8F">
            <w:pPr>
              <w:jc w:val="both"/>
              <w:rPr>
                <w:rFonts w:ascii="Times New Roman" w:eastAsia="Batang" w:hAnsi="Times New Roman" w:cs="Times New Roman"/>
                <w:sz w:val="20"/>
                <w:szCs w:val="20"/>
              </w:rPr>
            </w:pPr>
            <w:r w:rsidRPr="00214EAF">
              <w:rPr>
                <w:rFonts w:ascii="Times New Roman" w:eastAsia="Batang" w:hAnsi="Times New Roman" w:cs="Times New Roman"/>
                <w:sz w:val="20"/>
                <w:szCs w:val="20"/>
              </w:rPr>
              <w:t xml:space="preserve">Here we are calculating billing charges separately for Mast Height. There are four charging models, Based on the charging model the charges are calculated. The charging model is set </w:t>
            </w:r>
            <w:r w:rsidRPr="00214EAF">
              <w:rPr>
                <w:rFonts w:ascii="Times New Roman" w:eastAsia="Batang" w:hAnsi="Times New Roman" w:cs="Times New Roman"/>
                <w:sz w:val="20"/>
                <w:szCs w:val="20"/>
              </w:rPr>
              <w:lastRenderedPageBreak/>
              <w:t>on the basis of wireless provider selected in feasibility response page and we applied configuration rules.</w:t>
            </w:r>
          </w:p>
          <w:p w14:paraId="52FB5C35" w14:textId="77777777" w:rsidR="00932E8F" w:rsidRPr="00214EAF" w:rsidRDefault="00932E8F" w:rsidP="00570217">
            <w:pPr>
              <w:pStyle w:val="ListParagraph"/>
              <w:suppressAutoHyphens/>
              <w:jc w:val="both"/>
              <w:rPr>
                <w:rFonts w:ascii="Times New Roman" w:hAnsi="Times New Roman"/>
                <w:sz w:val="20"/>
                <w:szCs w:val="20"/>
              </w:rPr>
            </w:pPr>
          </w:p>
        </w:tc>
      </w:tr>
      <w:tr w:rsidR="000921DA" w:rsidRPr="00214EAF" w14:paraId="376B2436" w14:textId="77777777" w:rsidTr="00570217">
        <w:tc>
          <w:tcPr>
            <w:tcW w:w="2263" w:type="dxa"/>
          </w:tcPr>
          <w:p w14:paraId="395E4E86" w14:textId="31089AB4" w:rsidR="000921DA" w:rsidRPr="00214EAF" w:rsidRDefault="000921DA" w:rsidP="00570217">
            <w:pPr>
              <w:pStyle w:val="Normal1"/>
              <w:rPr>
                <w:rFonts w:ascii="Times New Roman" w:eastAsia="Arial" w:hAnsi="Times New Roman" w:cs="Times New Roman"/>
                <w:b/>
                <w:sz w:val="20"/>
                <w:szCs w:val="20"/>
              </w:rPr>
            </w:pPr>
            <w:r>
              <w:rPr>
                <w:rFonts w:ascii="Times New Roman" w:eastAsia="Arial" w:hAnsi="Times New Roman" w:cs="Times New Roman"/>
                <w:b/>
                <w:sz w:val="20"/>
                <w:szCs w:val="20"/>
              </w:rPr>
              <w:lastRenderedPageBreak/>
              <w:t>Responsibilities</w:t>
            </w:r>
          </w:p>
        </w:tc>
        <w:tc>
          <w:tcPr>
            <w:tcW w:w="7580" w:type="dxa"/>
          </w:tcPr>
          <w:p w14:paraId="22B35B9A"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Commerce Process like creating quote attributes, Line attributes.</w:t>
            </w:r>
          </w:p>
          <w:p w14:paraId="55CDF7C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Commerce Libraries, Util Libraries &amp; Created one separate action to populate Epot Data through this action into quote layout page.</w:t>
            </w:r>
          </w:p>
          <w:p w14:paraId="59A6E55B"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Worked on Workflow steps &amp; printer friendly XSL views.</w:t>
            </w:r>
          </w:p>
          <w:p w14:paraId="72B9B503"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data tables.</w:t>
            </w:r>
          </w:p>
          <w:p w14:paraId="596235F0" w14:textId="77777777" w:rsidR="000921DA" w:rsidRDefault="000921DA" w:rsidP="000921DA">
            <w:pPr>
              <w:pStyle w:val="Normal1"/>
              <w:rPr>
                <w:rFonts w:ascii="Times New Roman" w:hAnsi="Times New Roman" w:cs="Times New Roman"/>
                <w:sz w:val="20"/>
                <w:szCs w:val="20"/>
              </w:rPr>
            </w:pPr>
            <w:r>
              <w:rPr>
                <w:rFonts w:ascii="Times New Roman" w:hAnsi="Times New Roman" w:cs="Times New Roman"/>
                <w:sz w:val="20"/>
                <w:szCs w:val="20"/>
              </w:rPr>
              <w:t>Created Export attachment &amp; import, Export integration.</w:t>
            </w:r>
          </w:p>
          <w:p w14:paraId="27BC3026"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Involved in Analysis and Design as well.</w:t>
            </w:r>
          </w:p>
          <w:p w14:paraId="798FF439"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 involved in hitting requirement converting those into mockups to present in front of</w:t>
            </w:r>
          </w:p>
          <w:p w14:paraId="2299276B" w14:textId="77777777" w:rsidR="000921DA" w:rsidRPr="00D818C0"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client to make them understand business what they are expecting.</w:t>
            </w:r>
          </w:p>
          <w:p w14:paraId="6889FF52" w14:textId="77777777" w:rsidR="000921DA" w:rsidRDefault="000921DA" w:rsidP="000921DA">
            <w:pPr>
              <w:pStyle w:val="Normal1"/>
              <w:rPr>
                <w:rFonts w:ascii="Times New Roman" w:hAnsi="Times New Roman" w:cs="Times New Roman"/>
                <w:sz w:val="20"/>
                <w:szCs w:val="20"/>
              </w:rPr>
            </w:pPr>
            <w:r w:rsidRPr="00D818C0">
              <w:rPr>
                <w:rFonts w:ascii="Times New Roman" w:hAnsi="Times New Roman" w:cs="Times New Roman"/>
                <w:sz w:val="20"/>
                <w:szCs w:val="20"/>
              </w:rPr>
              <w:t>I</w:t>
            </w:r>
            <w:r>
              <w:rPr>
                <w:rFonts w:ascii="Times New Roman" w:hAnsi="Times New Roman" w:cs="Times New Roman"/>
                <w:sz w:val="20"/>
                <w:szCs w:val="20"/>
              </w:rPr>
              <w:t xml:space="preserve"> have involved</w:t>
            </w:r>
            <w:r w:rsidRPr="00D818C0">
              <w:rPr>
                <w:rFonts w:ascii="Times New Roman" w:hAnsi="Times New Roman" w:cs="Times New Roman"/>
                <w:sz w:val="20"/>
                <w:szCs w:val="20"/>
              </w:rPr>
              <w:t xml:space="preserve"> as a Business Analyst involved in all client meetings and shared my </w:t>
            </w:r>
            <w:proofErr w:type="gramStart"/>
            <w:r w:rsidRPr="00D818C0">
              <w:rPr>
                <w:rFonts w:ascii="Times New Roman" w:hAnsi="Times New Roman" w:cs="Times New Roman"/>
                <w:sz w:val="20"/>
                <w:szCs w:val="20"/>
              </w:rPr>
              <w:t>understanding</w:t>
            </w:r>
            <w:r>
              <w:rPr>
                <w:rFonts w:ascii="Times New Roman" w:hAnsi="Times New Roman" w:cs="Times New Roman"/>
                <w:sz w:val="20"/>
                <w:szCs w:val="20"/>
              </w:rPr>
              <w:t xml:space="preserve">  </w:t>
            </w:r>
            <w:r w:rsidRPr="00D818C0">
              <w:rPr>
                <w:rFonts w:ascii="Times New Roman" w:hAnsi="Times New Roman" w:cs="Times New Roman"/>
                <w:sz w:val="20"/>
                <w:szCs w:val="20"/>
              </w:rPr>
              <w:t>with</w:t>
            </w:r>
            <w:proofErr w:type="gramEnd"/>
            <w:r w:rsidRPr="00D818C0">
              <w:rPr>
                <w:rFonts w:ascii="Times New Roman" w:hAnsi="Times New Roman" w:cs="Times New Roman"/>
                <w:sz w:val="20"/>
                <w:szCs w:val="20"/>
              </w:rPr>
              <w:t xml:space="preserve"> technical team, so they can develop.</w:t>
            </w:r>
          </w:p>
          <w:p w14:paraId="71F74DA8" w14:textId="77777777" w:rsidR="000921DA" w:rsidRPr="00214EAF" w:rsidRDefault="000921DA" w:rsidP="00570217">
            <w:pPr>
              <w:pStyle w:val="Normal1"/>
              <w:rPr>
                <w:rFonts w:ascii="Times New Roman" w:hAnsi="Times New Roman" w:cs="Times New Roman"/>
                <w:sz w:val="20"/>
                <w:szCs w:val="20"/>
              </w:rPr>
            </w:pPr>
          </w:p>
        </w:tc>
      </w:tr>
      <w:tr w:rsidR="00932E8F" w:rsidRPr="00214EAF" w14:paraId="5BAF845A" w14:textId="77777777" w:rsidTr="00570217">
        <w:tc>
          <w:tcPr>
            <w:tcW w:w="2263" w:type="dxa"/>
          </w:tcPr>
          <w:p w14:paraId="68408BC8" w14:textId="15862255"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Technology               </w:t>
            </w:r>
          </w:p>
        </w:tc>
        <w:tc>
          <w:tcPr>
            <w:tcW w:w="7580" w:type="dxa"/>
          </w:tcPr>
          <w:p w14:paraId="0F3F6D12"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Oracle CPQ (Big Machines) Scripting Language.</w:t>
            </w:r>
          </w:p>
          <w:p w14:paraId="0F481738" w14:textId="77777777" w:rsidR="00932E8F" w:rsidRPr="00214EAF" w:rsidRDefault="00932E8F" w:rsidP="00570217">
            <w:pPr>
              <w:pStyle w:val="Normal1"/>
              <w:rPr>
                <w:rFonts w:ascii="Times New Roman" w:hAnsi="Times New Roman" w:cs="Times New Roman"/>
                <w:sz w:val="20"/>
                <w:szCs w:val="20"/>
              </w:rPr>
            </w:pPr>
          </w:p>
        </w:tc>
      </w:tr>
      <w:tr w:rsidR="00932E8F" w:rsidRPr="00214EAF" w14:paraId="140B4670" w14:textId="77777777" w:rsidTr="00570217">
        <w:tc>
          <w:tcPr>
            <w:tcW w:w="2263" w:type="dxa"/>
          </w:tcPr>
          <w:p w14:paraId="777555B2" w14:textId="55DFC5C8"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Role                            </w:t>
            </w:r>
          </w:p>
        </w:tc>
        <w:tc>
          <w:tcPr>
            <w:tcW w:w="7580" w:type="dxa"/>
          </w:tcPr>
          <w:p w14:paraId="6B65882B" w14:textId="77777777" w:rsidR="00932E8F" w:rsidRPr="00214EAF" w:rsidRDefault="00932E8F" w:rsidP="00570217">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3125D93A" w14:textId="77777777" w:rsidR="00932E8F" w:rsidRPr="00214EAF" w:rsidRDefault="00932E8F" w:rsidP="00570217">
            <w:pPr>
              <w:pStyle w:val="Normal1"/>
              <w:rPr>
                <w:rFonts w:ascii="Times New Roman" w:hAnsi="Times New Roman" w:cs="Times New Roman"/>
                <w:spacing w:val="4"/>
                <w:sz w:val="20"/>
                <w:szCs w:val="20"/>
              </w:rPr>
            </w:pPr>
          </w:p>
        </w:tc>
      </w:tr>
    </w:tbl>
    <w:p w14:paraId="6E321698" w14:textId="0DDDB823" w:rsidR="00932E8F" w:rsidRPr="00214EAF" w:rsidRDefault="00932E8F" w:rsidP="00C86D93">
      <w:pPr>
        <w:pStyle w:val="Normal1"/>
        <w:rPr>
          <w:rFonts w:ascii="Times New Roman" w:hAnsi="Times New Roman" w:cs="Times New Roman"/>
          <w:sz w:val="20"/>
          <w:szCs w:val="20"/>
        </w:rPr>
      </w:pPr>
    </w:p>
    <w:p w14:paraId="0DEDDDAD" w14:textId="795DE9D8" w:rsidR="00901B5A" w:rsidRPr="00214EAF" w:rsidRDefault="00901B5A" w:rsidP="00C86D93">
      <w:pPr>
        <w:pStyle w:val="Normal1"/>
        <w:rPr>
          <w:rFonts w:ascii="Times New Roman" w:hAnsi="Times New Roman" w:cs="Times New Roman"/>
          <w:sz w:val="20"/>
          <w:szCs w:val="20"/>
        </w:rPr>
      </w:pPr>
    </w:p>
    <w:p w14:paraId="22E105EC" w14:textId="2DACEB5A" w:rsidR="00901B5A" w:rsidRPr="00214EAF" w:rsidRDefault="00901B5A" w:rsidP="00C86D93">
      <w:pPr>
        <w:pStyle w:val="Normal1"/>
        <w:rPr>
          <w:rFonts w:ascii="Times New Roman" w:hAnsi="Times New Roman" w:cs="Times New Roman"/>
          <w:sz w:val="20"/>
          <w:szCs w:val="20"/>
        </w:rPr>
      </w:pPr>
    </w:p>
    <w:p w14:paraId="5DCDB383" w14:textId="376C7DEF" w:rsidR="00901B5A" w:rsidRPr="00214EAF" w:rsidRDefault="00901B5A" w:rsidP="00C86D93">
      <w:pPr>
        <w:pStyle w:val="Normal1"/>
        <w:rPr>
          <w:rFonts w:ascii="Times New Roman" w:hAnsi="Times New Roman" w:cs="Times New Roman"/>
          <w:sz w:val="20"/>
          <w:szCs w:val="20"/>
        </w:rPr>
      </w:pPr>
    </w:p>
    <w:p w14:paraId="58280F64" w14:textId="13E359CE" w:rsidR="00901B5A" w:rsidRPr="00214EAF" w:rsidRDefault="00901B5A" w:rsidP="00C86D93">
      <w:pPr>
        <w:pStyle w:val="Normal1"/>
        <w:rPr>
          <w:rFonts w:ascii="Times New Roman" w:hAnsi="Times New Roman" w:cs="Times New Roman"/>
          <w:sz w:val="20"/>
          <w:szCs w:val="20"/>
        </w:rPr>
      </w:pPr>
    </w:p>
    <w:p w14:paraId="13F8EB96" w14:textId="4F72925D" w:rsidR="00901B5A" w:rsidRPr="00214EAF" w:rsidRDefault="00901B5A" w:rsidP="00C86D93">
      <w:pPr>
        <w:pStyle w:val="Normal1"/>
        <w:rPr>
          <w:rFonts w:ascii="Times New Roman" w:hAnsi="Times New Roman" w:cs="Times New Roman"/>
          <w:sz w:val="20"/>
          <w:szCs w:val="20"/>
        </w:rPr>
      </w:pPr>
    </w:p>
    <w:p w14:paraId="7965CE73" w14:textId="51AE1BB8" w:rsidR="00901B5A" w:rsidRPr="00214EAF" w:rsidRDefault="00901B5A" w:rsidP="00C86D93">
      <w:pPr>
        <w:pStyle w:val="Normal1"/>
        <w:rPr>
          <w:rFonts w:ascii="Times New Roman" w:hAnsi="Times New Roman" w:cs="Times New Roman"/>
          <w:sz w:val="20"/>
          <w:szCs w:val="20"/>
        </w:rPr>
      </w:pPr>
    </w:p>
    <w:p w14:paraId="1F6A4B1F" w14:textId="4BD09F9B" w:rsidR="00901B5A" w:rsidRPr="00214EAF" w:rsidRDefault="00901B5A" w:rsidP="00C86D93">
      <w:pPr>
        <w:pStyle w:val="Normal1"/>
        <w:rPr>
          <w:rFonts w:ascii="Times New Roman" w:hAnsi="Times New Roman" w:cs="Times New Roman"/>
          <w:sz w:val="20"/>
          <w:szCs w:val="20"/>
        </w:rPr>
      </w:pPr>
    </w:p>
    <w:p w14:paraId="1D87D1C1" w14:textId="7E86A7C9" w:rsidR="00901B5A" w:rsidRPr="00214EAF" w:rsidRDefault="00901B5A" w:rsidP="00C86D93">
      <w:pPr>
        <w:pStyle w:val="Normal1"/>
        <w:rPr>
          <w:rFonts w:ascii="Times New Roman" w:hAnsi="Times New Roman" w:cs="Times New Roman"/>
          <w:sz w:val="20"/>
          <w:szCs w:val="20"/>
        </w:rPr>
      </w:pPr>
    </w:p>
    <w:p w14:paraId="0EDFBF96" w14:textId="38C590D2" w:rsidR="00901B5A" w:rsidRPr="00214EAF" w:rsidRDefault="00901B5A" w:rsidP="00C86D93">
      <w:pPr>
        <w:pStyle w:val="Normal1"/>
        <w:rPr>
          <w:rFonts w:ascii="Times New Roman" w:hAnsi="Times New Roman" w:cs="Times New Roman"/>
          <w:sz w:val="20"/>
          <w:szCs w:val="20"/>
        </w:rPr>
      </w:pPr>
    </w:p>
    <w:p w14:paraId="0E518C07" w14:textId="6975A3CF" w:rsidR="00901B5A" w:rsidRPr="00214EAF" w:rsidRDefault="00901B5A" w:rsidP="00C86D93">
      <w:pPr>
        <w:pStyle w:val="Normal1"/>
        <w:rPr>
          <w:rFonts w:ascii="Times New Roman" w:hAnsi="Times New Roman" w:cs="Times New Roman"/>
          <w:sz w:val="20"/>
          <w:szCs w:val="20"/>
        </w:rPr>
      </w:pPr>
    </w:p>
    <w:p w14:paraId="611A3009" w14:textId="44B1C26E" w:rsidR="00901B5A" w:rsidRPr="00214EAF" w:rsidRDefault="00901B5A" w:rsidP="00C86D93">
      <w:pPr>
        <w:pStyle w:val="Normal1"/>
        <w:rPr>
          <w:rFonts w:ascii="Times New Roman" w:hAnsi="Times New Roman" w:cs="Times New Roman"/>
          <w:sz w:val="20"/>
          <w:szCs w:val="20"/>
        </w:rPr>
      </w:pPr>
    </w:p>
    <w:p w14:paraId="727CC4C8" w14:textId="37963028" w:rsidR="00901B5A" w:rsidRPr="00214EAF" w:rsidRDefault="00901B5A" w:rsidP="00C86D93">
      <w:pPr>
        <w:pStyle w:val="Normal1"/>
        <w:rPr>
          <w:rFonts w:ascii="Times New Roman" w:hAnsi="Times New Roman" w:cs="Times New Roman"/>
          <w:sz w:val="20"/>
          <w:szCs w:val="20"/>
        </w:rPr>
      </w:pPr>
    </w:p>
    <w:p w14:paraId="17C23FFB" w14:textId="121D44AC" w:rsidR="00901B5A" w:rsidRPr="00214EAF" w:rsidRDefault="00901B5A" w:rsidP="00C86D93">
      <w:pPr>
        <w:pStyle w:val="Normal1"/>
        <w:rPr>
          <w:rFonts w:ascii="Times New Roman" w:hAnsi="Times New Roman" w:cs="Times New Roman"/>
          <w:sz w:val="20"/>
          <w:szCs w:val="20"/>
        </w:rPr>
      </w:pPr>
    </w:p>
    <w:p w14:paraId="07E02EB7" w14:textId="77777777" w:rsidR="00901B5A" w:rsidRPr="00214EAF" w:rsidRDefault="00901B5A"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932E8F" w:rsidRPr="00214EAF" w14:paraId="0FFFC905" w14:textId="77777777" w:rsidTr="00570217">
        <w:trPr>
          <w:jc w:val="center"/>
        </w:trPr>
        <w:tc>
          <w:tcPr>
            <w:tcW w:w="9816" w:type="dxa"/>
            <w:shd w:val="clear" w:color="auto" w:fill="CCCCCC"/>
          </w:tcPr>
          <w:p w14:paraId="5BBD80B7" w14:textId="339A4CAB" w:rsidR="00932E8F" w:rsidRPr="00214EAF" w:rsidRDefault="00932E8F" w:rsidP="00570217">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214EAF" w:rsidRPr="00214EAF">
              <w:rPr>
                <w:rFonts w:ascii="Times New Roman" w:eastAsia="Arial" w:hAnsi="Times New Roman" w:cs="Times New Roman"/>
                <w:b/>
                <w:sz w:val="20"/>
                <w:szCs w:val="20"/>
              </w:rPr>
              <w:t>8</w:t>
            </w:r>
          </w:p>
        </w:tc>
      </w:tr>
    </w:tbl>
    <w:tbl>
      <w:tblPr>
        <w:tblStyle w:val="TableGrid"/>
        <w:tblW w:w="9843" w:type="dxa"/>
        <w:tblLook w:val="04A0" w:firstRow="1" w:lastRow="0" w:firstColumn="1" w:lastColumn="0" w:noHBand="0" w:noVBand="1"/>
      </w:tblPr>
      <w:tblGrid>
        <w:gridCol w:w="2263"/>
        <w:gridCol w:w="7580"/>
      </w:tblGrid>
      <w:tr w:rsidR="00B72766" w:rsidRPr="00214EAF" w14:paraId="146CE0F6" w14:textId="77777777" w:rsidTr="00570217">
        <w:tc>
          <w:tcPr>
            <w:tcW w:w="2263" w:type="dxa"/>
          </w:tcPr>
          <w:p w14:paraId="325D0F7D" w14:textId="2F2FF2B0" w:rsidR="00B72766" w:rsidRPr="00214EAF" w:rsidRDefault="00B72766" w:rsidP="00570217">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3727FEF5" w14:textId="5D7E0820" w:rsidR="00B72766" w:rsidRPr="00214EAF" w:rsidRDefault="00B72766" w:rsidP="00570217">
            <w:pPr>
              <w:pStyle w:val="Normal1"/>
              <w:rPr>
                <w:rFonts w:ascii="Times New Roman" w:hAnsi="Times New Roman" w:cs="Times New Roman"/>
                <w:sz w:val="20"/>
                <w:szCs w:val="20"/>
              </w:rPr>
            </w:pPr>
            <w:r w:rsidRPr="00214EAF">
              <w:rPr>
                <w:rFonts w:ascii="Times New Roman" w:hAnsi="Times New Roman" w:cs="Times New Roman"/>
                <w:sz w:val="20"/>
                <w:szCs w:val="20"/>
              </w:rPr>
              <w:t>Virtusa Polaris Consulting Private Limited.</w:t>
            </w:r>
          </w:p>
        </w:tc>
      </w:tr>
      <w:tr w:rsidR="00932E8F" w:rsidRPr="00214EAF" w14:paraId="2ACE7EEE" w14:textId="77777777" w:rsidTr="00570217">
        <w:tc>
          <w:tcPr>
            <w:tcW w:w="2263" w:type="dxa"/>
          </w:tcPr>
          <w:p w14:paraId="62CF84C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4E26B152"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Tata Communications Ltd.            </w:t>
            </w:r>
          </w:p>
          <w:p w14:paraId="3D6D7280"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 xml:space="preserve">                                                                              </w:t>
            </w:r>
          </w:p>
        </w:tc>
      </w:tr>
      <w:tr w:rsidR="00932E8F" w:rsidRPr="00214EAF" w14:paraId="7153115D" w14:textId="77777777" w:rsidTr="00570217">
        <w:tc>
          <w:tcPr>
            <w:tcW w:w="2263" w:type="dxa"/>
          </w:tcPr>
          <w:p w14:paraId="4EE82F8D"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3C750BD0" w14:textId="6C626929" w:rsidR="00932E8F" w:rsidRPr="00214EAF" w:rsidRDefault="00932E8F" w:rsidP="00570217">
            <w:pPr>
              <w:jc w:val="both"/>
              <w:rPr>
                <w:rFonts w:ascii="Times New Roman" w:eastAsia="Batang" w:hAnsi="Times New Roman" w:cs="Times New Roman"/>
                <w:b/>
                <w:sz w:val="20"/>
                <w:szCs w:val="20"/>
                <w:lang w:eastAsia="ja-JP"/>
              </w:rPr>
            </w:pPr>
            <w:r w:rsidRPr="00214EAF">
              <w:rPr>
                <w:rFonts w:ascii="Times New Roman" w:eastAsia="Batang" w:hAnsi="Times New Roman" w:cs="Times New Roman"/>
                <w:b/>
                <w:sz w:val="20"/>
                <w:szCs w:val="20"/>
                <w:lang w:eastAsia="ja-JP"/>
              </w:rPr>
              <w:t>IZO SDWAN</w:t>
            </w:r>
          </w:p>
        </w:tc>
      </w:tr>
      <w:tr w:rsidR="00932E8F" w:rsidRPr="00214EAF" w14:paraId="5D384CAA" w14:textId="77777777" w:rsidTr="00570217">
        <w:tc>
          <w:tcPr>
            <w:tcW w:w="2263" w:type="dxa"/>
          </w:tcPr>
          <w:p w14:paraId="1ACDFEB8"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5ABF1B0C" w14:textId="36658E3D" w:rsidR="00932E8F" w:rsidRPr="00214EAF" w:rsidRDefault="00932E8F" w:rsidP="00932E8F">
            <w:pPr>
              <w:jc w:val="both"/>
              <w:rPr>
                <w:rFonts w:ascii="Times New Roman" w:eastAsia="Batang" w:hAnsi="Times New Roman" w:cs="Times New Roman"/>
                <w:sz w:val="20"/>
                <w:szCs w:val="20"/>
              </w:rPr>
            </w:pPr>
            <w:r w:rsidRPr="00214EAF">
              <w:rPr>
                <w:rFonts w:ascii="Times New Roman" w:eastAsia="Batang" w:hAnsi="Times New Roman" w:cs="Times New Roman"/>
                <w:sz w:val="20"/>
                <w:szCs w:val="20"/>
              </w:rPr>
              <w:t>This product is new product introduced in our organization.  It includes the configuration, commerce, sfdc-integration and documentation part of BM. In this project the billing charges are calculated on the basis of Bandwidth. Configuration rules applied.</w:t>
            </w:r>
          </w:p>
          <w:p w14:paraId="17B6DC90" w14:textId="77777777" w:rsidR="00932E8F" w:rsidRPr="00214EAF" w:rsidRDefault="00932E8F" w:rsidP="00570217">
            <w:pPr>
              <w:pStyle w:val="ListParagraph"/>
              <w:suppressAutoHyphens/>
              <w:jc w:val="both"/>
              <w:rPr>
                <w:rFonts w:ascii="Times New Roman" w:hAnsi="Times New Roman"/>
                <w:sz w:val="20"/>
                <w:szCs w:val="20"/>
              </w:rPr>
            </w:pPr>
          </w:p>
        </w:tc>
      </w:tr>
      <w:tr w:rsidR="00932E8F" w:rsidRPr="00214EAF" w14:paraId="3EE42B1E" w14:textId="77777777" w:rsidTr="00570217">
        <w:tc>
          <w:tcPr>
            <w:tcW w:w="2263" w:type="dxa"/>
          </w:tcPr>
          <w:p w14:paraId="53E1F31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Technology               :</w:t>
            </w:r>
          </w:p>
        </w:tc>
        <w:tc>
          <w:tcPr>
            <w:tcW w:w="7580" w:type="dxa"/>
          </w:tcPr>
          <w:p w14:paraId="1E38AC2E" w14:textId="77777777" w:rsidR="00932E8F" w:rsidRPr="00214EAF" w:rsidRDefault="00932E8F" w:rsidP="00570217">
            <w:pPr>
              <w:pStyle w:val="Normal1"/>
              <w:rPr>
                <w:rFonts w:ascii="Times New Roman" w:hAnsi="Times New Roman" w:cs="Times New Roman"/>
                <w:sz w:val="20"/>
                <w:szCs w:val="20"/>
              </w:rPr>
            </w:pPr>
            <w:r w:rsidRPr="00214EAF">
              <w:rPr>
                <w:rFonts w:ascii="Times New Roman" w:hAnsi="Times New Roman" w:cs="Times New Roman"/>
                <w:sz w:val="20"/>
                <w:szCs w:val="20"/>
              </w:rPr>
              <w:t>Oracle CPQ (Big Machines) Scripting Language.</w:t>
            </w:r>
          </w:p>
          <w:p w14:paraId="7F3211DC" w14:textId="77777777" w:rsidR="00932E8F" w:rsidRPr="00214EAF" w:rsidRDefault="00932E8F" w:rsidP="00570217">
            <w:pPr>
              <w:pStyle w:val="Normal1"/>
              <w:rPr>
                <w:rFonts w:ascii="Times New Roman" w:hAnsi="Times New Roman" w:cs="Times New Roman"/>
                <w:sz w:val="20"/>
                <w:szCs w:val="20"/>
              </w:rPr>
            </w:pPr>
          </w:p>
        </w:tc>
      </w:tr>
      <w:tr w:rsidR="00932E8F" w:rsidRPr="00214EAF" w14:paraId="0D161BA0" w14:textId="77777777" w:rsidTr="00570217">
        <w:tc>
          <w:tcPr>
            <w:tcW w:w="2263" w:type="dxa"/>
          </w:tcPr>
          <w:p w14:paraId="52570406" w14:textId="77777777" w:rsidR="00932E8F" w:rsidRPr="00214EAF" w:rsidRDefault="00932E8F" w:rsidP="00570217">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Role                            :</w:t>
            </w:r>
          </w:p>
        </w:tc>
        <w:tc>
          <w:tcPr>
            <w:tcW w:w="7580" w:type="dxa"/>
          </w:tcPr>
          <w:p w14:paraId="6F424A1F" w14:textId="77777777" w:rsidR="00932E8F" w:rsidRPr="00214EAF" w:rsidRDefault="00932E8F" w:rsidP="00570217">
            <w:pPr>
              <w:pStyle w:val="Normal1"/>
              <w:rPr>
                <w:rFonts w:ascii="Times New Roman" w:hAnsi="Times New Roman" w:cs="Times New Roman"/>
                <w:spacing w:val="4"/>
                <w:sz w:val="20"/>
                <w:szCs w:val="20"/>
              </w:rPr>
            </w:pPr>
            <w:r w:rsidRPr="00214EAF">
              <w:rPr>
                <w:rFonts w:ascii="Times New Roman" w:hAnsi="Times New Roman" w:cs="Times New Roman"/>
                <w:spacing w:val="4"/>
                <w:sz w:val="20"/>
                <w:szCs w:val="20"/>
              </w:rPr>
              <w:t>Software Engineer</w:t>
            </w:r>
          </w:p>
          <w:p w14:paraId="5D226F56" w14:textId="77777777" w:rsidR="00932E8F" w:rsidRPr="00214EAF" w:rsidRDefault="00932E8F" w:rsidP="00570217">
            <w:pPr>
              <w:pStyle w:val="Normal1"/>
              <w:rPr>
                <w:rFonts w:ascii="Times New Roman" w:hAnsi="Times New Roman" w:cs="Times New Roman"/>
                <w:spacing w:val="4"/>
                <w:sz w:val="20"/>
                <w:szCs w:val="20"/>
              </w:rPr>
            </w:pPr>
          </w:p>
        </w:tc>
      </w:tr>
    </w:tbl>
    <w:p w14:paraId="2B7B0581" w14:textId="37B25E17" w:rsidR="0059729B" w:rsidRPr="00214EAF" w:rsidRDefault="0059729B" w:rsidP="00C86D93">
      <w:pPr>
        <w:pStyle w:val="Normal1"/>
        <w:rPr>
          <w:rFonts w:ascii="Times New Roman" w:hAnsi="Times New Roman" w:cs="Times New Roman"/>
          <w:sz w:val="20"/>
          <w:szCs w:val="20"/>
        </w:rPr>
      </w:pPr>
    </w:p>
    <w:p w14:paraId="50D05C64" w14:textId="64753F78" w:rsidR="00932E8F" w:rsidRPr="00214EAF" w:rsidRDefault="00932E8F" w:rsidP="00C86D93">
      <w:pPr>
        <w:pStyle w:val="Normal1"/>
        <w:rPr>
          <w:rFonts w:ascii="Times New Roman" w:hAnsi="Times New Roman" w:cs="Times New Roman"/>
          <w:sz w:val="20"/>
          <w:szCs w:val="20"/>
        </w:rPr>
      </w:pPr>
    </w:p>
    <w:p w14:paraId="1B7437D2" w14:textId="548E37D9" w:rsidR="00932E8F" w:rsidRPr="00214EAF" w:rsidRDefault="00932E8F" w:rsidP="00C86D93">
      <w:pPr>
        <w:pStyle w:val="Normal1"/>
        <w:rPr>
          <w:rFonts w:ascii="Times New Roman" w:hAnsi="Times New Roman" w:cs="Times New Roman"/>
          <w:sz w:val="20"/>
          <w:szCs w:val="20"/>
        </w:rPr>
      </w:pPr>
    </w:p>
    <w:p w14:paraId="6F016163" w14:textId="2301FFD6" w:rsidR="00932E8F" w:rsidRPr="00214EAF" w:rsidRDefault="00932E8F" w:rsidP="00C86D93">
      <w:pPr>
        <w:pStyle w:val="Normal1"/>
        <w:rPr>
          <w:rFonts w:ascii="Times New Roman" w:hAnsi="Times New Roman" w:cs="Times New Roman"/>
          <w:sz w:val="20"/>
          <w:szCs w:val="20"/>
        </w:rPr>
      </w:pPr>
    </w:p>
    <w:p w14:paraId="1EC08BBC" w14:textId="77777777" w:rsidR="00932E8F" w:rsidRPr="00214EAF" w:rsidRDefault="00932E8F" w:rsidP="00C86D93">
      <w:pPr>
        <w:pStyle w:val="Normal1"/>
        <w:rPr>
          <w:rFonts w:ascii="Times New Roman" w:hAnsi="Times New Roman" w:cs="Times New Roman"/>
          <w:sz w:val="20"/>
          <w:szCs w:val="20"/>
        </w:rPr>
      </w:pPr>
    </w:p>
    <w:tbl>
      <w:tblPr>
        <w:tblStyle w:val="a4"/>
        <w:tblW w:w="9816" w:type="dxa"/>
        <w:jc w:val="center"/>
        <w:tblLayout w:type="fixed"/>
        <w:tblLook w:val="0000" w:firstRow="0" w:lastRow="0" w:firstColumn="0" w:lastColumn="0" w:noHBand="0" w:noVBand="0"/>
      </w:tblPr>
      <w:tblGrid>
        <w:gridCol w:w="9816"/>
      </w:tblGrid>
      <w:tr w:rsidR="002B5E6A" w:rsidRPr="00214EAF" w14:paraId="259CF817" w14:textId="77777777" w:rsidTr="0029157B">
        <w:trPr>
          <w:jc w:val="center"/>
        </w:trPr>
        <w:tc>
          <w:tcPr>
            <w:tcW w:w="9816" w:type="dxa"/>
            <w:shd w:val="clear" w:color="auto" w:fill="CCCCCC"/>
          </w:tcPr>
          <w:p w14:paraId="42FAABC8" w14:textId="122AC53F" w:rsidR="002B5E6A" w:rsidRPr="00214EAF" w:rsidRDefault="00932E8F" w:rsidP="0029157B">
            <w:pPr>
              <w:pStyle w:val="Normal1"/>
              <w:widowControl w:val="0"/>
              <w:spacing w:before="80" w:line="276" w:lineRule="auto"/>
              <w:ind w:left="35" w:hanging="35"/>
              <w:jc w:val="both"/>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w:t>
            </w:r>
            <w:r w:rsidR="00901B5A" w:rsidRPr="00214EAF">
              <w:rPr>
                <w:rFonts w:ascii="Times New Roman" w:eastAsia="Arial" w:hAnsi="Times New Roman" w:cs="Times New Roman"/>
                <w:b/>
                <w:sz w:val="20"/>
                <w:szCs w:val="20"/>
              </w:rPr>
              <w:t>8</w:t>
            </w:r>
          </w:p>
        </w:tc>
      </w:tr>
    </w:tbl>
    <w:tbl>
      <w:tblPr>
        <w:tblStyle w:val="TableGrid"/>
        <w:tblW w:w="9843" w:type="dxa"/>
        <w:tblLook w:val="04A0" w:firstRow="1" w:lastRow="0" w:firstColumn="1" w:lastColumn="0" w:noHBand="0" w:noVBand="1"/>
      </w:tblPr>
      <w:tblGrid>
        <w:gridCol w:w="2263"/>
        <w:gridCol w:w="7580"/>
      </w:tblGrid>
      <w:tr w:rsidR="00194921" w:rsidRPr="00214EAF" w14:paraId="3057F232" w14:textId="77777777" w:rsidTr="0029157B">
        <w:tc>
          <w:tcPr>
            <w:tcW w:w="2263" w:type="dxa"/>
          </w:tcPr>
          <w:p w14:paraId="367257BF" w14:textId="14EAC3D1" w:rsidR="00194921" w:rsidRPr="00214EAF" w:rsidRDefault="00194921" w:rsidP="0029157B">
            <w:pPr>
              <w:pStyle w:val="Normal1"/>
              <w:rPr>
                <w:rFonts w:ascii="Times New Roman" w:eastAsia="Arial" w:hAnsi="Times New Roman" w:cs="Times New Roman"/>
                <w:b/>
                <w:sz w:val="20"/>
                <w:szCs w:val="20"/>
              </w:rPr>
            </w:pPr>
            <w:r w:rsidRPr="00214EAF">
              <w:rPr>
                <w:rFonts w:ascii="Times New Roman" w:eastAsia="Arial" w:hAnsi="Times New Roman" w:cs="Times New Roman"/>
                <w:b/>
                <w:sz w:val="20"/>
                <w:szCs w:val="20"/>
              </w:rPr>
              <w:t>Company                  :</w:t>
            </w:r>
          </w:p>
        </w:tc>
        <w:tc>
          <w:tcPr>
            <w:tcW w:w="7580" w:type="dxa"/>
          </w:tcPr>
          <w:p w14:paraId="5B9CFB0C" w14:textId="6C6E46C6" w:rsidR="00194921" w:rsidRPr="00214EAF" w:rsidRDefault="008D2850" w:rsidP="0029157B">
            <w:pPr>
              <w:pStyle w:val="Normal1"/>
              <w:rPr>
                <w:rFonts w:ascii="Times New Roman" w:hAnsi="Times New Roman" w:cs="Times New Roman"/>
                <w:b/>
                <w:sz w:val="20"/>
                <w:szCs w:val="20"/>
              </w:rPr>
            </w:pPr>
            <w:r w:rsidRPr="00214EAF">
              <w:rPr>
                <w:rFonts w:ascii="Times New Roman" w:hAnsi="Times New Roman" w:cs="Times New Roman"/>
                <w:b/>
                <w:sz w:val="20"/>
                <w:szCs w:val="20"/>
              </w:rPr>
              <w:t>Open Text</w:t>
            </w:r>
          </w:p>
        </w:tc>
      </w:tr>
      <w:tr w:rsidR="002B5E6A" w:rsidRPr="00214EAF" w14:paraId="50D1BCEC" w14:textId="77777777" w:rsidTr="0029157B">
        <w:tc>
          <w:tcPr>
            <w:tcW w:w="2263" w:type="dxa"/>
          </w:tcPr>
          <w:p w14:paraId="11E65B6E"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Client                         :</w:t>
            </w:r>
          </w:p>
        </w:tc>
        <w:tc>
          <w:tcPr>
            <w:tcW w:w="7580" w:type="dxa"/>
          </w:tcPr>
          <w:p w14:paraId="4D4E52F7" w14:textId="200CDC9A" w:rsidR="002B5E6A" w:rsidRPr="00214EAF" w:rsidRDefault="008D285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Open Text</w:t>
            </w:r>
            <w:r w:rsidR="002B5E6A" w:rsidRPr="00214EAF">
              <w:rPr>
                <w:rFonts w:ascii="Times New Roman" w:hAnsi="Times New Roman" w:cs="Times New Roman"/>
                <w:sz w:val="20"/>
                <w:szCs w:val="20"/>
              </w:rPr>
              <w:t xml:space="preserve">                                                               </w:t>
            </w:r>
            <w:r w:rsidR="002B5E6A" w:rsidRPr="00214EAF">
              <w:rPr>
                <w:rFonts w:ascii="Times New Roman" w:hAnsi="Times New Roman" w:cs="Times New Roman"/>
                <w:sz w:val="20"/>
                <w:szCs w:val="20"/>
              </w:rPr>
              <w:tab/>
            </w:r>
          </w:p>
        </w:tc>
      </w:tr>
      <w:tr w:rsidR="002B5E6A" w:rsidRPr="00214EAF" w14:paraId="567ADB3D" w14:textId="77777777" w:rsidTr="0029157B">
        <w:tc>
          <w:tcPr>
            <w:tcW w:w="2263" w:type="dxa"/>
          </w:tcPr>
          <w:p w14:paraId="194998DB"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Title                            :</w:t>
            </w:r>
          </w:p>
        </w:tc>
        <w:tc>
          <w:tcPr>
            <w:tcW w:w="7580" w:type="dxa"/>
          </w:tcPr>
          <w:p w14:paraId="3779CB59" w14:textId="74CE4785" w:rsidR="0059729B"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b/>
                <w:sz w:val="20"/>
                <w:szCs w:val="20"/>
              </w:rPr>
              <w:t>Tempo Slate</w:t>
            </w:r>
            <w:r w:rsidRPr="00214EAF">
              <w:rPr>
                <w:rFonts w:ascii="Times New Roman" w:hAnsi="Times New Roman" w:cs="Times New Roman"/>
                <w:sz w:val="20"/>
                <w:szCs w:val="20"/>
              </w:rPr>
              <w:t xml:space="preserve"> </w:t>
            </w:r>
          </w:p>
        </w:tc>
      </w:tr>
      <w:tr w:rsidR="002B5E6A" w:rsidRPr="00214EAF" w14:paraId="5566F186" w14:textId="77777777" w:rsidTr="0029157B">
        <w:tc>
          <w:tcPr>
            <w:tcW w:w="2263" w:type="dxa"/>
          </w:tcPr>
          <w:p w14:paraId="42399F0F"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 xml:space="preserve">Project Description : </w:t>
            </w:r>
          </w:p>
        </w:tc>
        <w:tc>
          <w:tcPr>
            <w:tcW w:w="7580" w:type="dxa"/>
          </w:tcPr>
          <w:p w14:paraId="6D488526"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Designed dynamic and browser compatible pages using HTML5/HTML, DHTML, CSS3 and</w:t>
            </w:r>
          </w:p>
          <w:p w14:paraId="1228E3FD"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JavaScript.</w:t>
            </w:r>
          </w:p>
          <w:p w14:paraId="45BF2B04"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lastRenderedPageBreak/>
              <w:t>Implemented Media Queries to create responsive web pages.</w:t>
            </w:r>
          </w:p>
          <w:p w14:paraId="51E20494"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Utilized CSS based design techniques to eliminate table based layouts and CSS Sprites to improve</w:t>
            </w:r>
          </w:p>
          <w:p w14:paraId="66D6909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Performance and decrease page load speed.</w:t>
            </w:r>
          </w:p>
          <w:p w14:paraId="507596C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Performed Client side validations using JavaScript.</w:t>
            </w:r>
          </w:p>
          <w:p w14:paraId="4A25D9F5"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Tested/De­bugged web browser using Firebug.</w:t>
            </w:r>
          </w:p>
          <w:p w14:paraId="29277667" w14:textId="77777777" w:rsidR="00ED5180"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Involved in extensive HTML5 coding.</w:t>
            </w:r>
          </w:p>
          <w:p w14:paraId="3797CB81" w14:textId="33217848" w:rsidR="007A5A77" w:rsidRPr="00214EAF" w:rsidRDefault="00ED5180" w:rsidP="00ED5180">
            <w:pPr>
              <w:pStyle w:val="ListParagraph"/>
              <w:widowControl/>
              <w:numPr>
                <w:ilvl w:val="0"/>
                <w:numId w:val="28"/>
              </w:numPr>
              <w:spacing w:after="200" w:line="276" w:lineRule="auto"/>
              <w:contextualSpacing/>
              <w:rPr>
                <w:rFonts w:ascii="Times New Roman" w:hAnsi="Times New Roman"/>
                <w:sz w:val="20"/>
                <w:szCs w:val="20"/>
              </w:rPr>
            </w:pPr>
            <w:r w:rsidRPr="00214EAF">
              <w:rPr>
                <w:rFonts w:ascii="Times New Roman" w:hAnsi="Times New Roman"/>
                <w:sz w:val="20"/>
                <w:szCs w:val="20"/>
              </w:rPr>
              <w:t xml:space="preserve">Coded JavaScript for page functionality and Pop up Screens.  </w:t>
            </w:r>
          </w:p>
        </w:tc>
      </w:tr>
      <w:tr w:rsidR="002B5E6A" w:rsidRPr="00214EAF" w14:paraId="6E747A74" w14:textId="77777777" w:rsidTr="0029157B">
        <w:tc>
          <w:tcPr>
            <w:tcW w:w="2263" w:type="dxa"/>
          </w:tcPr>
          <w:p w14:paraId="694C7D77"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lastRenderedPageBreak/>
              <w:t>Technology               :</w:t>
            </w:r>
          </w:p>
        </w:tc>
        <w:tc>
          <w:tcPr>
            <w:tcW w:w="7580" w:type="dxa"/>
          </w:tcPr>
          <w:p w14:paraId="36762BA0" w14:textId="64290861" w:rsidR="007A5A77" w:rsidRPr="00214EAF" w:rsidRDefault="00ED5180" w:rsidP="0029157B">
            <w:pPr>
              <w:pStyle w:val="Normal1"/>
              <w:rPr>
                <w:rFonts w:ascii="Times New Roman" w:hAnsi="Times New Roman" w:cs="Times New Roman"/>
                <w:sz w:val="20"/>
                <w:szCs w:val="20"/>
              </w:rPr>
            </w:pPr>
            <w:r w:rsidRPr="00214EAF">
              <w:rPr>
                <w:rFonts w:ascii="Times New Roman" w:hAnsi="Times New Roman" w:cs="Times New Roman"/>
                <w:sz w:val="20"/>
                <w:szCs w:val="20"/>
              </w:rPr>
              <w:t>Eclipse IDE, Html5, CSS3, JQuery, JavaScript.</w:t>
            </w:r>
          </w:p>
        </w:tc>
      </w:tr>
      <w:tr w:rsidR="002B5E6A" w:rsidRPr="00214EAF" w14:paraId="17AE8672" w14:textId="77777777" w:rsidTr="0029157B">
        <w:tc>
          <w:tcPr>
            <w:tcW w:w="2263" w:type="dxa"/>
          </w:tcPr>
          <w:p w14:paraId="058AB279" w14:textId="77777777" w:rsidR="002B5E6A" w:rsidRPr="00214EAF" w:rsidRDefault="002B5E6A" w:rsidP="0029157B">
            <w:pPr>
              <w:pStyle w:val="Normal1"/>
              <w:rPr>
                <w:rFonts w:ascii="Times New Roman" w:hAnsi="Times New Roman" w:cs="Times New Roman"/>
                <w:sz w:val="20"/>
                <w:szCs w:val="20"/>
              </w:rPr>
            </w:pPr>
            <w:r w:rsidRPr="00214EAF">
              <w:rPr>
                <w:rFonts w:ascii="Times New Roman" w:eastAsia="Arial" w:hAnsi="Times New Roman" w:cs="Times New Roman"/>
                <w:b/>
                <w:sz w:val="20"/>
                <w:szCs w:val="20"/>
              </w:rPr>
              <w:t>Role                            :</w:t>
            </w:r>
          </w:p>
        </w:tc>
        <w:tc>
          <w:tcPr>
            <w:tcW w:w="7580" w:type="dxa"/>
          </w:tcPr>
          <w:p w14:paraId="58D537BF" w14:textId="2AFB5865" w:rsidR="002B5E6A" w:rsidRPr="00214EAF" w:rsidRDefault="008D2850" w:rsidP="0029157B">
            <w:pPr>
              <w:pStyle w:val="Normal1"/>
              <w:rPr>
                <w:rFonts w:ascii="Times New Roman" w:hAnsi="Times New Roman" w:cs="Times New Roman"/>
                <w:b/>
                <w:spacing w:val="4"/>
                <w:sz w:val="20"/>
                <w:szCs w:val="20"/>
              </w:rPr>
            </w:pPr>
            <w:r w:rsidRPr="00214EAF">
              <w:rPr>
                <w:rFonts w:ascii="Times New Roman" w:hAnsi="Times New Roman" w:cs="Times New Roman"/>
                <w:b/>
                <w:spacing w:val="4"/>
                <w:sz w:val="20"/>
                <w:szCs w:val="20"/>
              </w:rPr>
              <w:t>Internship</w:t>
            </w:r>
          </w:p>
          <w:p w14:paraId="34ED8906" w14:textId="7EE2AB5E" w:rsidR="007A5A77" w:rsidRPr="00214EAF" w:rsidRDefault="007A5A77" w:rsidP="0029157B">
            <w:pPr>
              <w:pStyle w:val="Normal1"/>
              <w:rPr>
                <w:rFonts w:ascii="Times New Roman" w:hAnsi="Times New Roman" w:cs="Times New Roman"/>
                <w:spacing w:val="4"/>
                <w:sz w:val="20"/>
                <w:szCs w:val="20"/>
              </w:rPr>
            </w:pPr>
          </w:p>
        </w:tc>
      </w:tr>
    </w:tbl>
    <w:p w14:paraId="2C7E9E47" w14:textId="30FA72A4" w:rsidR="00AC72D7" w:rsidRPr="00214EAF" w:rsidRDefault="00AC72D7" w:rsidP="00ED5180">
      <w:pPr>
        <w:pStyle w:val="Normal1"/>
        <w:rPr>
          <w:rFonts w:ascii="Times New Roman" w:hAnsi="Times New Roman" w:cs="Times New Roman"/>
          <w:sz w:val="20"/>
          <w:szCs w:val="20"/>
        </w:rPr>
      </w:pPr>
    </w:p>
    <w:sectPr w:rsidR="00AC72D7" w:rsidRPr="00214EAF" w:rsidSect="006F561F">
      <w:footerReference w:type="default" r:id="rId9"/>
      <w:pgSz w:w="11909" w:h="16834"/>
      <w:pgMar w:top="1090" w:right="1080" w:bottom="90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A3C71" w14:textId="77777777" w:rsidR="00395589" w:rsidRDefault="00395589" w:rsidP="00756EEC">
      <w:r>
        <w:separator/>
      </w:r>
    </w:p>
  </w:endnote>
  <w:endnote w:type="continuationSeparator" w:id="0">
    <w:p w14:paraId="2F2A4558" w14:textId="77777777" w:rsidR="00395589" w:rsidRDefault="00395589" w:rsidP="0075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5FAD" w14:textId="77777777" w:rsidR="00756EEC" w:rsidRDefault="00756EEC">
    <w:pPr>
      <w:pStyle w:val="Normal1"/>
      <w:tabs>
        <w:tab w:val="right" w:pos="8640"/>
      </w:tabs>
      <w:spacing w:after="720"/>
      <w:ind w:left="153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49D5" w14:textId="77777777" w:rsidR="00395589" w:rsidRDefault="00395589" w:rsidP="00756EEC">
      <w:r>
        <w:separator/>
      </w:r>
    </w:p>
  </w:footnote>
  <w:footnote w:type="continuationSeparator" w:id="0">
    <w:p w14:paraId="225563A8" w14:textId="77777777" w:rsidR="00395589" w:rsidRDefault="00395589" w:rsidP="0075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4CF"/>
    <w:multiLevelType w:val="hybridMultilevel"/>
    <w:tmpl w:val="2B0819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1D86176"/>
    <w:multiLevelType w:val="hybridMultilevel"/>
    <w:tmpl w:val="9732F6C6"/>
    <w:lvl w:ilvl="0" w:tplc="B9D82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2D43"/>
    <w:multiLevelType w:val="multilevel"/>
    <w:tmpl w:val="B6960DE6"/>
    <w:lvl w:ilvl="0">
      <w:start w:val="1"/>
      <w:numFmt w:val="bullet"/>
      <w:lvlText w:val="●"/>
      <w:lvlJc w:val="left"/>
      <w:pPr>
        <w:ind w:left="360" w:firstLine="360"/>
      </w:pPr>
      <w:rPr>
        <w:rFonts w:ascii="Arial" w:eastAsia="Arial" w:hAnsi="Arial" w:cs="Arial"/>
        <w:vertAlign w:val="baseline"/>
      </w:rPr>
    </w:lvl>
    <w:lvl w:ilvl="1">
      <w:start w:val="1"/>
      <w:numFmt w:val="decimal"/>
      <w:lvlText w:val="%2."/>
      <w:lvlJc w:val="left"/>
      <w:pPr>
        <w:ind w:left="1080" w:firstLine="1080"/>
      </w:pPr>
      <w:rPr>
        <w:b w:val="0"/>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3" w15:restartNumberingAfterBreak="0">
    <w:nsid w:val="0F37575F"/>
    <w:multiLevelType w:val="hybridMultilevel"/>
    <w:tmpl w:val="584CD194"/>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C7882"/>
    <w:multiLevelType w:val="hybridMultilevel"/>
    <w:tmpl w:val="BD166DAE"/>
    <w:lvl w:ilvl="0" w:tplc="C2C6AAAC">
      <w:start w:val="1"/>
      <w:numFmt w:val="bullet"/>
      <w:lvlText w:val=""/>
      <w:lvlJc w:val="left"/>
      <w:pPr>
        <w:ind w:left="720" w:hanging="360"/>
      </w:pPr>
      <w:rPr>
        <w:rFonts w:ascii="Symbol" w:hAnsi="Symbol" w:hint="default"/>
        <w:b w:val="0"/>
        <w:i w:val="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B00806"/>
    <w:multiLevelType w:val="hybridMultilevel"/>
    <w:tmpl w:val="F7C854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FEC7DB5"/>
    <w:multiLevelType w:val="hybridMultilevel"/>
    <w:tmpl w:val="C8E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00BF"/>
    <w:multiLevelType w:val="hybridMultilevel"/>
    <w:tmpl w:val="77020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87670F"/>
    <w:multiLevelType w:val="hybridMultilevel"/>
    <w:tmpl w:val="F3D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52873"/>
    <w:multiLevelType w:val="hybridMultilevel"/>
    <w:tmpl w:val="1F72A9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AB17DD"/>
    <w:multiLevelType w:val="hybridMultilevel"/>
    <w:tmpl w:val="6A26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B13EC"/>
    <w:multiLevelType w:val="hybridMultilevel"/>
    <w:tmpl w:val="0DE0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4508"/>
    <w:multiLevelType w:val="hybridMultilevel"/>
    <w:tmpl w:val="252C5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827076"/>
    <w:multiLevelType w:val="hybridMultilevel"/>
    <w:tmpl w:val="807A56C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C3A744A"/>
    <w:multiLevelType w:val="hybridMultilevel"/>
    <w:tmpl w:val="32762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FC26F3"/>
    <w:multiLevelType w:val="hybridMultilevel"/>
    <w:tmpl w:val="FA123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D74931"/>
    <w:multiLevelType w:val="multilevel"/>
    <w:tmpl w:val="611E596A"/>
    <w:lvl w:ilvl="0">
      <w:start w:val="1"/>
      <w:numFmt w:val="bullet"/>
      <w:lvlText w:val=""/>
      <w:lvlJc w:val="left"/>
      <w:pPr>
        <w:ind w:left="720" w:firstLine="360"/>
      </w:pPr>
      <w:rPr>
        <w:rFonts w:ascii="Wingdings" w:hAnsi="Wingdings" w:hint="default"/>
        <w:vertAlign w:val="baseline"/>
      </w:rPr>
    </w:lvl>
    <w:lvl w:ilvl="1">
      <w:start w:val="1"/>
      <w:numFmt w:val="decimal"/>
      <w:lvlText w:val="%2."/>
      <w:lvlJc w:val="left"/>
      <w:pPr>
        <w:ind w:left="1440" w:firstLine="1080"/>
      </w:pPr>
      <w:rPr>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4A85126D"/>
    <w:multiLevelType w:val="hybridMultilevel"/>
    <w:tmpl w:val="0E8EA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D33196"/>
    <w:multiLevelType w:val="hybridMultilevel"/>
    <w:tmpl w:val="9F703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F4C62"/>
    <w:multiLevelType w:val="hybridMultilevel"/>
    <w:tmpl w:val="1BF01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63622C6"/>
    <w:multiLevelType w:val="hybridMultilevel"/>
    <w:tmpl w:val="699C2590"/>
    <w:lvl w:ilvl="0" w:tplc="5C8A966E">
      <w:start w:val="1"/>
      <w:numFmt w:val="bullet"/>
      <w:lvlText w:val="•"/>
      <w:lvlJc w:val="left"/>
      <w:pPr>
        <w:tabs>
          <w:tab w:val="num" w:pos="720"/>
        </w:tabs>
        <w:ind w:left="720" w:hanging="360"/>
      </w:pPr>
      <w:rPr>
        <w:rFonts w:ascii="Arial" w:hAnsi="Arial" w:hint="default"/>
      </w:rPr>
    </w:lvl>
    <w:lvl w:ilvl="1" w:tplc="8B3E4BDC" w:tentative="1">
      <w:start w:val="1"/>
      <w:numFmt w:val="bullet"/>
      <w:lvlText w:val="•"/>
      <w:lvlJc w:val="left"/>
      <w:pPr>
        <w:tabs>
          <w:tab w:val="num" w:pos="1440"/>
        </w:tabs>
        <w:ind w:left="1440" w:hanging="360"/>
      </w:pPr>
      <w:rPr>
        <w:rFonts w:ascii="Arial" w:hAnsi="Arial" w:hint="default"/>
      </w:rPr>
    </w:lvl>
    <w:lvl w:ilvl="2" w:tplc="B47C7B52" w:tentative="1">
      <w:start w:val="1"/>
      <w:numFmt w:val="bullet"/>
      <w:lvlText w:val="•"/>
      <w:lvlJc w:val="left"/>
      <w:pPr>
        <w:tabs>
          <w:tab w:val="num" w:pos="2160"/>
        </w:tabs>
        <w:ind w:left="2160" w:hanging="360"/>
      </w:pPr>
      <w:rPr>
        <w:rFonts w:ascii="Arial" w:hAnsi="Arial" w:hint="default"/>
      </w:rPr>
    </w:lvl>
    <w:lvl w:ilvl="3" w:tplc="82E648FC" w:tentative="1">
      <w:start w:val="1"/>
      <w:numFmt w:val="bullet"/>
      <w:lvlText w:val="•"/>
      <w:lvlJc w:val="left"/>
      <w:pPr>
        <w:tabs>
          <w:tab w:val="num" w:pos="2880"/>
        </w:tabs>
        <w:ind w:left="2880" w:hanging="360"/>
      </w:pPr>
      <w:rPr>
        <w:rFonts w:ascii="Arial" w:hAnsi="Arial" w:hint="default"/>
      </w:rPr>
    </w:lvl>
    <w:lvl w:ilvl="4" w:tplc="41EC8BE8" w:tentative="1">
      <w:start w:val="1"/>
      <w:numFmt w:val="bullet"/>
      <w:lvlText w:val="•"/>
      <w:lvlJc w:val="left"/>
      <w:pPr>
        <w:tabs>
          <w:tab w:val="num" w:pos="3600"/>
        </w:tabs>
        <w:ind w:left="3600" w:hanging="360"/>
      </w:pPr>
      <w:rPr>
        <w:rFonts w:ascii="Arial" w:hAnsi="Arial" w:hint="default"/>
      </w:rPr>
    </w:lvl>
    <w:lvl w:ilvl="5" w:tplc="BAC6F78C" w:tentative="1">
      <w:start w:val="1"/>
      <w:numFmt w:val="bullet"/>
      <w:lvlText w:val="•"/>
      <w:lvlJc w:val="left"/>
      <w:pPr>
        <w:tabs>
          <w:tab w:val="num" w:pos="4320"/>
        </w:tabs>
        <w:ind w:left="4320" w:hanging="360"/>
      </w:pPr>
      <w:rPr>
        <w:rFonts w:ascii="Arial" w:hAnsi="Arial" w:hint="default"/>
      </w:rPr>
    </w:lvl>
    <w:lvl w:ilvl="6" w:tplc="47E8E33E" w:tentative="1">
      <w:start w:val="1"/>
      <w:numFmt w:val="bullet"/>
      <w:lvlText w:val="•"/>
      <w:lvlJc w:val="left"/>
      <w:pPr>
        <w:tabs>
          <w:tab w:val="num" w:pos="5040"/>
        </w:tabs>
        <w:ind w:left="5040" w:hanging="360"/>
      </w:pPr>
      <w:rPr>
        <w:rFonts w:ascii="Arial" w:hAnsi="Arial" w:hint="default"/>
      </w:rPr>
    </w:lvl>
    <w:lvl w:ilvl="7" w:tplc="709EEAB6" w:tentative="1">
      <w:start w:val="1"/>
      <w:numFmt w:val="bullet"/>
      <w:lvlText w:val="•"/>
      <w:lvlJc w:val="left"/>
      <w:pPr>
        <w:tabs>
          <w:tab w:val="num" w:pos="5760"/>
        </w:tabs>
        <w:ind w:left="5760" w:hanging="360"/>
      </w:pPr>
      <w:rPr>
        <w:rFonts w:ascii="Arial" w:hAnsi="Arial" w:hint="default"/>
      </w:rPr>
    </w:lvl>
    <w:lvl w:ilvl="8" w:tplc="0750F7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941830"/>
    <w:multiLevelType w:val="hybridMultilevel"/>
    <w:tmpl w:val="46963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7C4B0C"/>
    <w:multiLevelType w:val="hybridMultilevel"/>
    <w:tmpl w:val="8F6CA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63803"/>
    <w:multiLevelType w:val="hybridMultilevel"/>
    <w:tmpl w:val="B6C6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35659"/>
    <w:multiLevelType w:val="hybridMultilevel"/>
    <w:tmpl w:val="96EA027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93AFB"/>
    <w:multiLevelType w:val="hybridMultilevel"/>
    <w:tmpl w:val="F2C4CE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7A5A1F"/>
    <w:multiLevelType w:val="hybridMultilevel"/>
    <w:tmpl w:val="7136BC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123D0"/>
    <w:multiLevelType w:val="hybridMultilevel"/>
    <w:tmpl w:val="41A01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324E50"/>
    <w:multiLevelType w:val="multilevel"/>
    <w:tmpl w:val="4CE093FC"/>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Symbol" w:hAnsi="Symbol" w:hint="default"/>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6"/>
  </w:num>
  <w:num w:numId="3">
    <w:abstractNumId w:val="28"/>
  </w:num>
  <w:num w:numId="4">
    <w:abstractNumId w:val="22"/>
  </w:num>
  <w:num w:numId="5">
    <w:abstractNumId w:val="8"/>
  </w:num>
  <w:num w:numId="6">
    <w:abstractNumId w:val="1"/>
  </w:num>
  <w:num w:numId="7">
    <w:abstractNumId w:val="24"/>
  </w:num>
  <w:num w:numId="8">
    <w:abstractNumId w:val="3"/>
  </w:num>
  <w:num w:numId="9">
    <w:abstractNumId w:val="6"/>
  </w:num>
  <w:num w:numId="10">
    <w:abstractNumId w:val="9"/>
  </w:num>
  <w:num w:numId="11">
    <w:abstractNumId w:val="21"/>
  </w:num>
  <w:num w:numId="12">
    <w:abstractNumId w:val="25"/>
  </w:num>
  <w:num w:numId="13">
    <w:abstractNumId w:val="7"/>
  </w:num>
  <w:num w:numId="14">
    <w:abstractNumId w:val="4"/>
  </w:num>
  <w:num w:numId="15">
    <w:abstractNumId w:val="20"/>
  </w:num>
  <w:num w:numId="16">
    <w:abstractNumId w:val="23"/>
  </w:num>
  <w:num w:numId="17">
    <w:abstractNumId w:val="26"/>
  </w:num>
  <w:num w:numId="18">
    <w:abstractNumId w:val="18"/>
  </w:num>
  <w:num w:numId="19">
    <w:abstractNumId w:val="0"/>
  </w:num>
  <w:num w:numId="20">
    <w:abstractNumId w:val="19"/>
  </w:num>
  <w:num w:numId="21">
    <w:abstractNumId w:val="13"/>
  </w:num>
  <w:num w:numId="22">
    <w:abstractNumId w:val="17"/>
  </w:num>
  <w:num w:numId="23">
    <w:abstractNumId w:val="27"/>
  </w:num>
  <w:num w:numId="24">
    <w:abstractNumId w:val="5"/>
  </w:num>
  <w:num w:numId="25">
    <w:abstractNumId w:val="15"/>
  </w:num>
  <w:num w:numId="26">
    <w:abstractNumId w:val="14"/>
  </w:num>
  <w:num w:numId="27">
    <w:abstractNumId w:val="12"/>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EC"/>
    <w:rsid w:val="00007E53"/>
    <w:rsid w:val="0001195B"/>
    <w:rsid w:val="00026762"/>
    <w:rsid w:val="00034A69"/>
    <w:rsid w:val="0004485F"/>
    <w:rsid w:val="00063FDE"/>
    <w:rsid w:val="0007621D"/>
    <w:rsid w:val="000830C8"/>
    <w:rsid w:val="000921DA"/>
    <w:rsid w:val="000A51E2"/>
    <w:rsid w:val="000C1C26"/>
    <w:rsid w:val="000C5164"/>
    <w:rsid w:val="000C543E"/>
    <w:rsid w:val="000C6067"/>
    <w:rsid w:val="000D21E1"/>
    <w:rsid w:val="00100B47"/>
    <w:rsid w:val="00117481"/>
    <w:rsid w:val="001305A4"/>
    <w:rsid w:val="00160A4E"/>
    <w:rsid w:val="0016141A"/>
    <w:rsid w:val="00161F95"/>
    <w:rsid w:val="001636DA"/>
    <w:rsid w:val="001664A4"/>
    <w:rsid w:val="00175846"/>
    <w:rsid w:val="00175A74"/>
    <w:rsid w:val="00180327"/>
    <w:rsid w:val="001810D7"/>
    <w:rsid w:val="00184AE5"/>
    <w:rsid w:val="0018777D"/>
    <w:rsid w:val="00194921"/>
    <w:rsid w:val="00195552"/>
    <w:rsid w:val="001A36EC"/>
    <w:rsid w:val="001B2539"/>
    <w:rsid w:val="001B5A1E"/>
    <w:rsid w:val="001C19D3"/>
    <w:rsid w:val="001C5FB7"/>
    <w:rsid w:val="001D0C2E"/>
    <w:rsid w:val="002116A3"/>
    <w:rsid w:val="00214EAF"/>
    <w:rsid w:val="00226612"/>
    <w:rsid w:val="002474BC"/>
    <w:rsid w:val="0025737F"/>
    <w:rsid w:val="00262601"/>
    <w:rsid w:val="00286D7F"/>
    <w:rsid w:val="00294CF3"/>
    <w:rsid w:val="002A314C"/>
    <w:rsid w:val="002B11E6"/>
    <w:rsid w:val="002B1555"/>
    <w:rsid w:val="002B1863"/>
    <w:rsid w:val="002B5E6A"/>
    <w:rsid w:val="002C2EEC"/>
    <w:rsid w:val="002D0CCF"/>
    <w:rsid w:val="002D25A2"/>
    <w:rsid w:val="002D45BC"/>
    <w:rsid w:val="002E1EB7"/>
    <w:rsid w:val="002F514D"/>
    <w:rsid w:val="003051D8"/>
    <w:rsid w:val="00334BB1"/>
    <w:rsid w:val="00352D54"/>
    <w:rsid w:val="00371299"/>
    <w:rsid w:val="00372A81"/>
    <w:rsid w:val="003763E5"/>
    <w:rsid w:val="0038506A"/>
    <w:rsid w:val="00391808"/>
    <w:rsid w:val="00394B89"/>
    <w:rsid w:val="00395589"/>
    <w:rsid w:val="003A1274"/>
    <w:rsid w:val="003A6957"/>
    <w:rsid w:val="003A6C3F"/>
    <w:rsid w:val="003A6FF3"/>
    <w:rsid w:val="003C12F0"/>
    <w:rsid w:val="003C3298"/>
    <w:rsid w:val="003D2840"/>
    <w:rsid w:val="003E1BA4"/>
    <w:rsid w:val="003E4138"/>
    <w:rsid w:val="00440BA1"/>
    <w:rsid w:val="00497912"/>
    <w:rsid w:val="004A20E9"/>
    <w:rsid w:val="004C202D"/>
    <w:rsid w:val="004C4754"/>
    <w:rsid w:val="004D7400"/>
    <w:rsid w:val="005110CA"/>
    <w:rsid w:val="0051218A"/>
    <w:rsid w:val="00531CFA"/>
    <w:rsid w:val="005334D3"/>
    <w:rsid w:val="00537AEB"/>
    <w:rsid w:val="00573B3E"/>
    <w:rsid w:val="00582774"/>
    <w:rsid w:val="00583988"/>
    <w:rsid w:val="00591342"/>
    <w:rsid w:val="00592F3C"/>
    <w:rsid w:val="0059729B"/>
    <w:rsid w:val="005A2B15"/>
    <w:rsid w:val="005A30E8"/>
    <w:rsid w:val="005B272D"/>
    <w:rsid w:val="005B3ED6"/>
    <w:rsid w:val="005C3184"/>
    <w:rsid w:val="00615969"/>
    <w:rsid w:val="00616D6F"/>
    <w:rsid w:val="00625979"/>
    <w:rsid w:val="00634CD3"/>
    <w:rsid w:val="00647F2C"/>
    <w:rsid w:val="00675B07"/>
    <w:rsid w:val="00677056"/>
    <w:rsid w:val="006937B7"/>
    <w:rsid w:val="006A5E10"/>
    <w:rsid w:val="006A766C"/>
    <w:rsid w:val="006B50F3"/>
    <w:rsid w:val="006F049F"/>
    <w:rsid w:val="006F561F"/>
    <w:rsid w:val="00702599"/>
    <w:rsid w:val="00715869"/>
    <w:rsid w:val="00722B93"/>
    <w:rsid w:val="0072307E"/>
    <w:rsid w:val="007279D4"/>
    <w:rsid w:val="007408C0"/>
    <w:rsid w:val="007530C6"/>
    <w:rsid w:val="007536D0"/>
    <w:rsid w:val="00755DC1"/>
    <w:rsid w:val="00756EEC"/>
    <w:rsid w:val="00775DEC"/>
    <w:rsid w:val="00786D4E"/>
    <w:rsid w:val="007A5A77"/>
    <w:rsid w:val="007B3DA4"/>
    <w:rsid w:val="007C5004"/>
    <w:rsid w:val="007F2310"/>
    <w:rsid w:val="007F33BC"/>
    <w:rsid w:val="00804941"/>
    <w:rsid w:val="00845A98"/>
    <w:rsid w:val="00854B7C"/>
    <w:rsid w:val="0085699F"/>
    <w:rsid w:val="008628B0"/>
    <w:rsid w:val="00865E7F"/>
    <w:rsid w:val="008725AA"/>
    <w:rsid w:val="00891150"/>
    <w:rsid w:val="0089581E"/>
    <w:rsid w:val="008A7C3B"/>
    <w:rsid w:val="008B413D"/>
    <w:rsid w:val="008D2850"/>
    <w:rsid w:val="008D4A54"/>
    <w:rsid w:val="008D5EE9"/>
    <w:rsid w:val="008E4117"/>
    <w:rsid w:val="008E7E62"/>
    <w:rsid w:val="008F694E"/>
    <w:rsid w:val="00901B5A"/>
    <w:rsid w:val="00904B69"/>
    <w:rsid w:val="00910640"/>
    <w:rsid w:val="00914F35"/>
    <w:rsid w:val="00932E8F"/>
    <w:rsid w:val="009475BD"/>
    <w:rsid w:val="009541DB"/>
    <w:rsid w:val="0096188C"/>
    <w:rsid w:val="00967D5D"/>
    <w:rsid w:val="009705BE"/>
    <w:rsid w:val="00971C0F"/>
    <w:rsid w:val="00972DCB"/>
    <w:rsid w:val="009750ED"/>
    <w:rsid w:val="00991592"/>
    <w:rsid w:val="009A2229"/>
    <w:rsid w:val="009D3F39"/>
    <w:rsid w:val="009D4D09"/>
    <w:rsid w:val="009E1FDE"/>
    <w:rsid w:val="009E3E17"/>
    <w:rsid w:val="00A02640"/>
    <w:rsid w:val="00A11753"/>
    <w:rsid w:val="00A442DE"/>
    <w:rsid w:val="00A62BA4"/>
    <w:rsid w:val="00A66551"/>
    <w:rsid w:val="00A67D85"/>
    <w:rsid w:val="00A94A08"/>
    <w:rsid w:val="00AA3B6F"/>
    <w:rsid w:val="00AB1543"/>
    <w:rsid w:val="00AC3A88"/>
    <w:rsid w:val="00AC72D7"/>
    <w:rsid w:val="00B16408"/>
    <w:rsid w:val="00B2186E"/>
    <w:rsid w:val="00B26BC2"/>
    <w:rsid w:val="00B27B72"/>
    <w:rsid w:val="00B33611"/>
    <w:rsid w:val="00B47F70"/>
    <w:rsid w:val="00B70F37"/>
    <w:rsid w:val="00B72766"/>
    <w:rsid w:val="00B74EA1"/>
    <w:rsid w:val="00B910BB"/>
    <w:rsid w:val="00B923C8"/>
    <w:rsid w:val="00B948ED"/>
    <w:rsid w:val="00BA170E"/>
    <w:rsid w:val="00BA2BF3"/>
    <w:rsid w:val="00BA7476"/>
    <w:rsid w:val="00BA74D5"/>
    <w:rsid w:val="00BE0770"/>
    <w:rsid w:val="00BE395C"/>
    <w:rsid w:val="00BE3BB4"/>
    <w:rsid w:val="00BF0435"/>
    <w:rsid w:val="00BF10ED"/>
    <w:rsid w:val="00C05002"/>
    <w:rsid w:val="00C13391"/>
    <w:rsid w:val="00C13786"/>
    <w:rsid w:val="00C13BC6"/>
    <w:rsid w:val="00C22A22"/>
    <w:rsid w:val="00C23F5F"/>
    <w:rsid w:val="00C60302"/>
    <w:rsid w:val="00C603AC"/>
    <w:rsid w:val="00C61041"/>
    <w:rsid w:val="00C616FA"/>
    <w:rsid w:val="00C650BF"/>
    <w:rsid w:val="00C676AA"/>
    <w:rsid w:val="00C7480D"/>
    <w:rsid w:val="00C86D93"/>
    <w:rsid w:val="00C871FE"/>
    <w:rsid w:val="00CB399A"/>
    <w:rsid w:val="00CC1A35"/>
    <w:rsid w:val="00CC1D26"/>
    <w:rsid w:val="00CC4AF3"/>
    <w:rsid w:val="00CF67AB"/>
    <w:rsid w:val="00D239D8"/>
    <w:rsid w:val="00D50044"/>
    <w:rsid w:val="00D57C56"/>
    <w:rsid w:val="00D70A80"/>
    <w:rsid w:val="00D71089"/>
    <w:rsid w:val="00D72859"/>
    <w:rsid w:val="00D818C0"/>
    <w:rsid w:val="00DD7C3B"/>
    <w:rsid w:val="00DE2A39"/>
    <w:rsid w:val="00DE5639"/>
    <w:rsid w:val="00DF12EE"/>
    <w:rsid w:val="00DF3D26"/>
    <w:rsid w:val="00E076EF"/>
    <w:rsid w:val="00E10330"/>
    <w:rsid w:val="00E16D95"/>
    <w:rsid w:val="00E367D9"/>
    <w:rsid w:val="00E37C75"/>
    <w:rsid w:val="00E60E6A"/>
    <w:rsid w:val="00E75605"/>
    <w:rsid w:val="00EA3E9C"/>
    <w:rsid w:val="00EB3FE1"/>
    <w:rsid w:val="00EB52B4"/>
    <w:rsid w:val="00EB6A54"/>
    <w:rsid w:val="00EB746E"/>
    <w:rsid w:val="00EC3105"/>
    <w:rsid w:val="00EC56B5"/>
    <w:rsid w:val="00ED1F03"/>
    <w:rsid w:val="00ED5180"/>
    <w:rsid w:val="00EE0788"/>
    <w:rsid w:val="00EE5C90"/>
    <w:rsid w:val="00EF36EE"/>
    <w:rsid w:val="00EF3D05"/>
    <w:rsid w:val="00F12A64"/>
    <w:rsid w:val="00F12D08"/>
    <w:rsid w:val="00F865A0"/>
    <w:rsid w:val="00FA1E67"/>
    <w:rsid w:val="00FC6E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9F06"/>
  <w15:docId w15:val="{91FDE28B-A9B4-4DCE-BFEC-B30911BE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4E"/>
  </w:style>
  <w:style w:type="paragraph" w:styleId="Heading1">
    <w:name w:val="heading 1"/>
    <w:basedOn w:val="Normal1"/>
    <w:next w:val="Normal1"/>
    <w:rsid w:val="00756EEC"/>
    <w:pPr>
      <w:keepNext/>
      <w:keepLines/>
      <w:outlineLvl w:val="0"/>
    </w:pPr>
    <w:rPr>
      <w:color w:val="00FFFF"/>
      <w:sz w:val="44"/>
      <w:szCs w:val="44"/>
    </w:rPr>
  </w:style>
  <w:style w:type="paragraph" w:styleId="Heading2">
    <w:name w:val="heading 2"/>
    <w:basedOn w:val="Normal1"/>
    <w:next w:val="Normal1"/>
    <w:rsid w:val="00756EEC"/>
    <w:pPr>
      <w:keepNext/>
      <w:keepLines/>
      <w:ind w:left="270" w:hanging="270"/>
      <w:outlineLvl w:val="1"/>
    </w:pPr>
    <w:rPr>
      <w:color w:val="FFFFFF"/>
      <w:sz w:val="32"/>
      <w:szCs w:val="32"/>
    </w:rPr>
  </w:style>
  <w:style w:type="paragraph" w:styleId="Heading3">
    <w:name w:val="heading 3"/>
    <w:basedOn w:val="Normal1"/>
    <w:next w:val="Normal1"/>
    <w:rsid w:val="00756EEC"/>
    <w:pPr>
      <w:keepNext/>
      <w:keepLines/>
      <w:spacing w:before="280" w:after="80"/>
      <w:contextualSpacing/>
      <w:outlineLvl w:val="2"/>
    </w:pPr>
    <w:rPr>
      <w:b/>
      <w:sz w:val="28"/>
      <w:szCs w:val="28"/>
    </w:rPr>
  </w:style>
  <w:style w:type="paragraph" w:styleId="Heading4">
    <w:name w:val="heading 4"/>
    <w:basedOn w:val="Normal1"/>
    <w:next w:val="Normal1"/>
    <w:rsid w:val="00756EEC"/>
    <w:pPr>
      <w:keepNext/>
      <w:keepLines/>
      <w:spacing w:before="240" w:after="40"/>
      <w:contextualSpacing/>
      <w:outlineLvl w:val="3"/>
    </w:pPr>
    <w:rPr>
      <w:b/>
      <w:sz w:val="24"/>
      <w:szCs w:val="24"/>
    </w:rPr>
  </w:style>
  <w:style w:type="paragraph" w:styleId="Heading5">
    <w:name w:val="heading 5"/>
    <w:basedOn w:val="Normal1"/>
    <w:next w:val="Normal1"/>
    <w:rsid w:val="00756EEC"/>
    <w:pPr>
      <w:keepNext/>
      <w:keepLines/>
      <w:spacing w:before="220" w:after="40"/>
      <w:contextualSpacing/>
      <w:outlineLvl w:val="4"/>
    </w:pPr>
    <w:rPr>
      <w:b/>
      <w:sz w:val="22"/>
      <w:szCs w:val="22"/>
    </w:rPr>
  </w:style>
  <w:style w:type="paragraph" w:styleId="Heading6">
    <w:name w:val="heading 6"/>
    <w:basedOn w:val="Normal1"/>
    <w:next w:val="Normal1"/>
    <w:rsid w:val="00756EE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56EEC"/>
  </w:style>
  <w:style w:type="paragraph" w:styleId="Title">
    <w:name w:val="Title"/>
    <w:basedOn w:val="Normal1"/>
    <w:next w:val="Normal1"/>
    <w:rsid w:val="00756EEC"/>
    <w:pPr>
      <w:keepNext/>
      <w:keepLines/>
      <w:spacing w:before="480" w:after="120"/>
      <w:contextualSpacing/>
    </w:pPr>
    <w:rPr>
      <w:b/>
      <w:sz w:val="72"/>
      <w:szCs w:val="72"/>
    </w:rPr>
  </w:style>
  <w:style w:type="paragraph" w:styleId="Subtitle">
    <w:name w:val="Subtitle"/>
    <w:basedOn w:val="Normal1"/>
    <w:next w:val="Normal1"/>
    <w:rsid w:val="00756EE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56EEC"/>
    <w:tblPr>
      <w:tblStyleRowBandSize w:val="1"/>
      <w:tblStyleColBandSize w:val="1"/>
    </w:tblPr>
  </w:style>
  <w:style w:type="table" w:customStyle="1" w:styleId="a0">
    <w:basedOn w:val="TableNormal"/>
    <w:rsid w:val="00756EEC"/>
    <w:tblPr>
      <w:tblStyleRowBandSize w:val="1"/>
      <w:tblStyleColBandSize w:val="1"/>
    </w:tblPr>
  </w:style>
  <w:style w:type="table" w:customStyle="1" w:styleId="a1">
    <w:basedOn w:val="TableNormal"/>
    <w:rsid w:val="00756EEC"/>
    <w:tblPr>
      <w:tblStyleRowBandSize w:val="1"/>
      <w:tblStyleColBandSize w:val="1"/>
    </w:tblPr>
  </w:style>
  <w:style w:type="table" w:customStyle="1" w:styleId="a2">
    <w:basedOn w:val="TableNormal"/>
    <w:rsid w:val="00756EEC"/>
    <w:tblPr>
      <w:tblStyleRowBandSize w:val="1"/>
      <w:tblStyleColBandSize w:val="1"/>
    </w:tblPr>
  </w:style>
  <w:style w:type="table" w:customStyle="1" w:styleId="a3">
    <w:basedOn w:val="TableNormal"/>
    <w:rsid w:val="00756EEC"/>
    <w:tblPr>
      <w:tblStyleRowBandSize w:val="1"/>
      <w:tblStyleColBandSize w:val="1"/>
    </w:tblPr>
  </w:style>
  <w:style w:type="table" w:customStyle="1" w:styleId="a4">
    <w:basedOn w:val="TableNormal"/>
    <w:rsid w:val="00756EEC"/>
    <w:tblPr>
      <w:tblStyleRowBandSize w:val="1"/>
      <w:tblStyleColBandSize w:val="1"/>
    </w:tblPr>
  </w:style>
  <w:style w:type="table" w:customStyle="1" w:styleId="a5">
    <w:basedOn w:val="TableNormal"/>
    <w:rsid w:val="00756EEC"/>
    <w:tblPr>
      <w:tblStyleRowBandSize w:val="1"/>
      <w:tblStyleColBandSize w:val="1"/>
    </w:tblPr>
  </w:style>
  <w:style w:type="table" w:customStyle="1" w:styleId="a6">
    <w:basedOn w:val="TableNormal"/>
    <w:rsid w:val="00756EEC"/>
    <w:tblPr>
      <w:tblStyleRowBandSize w:val="1"/>
      <w:tblStyleColBandSize w:val="1"/>
    </w:tblPr>
  </w:style>
  <w:style w:type="table" w:customStyle="1" w:styleId="a7">
    <w:basedOn w:val="TableNormal"/>
    <w:rsid w:val="00756EEC"/>
    <w:tblPr>
      <w:tblStyleRowBandSize w:val="1"/>
      <w:tblStyleColBandSize w:val="1"/>
    </w:tblPr>
  </w:style>
  <w:style w:type="table" w:customStyle="1" w:styleId="a8">
    <w:basedOn w:val="TableNormal"/>
    <w:rsid w:val="00756EEC"/>
    <w:tblPr>
      <w:tblStyleRowBandSize w:val="1"/>
      <w:tblStyleColBandSize w:val="1"/>
    </w:tblPr>
  </w:style>
  <w:style w:type="table" w:customStyle="1" w:styleId="a9">
    <w:basedOn w:val="TableNormal"/>
    <w:rsid w:val="00756EEC"/>
    <w:tblPr>
      <w:tblStyleRowBandSize w:val="1"/>
      <w:tblStyleColBandSize w:val="1"/>
    </w:tblPr>
  </w:style>
  <w:style w:type="table" w:customStyle="1" w:styleId="aa">
    <w:basedOn w:val="TableNormal"/>
    <w:rsid w:val="00756EEC"/>
    <w:tblPr>
      <w:tblStyleRowBandSize w:val="1"/>
      <w:tblStyleColBandSize w:val="1"/>
    </w:tblPr>
  </w:style>
  <w:style w:type="paragraph" w:styleId="BalloonText">
    <w:name w:val="Balloon Text"/>
    <w:basedOn w:val="Normal"/>
    <w:link w:val="BalloonTextChar"/>
    <w:uiPriority w:val="99"/>
    <w:semiHidden/>
    <w:unhideWhenUsed/>
    <w:rsid w:val="00722B93"/>
  </w:style>
  <w:style w:type="character" w:customStyle="1" w:styleId="BalloonTextChar">
    <w:name w:val="Balloon Text Char"/>
    <w:basedOn w:val="DefaultParagraphFont"/>
    <w:link w:val="BalloonText"/>
    <w:uiPriority w:val="99"/>
    <w:semiHidden/>
    <w:rsid w:val="00722B93"/>
  </w:style>
  <w:style w:type="paragraph" w:styleId="Header">
    <w:name w:val="header"/>
    <w:basedOn w:val="Normal"/>
    <w:link w:val="HeaderChar"/>
    <w:uiPriority w:val="99"/>
    <w:unhideWhenUsed/>
    <w:rsid w:val="00722B93"/>
    <w:pPr>
      <w:tabs>
        <w:tab w:val="center" w:pos="4680"/>
        <w:tab w:val="right" w:pos="9360"/>
      </w:tabs>
    </w:pPr>
  </w:style>
  <w:style w:type="character" w:customStyle="1" w:styleId="HeaderChar">
    <w:name w:val="Header Char"/>
    <w:basedOn w:val="DefaultParagraphFont"/>
    <w:link w:val="Header"/>
    <w:uiPriority w:val="99"/>
    <w:rsid w:val="00722B93"/>
  </w:style>
  <w:style w:type="paragraph" w:styleId="Footer">
    <w:name w:val="footer"/>
    <w:basedOn w:val="Normal"/>
    <w:link w:val="FooterChar"/>
    <w:uiPriority w:val="99"/>
    <w:unhideWhenUsed/>
    <w:rsid w:val="00722B93"/>
    <w:pPr>
      <w:tabs>
        <w:tab w:val="center" w:pos="4680"/>
        <w:tab w:val="right" w:pos="9360"/>
      </w:tabs>
    </w:pPr>
  </w:style>
  <w:style w:type="character" w:customStyle="1" w:styleId="FooterChar">
    <w:name w:val="Footer Char"/>
    <w:basedOn w:val="DefaultParagraphFont"/>
    <w:link w:val="Footer"/>
    <w:uiPriority w:val="99"/>
    <w:rsid w:val="00722B93"/>
  </w:style>
  <w:style w:type="paragraph" w:styleId="ListParagraph">
    <w:name w:val="List Paragraph"/>
    <w:aliases w:val="List Paragraph1,Bullet 1,List Paragraph Char Char,b1,Normal Sentence,List Paragraph11,List Paragraph2,Number_1,new,SGLText List Paragraph,Colorful List - Accent 11,ListPar1,lp1,list1,*Body 1,b-heading 1/heading 2,heading1body-heading2body"/>
    <w:basedOn w:val="Normal"/>
    <w:link w:val="ListParagraphChar"/>
    <w:uiPriority w:val="34"/>
    <w:qFormat/>
    <w:rsid w:val="007C5004"/>
    <w:pPr>
      <w:widowControl w:val="0"/>
    </w:pPr>
    <w:rPr>
      <w:rFonts w:ascii="Calibri" w:eastAsia="Calibri" w:hAnsi="Calibri" w:cs="Times New Roman"/>
      <w:color w:val="auto"/>
      <w:sz w:val="22"/>
      <w:szCs w:val="22"/>
    </w:rPr>
  </w:style>
  <w:style w:type="character" w:customStyle="1" w:styleId="ListParagraphChar">
    <w:name w:val="List Paragraph Char"/>
    <w:aliases w:val="List Paragraph1 Char,Bullet 1 Char,List Paragraph Char Char Char,b1 Char,Normal Sentence Char,List Paragraph11 Char,List Paragraph2 Char,Number_1 Char,new Char,SGLText List Paragraph Char,Colorful List - Accent 11 Char,ListPar1 Char"/>
    <w:link w:val="ListParagraph"/>
    <w:uiPriority w:val="34"/>
    <w:qFormat/>
    <w:locked/>
    <w:rsid w:val="007C5004"/>
    <w:rPr>
      <w:rFonts w:ascii="Calibri" w:eastAsia="Calibri" w:hAnsi="Calibri" w:cs="Times New Roman"/>
      <w:color w:val="auto"/>
      <w:sz w:val="22"/>
      <w:szCs w:val="22"/>
    </w:rPr>
  </w:style>
  <w:style w:type="paragraph" w:customStyle="1" w:styleId="TableBody">
    <w:name w:val="Table Body"/>
    <w:rsid w:val="00391808"/>
    <w:pPr>
      <w:spacing w:before="40" w:after="120"/>
    </w:pPr>
    <w:rPr>
      <w:rFonts w:ascii="Times New Roman" w:eastAsia="Times New Roman" w:hAnsi="Times New Roman" w:cs="Times New Roman"/>
      <w:color w:val="auto"/>
      <w:sz w:val="20"/>
      <w:szCs w:val="20"/>
    </w:rPr>
  </w:style>
  <w:style w:type="table" w:styleId="TableGrid">
    <w:name w:val="Table Grid"/>
    <w:basedOn w:val="TableNormal"/>
    <w:uiPriority w:val="59"/>
    <w:rsid w:val="009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AC72D7"/>
    <w:rPr>
      <w:rFonts w:ascii="Tahoma" w:hAnsi="Tahoma"/>
      <w:lang w:val="en-CA" w:eastAsia="ar-SA" w:bidi="ar-SA"/>
    </w:rPr>
  </w:style>
  <w:style w:type="paragraph" w:customStyle="1" w:styleId="NormalArial">
    <w:name w:val="Normal+Arial"/>
    <w:basedOn w:val="Normal"/>
    <w:rsid w:val="00AC72D7"/>
    <w:pPr>
      <w:suppressAutoHyphens/>
    </w:pPr>
    <w:rPr>
      <w:rFonts w:ascii="Times New Roman" w:eastAsia="Times New Roman" w:hAnsi="Times New Roman" w:cs="Times New Roman"/>
      <w:color w:val="auto"/>
      <w:sz w:val="20"/>
      <w:szCs w:val="20"/>
      <w:lang w:eastAsia="ar-SA"/>
    </w:rPr>
  </w:style>
  <w:style w:type="character" w:customStyle="1" w:styleId="WW8Num1z0">
    <w:name w:val="WW8Num1z0"/>
    <w:rsid w:val="002B5E6A"/>
    <w:rPr>
      <w:rFonts w:ascii="Wingdings" w:hAnsi="Wingdings"/>
    </w:rPr>
  </w:style>
  <w:style w:type="paragraph" w:styleId="BodyText">
    <w:name w:val="Body Text"/>
    <w:basedOn w:val="Normal"/>
    <w:link w:val="BodyTextChar"/>
    <w:rsid w:val="0085699F"/>
    <w:rPr>
      <w:rFonts w:ascii="Times New Roman" w:eastAsia="Times New Roman" w:hAnsi="Times New Roman" w:cs="Times New Roman"/>
      <w:color w:val="auto"/>
      <w:sz w:val="22"/>
      <w:szCs w:val="24"/>
    </w:rPr>
  </w:style>
  <w:style w:type="character" w:customStyle="1" w:styleId="BodyTextChar">
    <w:name w:val="Body Text Char"/>
    <w:basedOn w:val="DefaultParagraphFont"/>
    <w:link w:val="BodyText"/>
    <w:rsid w:val="0085699F"/>
    <w:rPr>
      <w:rFonts w:ascii="Times New Roman" w:eastAsia="Times New Roman" w:hAnsi="Times New Roman" w:cs="Times New Roman"/>
      <w:color w:val="auto"/>
      <w:sz w:val="22"/>
      <w:szCs w:val="24"/>
    </w:rPr>
  </w:style>
  <w:style w:type="character" w:customStyle="1" w:styleId="HTMLTypewriter2">
    <w:name w:val="HTML Typewriter2"/>
    <w:basedOn w:val="DefaultParagraphFont"/>
    <w:rsid w:val="008628B0"/>
    <w:rPr>
      <w:rFonts w:ascii="Courier New" w:eastAsia="Times New Roman" w:hAnsi="Courier New" w:cs="Courier New"/>
      <w:sz w:val="20"/>
      <w:szCs w:val="20"/>
    </w:rPr>
  </w:style>
  <w:style w:type="paragraph" w:styleId="NoSpacing">
    <w:name w:val="No Spacing"/>
    <w:uiPriority w:val="1"/>
    <w:qFormat/>
    <w:rsid w:val="008628B0"/>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C19D3"/>
    <w:rPr>
      <w:color w:val="0000FF" w:themeColor="hyperlink"/>
      <w:u w:val="single"/>
    </w:rPr>
  </w:style>
  <w:style w:type="character" w:customStyle="1" w:styleId="UnresolvedMention1">
    <w:name w:val="Unresolved Mention1"/>
    <w:basedOn w:val="DefaultParagraphFont"/>
    <w:uiPriority w:val="99"/>
    <w:semiHidden/>
    <w:unhideWhenUsed/>
    <w:rsid w:val="001C19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43209">
      <w:bodyDiv w:val="1"/>
      <w:marLeft w:val="0"/>
      <w:marRight w:val="0"/>
      <w:marTop w:val="0"/>
      <w:marBottom w:val="0"/>
      <w:divBdr>
        <w:top w:val="none" w:sz="0" w:space="0" w:color="auto"/>
        <w:left w:val="none" w:sz="0" w:space="0" w:color="auto"/>
        <w:bottom w:val="none" w:sz="0" w:space="0" w:color="auto"/>
        <w:right w:val="none" w:sz="0" w:space="0" w:color="auto"/>
      </w:divBdr>
    </w:div>
    <w:div w:id="478226091">
      <w:bodyDiv w:val="1"/>
      <w:marLeft w:val="0"/>
      <w:marRight w:val="0"/>
      <w:marTop w:val="0"/>
      <w:marBottom w:val="0"/>
      <w:divBdr>
        <w:top w:val="none" w:sz="0" w:space="0" w:color="auto"/>
        <w:left w:val="none" w:sz="0" w:space="0" w:color="auto"/>
        <w:bottom w:val="none" w:sz="0" w:space="0" w:color="auto"/>
        <w:right w:val="none" w:sz="0" w:space="0" w:color="auto"/>
      </w:divBdr>
    </w:div>
    <w:div w:id="154848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shasid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DA78-78DD-42B6-A484-3C499642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Anurag</cp:lastModifiedBy>
  <cp:revision>3</cp:revision>
  <cp:lastPrinted>2017-04-13T04:21:00Z</cp:lastPrinted>
  <dcterms:created xsi:type="dcterms:W3CDTF">2020-08-13T18:01:00Z</dcterms:created>
  <dcterms:modified xsi:type="dcterms:W3CDTF">2020-09-08T10:45:00Z</dcterms:modified>
</cp:coreProperties>
</file>