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E5" w:rsidRPr="00B72185" w:rsidRDefault="002E4B5E">
      <w:pPr>
        <w:rPr>
          <w:rFonts w:ascii="Calibri Light" w:cs="Arial"/>
          <w:b/>
          <w:sz w:val="28"/>
          <w:szCs w:val="28"/>
        </w:rPr>
      </w:pPr>
      <w:r>
        <w:rPr>
          <w:rFonts w:ascii="Calibri Light" w:cs="Arial"/>
          <w:b/>
          <w:sz w:val="28"/>
          <w:szCs w:val="28"/>
        </w:rPr>
        <w:t>Praveen kumar</w:t>
      </w:r>
      <w:r w:rsidR="00744EAC" w:rsidRPr="00B72185">
        <w:rPr>
          <w:rFonts w:ascii="Calibri Light" w:cs="Arial"/>
          <w:b/>
          <w:sz w:val="28"/>
          <w:szCs w:val="28"/>
        </w:rPr>
        <w:t xml:space="preserve">                                                       </w:t>
      </w:r>
    </w:p>
    <w:p w:rsidR="002069E5" w:rsidRPr="00B72185" w:rsidRDefault="00430A4A">
      <w:pPr>
        <w:rPr>
          <w:rFonts w:ascii="Calibri Light" w:cs="Arial"/>
          <w:b/>
          <w:color w:val="1F4E79"/>
        </w:rPr>
      </w:pPr>
      <w:r>
        <w:rPr>
          <w:rFonts w:ascii="Calibri Light" w:cs="Arial"/>
          <w:b/>
          <w:color w:val="1F4E79"/>
        </w:rPr>
        <w:t>Email: praveen@carmansg</w:t>
      </w:r>
      <w:r w:rsidR="00744EAC" w:rsidRPr="00B72185">
        <w:rPr>
          <w:rFonts w:ascii="Calibri Light" w:cs="Arial"/>
          <w:b/>
          <w:color w:val="1F4E79"/>
        </w:rPr>
        <w:t>.com</w:t>
      </w:r>
    </w:p>
    <w:p w:rsidR="00057AAA" w:rsidRDefault="006E78BD" w:rsidP="00057AAA">
      <w:pPr>
        <w:rPr>
          <w:rFonts w:ascii="Calibri Light" w:cs="Arial"/>
          <w:b/>
          <w:color w:val="1F4E79"/>
        </w:rPr>
      </w:pPr>
      <w:r>
        <w:rPr>
          <w:rFonts w:ascii="Calibri Light" w:cs="Arial"/>
          <w:b/>
          <w:color w:val="1F4E79"/>
        </w:rPr>
        <w:t xml:space="preserve">Phone: </w:t>
      </w:r>
      <w:r w:rsidR="00C74111">
        <w:rPr>
          <w:rFonts w:ascii="Arial" w:hAnsi="Arial" w:cs="Arial"/>
          <w:color w:val="222222"/>
          <w:shd w:val="clear" w:color="auto" w:fill="FFFFFF"/>
        </w:rPr>
        <w:t>7708244733 ext 102</w:t>
      </w:r>
    </w:p>
    <w:p w:rsidR="002069E5" w:rsidRPr="00057AAA" w:rsidRDefault="00744EAC" w:rsidP="00057AAA">
      <w:pPr>
        <w:ind w:left="2880" w:firstLine="720"/>
        <w:rPr>
          <w:rFonts w:ascii="Calibri Light" w:cs="Arial"/>
          <w:b/>
          <w:color w:val="1F4E79"/>
        </w:rPr>
      </w:pPr>
      <w:r w:rsidRPr="00744EAC">
        <w:rPr>
          <w:rFonts w:ascii="Calibri Light"/>
          <w:b/>
          <w:color w:val="1F4E79"/>
          <w:sz w:val="32"/>
          <w:szCs w:val="32"/>
        </w:rPr>
        <w:t xml:space="preserve"> Business Analyst </w:t>
      </w:r>
    </w:p>
    <w:p w:rsidR="002069E5" w:rsidRDefault="00744EAC">
      <w:pPr>
        <w:pStyle w:val="Heading2"/>
        <w:pBdr>
          <w:bottom w:val="thickThinSmallGap" w:sz="18" w:space="7" w:color="auto"/>
        </w:pBdr>
        <w:spacing w:before="100"/>
        <w:jc w:val="center"/>
        <w:rPr>
          <w:rFonts w:ascii="Calibri Light"/>
          <w:sz w:val="22"/>
          <w:szCs w:val="22"/>
        </w:rPr>
      </w:pPr>
      <w:r>
        <w:rPr>
          <w:rFonts w:ascii="Calibri Light"/>
          <w:sz w:val="22"/>
          <w:szCs w:val="22"/>
        </w:rPr>
        <w:t xml:space="preserve">Business Analysis </w:t>
      </w:r>
      <w:r>
        <w:rPr>
          <w:rFonts w:ascii="Calibri Light"/>
          <w:sz w:val="22"/>
          <w:szCs w:val="22"/>
        </w:rPr>
        <w:sym w:font="Symbol" w:char="F0B7"/>
      </w:r>
      <w:r w:rsidR="008009C4">
        <w:rPr>
          <w:rFonts w:ascii="Calibri Light"/>
          <w:sz w:val="22"/>
          <w:szCs w:val="22"/>
        </w:rPr>
        <w:t xml:space="preserve"> </w:t>
      </w:r>
      <w:r>
        <w:rPr>
          <w:rFonts w:ascii="Calibri Light"/>
          <w:sz w:val="22"/>
          <w:szCs w:val="22"/>
        </w:rPr>
        <w:t xml:space="preserve">Application Development  </w:t>
      </w:r>
      <w:r>
        <w:rPr>
          <w:rFonts w:ascii="Calibri Light"/>
          <w:sz w:val="22"/>
          <w:szCs w:val="22"/>
        </w:rPr>
        <w:sym w:font="Symbol" w:char="F0B7"/>
      </w:r>
      <w:r>
        <w:rPr>
          <w:rFonts w:ascii="Calibri Light"/>
          <w:sz w:val="22"/>
          <w:szCs w:val="22"/>
        </w:rPr>
        <w:t xml:space="preserve"> Process Improvement</w:t>
      </w:r>
    </w:p>
    <w:p w:rsidR="002069E5" w:rsidRDefault="002069E5">
      <w:pPr>
        <w:pStyle w:val="ListParagraph"/>
        <w:jc w:val="both"/>
        <w:rPr>
          <w:rFonts w:ascii="Calibri" w:cs="Arial"/>
          <w:sz w:val="22"/>
          <w:szCs w:val="22"/>
        </w:rPr>
      </w:pPr>
    </w:p>
    <w:p w:rsidR="002069E5" w:rsidRDefault="005D0B4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b/>
          <w:sz w:val="22"/>
          <w:szCs w:val="22"/>
        </w:rPr>
        <w:t>9</w:t>
      </w:r>
      <w:r w:rsidR="00744EAC">
        <w:rPr>
          <w:rFonts w:ascii="Calibri" w:cs="Arial"/>
          <w:b/>
          <w:sz w:val="22"/>
          <w:szCs w:val="22"/>
        </w:rPr>
        <w:t xml:space="preserve"> years</w:t>
      </w:r>
      <w:r w:rsidR="00744EAC">
        <w:rPr>
          <w:rFonts w:ascii="Calibri" w:cs="Arial"/>
          <w:sz w:val="22"/>
          <w:szCs w:val="22"/>
        </w:rPr>
        <w:t xml:space="preserve"> of extensive experience, detail-focused, result-oriented Business and IT professional as a </w:t>
      </w:r>
      <w:r w:rsidR="00744EAC">
        <w:rPr>
          <w:rFonts w:ascii="Calibri" w:cs="Arial"/>
          <w:b/>
          <w:sz w:val="22"/>
          <w:szCs w:val="22"/>
        </w:rPr>
        <w:t>Business Analyst</w:t>
      </w:r>
      <w:r w:rsidR="00045BAE">
        <w:rPr>
          <w:rFonts w:ascii="Calibri" w:cs="Arial"/>
          <w:b/>
          <w:sz w:val="22"/>
          <w:szCs w:val="22"/>
        </w:rPr>
        <w:t>/Developer</w:t>
      </w:r>
      <w:r w:rsidR="00744EAC">
        <w:rPr>
          <w:rFonts w:ascii="Calibri" w:cs="Arial"/>
          <w:b/>
          <w:sz w:val="22"/>
          <w:szCs w:val="22"/>
        </w:rPr>
        <w:t xml:space="preserve"> &amp; Scrum Master i</w:t>
      </w:r>
      <w:r w:rsidR="00744EAC">
        <w:rPr>
          <w:rFonts w:ascii="Calibri" w:cs="Arial"/>
          <w:sz w:val="22"/>
          <w:szCs w:val="22"/>
        </w:rPr>
        <w:t>n high volume</w:t>
      </w:r>
      <w:r w:rsidR="00DF0C5F">
        <w:rPr>
          <w:rFonts w:ascii="Calibri" w:cs="Arial"/>
          <w:sz w:val="22"/>
          <w:szCs w:val="22"/>
        </w:rPr>
        <w:t xml:space="preserve"> data</w:t>
      </w:r>
      <w:r w:rsidR="00744EAC">
        <w:rPr>
          <w:rFonts w:ascii="Calibri" w:cs="Arial"/>
          <w:sz w:val="22"/>
          <w:szCs w:val="22"/>
        </w:rPr>
        <w:t>, intense customer focused service industries like</w:t>
      </w:r>
      <w:r w:rsidR="00057AAA">
        <w:rPr>
          <w:rFonts w:ascii="Calibri" w:cs="Arial"/>
          <w:b/>
          <w:sz w:val="22"/>
          <w:szCs w:val="22"/>
        </w:rPr>
        <w:t xml:space="preserve"> </w:t>
      </w:r>
      <w:r w:rsidR="00744EAC">
        <w:rPr>
          <w:rFonts w:ascii="Calibri" w:cs="Arial"/>
          <w:b/>
          <w:sz w:val="22"/>
          <w:szCs w:val="22"/>
        </w:rPr>
        <w:t xml:space="preserve">Banking, </w:t>
      </w:r>
      <w:bookmarkStart w:id="0" w:name="_GoBack"/>
      <w:bookmarkEnd w:id="0"/>
      <w:r w:rsidR="00DF0C5F">
        <w:rPr>
          <w:rFonts w:ascii="Calibri" w:cs="Arial"/>
          <w:b/>
          <w:sz w:val="22"/>
          <w:szCs w:val="22"/>
        </w:rPr>
        <w:t>Finance and IT</w:t>
      </w:r>
      <w:r w:rsidR="00744EAC">
        <w:rPr>
          <w:rFonts w:ascii="Calibri" w:cs="Arial"/>
          <w:b/>
          <w:sz w:val="22"/>
          <w:szCs w:val="22"/>
        </w:rPr>
        <w:t>.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 xml:space="preserve">Proven ability of managing all stages of project from project definition to software implementation. 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 xml:space="preserve">Proven track record in executing and delivering </w:t>
      </w:r>
      <w:r>
        <w:rPr>
          <w:rFonts w:ascii="Calibri" w:cs="Arial"/>
          <w:b/>
          <w:sz w:val="22"/>
          <w:szCs w:val="22"/>
        </w:rPr>
        <w:t>end to end implementation of projects</w:t>
      </w:r>
      <w:r>
        <w:rPr>
          <w:rFonts w:ascii="Calibri" w:cs="Arial"/>
          <w:sz w:val="22"/>
          <w:szCs w:val="22"/>
        </w:rPr>
        <w:t xml:space="preserve"> with excellent knowledge of </w:t>
      </w:r>
      <w:r>
        <w:rPr>
          <w:rFonts w:ascii="Calibri" w:cs="Arial"/>
          <w:b/>
          <w:sz w:val="22"/>
          <w:szCs w:val="22"/>
        </w:rPr>
        <w:t>System Analysis,</w:t>
      </w:r>
      <w:r>
        <w:rPr>
          <w:rFonts w:ascii="Calibri" w:cs="Arial"/>
          <w:sz w:val="22"/>
          <w:szCs w:val="22"/>
        </w:rPr>
        <w:t xml:space="preserve"> </w:t>
      </w:r>
      <w:r>
        <w:rPr>
          <w:rFonts w:ascii="Calibri" w:cs="Arial"/>
          <w:b/>
          <w:sz w:val="22"/>
          <w:szCs w:val="22"/>
        </w:rPr>
        <w:t xml:space="preserve">Web Applications, </w:t>
      </w:r>
      <w:r>
        <w:rPr>
          <w:rFonts w:ascii="Calibri" w:cs="Arial"/>
          <w:sz w:val="22"/>
          <w:szCs w:val="22"/>
        </w:rPr>
        <w:t xml:space="preserve">and </w:t>
      </w:r>
      <w:r>
        <w:rPr>
          <w:rFonts w:ascii="Calibri" w:cs="Arial"/>
          <w:b/>
          <w:sz w:val="22"/>
          <w:szCs w:val="22"/>
        </w:rPr>
        <w:t>ERP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 xml:space="preserve">In-depth understanding of </w:t>
      </w:r>
      <w:r>
        <w:rPr>
          <w:rFonts w:ascii="Calibri" w:cs="Arial"/>
          <w:b/>
          <w:sz w:val="22"/>
          <w:szCs w:val="22"/>
        </w:rPr>
        <w:t>SDLC</w:t>
      </w:r>
      <w:r>
        <w:rPr>
          <w:rFonts w:ascii="Calibri" w:cs="Arial"/>
          <w:sz w:val="22"/>
          <w:szCs w:val="22"/>
        </w:rPr>
        <w:t xml:space="preserve">, </w:t>
      </w:r>
      <w:r>
        <w:rPr>
          <w:rFonts w:ascii="Calibri" w:cs="Arial"/>
          <w:b/>
          <w:sz w:val="22"/>
          <w:szCs w:val="22"/>
        </w:rPr>
        <w:t xml:space="preserve">Agile Scrum &amp; Waterfall </w:t>
      </w:r>
      <w:r>
        <w:rPr>
          <w:rFonts w:ascii="Calibri" w:cs="Arial"/>
          <w:sz w:val="22"/>
          <w:szCs w:val="22"/>
        </w:rPr>
        <w:t xml:space="preserve">Methodology, Rapid Application Development (RAD) and </w:t>
      </w:r>
      <w:r>
        <w:rPr>
          <w:rFonts w:ascii="Calibri" w:cs="Arial"/>
          <w:b/>
          <w:sz w:val="22"/>
          <w:szCs w:val="22"/>
        </w:rPr>
        <w:t xml:space="preserve">SQL </w:t>
      </w:r>
      <w:r>
        <w:rPr>
          <w:rFonts w:ascii="Calibri" w:cs="Arial"/>
          <w:color w:val="222222"/>
          <w:sz w:val="22"/>
          <w:szCs w:val="22"/>
          <w:shd w:val="clear" w:color="auto" w:fill="FFFFFF"/>
        </w:rPr>
        <w:t>with relational database concepts, and client-server concepts</w:t>
      </w:r>
    </w:p>
    <w:p w:rsidR="002069E5" w:rsidRDefault="00744EAC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Skilled in preparing </w:t>
      </w:r>
      <w:r>
        <w:rPr>
          <w:rFonts w:cs="Arial"/>
          <w:b/>
        </w:rPr>
        <w:t>Business Cases, Business Requirements Documents, Use Cases, Functional and Technical Specification Documents, Requirement Traceability, Traceability matrices, Test plans, Test scripts and Software Development Plans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eastAsia="Arial Unicode MS" w:cs="Arial"/>
          <w:sz w:val="22"/>
          <w:szCs w:val="22"/>
        </w:rPr>
        <w:t xml:space="preserve">Extensive experience </w:t>
      </w:r>
      <w:r>
        <w:rPr>
          <w:rFonts w:ascii="Calibri" w:cs="Arial"/>
          <w:sz w:val="22"/>
          <w:szCs w:val="22"/>
        </w:rPr>
        <w:t>in</w:t>
      </w:r>
      <w:r>
        <w:rPr>
          <w:rFonts w:ascii="Calibri" w:cs="Arial"/>
          <w:b/>
          <w:sz w:val="22"/>
          <w:szCs w:val="22"/>
        </w:rPr>
        <w:t xml:space="preserve"> </w:t>
      </w:r>
      <w:r>
        <w:rPr>
          <w:rFonts w:ascii="Calibri" w:cs="Arial"/>
          <w:sz w:val="22"/>
          <w:szCs w:val="22"/>
        </w:rPr>
        <w:t>communicating</w:t>
      </w:r>
      <w:r>
        <w:rPr>
          <w:rFonts w:ascii="Calibri" w:cs="Arial"/>
          <w:color w:val="222222"/>
          <w:sz w:val="22"/>
          <w:szCs w:val="22"/>
          <w:shd w:val="clear" w:color="auto" w:fill="FFFFFF"/>
        </w:rPr>
        <w:t xml:space="preserve"> with Business User Experience Team, business customers, interact with business representatives to gain an understanding of the business environment and gather business requirements, </w:t>
      </w:r>
      <w:r>
        <w:rPr>
          <w:rFonts w:ascii="Calibri" w:cs="Arial"/>
          <w:b/>
          <w:color w:val="222222"/>
          <w:sz w:val="22"/>
          <w:szCs w:val="22"/>
          <w:shd w:val="clear" w:color="auto" w:fill="FFFFFF"/>
        </w:rPr>
        <w:t>Business Process Modeling (BPM),</w:t>
      </w:r>
      <w:r>
        <w:rPr>
          <w:rFonts w:ascii="Calibri" w:cs="Arial"/>
          <w:color w:val="222222"/>
          <w:sz w:val="22"/>
          <w:szCs w:val="22"/>
          <w:shd w:val="clear" w:color="auto" w:fill="FFFFFF"/>
        </w:rPr>
        <w:t xml:space="preserve"> develop business documentation, </w:t>
      </w:r>
      <w:r>
        <w:rPr>
          <w:rFonts w:ascii="Calibri" w:cs="Arial"/>
          <w:sz w:val="22"/>
          <w:szCs w:val="22"/>
        </w:rPr>
        <w:t>creating Business Use case,</w:t>
      </w:r>
      <w:r>
        <w:rPr>
          <w:rFonts w:ascii="Calibri" w:cs="Arial"/>
          <w:color w:val="222222"/>
          <w:sz w:val="22"/>
          <w:szCs w:val="22"/>
          <w:shd w:val="clear" w:color="auto" w:fill="FFFFFF"/>
        </w:rPr>
        <w:t xml:space="preserve"> Analyze Systems and databases, system test, support QA testing, and assist in implementation of business/technical solutions through application of the appropriate software development life cycle methodology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color w:val="222222"/>
          <w:sz w:val="22"/>
          <w:szCs w:val="22"/>
          <w:shd w:val="clear" w:color="auto" w:fill="FFFFFF"/>
        </w:rPr>
        <w:t>Liaison between customer and technical solutions/support groups to identify business process and product requirements, research, identify, and design solutions to business problems</w:t>
      </w:r>
    </w:p>
    <w:p w:rsidR="002069E5" w:rsidRDefault="00744EAC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Skillful </w:t>
      </w:r>
      <w:r>
        <w:rPr>
          <w:rFonts w:cs="Arial"/>
          <w:b/>
        </w:rPr>
        <w:t>GAP analysis, Cost benefit analysis, Risk assessment, and SWOT</w:t>
      </w:r>
      <w:r>
        <w:rPr>
          <w:rFonts w:cs="Arial"/>
        </w:rPr>
        <w:t xml:space="preserve"> analysis</w:t>
      </w:r>
    </w:p>
    <w:p w:rsidR="002069E5" w:rsidRDefault="00744EAC">
      <w:pPr>
        <w:pStyle w:val="ListParagraph"/>
        <w:numPr>
          <w:ilvl w:val="0"/>
          <w:numId w:val="1"/>
        </w:numPr>
        <w:rPr>
          <w:rFonts w:ascii="Calibri" w:cs="Arial"/>
          <w:color w:val="222222"/>
          <w:sz w:val="22"/>
          <w:szCs w:val="22"/>
          <w:shd w:val="clear" w:color="auto" w:fill="FFFFFF"/>
        </w:rPr>
      </w:pPr>
      <w:r>
        <w:rPr>
          <w:rFonts w:ascii="Calibri" w:cs="Arial"/>
          <w:color w:val="222222"/>
          <w:sz w:val="22"/>
          <w:szCs w:val="22"/>
          <w:shd w:val="clear" w:color="auto" w:fill="FFFFFF"/>
        </w:rPr>
        <w:t xml:space="preserve">Hands on experience with </w:t>
      </w:r>
      <w:r>
        <w:rPr>
          <w:rFonts w:ascii="Calibri" w:cs="Arial"/>
          <w:b/>
          <w:color w:val="222222"/>
          <w:sz w:val="22"/>
          <w:szCs w:val="22"/>
          <w:shd w:val="clear" w:color="auto" w:fill="FFFFFF"/>
        </w:rPr>
        <w:t>Data Warehousing, Dimensional Modeling, Data Analysis, Data loss prevention, Data Mapping, and Data profiling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color w:val="222222"/>
          <w:sz w:val="22"/>
          <w:szCs w:val="22"/>
          <w:shd w:val="clear" w:color="auto" w:fill="FFFFFF"/>
        </w:rPr>
        <w:t>Worked with the business to refine and re-engineer business processes where needed</w:t>
      </w:r>
    </w:p>
    <w:p w:rsidR="002069E5" w:rsidRDefault="00744EA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Arial Unicode MS" w:cs="Arial"/>
          <w:sz w:val="22"/>
          <w:szCs w:val="22"/>
        </w:rPr>
      </w:pPr>
      <w:r>
        <w:rPr>
          <w:rFonts w:ascii="Calibri" w:eastAsia="Arial Unicode MS" w:cs="Arial"/>
          <w:sz w:val="22"/>
          <w:szCs w:val="22"/>
        </w:rPr>
        <w:t xml:space="preserve">Improved operational efficiency and reducing costs while meeting challenging business demands, </w:t>
      </w:r>
      <w:r>
        <w:rPr>
          <w:rFonts w:ascii="Calibri" w:cs="Arial"/>
          <w:sz w:val="22"/>
          <w:szCs w:val="22"/>
        </w:rPr>
        <w:t>in Banking and Healthcare sectors (Fortune 500 Company), using IT Business Analytics, Modeling expertise, and SDLC process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  <w:shd w:val="clear" w:color="auto" w:fill="FFFFFF"/>
        </w:rPr>
      </w:pPr>
      <w:r>
        <w:rPr>
          <w:rFonts w:ascii="Calibri" w:cs="Arial"/>
          <w:sz w:val="22"/>
          <w:szCs w:val="22"/>
          <w:shd w:val="clear" w:color="auto" w:fill="FFFFFF"/>
        </w:rPr>
        <w:t xml:space="preserve">Strong </w:t>
      </w:r>
      <w:r>
        <w:rPr>
          <w:rFonts w:ascii="Calibri" w:cs="Arial"/>
          <w:b/>
          <w:sz w:val="22"/>
          <w:szCs w:val="22"/>
          <w:shd w:val="clear" w:color="auto" w:fill="FFFFFF"/>
        </w:rPr>
        <w:t>Stake Holder</w:t>
      </w:r>
      <w:r>
        <w:rPr>
          <w:rFonts w:ascii="Calibri" w:cs="Arial"/>
          <w:b/>
          <w:sz w:val="22"/>
          <w:szCs w:val="22"/>
          <w:shd w:val="clear" w:color="auto" w:fill="FFFFFF"/>
        </w:rPr>
        <w:t>’</w:t>
      </w:r>
      <w:r>
        <w:rPr>
          <w:rFonts w:ascii="Calibri" w:cs="Arial"/>
          <w:b/>
          <w:sz w:val="22"/>
          <w:szCs w:val="22"/>
          <w:shd w:val="clear" w:color="auto" w:fill="FFFFFF"/>
        </w:rPr>
        <w:t>s Management</w:t>
      </w:r>
      <w:r>
        <w:rPr>
          <w:rFonts w:ascii="Calibri" w:cs="Arial"/>
          <w:sz w:val="22"/>
          <w:szCs w:val="22"/>
          <w:shd w:val="clear" w:color="auto" w:fill="FFFFFF"/>
        </w:rPr>
        <w:t xml:space="preserve">, </w:t>
      </w:r>
      <w:r>
        <w:rPr>
          <w:rFonts w:ascii="Calibri" w:cs="Arial"/>
          <w:b/>
          <w:sz w:val="22"/>
          <w:szCs w:val="22"/>
          <w:shd w:val="clear" w:color="auto" w:fill="FFFFFF"/>
        </w:rPr>
        <w:t>Business Requirements Elicitation</w:t>
      </w:r>
      <w:r>
        <w:rPr>
          <w:rFonts w:ascii="Calibri" w:cs="Arial"/>
          <w:sz w:val="22"/>
          <w:szCs w:val="22"/>
          <w:shd w:val="clear" w:color="auto" w:fill="FFFFFF"/>
        </w:rPr>
        <w:t xml:space="preserve">, </w:t>
      </w:r>
      <w:r>
        <w:rPr>
          <w:rFonts w:ascii="Calibri" w:cs="Arial"/>
          <w:b/>
          <w:sz w:val="22"/>
          <w:szCs w:val="22"/>
          <w:shd w:val="clear" w:color="auto" w:fill="FFFFFF"/>
        </w:rPr>
        <w:t>Workshop facilitation, with an excellent Communication, documentation and Analytical Skills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 xml:space="preserve">Expert in conducting </w:t>
      </w:r>
      <w:r>
        <w:rPr>
          <w:rFonts w:ascii="Calibri" w:cs="Arial"/>
          <w:b/>
          <w:sz w:val="22"/>
          <w:szCs w:val="22"/>
        </w:rPr>
        <w:t>JAD sessions</w:t>
      </w:r>
      <w:r>
        <w:rPr>
          <w:rFonts w:ascii="Calibri" w:cs="Arial"/>
          <w:sz w:val="22"/>
          <w:szCs w:val="22"/>
        </w:rPr>
        <w:t xml:space="preserve"> with executive level Business Stakeholders, User Clients, Technical Teams and Project Directors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>Exceptional in gathering Requirements by conducting brainstorm meetings, interviews, prototyping, Requirements workshops and survey/ questionnaire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>Excellent presentation, interpersonal and communication skills with strong analytical, qualitative, quantitative, and problem solving skills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 xml:space="preserve">Performed data analysis, Created business intelligence and Information management 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 xml:space="preserve">Extensive working experience with </w:t>
      </w:r>
      <w:r>
        <w:rPr>
          <w:rFonts w:ascii="Calibri" w:cs="Arial"/>
          <w:b/>
          <w:sz w:val="22"/>
          <w:szCs w:val="22"/>
        </w:rPr>
        <w:t>Quality Assurance (QA) team</w:t>
      </w:r>
      <w:r>
        <w:rPr>
          <w:rFonts w:ascii="Calibri" w:cs="Arial"/>
          <w:sz w:val="22"/>
          <w:szCs w:val="22"/>
        </w:rPr>
        <w:t xml:space="preserve"> in verifying consistency between </w:t>
      </w:r>
      <w:r>
        <w:rPr>
          <w:rFonts w:ascii="Calibri" w:cs="Arial"/>
          <w:b/>
          <w:sz w:val="22"/>
          <w:szCs w:val="22"/>
        </w:rPr>
        <w:t>User Interface (UI)</w:t>
      </w:r>
      <w:r>
        <w:rPr>
          <w:rFonts w:ascii="Calibri" w:cs="Arial"/>
          <w:sz w:val="22"/>
          <w:szCs w:val="22"/>
        </w:rPr>
        <w:t xml:space="preserve"> across functional/technical groups and Review the Test cases defined by the testers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 xml:space="preserve">Process Mapping using </w:t>
      </w:r>
      <w:r>
        <w:rPr>
          <w:rFonts w:ascii="Calibri" w:cs="Arial"/>
          <w:b/>
          <w:sz w:val="22"/>
          <w:szCs w:val="22"/>
        </w:rPr>
        <w:t>VISIO</w:t>
      </w:r>
      <w:r>
        <w:rPr>
          <w:rFonts w:ascii="Calibri" w:cs="Arial"/>
          <w:sz w:val="22"/>
          <w:szCs w:val="22"/>
        </w:rPr>
        <w:t xml:space="preserve">, Data Flow modeling, Scenario Planning, Process re-engineering using </w:t>
      </w:r>
      <w:r>
        <w:rPr>
          <w:rFonts w:ascii="Calibri" w:cs="Arial"/>
          <w:b/>
          <w:sz w:val="22"/>
          <w:szCs w:val="22"/>
        </w:rPr>
        <w:t>“</w:t>
      </w:r>
      <w:r>
        <w:rPr>
          <w:rFonts w:ascii="Calibri" w:cs="Arial"/>
          <w:b/>
          <w:sz w:val="22"/>
          <w:szCs w:val="22"/>
        </w:rPr>
        <w:t>As Is-To Be</w:t>
      </w:r>
      <w:r>
        <w:rPr>
          <w:rFonts w:ascii="Calibri" w:cs="Arial"/>
          <w:b/>
          <w:sz w:val="22"/>
          <w:szCs w:val="22"/>
        </w:rPr>
        <w:t>”</w:t>
      </w:r>
      <w:r>
        <w:rPr>
          <w:rFonts w:ascii="Calibri" w:cs="Arial"/>
          <w:sz w:val="22"/>
          <w:szCs w:val="22"/>
        </w:rPr>
        <w:t xml:space="preserve"> concept, Final </w:t>
      </w:r>
      <w:r>
        <w:rPr>
          <w:rFonts w:ascii="Calibri" w:cs="Arial"/>
          <w:sz w:val="22"/>
          <w:szCs w:val="22"/>
        </w:rPr>
        <w:t>“</w:t>
      </w:r>
      <w:r>
        <w:rPr>
          <w:rFonts w:ascii="Calibri" w:cs="Arial"/>
          <w:sz w:val="22"/>
          <w:szCs w:val="22"/>
        </w:rPr>
        <w:t xml:space="preserve">sign </w:t>
      </w:r>
      <w:r>
        <w:rPr>
          <w:rFonts w:ascii="Calibri" w:cs="Arial"/>
          <w:sz w:val="22"/>
          <w:szCs w:val="22"/>
        </w:rPr>
        <w:t>–</w:t>
      </w:r>
      <w:r>
        <w:rPr>
          <w:rFonts w:ascii="Calibri" w:cs="Arial"/>
          <w:sz w:val="22"/>
          <w:szCs w:val="22"/>
        </w:rPr>
        <w:t xml:space="preserve"> off</w:t>
      </w:r>
      <w:r>
        <w:rPr>
          <w:rFonts w:ascii="Calibri" w:cs="Arial"/>
          <w:sz w:val="22"/>
          <w:szCs w:val="22"/>
        </w:rPr>
        <w:t>”</w:t>
      </w:r>
      <w:r>
        <w:rPr>
          <w:rFonts w:ascii="Calibri" w:cs="Arial"/>
          <w:sz w:val="22"/>
          <w:szCs w:val="22"/>
        </w:rPr>
        <w:t xml:space="preserve"> of the requirements documentation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 xml:space="preserve">Hands-on Experience in Designing </w:t>
      </w:r>
      <w:r>
        <w:rPr>
          <w:rFonts w:ascii="Calibri" w:cs="Arial"/>
          <w:b/>
          <w:color w:val="222222"/>
          <w:sz w:val="22"/>
          <w:szCs w:val="22"/>
          <w:shd w:val="clear" w:color="auto" w:fill="FFFFFF"/>
        </w:rPr>
        <w:t>Business Process Modeling (BPM),</w:t>
      </w:r>
      <w:r>
        <w:rPr>
          <w:rFonts w:ascii="Calibri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Calibri" w:cs="Arial"/>
          <w:b/>
          <w:sz w:val="22"/>
          <w:szCs w:val="22"/>
        </w:rPr>
        <w:t>Use Cases, Use Case diagrams, Activity diagrams, Sequence diagrams in UML methodology using Microsoft Visio</w:t>
      </w:r>
      <w:r>
        <w:rPr>
          <w:rFonts w:ascii="Calibri" w:cs="Arial"/>
          <w:sz w:val="22"/>
          <w:szCs w:val="22"/>
        </w:rPr>
        <w:t>, with extensive experience in Rational Software Modeler, MS Office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b/>
          <w:sz w:val="22"/>
          <w:szCs w:val="22"/>
        </w:rPr>
      </w:pPr>
      <w:r>
        <w:rPr>
          <w:rFonts w:ascii="Calibri" w:cs="Arial"/>
          <w:sz w:val="22"/>
          <w:szCs w:val="22"/>
        </w:rPr>
        <w:t>Develop</w:t>
      </w:r>
      <w:r>
        <w:rPr>
          <w:rFonts w:ascii="Calibri" w:cs="Arial"/>
          <w:b/>
          <w:sz w:val="22"/>
          <w:szCs w:val="22"/>
        </w:rPr>
        <w:t xml:space="preserve"> User Interface </w:t>
      </w:r>
      <w:r>
        <w:rPr>
          <w:rFonts w:ascii="Calibri" w:cs="Arial"/>
          <w:sz w:val="22"/>
          <w:szCs w:val="22"/>
        </w:rPr>
        <w:t>and</w:t>
      </w:r>
      <w:r>
        <w:rPr>
          <w:rFonts w:ascii="Calibri" w:cs="Arial"/>
          <w:b/>
          <w:sz w:val="22"/>
          <w:szCs w:val="22"/>
        </w:rPr>
        <w:t xml:space="preserve"> wire frames </w:t>
      </w:r>
      <w:r>
        <w:rPr>
          <w:rFonts w:ascii="Calibri" w:cs="Arial"/>
          <w:sz w:val="22"/>
          <w:szCs w:val="22"/>
        </w:rPr>
        <w:t>using Visio, Visual Studio</w:t>
      </w:r>
      <w:r w:rsidR="006F4EC0">
        <w:rPr>
          <w:rFonts w:ascii="Calibri" w:cs="Arial"/>
          <w:sz w:val="22"/>
          <w:szCs w:val="22"/>
        </w:rPr>
        <w:t>.</w:t>
      </w:r>
    </w:p>
    <w:p w:rsidR="002069E5" w:rsidRPr="003B431B" w:rsidRDefault="00744EAC" w:rsidP="003B431B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color w:val="000000"/>
        </w:rPr>
      </w:pPr>
      <w:r w:rsidRPr="003B431B">
        <w:rPr>
          <w:rFonts w:ascii="Calibri" w:cs="Arial"/>
          <w:sz w:val="22"/>
          <w:szCs w:val="22"/>
        </w:rPr>
        <w:lastRenderedPageBreak/>
        <w:t xml:space="preserve">Strong working knowledge of </w:t>
      </w:r>
      <w:r w:rsidRPr="003B431B">
        <w:rPr>
          <w:rFonts w:ascii="Calibri" w:cs="Arial"/>
          <w:b/>
          <w:sz w:val="22"/>
          <w:szCs w:val="22"/>
        </w:rPr>
        <w:t>database designing</w:t>
      </w:r>
      <w:r w:rsidRPr="003B431B">
        <w:rPr>
          <w:rFonts w:ascii="Calibri" w:cs="Arial"/>
          <w:sz w:val="22"/>
          <w:szCs w:val="22"/>
        </w:rPr>
        <w:t xml:space="preserve">, </w:t>
      </w:r>
      <w:r w:rsidRPr="003B431B">
        <w:rPr>
          <w:rFonts w:ascii="Calibri" w:cs="Arial"/>
          <w:b/>
          <w:sz w:val="22"/>
          <w:szCs w:val="22"/>
        </w:rPr>
        <w:t>Requirements Traceability matrix, Change request log, Testing, Implementation and user training</w:t>
      </w:r>
      <w:r w:rsidR="003B431B" w:rsidRPr="003B431B">
        <w:rPr>
          <w:rFonts w:ascii="Calibri" w:cs="Arial"/>
          <w:b/>
          <w:sz w:val="22"/>
          <w:szCs w:val="22"/>
        </w:rPr>
        <w:t xml:space="preserve"> </w:t>
      </w:r>
      <w:r w:rsidRPr="003B431B">
        <w:rPr>
          <w:rFonts w:ascii="Calibri" w:cs="Arial"/>
          <w:sz w:val="22"/>
          <w:szCs w:val="22"/>
        </w:rPr>
        <w:t xml:space="preserve">In-depth knowledge on different modules within </w:t>
      </w:r>
      <w:r w:rsidR="00D2736B" w:rsidRPr="003B431B">
        <w:rPr>
          <w:rFonts w:ascii="Calibri" w:cs="Arial"/>
          <w:b/>
          <w:sz w:val="22"/>
          <w:szCs w:val="22"/>
        </w:rPr>
        <w:t>Finance</w:t>
      </w:r>
      <w:r w:rsidRPr="003B431B">
        <w:rPr>
          <w:rFonts w:ascii="Calibri" w:cs="Arial"/>
          <w:b/>
          <w:sz w:val="22"/>
          <w:szCs w:val="22"/>
        </w:rPr>
        <w:t xml:space="preserve"> domain</w:t>
      </w:r>
      <w:r w:rsidR="00D2736B" w:rsidRPr="003B431B">
        <w:rPr>
          <w:rFonts w:ascii="Calibri" w:cs="Arial"/>
          <w:sz w:val="22"/>
          <w:szCs w:val="22"/>
        </w:rPr>
        <w:t xml:space="preserve"> such as Data</w:t>
      </w:r>
      <w:r w:rsidRPr="003B431B">
        <w:rPr>
          <w:rFonts w:ascii="Calibri" w:cs="Arial"/>
          <w:sz w:val="22"/>
          <w:szCs w:val="22"/>
        </w:rPr>
        <w:t xml:space="preserve"> management system, Case Management, Utilization Management,  Membership, Eligibility, Billing, Enrollment, Claims, Capitation, and Providers etc.</w:t>
      </w:r>
      <w:r w:rsidR="003B431B" w:rsidRPr="003B431B">
        <w:rPr>
          <w:rFonts w:ascii="Calibri" w:cs="Arial"/>
          <w:sz w:val="22"/>
          <w:szCs w:val="22"/>
        </w:rPr>
        <w:t xml:space="preserve"> </w:t>
      </w:r>
      <w:r w:rsidRPr="003B431B">
        <w:rPr>
          <w:rFonts w:cs="Arial"/>
        </w:rPr>
        <w:t xml:space="preserve">Excellent understanding of different modules in </w:t>
      </w:r>
      <w:r w:rsidRPr="003B431B">
        <w:rPr>
          <w:rFonts w:cs="Arial"/>
          <w:b/>
        </w:rPr>
        <w:t>Banking domain</w:t>
      </w:r>
      <w:r w:rsidRPr="003B431B">
        <w:rPr>
          <w:rFonts w:cs="Arial"/>
        </w:rPr>
        <w:t xml:space="preserve"> such as Identity and Access Management, Entitlements &amp; Privileges, Force removal Access, Payments, Mortgage, Interactive Voice Response (IVR), Billing etc.</w:t>
      </w:r>
      <w:r w:rsidR="003B431B" w:rsidRPr="003B431B">
        <w:rPr>
          <w:rFonts w:cs="Arial"/>
          <w:color w:val="000000"/>
        </w:rPr>
        <w:t xml:space="preserve">  to Payment Card Industry Data </w:t>
      </w:r>
      <w:r w:rsidRPr="003B431B">
        <w:rPr>
          <w:rFonts w:cs="Arial"/>
          <w:color w:val="000000"/>
        </w:rPr>
        <w:t>Standards (PCI DSS)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 xml:space="preserve">Familiar with current industry standards such as </w:t>
      </w:r>
      <w:r>
        <w:rPr>
          <w:rFonts w:ascii="Calibri" w:cs="Arial"/>
          <w:b/>
          <w:sz w:val="22"/>
          <w:szCs w:val="22"/>
        </w:rPr>
        <w:t>HIPAA compliance and Healthcare systems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>Excellent understanding of RUP (Rational Unified Process) methodology, Risk engineering, data modeling and mapping, and design using UML, Rational Rose, and Visio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>Assisted Project Managers with the development of Project schedules, development of requirements, and preliminary design for client applications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>Exceptional ability to build productive relationships with colleagues, clients, and vendors across all functional and technical disciplines, providing focused project management, accurate and detailed business and system analysis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>Experienced in determining approach using Process Modeling and Structured walkthrough and planning activities through Estimation and Risk Analysis</w:t>
      </w:r>
    </w:p>
    <w:p w:rsidR="002069E5" w:rsidRDefault="00744EAC">
      <w:pPr>
        <w:pStyle w:val="ListParagraph"/>
        <w:numPr>
          <w:ilvl w:val="0"/>
          <w:numId w:val="1"/>
        </w:numPr>
        <w:spacing w:after="200" w:line="276" w:lineRule="auto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>Experienced in performing Knowledge Transfer sessions, Training and Mentoring new inductees</w:t>
      </w:r>
    </w:p>
    <w:p w:rsidR="002069E5" w:rsidRDefault="00744EAC">
      <w:pPr>
        <w:pStyle w:val="ListParagraph"/>
        <w:numPr>
          <w:ilvl w:val="0"/>
          <w:numId w:val="1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>Innovative in learning and applying new methodologies</w:t>
      </w:r>
    </w:p>
    <w:p w:rsidR="002069E5" w:rsidRDefault="002069E5">
      <w:pPr>
        <w:jc w:val="both"/>
        <w:rPr>
          <w:rFonts w:ascii="Carlito" w:cs="Arial"/>
          <w:b/>
          <w:u w:val="single"/>
        </w:rPr>
      </w:pPr>
    </w:p>
    <w:p w:rsidR="002069E5" w:rsidRPr="00B72185" w:rsidRDefault="00744EAC">
      <w:pPr>
        <w:pStyle w:val="BodyText"/>
        <w:spacing w:line="276" w:lineRule="auto"/>
        <w:jc w:val="both"/>
        <w:rPr>
          <w:rFonts w:ascii="Calibri" w:cs="Arial"/>
          <w:b/>
          <w:sz w:val="22"/>
          <w:szCs w:val="22"/>
          <w:u w:val="single"/>
        </w:rPr>
      </w:pPr>
      <w:r w:rsidRPr="00B72185">
        <w:rPr>
          <w:rFonts w:ascii="Calibri" w:cs="Arial"/>
          <w:b/>
          <w:sz w:val="22"/>
          <w:szCs w:val="22"/>
          <w:u w:val="single"/>
        </w:rPr>
        <w:t>Technical Skills:</w:t>
      </w:r>
    </w:p>
    <w:p w:rsidR="00B72185" w:rsidRDefault="00B72185">
      <w:pPr>
        <w:pStyle w:val="BodyText"/>
        <w:spacing w:line="276" w:lineRule="auto"/>
        <w:jc w:val="both"/>
        <w:rPr>
          <w:rFonts w:ascii="Calibri" w:cs="Arial"/>
          <w:sz w:val="22"/>
          <w:szCs w:val="22"/>
          <w:u w:val="single"/>
        </w:rPr>
      </w:pPr>
    </w:p>
    <w:tbl>
      <w:tblPr>
        <w:tblW w:w="9879" w:type="dxa"/>
        <w:tblInd w:w="288" w:type="dxa"/>
        <w:tblLook w:val="04A0"/>
      </w:tblPr>
      <w:tblGrid>
        <w:gridCol w:w="2070"/>
        <w:gridCol w:w="7809"/>
      </w:tblGrid>
      <w:tr w:rsidR="002069E5" w:rsidTr="00B72185">
        <w:trPr>
          <w:trHeight w:val="4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Office product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MS-Word, MS-PowerPoint, MS-Excel, MS Project, Visio and Visual Studio.</w:t>
            </w:r>
          </w:p>
        </w:tc>
      </w:tr>
      <w:tr w:rsidR="002069E5" w:rsidTr="00B72185">
        <w:trPr>
          <w:trHeight w:val="49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Tools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Excel, Visio, Visual Studio2010, JIRA, Facet, Requisite Pro, (Tractability Matrix), HP Quality </w:t>
            </w:r>
            <w:proofErr w:type="spellStart"/>
            <w:r>
              <w:rPr>
                <w:rFonts w:cs="Arial"/>
              </w:rPr>
              <w:t>Center.Informatica</w:t>
            </w:r>
            <w:proofErr w:type="spellEnd"/>
            <w:r w:rsidR="00B72185">
              <w:rPr>
                <w:rFonts w:cs="Arial"/>
              </w:rPr>
              <w:t xml:space="preserve">, </w:t>
            </w:r>
            <w:proofErr w:type="spellStart"/>
            <w:r w:rsidR="00B72185">
              <w:rPr>
                <w:rFonts w:cs="Arial"/>
              </w:rPr>
              <w:t>Microstrategy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2069E5" w:rsidTr="00B72185">
        <w:trPr>
          <w:trHeight w:val="6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Project management and tools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Object Oriented Analysis and Design (OOAD) using Unified  Modeling Language (UML),Rational Unified Process (RUP),Rational Rose, Rational Requisite Pro</w:t>
            </w:r>
          </w:p>
        </w:tc>
      </w:tr>
      <w:tr w:rsidR="002069E5" w:rsidTr="00B72185">
        <w:trPr>
          <w:trHeight w:val="60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Modeling tools and process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Rational Suite (Requisite Pro, Rational rose, RUP), Enterprise architect, MS Visio</w:t>
            </w:r>
          </w:p>
        </w:tc>
      </w:tr>
      <w:tr w:rsidR="002069E5" w:rsidTr="00B72185">
        <w:trPr>
          <w:trHeight w:val="714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Methodologies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SDLC ,RUP, Water fall, Agile/Scrum, Use Cases, UML</w:t>
            </w:r>
          </w:p>
        </w:tc>
      </w:tr>
      <w:tr w:rsidR="002069E5" w:rsidTr="00B72185">
        <w:trPr>
          <w:trHeight w:val="5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Database Access Tools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SQL Server Management Studio, Toad for Oracle 10.6 and</w:t>
            </w:r>
          </w:p>
          <w:p w:rsidR="002069E5" w:rsidRDefault="00744EA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Toad for Data Analysts 2.7</w:t>
            </w:r>
          </w:p>
        </w:tc>
      </w:tr>
      <w:tr w:rsidR="002069E5" w:rsidTr="00B72185">
        <w:trPr>
          <w:trHeight w:val="5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Database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SQL Server, Microsoft Access and Oracle 10g</w:t>
            </w:r>
          </w:p>
        </w:tc>
      </w:tr>
      <w:tr w:rsidR="002069E5" w:rsidTr="00B72185">
        <w:trPr>
          <w:trHeight w:val="5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Languages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E5" w:rsidRDefault="00744EAC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SQL, JavaScript, XML, ASP.Net, C#.Net, Java</w:t>
            </w:r>
          </w:p>
        </w:tc>
      </w:tr>
    </w:tbl>
    <w:p w:rsidR="002069E5" w:rsidRDefault="002069E5">
      <w:pPr>
        <w:rPr>
          <w:rFonts w:ascii="Carlito" w:cs="Arial"/>
          <w:b/>
        </w:rPr>
      </w:pPr>
    </w:p>
    <w:p w:rsidR="002069E5" w:rsidRDefault="00744EA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Education:</w:t>
      </w:r>
    </w:p>
    <w:p w:rsidR="002069E5" w:rsidRDefault="00B72185">
      <w:pPr>
        <w:rPr>
          <w:rFonts w:ascii="Carlito" w:cs="Arial"/>
          <w:b/>
          <w:u w:val="single"/>
        </w:rPr>
      </w:pPr>
      <w:r>
        <w:rPr>
          <w:rFonts w:cs="Arial"/>
          <w:b/>
        </w:rPr>
        <w:t>Bachelors of Engineering,</w:t>
      </w:r>
      <w:r w:rsidR="00D819C8">
        <w:rPr>
          <w:rFonts w:cs="Arial"/>
          <w:b/>
        </w:rPr>
        <w:t xml:space="preserve"> DAIICT</w:t>
      </w:r>
      <w:r w:rsidR="00D93D69">
        <w:rPr>
          <w:rFonts w:cs="Arial"/>
          <w:b/>
        </w:rPr>
        <w:t xml:space="preserve"> University</w:t>
      </w:r>
      <w:r w:rsidR="00744EAC">
        <w:rPr>
          <w:rFonts w:cs="Arial"/>
          <w:b/>
        </w:rPr>
        <w:t xml:space="preserve">, India              </w:t>
      </w:r>
    </w:p>
    <w:p w:rsidR="002069E5" w:rsidRDefault="002069E5">
      <w:pPr>
        <w:rPr>
          <w:rFonts w:ascii="Carlito" w:cs="Arial"/>
          <w:b/>
          <w:u w:val="single"/>
        </w:rPr>
      </w:pPr>
    </w:p>
    <w:p w:rsidR="002069E5" w:rsidRDefault="00744EA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Professional Experience:</w:t>
      </w:r>
    </w:p>
    <w:p w:rsidR="002069E5" w:rsidRDefault="002069E5">
      <w:pPr>
        <w:pStyle w:val="ListParagraph"/>
        <w:ind w:left="0"/>
        <w:rPr>
          <w:rFonts w:ascii="Calibri" w:cs="Arial"/>
          <w:sz w:val="22"/>
          <w:szCs w:val="22"/>
        </w:rPr>
      </w:pPr>
    </w:p>
    <w:p w:rsidR="002069E5" w:rsidRDefault="00744EAC">
      <w:pPr>
        <w:pStyle w:val="ListParagraph"/>
        <w:ind w:left="0"/>
        <w:rPr>
          <w:rFonts w:ascii="Calibri" w:cs="Arial"/>
          <w:sz w:val="22"/>
          <w:szCs w:val="22"/>
          <w:shd w:val="clear" w:color="auto" w:fill="FFFFFF"/>
        </w:rPr>
      </w:pPr>
      <w:r>
        <w:rPr>
          <w:rFonts w:ascii="Calibri" w:cs="Arial"/>
          <w:b/>
          <w:sz w:val="22"/>
          <w:szCs w:val="22"/>
        </w:rPr>
        <w:lastRenderedPageBreak/>
        <w:t>Client:</w:t>
      </w:r>
      <w:r>
        <w:rPr>
          <w:rFonts w:ascii="Calibri" w:cs="Arial"/>
          <w:sz w:val="22"/>
          <w:szCs w:val="22"/>
        </w:rPr>
        <w:t xml:space="preserve"> </w:t>
      </w:r>
      <w:r w:rsidR="00D85A7E">
        <w:rPr>
          <w:rFonts w:ascii="Calibri" w:cs="Arial"/>
          <w:b/>
          <w:sz w:val="22"/>
          <w:szCs w:val="22"/>
        </w:rPr>
        <w:t>Deutsche bank</w:t>
      </w:r>
      <w:r w:rsidR="008E5B8B">
        <w:rPr>
          <w:rFonts w:ascii="Calibri" w:cs="Arial"/>
          <w:b/>
          <w:sz w:val="22"/>
          <w:szCs w:val="22"/>
        </w:rPr>
        <w:t xml:space="preserve">, </w:t>
      </w:r>
      <w:r>
        <w:rPr>
          <w:rFonts w:ascii="Calibri" w:cs="Arial"/>
          <w:b/>
          <w:sz w:val="22"/>
          <w:szCs w:val="22"/>
        </w:rPr>
        <w:t xml:space="preserve">CT             </w:t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  <w:t xml:space="preserve">                                                    </w:t>
      </w:r>
      <w:r w:rsidR="008E5B8B">
        <w:rPr>
          <w:rFonts w:ascii="Calibri"/>
          <w:i/>
          <w:color w:val="000000"/>
          <w:sz w:val="22"/>
          <w:szCs w:val="22"/>
        </w:rPr>
        <w:t xml:space="preserve">Aug </w:t>
      </w:r>
      <w:r>
        <w:rPr>
          <w:rFonts w:ascii="Calibri"/>
          <w:i/>
          <w:color w:val="000000"/>
          <w:sz w:val="22"/>
          <w:szCs w:val="22"/>
        </w:rPr>
        <w:t xml:space="preserve">2014 - Present                       </w:t>
      </w:r>
      <w:r>
        <w:rPr>
          <w:rFonts w:ascii="Calibri" w:cs="Arial"/>
          <w:b/>
          <w:sz w:val="22"/>
          <w:szCs w:val="22"/>
        </w:rPr>
        <w:t>Role: Sr. Business Analyst</w:t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  <w:r>
        <w:rPr>
          <w:rFonts w:ascii="Calibri" w:cs="Arial"/>
          <w:b/>
          <w:sz w:val="22"/>
          <w:szCs w:val="22"/>
        </w:rPr>
        <w:tab/>
      </w:r>
    </w:p>
    <w:p w:rsidR="002069E5" w:rsidRPr="005F0E5D" w:rsidRDefault="002069E5">
      <w:pPr>
        <w:pStyle w:val="ListParagraph"/>
        <w:ind w:left="0"/>
        <w:rPr>
          <w:rFonts w:ascii="Calibri" w:cs="Arial"/>
          <w:sz w:val="22"/>
          <w:szCs w:val="22"/>
          <w:shd w:val="clear" w:color="auto" w:fill="FFFFFF"/>
        </w:rPr>
      </w:pPr>
    </w:p>
    <w:p w:rsidR="002069E5" w:rsidRDefault="00BC1100">
      <w:pPr>
        <w:pStyle w:val="ListParagraph"/>
        <w:ind w:left="0"/>
        <w:rPr>
          <w:rFonts w:ascii="Calibri" w:cs="Arial"/>
          <w:sz w:val="22"/>
          <w:szCs w:val="22"/>
          <w:shd w:val="clear" w:color="auto" w:fill="FFFFFF"/>
        </w:rPr>
      </w:pPr>
      <w:hyperlink r:id="rId5" w:tgtFrame="_blank" w:history="1">
        <w:r w:rsidR="002C0499">
          <w:rPr>
            <w:rStyle w:val="Hyperlink"/>
            <w:rFonts w:ascii="Calibri" w:cs="Arial"/>
            <w:b/>
            <w:color w:val="auto"/>
            <w:sz w:val="22"/>
            <w:szCs w:val="22"/>
            <w:shd w:val="clear" w:color="auto" w:fill="FFFFFF"/>
          </w:rPr>
          <w:t>Portfolio Analytics</w:t>
        </w:r>
      </w:hyperlink>
      <w:r w:rsidR="00744EAC">
        <w:rPr>
          <w:rFonts w:ascii="Calibri" w:cs="Arial"/>
          <w:sz w:val="22"/>
          <w:szCs w:val="22"/>
          <w:shd w:val="clear" w:color="auto" w:fill="FFFFFF"/>
        </w:rPr>
        <w:t>, Aetna</w:t>
      </w:r>
      <w:r w:rsidR="00744EAC">
        <w:rPr>
          <w:rFonts w:ascii="Calibri" w:cs="Arial"/>
          <w:sz w:val="22"/>
          <w:szCs w:val="22"/>
          <w:shd w:val="clear" w:color="auto" w:fill="FFFFFF"/>
        </w:rPr>
        <w:t>’</w:t>
      </w:r>
      <w:r w:rsidR="00744EAC">
        <w:rPr>
          <w:rFonts w:ascii="Calibri" w:cs="Arial"/>
          <w:sz w:val="22"/>
          <w:szCs w:val="22"/>
          <w:shd w:val="clear" w:color="auto" w:fill="FFFFFF"/>
        </w:rPr>
        <w:t xml:space="preserve">s premier health care transparency tool is a Java web based Application, drives smart shopping decisions by empowering consumers with easy-to-access information about providers and health care services. Supported by real-time member payment estimator, </w:t>
      </w:r>
      <w:r w:rsidR="002C0499">
        <w:rPr>
          <w:rFonts w:ascii="Calibri" w:cs="Arial"/>
          <w:sz w:val="22"/>
          <w:szCs w:val="22"/>
          <w:shd w:val="clear" w:color="auto" w:fill="FFFFFF"/>
        </w:rPr>
        <w:t>Portfolio Analytics</w:t>
      </w:r>
      <w:r w:rsidR="00744EAC">
        <w:rPr>
          <w:rFonts w:ascii="Calibri" w:cs="Arial"/>
          <w:sz w:val="22"/>
          <w:szCs w:val="22"/>
          <w:shd w:val="clear" w:color="auto" w:fill="FFFFFF"/>
        </w:rPr>
        <w:t xml:space="preserve"> provides out-of-pocket cost estimates for services based on plan and progress toward reaching deductible and </w:t>
      </w:r>
      <w:proofErr w:type="spellStart"/>
      <w:r w:rsidR="00744EAC">
        <w:rPr>
          <w:rFonts w:ascii="Calibri" w:cs="Arial"/>
          <w:sz w:val="22"/>
          <w:szCs w:val="22"/>
          <w:shd w:val="clear" w:color="auto" w:fill="FFFFFF"/>
        </w:rPr>
        <w:t>copay</w:t>
      </w:r>
      <w:proofErr w:type="spellEnd"/>
      <w:r w:rsidR="00744EAC">
        <w:rPr>
          <w:rFonts w:ascii="Calibri" w:cs="Arial"/>
          <w:sz w:val="22"/>
          <w:szCs w:val="22"/>
          <w:shd w:val="clear" w:color="auto" w:fill="FFFFFF"/>
        </w:rPr>
        <w:t xml:space="preserve"> maximums. Users can compare providers based on the estimated cost, quality ratings and reviews from other patients. </w:t>
      </w:r>
      <w:r w:rsidR="002C0499">
        <w:rPr>
          <w:rFonts w:ascii="Calibri" w:cs="Arial"/>
          <w:sz w:val="22"/>
          <w:szCs w:val="22"/>
          <w:shd w:val="clear" w:color="auto" w:fill="FFFFFF"/>
        </w:rPr>
        <w:t>Portfolio Analytics</w:t>
      </w:r>
      <w:r w:rsidR="00744EAC">
        <w:rPr>
          <w:rFonts w:ascii="Calibri" w:cs="Arial"/>
          <w:sz w:val="22"/>
          <w:szCs w:val="22"/>
          <w:shd w:val="clear" w:color="auto" w:fill="FFFFFF"/>
        </w:rPr>
        <w:t xml:space="preserve"> also provides a simple, real-time snapshot of personal health care spending and benefit coverage.</w:t>
      </w:r>
    </w:p>
    <w:p w:rsidR="002069E5" w:rsidRDefault="002069E5">
      <w:pPr>
        <w:pStyle w:val="ListParagraph"/>
        <w:ind w:left="0"/>
        <w:rPr>
          <w:rFonts w:ascii="Calibri" w:cs="Arial"/>
          <w:sz w:val="22"/>
          <w:szCs w:val="22"/>
          <w:shd w:val="clear" w:color="auto" w:fill="FFFFFF"/>
        </w:rPr>
      </w:pPr>
    </w:p>
    <w:p w:rsidR="002069E5" w:rsidRDefault="00744EAC">
      <w:pPr>
        <w:pStyle w:val="ListParagraph"/>
        <w:ind w:left="0"/>
        <w:rPr>
          <w:rFonts w:ascii="Calibri" w:cs="Arial"/>
          <w:b/>
          <w:sz w:val="22"/>
          <w:szCs w:val="22"/>
        </w:rPr>
      </w:pPr>
      <w:r>
        <w:rPr>
          <w:rFonts w:ascii="Calibri" w:cs="Arial"/>
          <w:b/>
          <w:sz w:val="22"/>
          <w:szCs w:val="22"/>
        </w:rPr>
        <w:t>Responsibilities:</w:t>
      </w:r>
    </w:p>
    <w:p w:rsidR="00A1521C" w:rsidRDefault="00A1521C" w:rsidP="00A1521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</w:rPr>
      </w:pPr>
      <w:r>
        <w:rPr>
          <w:rFonts w:cs="Arial"/>
        </w:rPr>
        <w:t xml:space="preserve">Project </w:t>
      </w:r>
      <w:proofErr w:type="spellStart"/>
      <w:r>
        <w:rPr>
          <w:rFonts w:cs="Arial"/>
        </w:rPr>
        <w:t>intiation</w:t>
      </w:r>
      <w:proofErr w:type="spellEnd"/>
      <w:r>
        <w:rPr>
          <w:rFonts w:cs="Arial"/>
        </w:rPr>
        <w:t xml:space="preserve"> and planning Greenfield deliverable. Understanding the legacy Master database and assist in building cohesive next generation data platform</w:t>
      </w:r>
    </w:p>
    <w:p w:rsidR="002069E5" w:rsidRDefault="00744EA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</w:rPr>
      </w:pPr>
      <w:r>
        <w:rPr>
          <w:rFonts w:cs="Arial"/>
        </w:rPr>
        <w:t>Manage</w:t>
      </w:r>
      <w:r w:rsidR="005828A5">
        <w:rPr>
          <w:rFonts w:cs="Arial"/>
        </w:rPr>
        <w:t xml:space="preserve"> and lead</w:t>
      </w:r>
      <w:r>
        <w:rPr>
          <w:rFonts w:cs="Arial"/>
        </w:rPr>
        <w:t xml:space="preserve"> the team and ensure that synergies across all the projects in the program are achieved and inter project dependencies are addressed effectively.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Ganess</w:t>
      </w:r>
      <w:proofErr w:type="spellEnd"/>
      <w:r>
        <w:rPr>
          <w:rFonts w:cs="Arial"/>
          <w:color w:val="000000"/>
        </w:rPr>
        <w:t xml:space="preserve"> requirement through JAD sessions with SMEs and end users and in addition through document analysis, brainstorming meetings, interviews and questionnaires</w:t>
      </w:r>
    </w:p>
    <w:p w:rsidR="002069E5" w:rsidRDefault="00744EAC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jc w:val="both"/>
        <w:outlineLvl w:val="0"/>
        <w:rPr>
          <w:rFonts w:ascii="Calibri" w:cs="Arial"/>
          <w:color w:val="000000"/>
          <w:sz w:val="22"/>
          <w:szCs w:val="22"/>
        </w:rPr>
      </w:pPr>
      <w:r>
        <w:rPr>
          <w:rFonts w:ascii="Calibri" w:cs="Arial"/>
          <w:color w:val="000000"/>
          <w:sz w:val="22"/>
          <w:szCs w:val="22"/>
        </w:rPr>
        <w:t>E</w:t>
      </w:r>
      <w:r>
        <w:rPr>
          <w:rFonts w:ascii="Calibri" w:cs="Arial"/>
          <w:sz w:val="22"/>
          <w:szCs w:val="22"/>
        </w:rPr>
        <w:t xml:space="preserve">xecuting the </w:t>
      </w:r>
      <w:r>
        <w:rPr>
          <w:rFonts w:ascii="Calibri" w:cs="Arial"/>
          <w:color w:val="000000"/>
          <w:sz w:val="22"/>
          <w:szCs w:val="22"/>
        </w:rPr>
        <w:t>Agile SDLC</w:t>
      </w:r>
      <w:r>
        <w:rPr>
          <w:rFonts w:ascii="Calibri" w:cs="Arial"/>
          <w:sz w:val="22"/>
          <w:szCs w:val="22"/>
        </w:rPr>
        <w:t xml:space="preserve"> project using </w:t>
      </w:r>
      <w:r>
        <w:rPr>
          <w:rFonts w:ascii="Calibri" w:cs="Arial"/>
          <w:b/>
          <w:sz w:val="22"/>
          <w:szCs w:val="22"/>
        </w:rPr>
        <w:t>offshore and onshore</w:t>
      </w:r>
      <w:r>
        <w:rPr>
          <w:rFonts w:ascii="Calibri" w:cs="Arial"/>
          <w:sz w:val="22"/>
          <w:szCs w:val="22"/>
        </w:rPr>
        <w:t xml:space="preserve"> managed service model</w:t>
      </w:r>
      <w:r>
        <w:rPr>
          <w:rFonts w:ascii="Calibri" w:cs="Arial"/>
          <w:color w:val="000000"/>
          <w:sz w:val="22"/>
          <w:szCs w:val="22"/>
        </w:rPr>
        <w:t xml:space="preserve">               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Design </w:t>
      </w:r>
      <w:r>
        <w:rPr>
          <w:rFonts w:cs="Arial"/>
          <w:color w:val="222222"/>
          <w:shd w:val="clear" w:color="auto" w:fill="FFFFFF"/>
        </w:rPr>
        <w:t xml:space="preserve">Business Process Modeling (BPM), </w:t>
      </w:r>
      <w:r>
        <w:rPr>
          <w:rFonts w:cs="Arial"/>
          <w:color w:val="000000"/>
        </w:rPr>
        <w:t xml:space="preserve">Use Cases and create UML models such as Use Case Diagrams, Activity Diagrams, Sequence Diagrams, and Flow Diagrams </w:t>
      </w:r>
      <w:r>
        <w:rPr>
          <w:rFonts w:cs="Arial"/>
        </w:rPr>
        <w:t xml:space="preserve">and ER Diagrams </w:t>
      </w:r>
      <w:r>
        <w:rPr>
          <w:rFonts w:cs="Arial"/>
          <w:color w:val="000000"/>
        </w:rPr>
        <w:t xml:space="preserve">using MS Visio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Worked as a liaison between users and the technical teams involved in the application development for the better understanding of Business and IT processes.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222222"/>
          <w:shd w:val="clear" w:color="auto" w:fill="FFFFFF"/>
        </w:rPr>
        <w:t>Analyze Systems and databases</w:t>
      </w:r>
      <w:r>
        <w:rPr>
          <w:rFonts w:cs="Arial"/>
          <w:color w:val="000000"/>
        </w:rPr>
        <w:t>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Provide knowledge and support to the development teams to understand HIPAA and EDI transactions and processes. </w:t>
      </w:r>
    </w:p>
    <w:p w:rsidR="002069E5" w:rsidRDefault="00744EAC">
      <w:pPr>
        <w:numPr>
          <w:ilvl w:val="0"/>
          <w:numId w:val="2"/>
        </w:numPr>
        <w:spacing w:after="0" w:line="22" w:lineRule="atLeast"/>
        <w:rPr>
          <w:rFonts w:cs="Arial"/>
        </w:rPr>
      </w:pPr>
      <w:r>
        <w:rPr>
          <w:rFonts w:cs="Arial"/>
        </w:rPr>
        <w:t>Document data mapping/Transformations from source to target (STTM), business process flows, and business requirement document (BRD), Scope Matrix, SRS (</w:t>
      </w:r>
      <w:r>
        <w:rPr>
          <w:rStyle w:val="blackres"/>
          <w:rFonts w:cs="Arial"/>
        </w:rPr>
        <w:t>Software Requirement Specification</w:t>
      </w:r>
      <w:r>
        <w:rPr>
          <w:rFonts w:cs="Arial"/>
        </w:rPr>
        <w:t>), SDS (</w:t>
      </w:r>
      <w:r>
        <w:rPr>
          <w:rStyle w:val="blackres"/>
          <w:rFonts w:cs="Arial"/>
        </w:rPr>
        <w:t>System Design Specification</w:t>
      </w:r>
      <w:r>
        <w:rPr>
          <w:rFonts w:cs="Arial"/>
        </w:rPr>
        <w:t xml:space="preserve">), Report and Extract specifications documents. </w:t>
      </w:r>
    </w:p>
    <w:p w:rsidR="004A450F" w:rsidRPr="004A450F" w:rsidRDefault="004A450F" w:rsidP="004A450F">
      <w:pPr>
        <w:pStyle w:val="normal0"/>
        <w:numPr>
          <w:ilvl w:val="0"/>
          <w:numId w:val="2"/>
        </w:numPr>
        <w:spacing w:line="276" w:lineRule="auto"/>
        <w:jc w:val="both"/>
      </w:pPr>
      <w:r w:rsidRPr="004A450F">
        <w:rPr>
          <w:rFonts w:ascii="Adobe Devanagari" w:eastAsia="Adobe Devanagari" w:hAnsi="Adobe Devanagari" w:cs="Adobe Devanagari"/>
        </w:rPr>
        <w:t xml:space="preserve">Delivered user manuals and arranged training session for large project audience across time-zones and </w:t>
      </w:r>
      <w:proofErr w:type="spellStart"/>
      <w:r w:rsidRPr="004A450F">
        <w:rPr>
          <w:rFonts w:ascii="Adobe Devanagari" w:eastAsia="Adobe Devanagari" w:hAnsi="Adobe Devanagari" w:cs="Adobe Devanagari"/>
        </w:rPr>
        <w:t>teams.Worked</w:t>
      </w:r>
      <w:proofErr w:type="spellEnd"/>
      <w:r w:rsidRPr="004A450F">
        <w:rPr>
          <w:rFonts w:ascii="Adobe Devanagari" w:eastAsia="Adobe Devanagari" w:hAnsi="Adobe Devanagari" w:cs="Adobe Devanagari"/>
        </w:rPr>
        <w:t xml:space="preserve"> on various categories of SWIFT messages for financial transactions, settlement and confirmation (i.e. MT 103, MT 202, MT210, MT 900,MT 910)</w:t>
      </w:r>
    </w:p>
    <w:p w:rsidR="004A450F" w:rsidRPr="004A450F" w:rsidRDefault="004A450F" w:rsidP="004A450F">
      <w:pPr>
        <w:pStyle w:val="normal0"/>
        <w:numPr>
          <w:ilvl w:val="0"/>
          <w:numId w:val="2"/>
        </w:numPr>
        <w:spacing w:after="0" w:line="22" w:lineRule="atLeast"/>
        <w:jc w:val="both"/>
        <w:rPr>
          <w:rFonts w:cs="Arial"/>
        </w:rPr>
      </w:pPr>
      <w:r w:rsidRPr="004A450F">
        <w:rPr>
          <w:rFonts w:ascii="Adobe Devanagari" w:eastAsia="Adobe Devanagari" w:hAnsi="Adobe Devanagari" w:cs="Adobe Devanagari"/>
        </w:rPr>
        <w:t>Have worked as a Subject Matter Expert across multiple functional areas of banking for example: e-banking, Payment Systems, Loans and Deposit portals, CRM Applications, Client Management System, RM Work Bench, Reporting Portal, document management system (</w:t>
      </w:r>
      <w:proofErr w:type="spellStart"/>
      <w:r w:rsidRPr="004A450F">
        <w:rPr>
          <w:rFonts w:ascii="Adobe Devanagari" w:eastAsia="Adobe Devanagari" w:hAnsi="Adobe Devanagari" w:cs="Adobe Devanagari"/>
        </w:rPr>
        <w:t>doxter</w:t>
      </w:r>
      <w:proofErr w:type="spellEnd"/>
      <w:r w:rsidRPr="004A450F">
        <w:rPr>
          <w:rFonts w:ascii="Adobe Devanagari" w:eastAsia="Adobe Devanagari" w:hAnsi="Adobe Devanagari" w:cs="Adobe Devanagari"/>
        </w:rPr>
        <w:t>), Transaction and Transaction Reversal systems, system processing batch operations (GMC).</w:t>
      </w:r>
    </w:p>
    <w:p w:rsidR="002069E5" w:rsidRDefault="00744EAC">
      <w:pPr>
        <w:numPr>
          <w:ilvl w:val="0"/>
          <w:numId w:val="2"/>
        </w:numPr>
        <w:spacing w:after="0" w:line="22" w:lineRule="atLeast"/>
        <w:rPr>
          <w:rFonts w:cs="Arial"/>
        </w:rPr>
      </w:pPr>
      <w:r>
        <w:rPr>
          <w:rFonts w:cs="Arial"/>
        </w:rPr>
        <w:t>Actively participate in SDS and STTM reviews to ensure clarity in Business Rules,  transformations etc.,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Prepare Requirement Traceability Matrix (RTM) ensuring the forward and backward traceability of the Business Requirements to the test Case and vice versa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Review and provided feedback on Test Plans, Test Cases, Test Scenarios and conduct UAT to test the final application for usability, to verify all the user requirements were satisfied.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Validate existing workflows for Member eligibility verification and Web Security Access.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Communicate with the developers and QA</w:t>
      </w:r>
      <w:r>
        <w:rPr>
          <w:rFonts w:cs="Arial"/>
          <w:color w:val="000000"/>
        </w:rPr>
        <w:t>’</w:t>
      </w:r>
      <w:r>
        <w:rPr>
          <w:rFonts w:cs="Arial"/>
          <w:color w:val="000000"/>
        </w:rPr>
        <w:t>s, and referred to HIPAA guidelines to ensure that the system complies with the HIPAA guidelines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Used </w:t>
      </w:r>
      <w:r>
        <w:rPr>
          <w:rFonts w:cs="Arial"/>
          <w:b/>
          <w:color w:val="000000"/>
        </w:rPr>
        <w:t>FACET</w:t>
      </w:r>
      <w:r>
        <w:rPr>
          <w:rFonts w:cs="Arial"/>
          <w:color w:val="000000"/>
        </w:rPr>
        <w:t xml:space="preserve"> to handle the complex requirements of managed care programs, eligibility, provider and plan/product data, claims, utilization management, reviews, case management and customer service information</w:t>
      </w:r>
    </w:p>
    <w:p w:rsidR="002069E5" w:rsidRDefault="00744EAC">
      <w:pPr>
        <w:pStyle w:val="ListParagraph"/>
        <w:numPr>
          <w:ilvl w:val="0"/>
          <w:numId w:val="2"/>
        </w:numPr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 xml:space="preserve">Worked in </w:t>
      </w:r>
      <w:r>
        <w:rPr>
          <w:rFonts w:ascii="Calibri" w:cs="Arial"/>
          <w:b/>
          <w:sz w:val="22"/>
          <w:szCs w:val="22"/>
        </w:rPr>
        <w:t>Agile Scrum teams</w:t>
      </w:r>
      <w:r>
        <w:rPr>
          <w:rFonts w:ascii="Calibri" w:cs="Arial"/>
          <w:sz w:val="22"/>
          <w:szCs w:val="22"/>
        </w:rPr>
        <w:t xml:space="preserve">, creating Business Use case, developing </w:t>
      </w:r>
      <w:r>
        <w:rPr>
          <w:rFonts w:ascii="Calibri" w:cs="Arial"/>
          <w:b/>
          <w:sz w:val="22"/>
          <w:szCs w:val="22"/>
        </w:rPr>
        <w:t>Epics</w:t>
      </w:r>
      <w:r>
        <w:rPr>
          <w:rFonts w:ascii="Calibri" w:cs="Arial"/>
          <w:sz w:val="22"/>
          <w:szCs w:val="22"/>
        </w:rPr>
        <w:t xml:space="preserve">, </w:t>
      </w:r>
      <w:r>
        <w:rPr>
          <w:rFonts w:ascii="Calibri" w:cs="Arial"/>
          <w:b/>
          <w:sz w:val="22"/>
          <w:szCs w:val="22"/>
        </w:rPr>
        <w:t>user stories</w:t>
      </w:r>
      <w:r>
        <w:rPr>
          <w:rFonts w:ascii="Calibri" w:cs="Arial"/>
          <w:sz w:val="22"/>
          <w:szCs w:val="22"/>
        </w:rPr>
        <w:t xml:space="preserve">, create and Maintaining and refining </w:t>
      </w:r>
      <w:r>
        <w:rPr>
          <w:rFonts w:ascii="Calibri" w:cs="Arial"/>
          <w:b/>
          <w:sz w:val="22"/>
          <w:szCs w:val="22"/>
        </w:rPr>
        <w:t>Product Back logs, Release Sprints, Sprint Poker Planning, Sprint release, Sprint retrospective</w:t>
      </w:r>
    </w:p>
    <w:p w:rsidR="002069E5" w:rsidRDefault="00744EAC">
      <w:pPr>
        <w:pStyle w:val="ListParagraph"/>
        <w:numPr>
          <w:ilvl w:val="0"/>
          <w:numId w:val="2"/>
        </w:numPr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  <w:lang w:val="en-GB"/>
        </w:rPr>
        <w:t xml:space="preserve">Prioritizing the sprint backlog and coming up with techniques/tools to efficiently manage Sprint backlog, </w:t>
      </w:r>
      <w:r>
        <w:rPr>
          <w:rFonts w:ascii="Calibri" w:cs="Arial"/>
          <w:sz w:val="22"/>
          <w:szCs w:val="22"/>
        </w:rPr>
        <w:t>Sprint Demo, System Demo.</w:t>
      </w:r>
    </w:p>
    <w:p w:rsidR="002069E5" w:rsidRDefault="00744EAC">
      <w:pPr>
        <w:pStyle w:val="ListParagraph"/>
        <w:numPr>
          <w:ilvl w:val="0"/>
          <w:numId w:val="2"/>
        </w:numPr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>Facilitate the cross functional teams for all dependencies.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Involve in training and rolling out user guide to help end users to better navigate the newly developed application.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Analyze and identify gaps/issues in claims, encounters process flow.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Serve as a liaison between business unit and technical team during Risk engineering and high- level session to develop and perform action plan.</w:t>
      </w:r>
    </w:p>
    <w:p w:rsidR="002069E5" w:rsidRDefault="00744EAC">
      <w:pPr>
        <w:pStyle w:val="BodyText"/>
        <w:numPr>
          <w:ilvl w:val="0"/>
          <w:numId w:val="2"/>
        </w:numPr>
        <w:spacing w:line="276" w:lineRule="auto"/>
        <w:jc w:val="both"/>
        <w:rPr>
          <w:rFonts w:ascii="Calibri" w:cs="Arial"/>
          <w:sz w:val="22"/>
          <w:szCs w:val="22"/>
        </w:rPr>
      </w:pPr>
      <w:r>
        <w:rPr>
          <w:rFonts w:ascii="Calibri" w:cs="Arial"/>
          <w:sz w:val="22"/>
          <w:szCs w:val="22"/>
        </w:rPr>
        <w:t>Involve in the Review of Requirements Specification with functional manager and technical specialists of the application.</w:t>
      </w:r>
    </w:p>
    <w:p w:rsidR="002069E5" w:rsidRDefault="00744EAC">
      <w:pPr>
        <w:spacing w:line="276" w:lineRule="auto"/>
        <w:jc w:val="both"/>
        <w:rPr>
          <w:rFonts w:cs="Arial"/>
        </w:rPr>
      </w:pPr>
      <w:r>
        <w:rPr>
          <w:rStyle w:val="ecnormalchar"/>
          <w:rFonts w:eastAsia="Calibri" w:cs="Arial"/>
          <w:b/>
        </w:rPr>
        <w:t>Environment:</w:t>
      </w:r>
      <w:r>
        <w:rPr>
          <w:rStyle w:val="ecnormalchar"/>
          <w:rFonts w:eastAsia="Calibri" w:cs="Arial"/>
        </w:rPr>
        <w:t xml:space="preserve"> </w:t>
      </w:r>
      <w:r>
        <w:rPr>
          <w:rFonts w:cs="Arial"/>
          <w:color w:val="000000"/>
        </w:rPr>
        <w:t xml:space="preserve">SQL Server 2008 Management Studio, </w:t>
      </w:r>
      <w:r>
        <w:rPr>
          <w:rStyle w:val="ecnormalchar"/>
          <w:rFonts w:eastAsia="Calibri" w:cs="Arial"/>
        </w:rPr>
        <w:t xml:space="preserve">Java, JIRA, </w:t>
      </w:r>
      <w:r>
        <w:rPr>
          <w:rFonts w:cs="Arial"/>
        </w:rPr>
        <w:t xml:space="preserve">UML, MS Office Tools </w:t>
      </w:r>
      <w:r>
        <w:rPr>
          <w:rFonts w:cs="Arial"/>
        </w:rPr>
        <w:t>–</w:t>
      </w:r>
      <w:r>
        <w:rPr>
          <w:rFonts w:cs="Arial"/>
        </w:rPr>
        <w:t xml:space="preserve"> MS Word, MS Excel, MS Visio, MS PowerPoint, Oracle, SharePoint, Facet.</w:t>
      </w:r>
    </w:p>
    <w:p w:rsidR="002069E5" w:rsidRDefault="002069E5">
      <w:pPr>
        <w:spacing w:line="276" w:lineRule="auto"/>
        <w:jc w:val="both"/>
        <w:rPr>
          <w:rFonts w:ascii="Carlito" w:cs="Arial"/>
          <w:b/>
          <w:color w:val="000000"/>
        </w:rPr>
      </w:pPr>
    </w:p>
    <w:p w:rsidR="002069E5" w:rsidRDefault="00744EAC">
      <w:pPr>
        <w:spacing w:after="0" w:line="276" w:lineRule="auto"/>
        <w:rPr>
          <w:i/>
          <w:color w:val="000000"/>
        </w:rPr>
      </w:pPr>
      <w:r>
        <w:rPr>
          <w:rFonts w:cs="Arial"/>
          <w:b/>
          <w:color w:val="000000"/>
        </w:rPr>
        <w:t xml:space="preserve">Client: </w:t>
      </w:r>
      <w:r w:rsidR="008E5B8B">
        <w:rPr>
          <w:rFonts w:cs="Arial"/>
          <w:b/>
          <w:color w:val="000000"/>
        </w:rPr>
        <w:t xml:space="preserve">Citigroup                                   </w:t>
      </w:r>
      <w:r w:rsidR="00B72185">
        <w:rPr>
          <w:rFonts w:cs="Arial"/>
          <w:b/>
          <w:color w:val="000000"/>
        </w:rPr>
        <w:tab/>
        <w:t xml:space="preserve"> </w:t>
      </w:r>
      <w:r w:rsidR="00B72185">
        <w:rPr>
          <w:rFonts w:cs="Arial"/>
          <w:b/>
          <w:color w:val="000000"/>
        </w:rPr>
        <w:tab/>
      </w:r>
      <w:r w:rsidR="00B72185">
        <w:rPr>
          <w:rFonts w:cs="Arial"/>
          <w:b/>
          <w:color w:val="000000"/>
        </w:rPr>
        <w:tab/>
      </w:r>
      <w:r w:rsidR="00B72185">
        <w:rPr>
          <w:rFonts w:cs="Arial"/>
          <w:b/>
          <w:color w:val="000000"/>
        </w:rPr>
        <w:tab/>
      </w:r>
      <w:r w:rsidR="00B72185">
        <w:rPr>
          <w:rFonts w:cs="Arial"/>
          <w:b/>
          <w:color w:val="000000"/>
        </w:rPr>
        <w:tab/>
      </w:r>
      <w:r w:rsidR="00B72185">
        <w:rPr>
          <w:rFonts w:cs="Arial"/>
          <w:b/>
          <w:color w:val="000000"/>
        </w:rPr>
        <w:tab/>
      </w:r>
      <w:r w:rsidR="00B72185"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 xml:space="preserve">     </w:t>
      </w:r>
      <w:r w:rsidR="003A6625">
        <w:rPr>
          <w:i/>
          <w:color w:val="000000"/>
        </w:rPr>
        <w:t xml:space="preserve">Dec </w:t>
      </w:r>
      <w:r>
        <w:rPr>
          <w:i/>
          <w:color w:val="000000"/>
        </w:rPr>
        <w:t>2013- May 2014</w:t>
      </w:r>
    </w:p>
    <w:p w:rsidR="002069E5" w:rsidRDefault="00744EAC">
      <w:pPr>
        <w:spacing w:line="276" w:lineRule="auto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Role: Business Analyst 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:rsidR="002069E5" w:rsidRDefault="002069E5">
      <w:pPr>
        <w:pStyle w:val="ListParagraph"/>
        <w:ind w:left="0"/>
        <w:rPr>
          <w:rFonts w:ascii="Calibri" w:cs="Arial"/>
          <w:b/>
          <w:sz w:val="22"/>
          <w:szCs w:val="22"/>
        </w:rPr>
      </w:pPr>
    </w:p>
    <w:p w:rsidR="002069E5" w:rsidRDefault="008B30C9">
      <w:pPr>
        <w:spacing w:line="276" w:lineRule="auto"/>
        <w:jc w:val="both"/>
        <w:rPr>
          <w:rFonts w:ascii="Carlito" w:cs="Arial"/>
          <w:color w:val="000000"/>
        </w:rPr>
      </w:pPr>
      <w:r>
        <w:rPr>
          <w:rFonts w:cs="Arial"/>
          <w:color w:val="000000"/>
        </w:rPr>
        <w:t>Citigroup is a world leader in Investment banking</w:t>
      </w:r>
      <w:r w:rsidR="003E475E" w:rsidRPr="003E475E">
        <w:rPr>
          <w:rFonts w:cs="Arial"/>
          <w:color w:val="000000"/>
        </w:rPr>
        <w:t xml:space="preserve"> solutions and software-based activation serving communication service providers across the globe. </w:t>
      </w:r>
      <w:r w:rsidR="003E475E" w:rsidRPr="005F0E5D">
        <w:rPr>
          <w:rFonts w:cs="Arial"/>
          <w:b/>
          <w:color w:val="000000"/>
          <w:u w:val="single"/>
        </w:rPr>
        <w:t>Service Request Management</w:t>
      </w:r>
      <w:r w:rsidR="003E475E" w:rsidRPr="003E475E">
        <w:rPr>
          <w:rFonts w:cs="Arial"/>
          <w:color w:val="000000"/>
        </w:rPr>
        <w:t xml:space="preserve"> platform automates workflow processes, allowing Broadband Providers to accelerate revenue growth and increase efficiencies, while delivering responsive customer service, support and regulatory compliance.</w:t>
      </w:r>
    </w:p>
    <w:p w:rsidR="002069E5" w:rsidRDefault="00744EAC">
      <w:pPr>
        <w:pStyle w:val="ListParagraph"/>
        <w:ind w:left="0"/>
        <w:rPr>
          <w:rFonts w:ascii="Calibri" w:cs="Arial"/>
          <w:b/>
          <w:sz w:val="22"/>
          <w:szCs w:val="22"/>
        </w:rPr>
      </w:pPr>
      <w:r>
        <w:rPr>
          <w:rFonts w:ascii="Calibri" w:cs="Arial"/>
          <w:b/>
          <w:sz w:val="22"/>
          <w:szCs w:val="22"/>
        </w:rPr>
        <w:t>Responsibilities:</w:t>
      </w:r>
    </w:p>
    <w:p w:rsidR="002069E5" w:rsidRDefault="002069E5">
      <w:pPr>
        <w:spacing w:line="276" w:lineRule="auto"/>
        <w:jc w:val="both"/>
        <w:rPr>
          <w:rFonts w:ascii="Carlito" w:cs="Arial"/>
          <w:color w:val="000000"/>
        </w:rPr>
      </w:pP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Worked collaboratively with business stakeholders and cross-functional team to deliver user stories/ business requirements deliverables.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Planned the capacity planning and managed the Product Backlog, worked with the team to prioritize requirements, define and manage scope and sprints for a project.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Functioned as the</w:t>
      </w:r>
      <w:r>
        <w:rPr>
          <w:rFonts w:cs="Arial"/>
          <w:color w:val="000000"/>
        </w:rPr>
        <w:t> </w:t>
      </w:r>
      <w:r>
        <w:rPr>
          <w:rFonts w:cs="Arial"/>
          <w:color w:val="000000"/>
        </w:rPr>
        <w:t>business analyst for the Pilot teams</w:t>
      </w:r>
      <w:r>
        <w:rPr>
          <w:rFonts w:cs="Arial"/>
          <w:color w:val="000000"/>
        </w:rPr>
        <w:t> </w:t>
      </w:r>
      <w:r>
        <w:rPr>
          <w:rFonts w:cs="Arial"/>
          <w:color w:val="000000"/>
        </w:rPr>
        <w:t>in implementing Agile Practices in Agile SDLC.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Spearheaded bringing Scrum and Agile into the Engineering department.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Requirements Analysis, Gap Analysis, documentation, Verification &amp; Validation Process of requirements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Designing the User interface screens, reports and final outputs, Data base designing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Business Process Management, Process Mapping using VISIO, Documentation of the Sign-off process of the finalized requirements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Documentation of project Initiation, Planning, Execution and project closure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Developing Functional Requirements Specification document and knowledge transfer to the developers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Requirements Traceability Matrix (RTM), Change Request Log (CR Log)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Testing, User Acceptance Testing (UAT), Project Implementation, User Training,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Participated in</w:t>
      </w:r>
      <w:r>
        <w:rPr>
          <w:rFonts w:cs="Arial"/>
          <w:color w:val="000000"/>
        </w:rPr>
        <w:t> </w:t>
      </w:r>
      <w:r>
        <w:rPr>
          <w:rFonts w:cs="Arial"/>
          <w:color w:val="000000"/>
        </w:rPr>
        <w:t>Sprint Review /Demo Meeting;</w:t>
      </w:r>
      <w:r>
        <w:rPr>
          <w:rFonts w:cs="Arial"/>
          <w:color w:val="000000"/>
        </w:rPr>
        <w:t> </w:t>
      </w:r>
      <w:r>
        <w:rPr>
          <w:rFonts w:cs="Arial"/>
          <w:color w:val="000000"/>
        </w:rPr>
        <w:t>Presented Sprint Metrics and Release trends that included</w:t>
      </w:r>
      <w:r>
        <w:rPr>
          <w:rFonts w:cs="Arial"/>
          <w:color w:val="000000"/>
        </w:rPr>
        <w:t> </w:t>
      </w:r>
      <w:r>
        <w:rPr>
          <w:rFonts w:cs="Arial"/>
          <w:color w:val="000000"/>
        </w:rPr>
        <w:t>Velocity, Cumulative Flow Diagrams, and Burn-down charts</w:t>
      </w:r>
      <w:r>
        <w:rPr>
          <w:rFonts w:cs="Arial"/>
          <w:color w:val="000000"/>
        </w:rPr>
        <w:t> </w:t>
      </w:r>
      <w:r>
        <w:rPr>
          <w:rFonts w:cs="Arial"/>
          <w:color w:val="000000"/>
        </w:rPr>
        <w:t>to encourage teams maintain a sustainable pace.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Initiated and documented process improvements and standardized templates for estimating, program management and project management initiatives.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Worked with globally-distributed, iterative projects across offices in different time zones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Participating in Scrum of Scrums (for cross-team dependencies) and an Active member in leadership meetings.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Involved in Sprint Planning and backlog assignment to the Development team.</w:t>
      </w:r>
    </w:p>
    <w:p w:rsidR="002069E5" w:rsidRPr="00B72185" w:rsidRDefault="00744EAC" w:rsidP="00B72185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Environment:</w:t>
      </w:r>
      <w:r>
        <w:rPr>
          <w:rFonts w:cs="Arial"/>
          <w:color w:val="000000"/>
        </w:rPr>
        <w:t xml:space="preserve"> MS Visio, SQL Server 2008 Management Studio, C#, .Net, Visual Studio 2008, , XML, SSRS, </w:t>
      </w:r>
      <w:r>
        <w:rPr>
          <w:rFonts w:cs="Arial"/>
        </w:rPr>
        <w:t xml:space="preserve">MS Office Tools </w:t>
      </w:r>
      <w:r>
        <w:rPr>
          <w:rFonts w:cs="Arial"/>
        </w:rPr>
        <w:t>–</w:t>
      </w:r>
      <w:r>
        <w:rPr>
          <w:rFonts w:cs="Arial"/>
        </w:rPr>
        <w:t xml:space="preserve"> MS Word, MS Excel, MS PowerPoint.</w:t>
      </w:r>
    </w:p>
    <w:p w:rsidR="009822C6" w:rsidRDefault="009822C6" w:rsidP="00B72185">
      <w:pPr>
        <w:tabs>
          <w:tab w:val="left" w:pos="8497"/>
        </w:tabs>
        <w:spacing w:after="0" w:line="240" w:lineRule="auto"/>
        <w:rPr>
          <w:rFonts w:cs="Arial"/>
          <w:b/>
          <w:color w:val="000000"/>
        </w:rPr>
      </w:pPr>
    </w:p>
    <w:p w:rsidR="00B72185" w:rsidRDefault="00744EAC" w:rsidP="00B72185">
      <w:pPr>
        <w:tabs>
          <w:tab w:val="left" w:pos="8497"/>
        </w:tabs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Client: </w:t>
      </w:r>
      <w:r w:rsidR="00624B7D">
        <w:rPr>
          <w:rFonts w:cs="Arial"/>
          <w:b/>
          <w:color w:val="000000"/>
        </w:rPr>
        <w:t xml:space="preserve">Morgan </w:t>
      </w:r>
      <w:proofErr w:type="spellStart"/>
      <w:r w:rsidR="00624B7D">
        <w:rPr>
          <w:rFonts w:cs="Arial"/>
          <w:b/>
          <w:color w:val="000000"/>
        </w:rPr>
        <w:t>stanley</w:t>
      </w:r>
      <w:proofErr w:type="spellEnd"/>
      <w:r>
        <w:rPr>
          <w:rFonts w:cs="Arial"/>
          <w:b/>
          <w:color w:val="000000"/>
        </w:rPr>
        <w:t xml:space="preserve">, </w:t>
      </w:r>
      <w:r w:rsidR="00624B7D">
        <w:rPr>
          <w:rFonts w:cs="Arial"/>
          <w:b/>
          <w:color w:val="000000"/>
        </w:rPr>
        <w:t>New York, NY</w:t>
      </w:r>
      <w:r w:rsidR="00B72185">
        <w:rPr>
          <w:i/>
          <w:highlight w:val="white"/>
        </w:rPr>
        <w:t xml:space="preserve">                                              </w:t>
      </w:r>
      <w:r w:rsidR="0070420E">
        <w:rPr>
          <w:i/>
          <w:highlight w:val="white"/>
        </w:rPr>
        <w:t xml:space="preserve">                          </w:t>
      </w:r>
      <w:r w:rsidR="00B72185">
        <w:rPr>
          <w:i/>
          <w:highlight w:val="white"/>
        </w:rPr>
        <w:t xml:space="preserve">                </w:t>
      </w:r>
      <w:r w:rsidR="0070420E">
        <w:rPr>
          <w:i/>
          <w:highlight w:val="white"/>
        </w:rPr>
        <w:t xml:space="preserve">                       </w:t>
      </w:r>
      <w:proofErr w:type="gramStart"/>
      <w:r w:rsidR="0070420E">
        <w:rPr>
          <w:i/>
          <w:highlight w:val="white"/>
        </w:rPr>
        <w:t>May  2010</w:t>
      </w:r>
      <w:proofErr w:type="gramEnd"/>
      <w:r w:rsidR="003A6625">
        <w:rPr>
          <w:i/>
          <w:highlight w:val="white"/>
        </w:rPr>
        <w:t xml:space="preserve"> - </w:t>
      </w:r>
      <w:r w:rsidR="0070420E">
        <w:rPr>
          <w:i/>
          <w:highlight w:val="white"/>
        </w:rPr>
        <w:t xml:space="preserve"> Apr</w:t>
      </w:r>
      <w:r w:rsidR="003A6625">
        <w:rPr>
          <w:i/>
          <w:highlight w:val="white"/>
        </w:rPr>
        <w:t xml:space="preserve"> </w:t>
      </w:r>
      <w:r w:rsidR="00B72185">
        <w:rPr>
          <w:i/>
          <w:highlight w:val="white"/>
        </w:rPr>
        <w:t>2013</w:t>
      </w:r>
      <w:r>
        <w:rPr>
          <w:rFonts w:cs="Arial"/>
          <w:b/>
          <w:color w:val="000000"/>
        </w:rPr>
        <w:tab/>
        <w:t xml:space="preserve"> </w:t>
      </w:r>
      <w:r>
        <w:rPr>
          <w:rFonts w:cs="Arial"/>
          <w:b/>
          <w:color w:val="000000"/>
        </w:rPr>
        <w:tab/>
        <w:t xml:space="preserve">        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 xml:space="preserve">       </w:t>
      </w:r>
    </w:p>
    <w:p w:rsidR="002069E5" w:rsidRPr="00B72185" w:rsidRDefault="00744EAC" w:rsidP="00B72185">
      <w:pPr>
        <w:tabs>
          <w:tab w:val="left" w:pos="8497"/>
        </w:tabs>
        <w:spacing w:after="0" w:line="240" w:lineRule="auto"/>
        <w:rPr>
          <w:i/>
        </w:rPr>
      </w:pPr>
      <w:r>
        <w:rPr>
          <w:rFonts w:cs="Arial"/>
          <w:b/>
          <w:color w:val="000000"/>
        </w:rPr>
        <w:lastRenderedPageBreak/>
        <w:t>Role: Business Analyst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:rsidR="002069E5" w:rsidRDefault="00212C8D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MS</w:t>
      </w:r>
      <w:r w:rsidR="00744EAC">
        <w:rPr>
          <w:rFonts w:cs="Arial"/>
          <w:color w:val="000000"/>
        </w:rPr>
        <w:t xml:space="preserve"> is a leading dealer financial services company specializing in credit cards, home loans, auto loans, banking and savings products, offering a broad array of financial products and services to consumers, small businesses and commercial clients.</w:t>
      </w:r>
    </w:p>
    <w:p w:rsidR="002069E5" w:rsidRDefault="002069E5">
      <w:pPr>
        <w:spacing w:line="276" w:lineRule="auto"/>
        <w:ind w:left="720"/>
        <w:jc w:val="both"/>
        <w:rPr>
          <w:rFonts w:ascii="Carlito" w:cs="Arial"/>
          <w:color w:val="000000"/>
        </w:rPr>
      </w:pPr>
    </w:p>
    <w:p w:rsidR="002069E5" w:rsidRPr="003A6625" w:rsidRDefault="00744EAC">
      <w:pPr>
        <w:spacing w:line="276" w:lineRule="auto"/>
        <w:jc w:val="both"/>
        <w:rPr>
          <w:rFonts w:cs="Arial"/>
          <w:b/>
          <w:color w:val="000000"/>
          <w:u w:val="single"/>
        </w:rPr>
      </w:pPr>
      <w:r w:rsidRPr="003A6625">
        <w:rPr>
          <w:rFonts w:cs="Arial"/>
          <w:b/>
          <w:color w:val="000000"/>
          <w:u w:val="single"/>
        </w:rPr>
        <w:t>Responsibilities: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Performed requirements gathering and analysis from the business users of the system and SME</w:t>
      </w:r>
      <w:r>
        <w:rPr>
          <w:rFonts w:cs="Arial"/>
          <w:color w:val="000000"/>
        </w:rPr>
        <w:t>’</w:t>
      </w:r>
      <w:r>
        <w:rPr>
          <w:rFonts w:cs="Arial"/>
          <w:color w:val="000000"/>
        </w:rPr>
        <w:t>s while adhering to SDLC (Software Development Life Cycle) industry best practices. Used the Agile-scrum methodology for software development.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Gathered and documented business (BRD, FRD) from both formal and informal sessions and validated the needs of the business stakeholders.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Adhered to Payment Card Industry Data Security Standards (PCI DSS).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Interacted with Software development team and Business users as a liaison in helping developers to understand the business requirements, Functional requirements (BRD, FRD) thereby ensuring the proposed applications complies with the business specifications.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Expert in </w:t>
      </w:r>
      <w:r>
        <w:rPr>
          <w:rFonts w:cs="Arial"/>
          <w:color w:val="222222"/>
          <w:shd w:val="clear" w:color="auto" w:fill="FFFFFF"/>
        </w:rPr>
        <w:t xml:space="preserve">Business Process Modeling (BPM), </w:t>
      </w:r>
      <w:r>
        <w:rPr>
          <w:rFonts w:cs="Arial"/>
          <w:color w:val="000000"/>
        </w:rPr>
        <w:t>Created Use Cases, activity and sequence diagrams.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Worked with the business users and with different levels of management to identify requirements, use cases and to develop functional specifications using the Agile/Waterfall methodology for software development.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Participated in and contributed to </w:t>
      </w:r>
      <w:r>
        <w:rPr>
          <w:rFonts w:cs="Arial"/>
          <w:color w:val="000000"/>
        </w:rPr>
        <w:t>“</w:t>
      </w:r>
      <w:r>
        <w:rPr>
          <w:rFonts w:cs="Arial"/>
          <w:color w:val="000000"/>
        </w:rPr>
        <w:t>As-Is</w:t>
      </w:r>
      <w:r>
        <w:rPr>
          <w:rFonts w:cs="Arial"/>
          <w:color w:val="000000"/>
        </w:rPr>
        <w:t>”</w:t>
      </w:r>
      <w:r>
        <w:rPr>
          <w:rFonts w:cs="Arial"/>
          <w:color w:val="000000"/>
        </w:rPr>
        <w:t xml:space="preserve"> and </w:t>
      </w:r>
      <w:r>
        <w:rPr>
          <w:rFonts w:cs="Arial"/>
          <w:color w:val="000000"/>
        </w:rPr>
        <w:t>“</w:t>
      </w:r>
      <w:r>
        <w:rPr>
          <w:rFonts w:cs="Arial"/>
          <w:color w:val="000000"/>
        </w:rPr>
        <w:t>To-Be</w:t>
      </w:r>
      <w:r>
        <w:rPr>
          <w:rFonts w:cs="Arial"/>
          <w:color w:val="000000"/>
        </w:rPr>
        <w:t>”</w:t>
      </w:r>
      <w:r>
        <w:rPr>
          <w:rFonts w:cs="Arial"/>
          <w:color w:val="000000"/>
        </w:rPr>
        <w:t xml:space="preserve"> Process Modeling Sessions, and build process models.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Understood the business requirements and mapped them into functional and technical requirements.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Analyzed and designed the data flow and data modeling using power designer tool.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Performed Gap Analysis and Impact Analysis to identify the deficiencies of the current system and to identify the requirements for the proposed system.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Created use case models and activity diagrams using Unified Modeling Language (UML) notations using Rational Rose.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Worked on Requirements Traceability Matrix (RTM) which defines mapping between requirements in project and corresponding cases to be tested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Provided user interface design for Web-based projects, including dashboards, widgets, and products.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Prepared PowerPoint presentations to present the updates and status of the project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Conducted highly interactive JAD sessions with project stakeholders, subject matter experts (SME</w:t>
      </w:r>
      <w:r>
        <w:rPr>
          <w:rFonts w:cs="Arial"/>
          <w:color w:val="000000"/>
        </w:rPr>
        <w:t>’</w:t>
      </w:r>
      <w:r>
        <w:rPr>
          <w:rFonts w:cs="Arial"/>
          <w:color w:val="000000"/>
        </w:rPr>
        <w:t>s), users, QA team and project management team for requirement gathering, identifying and resolving issues that provided appropriate scope of work for technical team to develop prototype and overall system.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Worked with the Project Manager on various Project Management activities like keeping track of Project Status, Deadlines, Environment Request, and Compliance Issues.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Reviewed the functional test plan prepared by Quality Assurance (QA) team and assisted QA team in preparing the test cases, test scripts, test plans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Involved in Functional Testing, System Testing, Regression Testing and User Acceptance Test (UAT) using the test cases given by the client before releasing the application.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Was responsible for tracking issues that are detected and updating the status of existing issues based on the daily meetings with the off-shore team.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Checked the data flow through the front end to backend and used SQL queries to extract the data from the database.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Assisted in the development of ad-hoc reports or presentations as needed by senior management. 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Implemented automated financial reporting process to download data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Used project management tools like MS-Project for status reporting and planning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Developed process flow diagrams (flow charts) using MS Visio in an effort to identify and analyze process flows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Responsible for the completion of projects within specified time and budget dealing with financials, project work flow, change management and dealing with vendor relationships.</w:t>
      </w:r>
    </w:p>
    <w:p w:rsidR="002069E5" w:rsidRDefault="00744EAC">
      <w:pPr>
        <w:numPr>
          <w:ilvl w:val="0"/>
          <w:numId w:val="2"/>
        </w:numPr>
        <w:spacing w:after="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Worked closely with the Project Manager and different teams with effective presentations. Also delivered training and presentation to lenders, colleagues, and customers</w:t>
      </w:r>
    </w:p>
    <w:p w:rsidR="002069E5" w:rsidRDefault="00744EAC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Environment:</w:t>
      </w:r>
      <w:r>
        <w:rPr>
          <w:rFonts w:cs="Arial"/>
          <w:color w:val="000000"/>
        </w:rPr>
        <w:t xml:space="preserve"> SQL, SQL Server 2008 Management Studio, C# dot Net, Rational Rose, MS Project, HP Quality Centre, UML, </w:t>
      </w:r>
      <w:r>
        <w:rPr>
          <w:rFonts w:cs="Arial"/>
        </w:rPr>
        <w:t xml:space="preserve">MS Office Tools </w:t>
      </w:r>
      <w:r>
        <w:rPr>
          <w:rFonts w:cs="Arial"/>
        </w:rPr>
        <w:t>–</w:t>
      </w:r>
      <w:r>
        <w:rPr>
          <w:rFonts w:cs="Arial"/>
        </w:rPr>
        <w:t xml:space="preserve"> MS Word, MS Excel, MS Visio, MS PowerPoint.</w:t>
      </w:r>
    </w:p>
    <w:sectPr w:rsidR="002069E5" w:rsidSect="00B72185">
      <w:pgSz w:w="12240" w:h="15840"/>
      <w:pgMar w:top="540" w:right="540" w:bottom="63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Adobe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8CD"/>
    <w:multiLevelType w:val="hybridMultilevel"/>
    <w:tmpl w:val="21787C3A"/>
    <w:lvl w:ilvl="0" w:tplc="392A4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2DA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54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8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223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46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09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A1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AE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428F6"/>
    <w:multiLevelType w:val="hybridMultilevel"/>
    <w:tmpl w:val="312236A6"/>
    <w:lvl w:ilvl="0" w:tplc="F94A3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0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27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2C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2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4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0D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6E2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9CC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F1284"/>
    <w:multiLevelType w:val="multilevel"/>
    <w:tmpl w:val="098E1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65174"/>
    <w:rsid w:val="00045BAE"/>
    <w:rsid w:val="00057AAA"/>
    <w:rsid w:val="000C1227"/>
    <w:rsid w:val="001215E9"/>
    <w:rsid w:val="00143DC8"/>
    <w:rsid w:val="002069E5"/>
    <w:rsid w:val="00212C8D"/>
    <w:rsid w:val="00234390"/>
    <w:rsid w:val="002368C0"/>
    <w:rsid w:val="00263C66"/>
    <w:rsid w:val="00297888"/>
    <w:rsid w:val="002C0499"/>
    <w:rsid w:val="002E4B5E"/>
    <w:rsid w:val="003073DD"/>
    <w:rsid w:val="00327EA5"/>
    <w:rsid w:val="00351893"/>
    <w:rsid w:val="003A48F9"/>
    <w:rsid w:val="003A6625"/>
    <w:rsid w:val="003B431B"/>
    <w:rsid w:val="003D30ED"/>
    <w:rsid w:val="003E475E"/>
    <w:rsid w:val="00430A4A"/>
    <w:rsid w:val="004A450F"/>
    <w:rsid w:val="005828A5"/>
    <w:rsid w:val="0059767A"/>
    <w:rsid w:val="005D0B4C"/>
    <w:rsid w:val="005D49FB"/>
    <w:rsid w:val="005F0E5D"/>
    <w:rsid w:val="005F7B6F"/>
    <w:rsid w:val="0060344C"/>
    <w:rsid w:val="00624B7D"/>
    <w:rsid w:val="00665174"/>
    <w:rsid w:val="006942B3"/>
    <w:rsid w:val="006A6D5B"/>
    <w:rsid w:val="006E78BD"/>
    <w:rsid w:val="006F4EC0"/>
    <w:rsid w:val="0070420E"/>
    <w:rsid w:val="00744EAC"/>
    <w:rsid w:val="00782B7C"/>
    <w:rsid w:val="007E6BD5"/>
    <w:rsid w:val="008009C4"/>
    <w:rsid w:val="008B30C9"/>
    <w:rsid w:val="008E5B8B"/>
    <w:rsid w:val="00963466"/>
    <w:rsid w:val="009822C6"/>
    <w:rsid w:val="009C1FF0"/>
    <w:rsid w:val="009F347B"/>
    <w:rsid w:val="00A1521C"/>
    <w:rsid w:val="00B72185"/>
    <w:rsid w:val="00B96369"/>
    <w:rsid w:val="00BC1100"/>
    <w:rsid w:val="00C7083C"/>
    <w:rsid w:val="00C74111"/>
    <w:rsid w:val="00C97B0B"/>
    <w:rsid w:val="00D2736B"/>
    <w:rsid w:val="00D819C8"/>
    <w:rsid w:val="00D85A7E"/>
    <w:rsid w:val="00D90B18"/>
    <w:rsid w:val="00D93D69"/>
    <w:rsid w:val="00DF0C5F"/>
    <w:rsid w:val="00E440E4"/>
    <w:rsid w:val="00F20E6B"/>
    <w:rsid w:val="00FD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AC"/>
  </w:style>
  <w:style w:type="paragraph" w:styleId="Heading2">
    <w:name w:val="heading 2"/>
    <w:basedOn w:val="Normal"/>
    <w:link w:val="Heading2Char"/>
    <w:qFormat/>
    <w:rsid w:val="00FD19AC"/>
    <w:pPr>
      <w:keepNext/>
      <w:spacing w:before="240" w:after="60" w:line="240" w:lineRule="auto"/>
      <w:outlineLvl w:val="1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19AC"/>
    <w:rPr>
      <w:rFonts w:ascii="Arial" w:eastAsia="Times New Roman" w:hAnsi="Arial" w:cs="Arial"/>
      <w:b/>
      <w:i/>
      <w:sz w:val="28"/>
      <w:szCs w:val="28"/>
    </w:rPr>
  </w:style>
  <w:style w:type="character" w:styleId="Hyperlink">
    <w:name w:val="Hyperlink"/>
    <w:uiPriority w:val="99"/>
    <w:rsid w:val="00FD19A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D19AC"/>
    <w:pPr>
      <w:spacing w:after="0" w:line="240" w:lineRule="auto"/>
      <w:jc w:val="center"/>
    </w:pPr>
    <w:rPr>
      <w:rFonts w:ascii="Arial" w:hAnsi="Arial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19AC"/>
    <w:rPr>
      <w:rFonts w:ascii="Arial" w:eastAsia="Times New Roman" w:hAnsi="Arial" w:cs="Times New Roman"/>
      <w:b/>
      <w:smallCaps/>
      <w:sz w:val="28"/>
      <w:szCs w:val="20"/>
    </w:rPr>
  </w:style>
  <w:style w:type="paragraph" w:styleId="ListParagraph">
    <w:name w:val="List Paragraph"/>
    <w:basedOn w:val="Normal"/>
    <w:uiPriority w:val="34"/>
    <w:qFormat/>
    <w:rsid w:val="00FD19AC"/>
    <w:pPr>
      <w:spacing w:after="0" w:line="240" w:lineRule="auto"/>
      <w:ind w:left="720"/>
      <w:contextualSpacing/>
    </w:pPr>
    <w:rPr>
      <w:rFonts w:ascii="Times New Roman"/>
      <w:sz w:val="20"/>
      <w:szCs w:val="20"/>
    </w:rPr>
  </w:style>
  <w:style w:type="paragraph" w:styleId="BodyText">
    <w:name w:val="Body Text"/>
    <w:basedOn w:val="Normal"/>
    <w:link w:val="BodyTextChar"/>
    <w:rsid w:val="00FD19AC"/>
    <w:pPr>
      <w:spacing w:after="0" w:line="240" w:lineRule="auto"/>
    </w:pPr>
    <w:rPr>
      <w:rFonts w:ascii="Arial" w:hAnsi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D19AC"/>
    <w:rPr>
      <w:rFonts w:ascii="Arial" w:eastAsia="Times New Roman" w:hAnsi="Arial" w:cs="Times New Roman"/>
      <w:b/>
      <w:i/>
      <w:sz w:val="24"/>
      <w:szCs w:val="24"/>
      <w:lang w:val="en-GB"/>
    </w:rPr>
  </w:style>
  <w:style w:type="character" w:customStyle="1" w:styleId="blackres">
    <w:name w:val="blackres"/>
    <w:rsid w:val="00FD19AC"/>
  </w:style>
  <w:style w:type="character" w:customStyle="1" w:styleId="ecnormalchar">
    <w:name w:val="ec_normalchar"/>
    <w:rsid w:val="00FD19AC"/>
  </w:style>
  <w:style w:type="paragraph" w:customStyle="1" w:styleId="normal0">
    <w:name w:val="normal"/>
    <w:rsid w:val="004A450F"/>
    <w:rPr>
      <w:rFonts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utu.be/deeobkDZZ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6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Raghuteja Kollarapu</dc:creator>
  <cp:lastModifiedBy>Synechron</cp:lastModifiedBy>
  <cp:revision>29</cp:revision>
  <cp:lastPrinted>2020-01-07T14:30:00Z</cp:lastPrinted>
  <dcterms:created xsi:type="dcterms:W3CDTF">2016-10-07T03:15:00Z</dcterms:created>
  <dcterms:modified xsi:type="dcterms:W3CDTF">2020-01-16T15:14:00Z</dcterms:modified>
</cp:coreProperties>
</file>