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" w:after="0" w:line="240"/>
        <w:ind w:right="6221" w:left="10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Bikram Kumar Malla</w:t>
      </w:r>
    </w:p>
    <w:p>
      <w:pPr>
        <w:spacing w:before="1" w:after="0" w:line="240"/>
        <w:ind w:right="6221" w:left="104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Mail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id:bikram.km1995@gmail.com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</w:p>
    <w:p>
      <w:pPr>
        <w:spacing w:before="1" w:after="0" w:line="240"/>
        <w:ind w:right="6221" w:left="10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Phone: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7978935694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0684" w:leader="none"/>
        </w:tabs>
        <w:spacing w:before="0" w:after="0" w:line="240"/>
        <w:ind w:right="0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8DB3E1" w:val="clear"/>
        </w:rPr>
        <w:t xml:space="preserve">SUMMARY:</w:t>
        <w:tab/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around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 Years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industry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implementation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DevOps 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field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Automation,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Software Configuration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Management and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Cloud Services.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tabs>
          <w:tab w:val="left" w:pos="10684" w:leader="none"/>
        </w:tabs>
        <w:spacing w:before="0" w:after="0" w:line="240"/>
        <w:ind w:right="0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8DB3E1" w:val="clear"/>
        </w:rPr>
        <w:t xml:space="preserve">EXPERIENCE:</w:t>
        <w:tab/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9"/>
        </w:numPr>
        <w:tabs>
          <w:tab w:val="left" w:pos="840" w:leader="none"/>
        </w:tabs>
        <w:spacing w:before="0" w:after="0" w:line="240"/>
        <w:ind w:right="913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building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Continuous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Integration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(CI)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Continuous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Deployment/Delivery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(CD)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pipeline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an iterative process using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Jenkins.</w:t>
      </w:r>
    </w:p>
    <w:p>
      <w:pPr>
        <w:numPr>
          <w:ilvl w:val="0"/>
          <w:numId w:val="9"/>
        </w:numPr>
        <w:tabs>
          <w:tab w:val="left" w:pos="840" w:leader="none"/>
        </w:tabs>
        <w:spacing w:before="14" w:after="0" w:line="240"/>
        <w:ind w:right="806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Configured Jenkins Master-Slave Architecture using Jenkins Nodes to build jobs in the view of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distributing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load of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Jenkins Master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achieved parallel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builds.</w:t>
      </w:r>
    </w:p>
    <w:p>
      <w:pPr>
        <w:numPr>
          <w:ilvl w:val="0"/>
          <w:numId w:val="9"/>
        </w:numPr>
        <w:tabs>
          <w:tab w:val="left" w:pos="840" w:leader="none"/>
        </w:tabs>
        <w:spacing w:before="12" w:after="0" w:line="240"/>
        <w:ind w:right="0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Knowledge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 matrix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security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Jenkins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restrict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users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Jenkins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levels.</w:t>
      </w:r>
    </w:p>
    <w:p>
      <w:pPr>
        <w:numPr>
          <w:ilvl w:val="0"/>
          <w:numId w:val="9"/>
        </w:numPr>
        <w:tabs>
          <w:tab w:val="left" w:pos="840" w:leader="none"/>
        </w:tabs>
        <w:spacing w:before="16" w:after="0" w:line="240"/>
        <w:ind w:right="192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Successfully integrated Nexus Repository with Jenkins for artifacts storage and downloading artifacts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deploying it 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applications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for testing.</w:t>
      </w:r>
    </w:p>
    <w:p>
      <w:pPr>
        <w:numPr>
          <w:ilvl w:val="0"/>
          <w:numId w:val="9"/>
        </w:numPr>
        <w:tabs>
          <w:tab w:val="left" w:pos="840" w:leader="none"/>
        </w:tabs>
        <w:spacing w:before="11" w:after="0" w:line="240"/>
        <w:ind w:right="0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Successfully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integrated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Sonar Qube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Jenkins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Continuous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Inspection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Quality.</w:t>
      </w:r>
    </w:p>
    <w:p>
      <w:pPr>
        <w:numPr>
          <w:ilvl w:val="0"/>
          <w:numId w:val="9"/>
        </w:numPr>
        <w:tabs>
          <w:tab w:val="left" w:pos="840" w:leader="none"/>
        </w:tabs>
        <w:spacing w:before="15" w:after="0" w:line="240"/>
        <w:ind w:right="638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Expertise in Configuration Management Tool like Ansible and in writing Playbooks and creating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 Scalability and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Reusability.</w:t>
      </w:r>
    </w:p>
    <w:p>
      <w:pPr>
        <w:numPr>
          <w:ilvl w:val="0"/>
          <w:numId w:val="9"/>
        </w:numPr>
        <w:tabs>
          <w:tab w:val="left" w:pos="840" w:leader="none"/>
        </w:tabs>
        <w:spacing w:before="18" w:after="0" w:line="240"/>
        <w:ind w:right="618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Expertise in installing of Apache, http, Apache Tomcat and Nginx using Ansible Playbooks and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these packages.</w:t>
      </w:r>
    </w:p>
    <w:p>
      <w:pPr>
        <w:numPr>
          <w:ilvl w:val="0"/>
          <w:numId w:val="9"/>
        </w:numPr>
        <w:tabs>
          <w:tab w:val="left" w:pos="840" w:leader="none"/>
        </w:tabs>
        <w:spacing w:before="12" w:after="0" w:line="240"/>
        <w:ind w:right="0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Expertise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maintaining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infrastructure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AWS.</w:t>
      </w:r>
    </w:p>
    <w:p>
      <w:pPr>
        <w:numPr>
          <w:ilvl w:val="0"/>
          <w:numId w:val="9"/>
        </w:numPr>
        <w:tabs>
          <w:tab w:val="left" w:pos="840" w:leader="none"/>
        </w:tabs>
        <w:spacing w:before="12" w:after="0" w:line="240"/>
        <w:ind w:right="440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Expertise in AWS to manage and configure EC2 services such as EC2-instances, AMI, IAM, ELB,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EBS,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RDS,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S3.</w:t>
      </w:r>
    </w:p>
    <w:p>
      <w:pPr>
        <w:numPr>
          <w:ilvl w:val="0"/>
          <w:numId w:val="9"/>
        </w:numPr>
        <w:tabs>
          <w:tab w:val="left" w:pos="840" w:leader="none"/>
        </w:tabs>
        <w:spacing w:before="9" w:after="0" w:line="240"/>
        <w:ind w:right="0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Expertise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managing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AWS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services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Auto Scaling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Cloud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Watch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applications.</w:t>
      </w:r>
    </w:p>
    <w:p>
      <w:pPr>
        <w:numPr>
          <w:ilvl w:val="0"/>
          <w:numId w:val="9"/>
        </w:numPr>
        <w:tabs>
          <w:tab w:val="left" w:pos="840" w:leader="none"/>
        </w:tabs>
        <w:spacing w:before="11" w:after="0" w:line="240"/>
        <w:ind w:right="0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configuring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AWS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Beanstalk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static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web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applications.</w:t>
      </w:r>
    </w:p>
    <w:p>
      <w:pPr>
        <w:numPr>
          <w:ilvl w:val="0"/>
          <w:numId w:val="9"/>
        </w:numPr>
        <w:tabs>
          <w:tab w:val="left" w:pos="840" w:leader="none"/>
        </w:tabs>
        <w:spacing w:before="10" w:after="0" w:line="240"/>
        <w:ind w:right="0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Successfully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integrated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AWS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Beanstalk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Jenkins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deployment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applications.</w:t>
      </w:r>
    </w:p>
    <w:p>
      <w:pPr>
        <w:numPr>
          <w:ilvl w:val="0"/>
          <w:numId w:val="9"/>
        </w:numPr>
        <w:tabs>
          <w:tab w:val="left" w:pos="840" w:leader="none"/>
        </w:tabs>
        <w:spacing w:before="15" w:after="0" w:line="240"/>
        <w:ind w:right="1121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highly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available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VPC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application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high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security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NACL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(Network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Access Control List) and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Security Groups.</w:t>
      </w:r>
    </w:p>
    <w:p>
      <w:pPr>
        <w:numPr>
          <w:ilvl w:val="0"/>
          <w:numId w:val="9"/>
        </w:numPr>
        <w:tabs>
          <w:tab w:val="left" w:pos="840" w:leader="none"/>
        </w:tabs>
        <w:spacing w:before="13" w:after="0" w:line="240"/>
        <w:ind w:right="0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Hands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Version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Management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tool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GIT.</w:t>
      </w:r>
    </w:p>
    <w:p>
      <w:pPr>
        <w:numPr>
          <w:ilvl w:val="0"/>
          <w:numId w:val="9"/>
        </w:numPr>
        <w:tabs>
          <w:tab w:val="left" w:pos="840" w:leader="none"/>
        </w:tabs>
        <w:spacing w:before="10" w:after="0" w:line="240"/>
        <w:ind w:right="0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Hands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Build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Management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tool like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Maven.</w:t>
      </w:r>
    </w:p>
    <w:p>
      <w:pPr>
        <w:numPr>
          <w:ilvl w:val="0"/>
          <w:numId w:val="9"/>
        </w:numPr>
        <w:tabs>
          <w:tab w:val="left" w:pos="840" w:leader="none"/>
        </w:tabs>
        <w:spacing w:before="15" w:after="0" w:line="240"/>
        <w:ind w:right="899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Automated the process of downloading artifacts from Nexus to CD pipeline using playbook in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Ansible.</w:t>
      </w:r>
    </w:p>
    <w:p>
      <w:pPr>
        <w:numPr>
          <w:ilvl w:val="0"/>
          <w:numId w:val="9"/>
        </w:numPr>
        <w:tabs>
          <w:tab w:val="left" w:pos="840" w:leader="none"/>
        </w:tabs>
        <w:spacing w:before="17" w:after="0" w:line="240"/>
        <w:ind w:right="513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Having good trouble shooting skills which helped in build, deployment infrastructure and network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related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issues.</w:t>
      </w:r>
    </w:p>
    <w:p>
      <w:pPr>
        <w:numPr>
          <w:ilvl w:val="0"/>
          <w:numId w:val="9"/>
        </w:numPr>
        <w:tabs>
          <w:tab w:val="left" w:pos="840" w:leader="none"/>
        </w:tabs>
        <w:spacing w:before="12" w:after="0" w:line="240"/>
        <w:ind w:right="0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Hands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Software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Development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Cycle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(SDLC)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processes.</w:t>
      </w:r>
    </w:p>
    <w:p>
      <w:pPr>
        <w:numPr>
          <w:ilvl w:val="0"/>
          <w:numId w:val="9"/>
        </w:numPr>
        <w:tabs>
          <w:tab w:val="left" w:pos="840" w:leader="none"/>
        </w:tabs>
        <w:spacing w:before="10" w:after="0" w:line="240"/>
        <w:ind w:right="0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Hands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Containerization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tool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Docker.</w:t>
      </w:r>
    </w:p>
    <w:p>
      <w:pPr>
        <w:numPr>
          <w:ilvl w:val="0"/>
          <w:numId w:val="9"/>
        </w:numPr>
        <w:tabs>
          <w:tab w:val="left" w:pos="840" w:leader="none"/>
        </w:tabs>
        <w:spacing w:before="11" w:after="0" w:line="240"/>
        <w:ind w:right="0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Hands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Docker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files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 build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Docker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Images.</w:t>
      </w:r>
    </w:p>
    <w:p>
      <w:pPr>
        <w:numPr>
          <w:ilvl w:val="0"/>
          <w:numId w:val="9"/>
        </w:numPr>
        <w:tabs>
          <w:tab w:val="left" w:pos="840" w:leader="none"/>
        </w:tabs>
        <w:spacing w:before="11" w:after="0" w:line="240"/>
        <w:ind w:right="0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Knowledge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Kubernetes.</w:t>
      </w:r>
    </w:p>
    <w:p>
      <w:pPr>
        <w:numPr>
          <w:ilvl w:val="0"/>
          <w:numId w:val="9"/>
        </w:numPr>
        <w:tabs>
          <w:tab w:val="left" w:pos="840" w:leader="none"/>
        </w:tabs>
        <w:spacing w:before="11" w:after="0" w:line="240"/>
        <w:ind w:right="521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excellent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problem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solving,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time management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skills,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ability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independent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pressure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a part of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team.</w:t>
      </w:r>
    </w:p>
    <w:p>
      <w:pPr>
        <w:numPr>
          <w:ilvl w:val="0"/>
          <w:numId w:val="9"/>
        </w:numPr>
        <w:tabs>
          <w:tab w:val="left" w:pos="840" w:leader="none"/>
        </w:tabs>
        <w:spacing w:before="11" w:after="0" w:line="240"/>
        <w:ind w:right="521" w:left="8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Having Knowledge in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KAFKA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to build real-time streaming data pipelines and applications that adapt to the data streams. </w:t>
      </w:r>
    </w:p>
    <w:p>
      <w:pPr>
        <w:tabs>
          <w:tab w:val="left" w:pos="840" w:leader="none"/>
        </w:tabs>
        <w:spacing w:before="0" w:after="0" w:line="240"/>
        <w:ind w:right="52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40" w:leader="none"/>
        </w:tabs>
        <w:spacing w:before="0" w:after="0" w:line="240"/>
        <w:ind w:right="52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40" w:leader="none"/>
        </w:tabs>
        <w:spacing w:before="0" w:after="0" w:line="240"/>
        <w:ind w:right="52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tabs>
          <w:tab w:val="left" w:pos="10684" w:leader="none"/>
        </w:tabs>
        <w:spacing w:before="0" w:after="0" w:line="240"/>
        <w:ind w:right="0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8DB3E1" w:val="clear"/>
        </w:rPr>
        <w:t xml:space="preserve">PROFESSIONAL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8DB3E1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8DB3E1" w:val="clear"/>
        </w:rPr>
        <w:t xml:space="preserve">SKILLS:</w:t>
        <w:tab/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</w:t>
      </w:r>
    </w:p>
    <w:tbl>
      <w:tblPr/>
      <w:tblGrid>
        <w:gridCol w:w="3548"/>
        <w:gridCol w:w="5044"/>
      </w:tblGrid>
      <w:tr>
        <w:trPr>
          <w:trHeight w:val="347" w:hRule="auto"/>
          <w:jc w:val="left"/>
        </w:trPr>
        <w:tc>
          <w:tcPr>
            <w:tcW w:w="354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Operating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Systems</w:t>
            </w:r>
          </w:p>
        </w:tc>
        <w:tc>
          <w:tcPr>
            <w:tcW w:w="5044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REDHAT,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Windows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Ubuntu</w:t>
            </w:r>
          </w:p>
        </w:tc>
      </w:tr>
      <w:tr>
        <w:trPr>
          <w:trHeight w:val="345" w:hRule="auto"/>
          <w:jc w:val="left"/>
        </w:trPr>
        <w:tc>
          <w:tcPr>
            <w:tcW w:w="354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106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Version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Control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Tool</w:t>
            </w:r>
          </w:p>
        </w:tc>
        <w:tc>
          <w:tcPr>
            <w:tcW w:w="5044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106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Git</w:t>
            </w:r>
          </w:p>
        </w:tc>
      </w:tr>
      <w:tr>
        <w:trPr>
          <w:trHeight w:val="346" w:hRule="auto"/>
          <w:jc w:val="left"/>
        </w:trPr>
        <w:tc>
          <w:tcPr>
            <w:tcW w:w="354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9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Build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Management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Tools</w:t>
            </w:r>
          </w:p>
        </w:tc>
        <w:tc>
          <w:tcPr>
            <w:tcW w:w="5044" w:type="dxa"/>
            <w:tcBorders>
              <w:top w:val="single" w:color="000001" w:sz="6"/>
              <w:left w:val="single" w:color="000009" w:sz="4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Maven</w:t>
            </w:r>
          </w:p>
        </w:tc>
      </w:tr>
      <w:tr>
        <w:trPr>
          <w:trHeight w:val="347" w:hRule="auto"/>
          <w:jc w:val="left"/>
        </w:trPr>
        <w:tc>
          <w:tcPr>
            <w:tcW w:w="354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9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107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Application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Servers</w:t>
            </w:r>
          </w:p>
        </w:tc>
        <w:tc>
          <w:tcPr>
            <w:tcW w:w="5044" w:type="dxa"/>
            <w:tcBorders>
              <w:top w:val="single" w:color="000001" w:sz="6"/>
              <w:left w:val="single" w:color="000009" w:sz="4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106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Apache,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Apache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Tomcat</w:t>
            </w:r>
          </w:p>
        </w:tc>
      </w:tr>
      <w:tr>
        <w:trPr>
          <w:trHeight w:val="344" w:hRule="auto"/>
          <w:jc w:val="left"/>
        </w:trPr>
        <w:tc>
          <w:tcPr>
            <w:tcW w:w="354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111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Scripting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Languages</w:t>
            </w:r>
          </w:p>
        </w:tc>
        <w:tc>
          <w:tcPr>
            <w:tcW w:w="5044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113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Bash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Script, python</w:t>
            </w:r>
          </w:p>
        </w:tc>
      </w:tr>
      <w:tr>
        <w:trPr>
          <w:trHeight w:val="347" w:hRule="auto"/>
          <w:jc w:val="left"/>
        </w:trPr>
        <w:tc>
          <w:tcPr>
            <w:tcW w:w="354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1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Continuous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Integration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Tools</w:t>
            </w:r>
          </w:p>
        </w:tc>
        <w:tc>
          <w:tcPr>
            <w:tcW w:w="5044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Jenkins</w:t>
            </w:r>
          </w:p>
        </w:tc>
      </w:tr>
      <w:tr>
        <w:trPr>
          <w:trHeight w:val="343" w:hRule="auto"/>
          <w:jc w:val="left"/>
        </w:trPr>
        <w:tc>
          <w:tcPr>
            <w:tcW w:w="354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107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Configuration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Management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Tools</w:t>
            </w:r>
          </w:p>
        </w:tc>
        <w:tc>
          <w:tcPr>
            <w:tcW w:w="5044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106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Ansible</w:t>
            </w:r>
          </w:p>
        </w:tc>
      </w:tr>
      <w:tr>
        <w:trPr>
          <w:trHeight w:val="347" w:hRule="auto"/>
          <w:jc w:val="left"/>
        </w:trPr>
        <w:tc>
          <w:tcPr>
            <w:tcW w:w="354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107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Cloud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Technology</w:t>
            </w:r>
          </w:p>
        </w:tc>
        <w:tc>
          <w:tcPr>
            <w:tcW w:w="5044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106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AWS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(Amazon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Web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Services)</w:t>
            </w:r>
          </w:p>
        </w:tc>
      </w:tr>
      <w:tr>
        <w:trPr>
          <w:trHeight w:val="347" w:hRule="auto"/>
          <w:jc w:val="left"/>
        </w:trPr>
        <w:tc>
          <w:tcPr>
            <w:tcW w:w="354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107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Virtualization</w:t>
            </w:r>
          </w:p>
        </w:tc>
        <w:tc>
          <w:tcPr>
            <w:tcW w:w="5044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106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Docker,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Virtual box</w:t>
            </w:r>
          </w:p>
        </w:tc>
      </w:tr>
      <w:tr>
        <w:trPr>
          <w:trHeight w:val="345" w:hRule="auto"/>
          <w:jc w:val="left"/>
        </w:trPr>
        <w:tc>
          <w:tcPr>
            <w:tcW w:w="354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Monitoring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Tools</w:t>
            </w:r>
          </w:p>
        </w:tc>
        <w:tc>
          <w:tcPr>
            <w:tcW w:w="5044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Cloud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Watch</w:t>
            </w:r>
          </w:p>
        </w:tc>
      </w:tr>
      <w:tr>
        <w:trPr>
          <w:trHeight w:val="345" w:hRule="auto"/>
          <w:jc w:val="left"/>
        </w:trPr>
        <w:tc>
          <w:tcPr>
            <w:tcW w:w="354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Software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Repository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Managers</w:t>
            </w:r>
          </w:p>
        </w:tc>
        <w:tc>
          <w:tcPr>
            <w:tcW w:w="5044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Nexus,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S3</w:t>
            </w:r>
          </w:p>
        </w:tc>
      </w:tr>
      <w:tr>
        <w:trPr>
          <w:trHeight w:val="345" w:hRule="auto"/>
          <w:jc w:val="left"/>
        </w:trPr>
        <w:tc>
          <w:tcPr>
            <w:tcW w:w="354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107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Code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Analysis</w:t>
            </w:r>
          </w:p>
        </w:tc>
        <w:tc>
          <w:tcPr>
            <w:tcW w:w="5044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106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Sonar Qube</w:t>
            </w:r>
          </w:p>
        </w:tc>
      </w:tr>
    </w:tbl>
    <w:p>
      <w:pPr>
        <w:spacing w:before="0" w:after="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902" w:leader="none"/>
        </w:tabs>
        <w:spacing w:before="8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8"/>
          <w:u w:val="single"/>
          <w:shd w:fill="E3E3E3" w:val="clear"/>
        </w:rPr>
        <w:t xml:space="preserve">Professional</w:t>
      </w:r>
      <w:r>
        <w:rPr>
          <w:rFonts w:ascii="Times New Roman" w:hAnsi="Times New Roman" w:cs="Times New Roman" w:eastAsia="Times New Roman"/>
          <w:color w:val="365F91"/>
          <w:spacing w:val="-12"/>
          <w:position w:val="0"/>
          <w:sz w:val="28"/>
          <w:u w:val="single"/>
          <w:shd w:fill="E3E3E3" w:val="clear"/>
        </w:rPr>
        <w:t xml:space="preserve">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8"/>
          <w:u w:val="single"/>
          <w:shd w:fill="E3E3E3" w:val="clear"/>
        </w:rPr>
        <w:t xml:space="preserve">Experience</w:t>
        <w:tab/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90" w:after="0" w:line="240"/>
        <w:ind w:right="0" w:left="1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0"/>
          <w:position w:val="0"/>
          <w:sz w:val="24"/>
          <w:shd w:fill="auto" w:val="clear"/>
        </w:rPr>
        <w:t xml:space="preserve">▫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4"/>
          <w:shd w:fill="auto" w:val="clear"/>
        </w:rPr>
        <w:t xml:space="preserve">Started</w:t>
      </w:r>
      <w:r>
        <w:rPr>
          <w:rFonts w:ascii="Times New Roman" w:hAnsi="Times New Roman" w:cs="Times New Roman" w:eastAsia="Times New Roman"/>
          <w:color w:val="000008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4"/>
          <w:shd w:fill="auto" w:val="clear"/>
        </w:rPr>
        <w:t xml:space="preserve">working</w:t>
      </w:r>
      <w:r>
        <w:rPr>
          <w:rFonts w:ascii="Times New Roman" w:hAnsi="Times New Roman" w:cs="Times New Roman" w:eastAsia="Times New Roman"/>
          <w:color w:val="000008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8"/>
          <w:spacing w:val="-2"/>
          <w:position w:val="0"/>
          <w:sz w:val="24"/>
          <w:shd w:fill="auto" w:val="clear"/>
        </w:rPr>
        <w:t xml:space="preserve"> Finzone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4"/>
          <w:shd w:fill="auto" w:val="clear"/>
        </w:rPr>
        <w:t xml:space="preserve"> Software solutions PVT LTD as</w:t>
      </w:r>
      <w:r>
        <w:rPr>
          <w:rFonts w:ascii="Times New Roman" w:hAnsi="Times New Roman" w:cs="Times New Roman" w:eastAsia="Times New Roman"/>
          <w:color w:val="000008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4"/>
          <w:shd w:fill="auto" w:val="clear"/>
        </w:rPr>
        <w:t xml:space="preserve">DevOps</w:t>
      </w:r>
      <w:r>
        <w:rPr>
          <w:rFonts w:ascii="Times New Roman" w:hAnsi="Times New Roman" w:cs="Times New Roman" w:eastAsia="Times New Roman"/>
          <w:color w:val="000008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4"/>
          <w:shd w:fill="auto" w:val="clear"/>
        </w:rPr>
        <w:t xml:space="preserve">Engineer</w:t>
      </w:r>
      <w:r>
        <w:rPr>
          <w:rFonts w:ascii="Times New Roman" w:hAnsi="Times New Roman" w:cs="Times New Roman" w:eastAsia="Times New Roman"/>
          <w:color w:val="000008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4"/>
          <w:shd w:fill="auto" w:val="clear"/>
        </w:rPr>
        <w:t xml:space="preserve">from 2019</w:t>
      </w:r>
      <w:r>
        <w:rPr>
          <w:rFonts w:ascii="Times New Roman" w:hAnsi="Times New Roman" w:cs="Times New Roman" w:eastAsia="Times New Roman"/>
          <w:color w:val="000008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8"/>
          <w:spacing w:val="-1"/>
          <w:position w:val="0"/>
          <w:sz w:val="24"/>
          <w:shd w:fill="auto" w:val="clear"/>
        </w:rPr>
        <w:t xml:space="preserve"> till 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4"/>
          <w:shd w:fill="auto" w:val="clear"/>
        </w:rPr>
        <w:t xml:space="preserve">date.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9902" w:leader="none"/>
        </w:tabs>
        <w:spacing w:before="101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365F91"/>
          <w:spacing w:val="0"/>
          <w:position w:val="0"/>
          <w:sz w:val="20"/>
          <w:shd w:fill="E3E3E3" w:val="clear"/>
        </w:rPr>
        <w:t xml:space="preserve">EDUCATIONAL</w:t>
      </w:r>
      <w:r>
        <w:rPr>
          <w:rFonts w:ascii="Verdana" w:hAnsi="Verdana" w:cs="Verdana" w:eastAsia="Verdana"/>
          <w:b/>
          <w:color w:val="365F91"/>
          <w:spacing w:val="-7"/>
          <w:position w:val="0"/>
          <w:sz w:val="20"/>
          <w:shd w:fill="E3E3E3" w:val="clear"/>
        </w:rPr>
        <w:t xml:space="preserve"> </w:t>
      </w:r>
      <w:r>
        <w:rPr>
          <w:rFonts w:ascii="Verdana" w:hAnsi="Verdana" w:cs="Verdana" w:eastAsia="Verdana"/>
          <w:b/>
          <w:color w:val="365F91"/>
          <w:spacing w:val="0"/>
          <w:position w:val="0"/>
          <w:sz w:val="20"/>
          <w:shd w:fill="E3E3E3" w:val="clear"/>
        </w:rPr>
        <w:t xml:space="preserve">QUALIFICATIONS:</w:t>
        <w:tab/>
      </w:r>
    </w:p>
    <w:p>
      <w:pPr>
        <w:spacing w:before="2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56"/>
        <w:ind w:right="653" w:left="1139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0"/>
          <w:position w:val="0"/>
          <w:sz w:val="22"/>
          <w:shd w:fill="auto" w:val="clear"/>
        </w:rPr>
        <w:t xml:space="preserve">▫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BSC in Computer science from</w:t>
      </w:r>
      <w:r>
        <w:rPr>
          <w:rFonts w:ascii="Cambria" w:hAnsi="Cambria" w:cs="Cambria" w:eastAsia="Cambria"/>
          <w:color w:val="000008"/>
          <w:spacing w:val="-4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Utkal University</w:t>
      </w:r>
      <w:r>
        <w:rPr>
          <w:rFonts w:ascii="Cambria" w:hAnsi="Cambria" w:cs="Cambria" w:eastAsia="Cambria"/>
          <w:color w:val="000008"/>
          <w:spacing w:val="-5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Bhubaneswar The</w:t>
      </w:r>
      <w:r>
        <w:rPr>
          <w:rFonts w:ascii="Cambria" w:hAnsi="Cambria" w:cs="Cambria" w:eastAsia="Cambria"/>
          <w:color w:val="000008"/>
          <w:spacing w:val="-3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year</w:t>
      </w:r>
      <w:r>
        <w:rPr>
          <w:rFonts w:ascii="Cambria" w:hAnsi="Cambria" w:cs="Cambria" w:eastAsia="Cambria"/>
          <w:color w:val="000008"/>
          <w:spacing w:val="-2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2015-</w:t>
      </w:r>
      <w:r>
        <w:rPr>
          <w:rFonts w:ascii="Cambria" w:hAnsi="Cambria" w:cs="Cambria" w:eastAsia="Cambria"/>
          <w:color w:val="000008"/>
          <w:spacing w:val="-46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2018</w:t>
      </w:r>
    </w:p>
    <w:p>
      <w:pPr>
        <w:spacing w:before="49" w:after="0" w:line="240"/>
        <w:ind w:right="0" w:left="779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23" w:after="0" w:line="240"/>
        <w:ind w:right="0" w:left="77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0"/>
          <w:position w:val="0"/>
          <w:sz w:val="22"/>
          <w:shd w:fill="auto" w:val="clear"/>
        </w:rPr>
        <w:t xml:space="preserve">▫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Intermediate</w:t>
      </w:r>
      <w:r>
        <w:rPr>
          <w:rFonts w:ascii="Cambria" w:hAnsi="Cambria" w:cs="Cambria" w:eastAsia="Cambria"/>
          <w:color w:val="000008"/>
          <w:spacing w:val="-5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(12th) from</w:t>
      </w:r>
      <w:r>
        <w:rPr>
          <w:rFonts w:ascii="Cambria" w:hAnsi="Cambria" w:cs="Cambria" w:eastAsia="Cambria"/>
          <w:color w:val="000008"/>
          <w:spacing w:val="-4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Board</w:t>
      </w:r>
      <w:r>
        <w:rPr>
          <w:rFonts w:ascii="Cambria" w:hAnsi="Cambria" w:cs="Cambria" w:eastAsia="Cambria"/>
          <w:color w:val="000008"/>
          <w:spacing w:val="-4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of</w:t>
      </w:r>
      <w:r>
        <w:rPr>
          <w:rFonts w:ascii="Cambria" w:hAnsi="Cambria" w:cs="Cambria" w:eastAsia="Cambria"/>
          <w:color w:val="000008"/>
          <w:spacing w:val="43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CHSE</w:t>
      </w:r>
      <w:r>
        <w:rPr>
          <w:rFonts w:ascii="Cambria" w:hAnsi="Cambria" w:cs="Cambria" w:eastAsia="Cambria"/>
          <w:color w:val="000008"/>
          <w:spacing w:val="-3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mbria" w:hAnsi="Cambria" w:cs="Cambria" w:eastAsia="Cambria"/>
          <w:color w:val="000008"/>
          <w:spacing w:val="-2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year</w:t>
      </w:r>
      <w:r>
        <w:rPr>
          <w:rFonts w:ascii="Cambria" w:hAnsi="Cambria" w:cs="Cambria" w:eastAsia="Cambria"/>
          <w:color w:val="000008"/>
          <w:spacing w:val="-3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2012</w:t>
      </w:r>
    </w:p>
    <w:p>
      <w:pPr>
        <w:spacing w:before="48" w:after="0" w:line="240"/>
        <w:ind w:right="0" w:left="779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20" w:after="0" w:line="240"/>
        <w:ind w:right="0" w:left="77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0"/>
          <w:position w:val="0"/>
          <w:sz w:val="22"/>
          <w:shd w:fill="auto" w:val="clear"/>
        </w:rPr>
        <w:t xml:space="preserve">▫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10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  CBSE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mbria" w:hAnsi="Cambria" w:cs="Cambria" w:eastAsia="Cambria"/>
          <w:color w:val="000008"/>
          <w:spacing w:val="-3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year</w:t>
      </w:r>
      <w:r>
        <w:rPr>
          <w:rFonts w:ascii="Cambria" w:hAnsi="Cambria" w:cs="Cambria" w:eastAsia="Cambria"/>
          <w:color w:val="000008"/>
          <w:spacing w:val="-4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2010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</w:p>
    <w:p>
      <w:pPr>
        <w:spacing w:before="15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8"/>
          <w:spacing w:val="0"/>
          <w:position w:val="0"/>
          <w:sz w:val="28"/>
          <w:shd w:fill="auto" w:val="clear"/>
        </w:rPr>
        <w:t xml:space="preserve">Project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: Banking Domain, Insurance, Telecom Domain</w:t>
      </w: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-1"/>
          <w:position w:val="0"/>
          <w:sz w:val="22"/>
          <w:shd w:fill="auto" w:val="clear"/>
        </w:rPr>
        <w:t xml:space="preserve">▫</w:t>
      </w:r>
      <w:r>
        <w:rPr>
          <w:rFonts w:ascii="Cambria" w:hAnsi="Cambria" w:cs="Cambria" w:eastAsia="Cambria"/>
          <w:color w:val="000008"/>
          <w:spacing w:val="-1"/>
          <w:position w:val="0"/>
          <w:sz w:val="22"/>
          <w:shd w:fill="auto" w:val="clear"/>
        </w:rPr>
        <w:t xml:space="preserve">Actively interacted with an Enterprise company customer end-to-end Architecture Prepared and project delivered</w:t>
      </w:r>
      <w:r>
        <w:rPr>
          <w:rFonts w:ascii="Cambria" w:hAnsi="Cambria" w:cs="Cambria" w:eastAsia="Cambria"/>
          <w:color w:val="000008"/>
          <w:spacing w:val="7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successfully.</w:t>
      </w:r>
    </w:p>
    <w:p>
      <w:pPr>
        <w:spacing w:before="15" w:after="0" w:line="240"/>
        <w:ind w:right="653" w:left="0" w:firstLine="0"/>
        <w:jc w:val="left"/>
        <w:rPr>
          <w:rFonts w:ascii="Times New Roman" w:hAnsi="Times New Roman" w:cs="Times New Roman" w:eastAsia="Times New Roman"/>
          <w:color w:val="000008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0"/>
          <w:position w:val="0"/>
          <w:sz w:val="24"/>
          <w:shd w:fill="auto" w:val="clear"/>
        </w:rPr>
        <w:t xml:space="preserve">▫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4"/>
          <w:shd w:fill="auto" w:val="clear"/>
        </w:rPr>
        <w:t xml:space="preserve">Highly </w:t>
      </w:r>
      <w:r>
        <w:rPr>
          <w:rFonts w:ascii="Times New Roman" w:hAnsi="Times New Roman" w:cs="Times New Roman" w:eastAsia="Times New Roman"/>
          <w:color w:val="000008"/>
          <w:spacing w:val="-1"/>
          <w:position w:val="0"/>
          <w:sz w:val="24"/>
          <w:shd w:fill="auto" w:val="clear"/>
        </w:rPr>
        <w:t xml:space="preserve">recommended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4"/>
          <w:shd w:fill="auto" w:val="clear"/>
        </w:rPr>
        <w:t xml:space="preserve"> multi-</w:t>
      </w:r>
      <w:r>
        <w:rPr>
          <w:rFonts w:ascii="Times New Roman" w:hAnsi="Times New Roman" w:cs="Times New Roman" w:eastAsia="Times New Roman"/>
          <w:color w:val="000008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8"/>
          <w:spacing w:val="-1"/>
          <w:position w:val="0"/>
          <w:sz w:val="24"/>
          <w:shd w:fill="auto" w:val="clear"/>
        </w:rPr>
        <w:t xml:space="preserve">cloud infrastructure management </w:t>
      </w:r>
      <w:r>
        <w:rPr>
          <w:rFonts w:ascii="Times New Roman" w:hAnsi="Times New Roman" w:cs="Times New Roman" w:eastAsia="Times New Roman"/>
          <w:b/>
          <w:color w:val="000008"/>
          <w:spacing w:val="-1"/>
          <w:position w:val="0"/>
          <w:sz w:val="24"/>
          <w:shd w:fill="auto" w:val="clear"/>
        </w:rPr>
        <w:t xml:space="preserve">Rancher </w:t>
      </w:r>
      <w:r>
        <w:rPr>
          <w:rFonts w:ascii="Times New Roman" w:hAnsi="Times New Roman" w:cs="Times New Roman" w:eastAsia="Times New Roman"/>
          <w:color w:val="000008"/>
          <w:spacing w:val="-1"/>
          <w:position w:val="0"/>
          <w:sz w:val="24"/>
          <w:shd w:fill="auto" w:val="clear"/>
        </w:rPr>
        <w:t xml:space="preserve">with </w:t>
      </w:r>
      <w:r>
        <w:rPr>
          <w:rFonts w:ascii="Times New Roman" w:hAnsi="Times New Roman" w:cs="Times New Roman" w:eastAsia="Times New Roman"/>
          <w:b/>
          <w:color w:val="000008"/>
          <w:spacing w:val="-1"/>
          <w:position w:val="0"/>
          <w:sz w:val="24"/>
          <w:shd w:fill="auto" w:val="clear"/>
        </w:rPr>
        <w:t xml:space="preserve">Istio, Helm </w:t>
      </w:r>
      <w:r>
        <w:rPr>
          <w:rFonts w:ascii="Times New Roman" w:hAnsi="Times New Roman" w:cs="Times New Roman" w:eastAsia="Times New Roman"/>
          <w:color w:val="000008"/>
          <w:spacing w:val="-1"/>
          <w:position w:val="0"/>
          <w:sz w:val="24"/>
          <w:shd w:fill="auto" w:val="clear"/>
        </w:rPr>
        <w:t xml:space="preserve">to build </w:t>
      </w:r>
      <w:r>
        <w:rPr>
          <w:rFonts w:ascii="Times New Roman" w:hAnsi="Times New Roman" w:cs="Times New Roman" w:eastAsia="Times New Roman"/>
          <w:b/>
          <w:color w:val="000008"/>
          <w:spacing w:val="-1"/>
          <w:position w:val="0"/>
          <w:sz w:val="24"/>
          <w:shd w:fill="auto" w:val="clear"/>
        </w:rPr>
        <w:t xml:space="preserve">AWS EKS </w:t>
      </w:r>
      <w:r>
        <w:rPr>
          <w:rFonts w:ascii="Times New Roman" w:hAnsi="Times New Roman" w:cs="Times New Roman" w:eastAsia="Times New Roman"/>
          <w:color w:val="000008"/>
          <w:spacing w:val="-1"/>
          <w:position w:val="0"/>
          <w:sz w:val="24"/>
          <w:shd w:fill="auto" w:val="clear"/>
        </w:rPr>
        <w:t xml:space="preserve">micro services appl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4"/>
          <w:shd w:fill="auto" w:val="clear"/>
        </w:rPr>
        <w:t xml:space="preserve">ications.</w:t>
      </w:r>
    </w:p>
    <w:p>
      <w:pPr>
        <w:spacing w:before="15" w:after="0" w:line="240"/>
        <w:ind w:right="653" w:left="0" w:firstLine="0"/>
        <w:jc w:val="left"/>
        <w:rPr>
          <w:rFonts w:ascii="Times New Roman" w:hAnsi="Times New Roman" w:cs="Times New Roman" w:eastAsia="Times New Roman"/>
          <w:color w:val="000008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0"/>
          <w:position w:val="0"/>
          <w:sz w:val="24"/>
          <w:shd w:fill="auto" w:val="clear"/>
        </w:rPr>
        <w:t xml:space="preserve">▫</w:t>
      </w:r>
      <w:r>
        <w:rPr>
          <w:rFonts w:ascii="inherit" w:hAnsi="inherit" w:cs="inherit" w:eastAsia="inherit"/>
          <w:color w:val="1A1A1A"/>
          <w:spacing w:val="6"/>
          <w:position w:val="0"/>
          <w:sz w:val="24"/>
          <w:shd w:fill="auto" w:val="clear"/>
        </w:rPr>
        <w:t xml:space="preserve">Designed an ideal approach for data movement from different sources to HDFS via Apache/Confluent </w:t>
      </w:r>
      <w:r>
        <w:rPr>
          <w:rFonts w:ascii="inherit" w:hAnsi="inherit" w:cs="inherit" w:eastAsia="inherit"/>
          <w:b/>
          <w:color w:val="1A1A1A"/>
          <w:spacing w:val="6"/>
          <w:position w:val="0"/>
          <w:sz w:val="24"/>
          <w:shd w:fill="auto" w:val="clear"/>
        </w:rPr>
        <w:t xml:space="preserve">Kafka.</w:t>
      </w:r>
    </w:p>
    <w:p>
      <w:pPr>
        <w:spacing w:before="15" w:after="0" w:line="240"/>
        <w:ind w:right="65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84" w:after="0" w:line="263"/>
        <w:ind w:right="0" w:left="0" w:firstLine="0"/>
        <w:jc w:val="left"/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0"/>
          <w:position w:val="0"/>
          <w:sz w:val="22"/>
          <w:shd w:fill="auto" w:val="clear"/>
        </w:rPr>
        <w:t xml:space="preserve">▫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Configured Name Spaces, Pods configured</w:t>
      </w:r>
      <w:r>
        <w:rPr>
          <w:rFonts w:ascii="Cambria" w:hAnsi="Cambria" w:cs="Cambria" w:eastAsia="Cambria"/>
          <w:color w:val="000008"/>
          <w:spacing w:val="-8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POD to</w:t>
      </w:r>
      <w:r>
        <w:rPr>
          <w:rFonts w:ascii="Cambria" w:hAnsi="Cambria" w:cs="Cambria" w:eastAsia="Cambria"/>
          <w:color w:val="000008"/>
          <w:spacing w:val="-8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POD Security with Istio</w:t>
      </w:r>
      <w:r>
        <w:rPr>
          <w:rFonts w:ascii="Cambria" w:hAnsi="Cambria" w:cs="Cambria" w:eastAsia="Cambria"/>
          <w:color w:val="000008"/>
          <w:spacing w:val="-8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Services.</w:t>
      </w:r>
    </w:p>
    <w:p>
      <w:pPr>
        <w:spacing w:before="0" w:after="0" w:line="240"/>
        <w:ind w:right="653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0"/>
          <w:position w:val="0"/>
          <w:sz w:val="22"/>
          <w:shd w:fill="auto" w:val="clear"/>
        </w:rPr>
        <w:t xml:space="preserve">▫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Built micro-services application by using </w:t>
      </w:r>
      <w:r>
        <w:rPr>
          <w:rFonts w:ascii="Cambria" w:hAnsi="Cambria" w:cs="Cambria" w:eastAsia="Cambria"/>
          <w:b/>
          <w:color w:val="000008"/>
          <w:spacing w:val="0"/>
          <w:position w:val="0"/>
          <w:sz w:val="22"/>
          <w:shd w:fill="auto" w:val="clear"/>
        </w:rPr>
        <w:t xml:space="preserve">AWS-</w:t>
      </w:r>
      <w:r>
        <w:rPr>
          <w:rFonts w:ascii="Cambria" w:hAnsi="Cambria" w:cs="Cambria" w:eastAsia="Cambria"/>
          <w:b/>
          <w:color w:val="000008"/>
          <w:spacing w:val="1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000008"/>
          <w:spacing w:val="-1"/>
          <w:position w:val="0"/>
          <w:sz w:val="22"/>
          <w:shd w:fill="auto" w:val="clear"/>
        </w:rPr>
        <w:t xml:space="preserve">EKS and NLB, ALB, Route53</w:t>
      </w:r>
      <w:r>
        <w:rPr>
          <w:rFonts w:ascii="Cambria" w:hAnsi="Cambria" w:cs="Cambria" w:eastAsia="Cambria"/>
          <w:color w:val="000008"/>
          <w:spacing w:val="-1"/>
          <w:position w:val="0"/>
          <w:sz w:val="22"/>
          <w:shd w:fill="auto" w:val="clear"/>
        </w:rPr>
        <w:t xml:space="preserve">, Firewalls has configured for</w:t>
      </w:r>
      <w:r>
        <w:rPr>
          <w:rFonts w:ascii="Cambria" w:hAnsi="Cambria" w:cs="Cambria" w:eastAsia="Cambria"/>
          <w:color w:val="000008"/>
          <w:spacing w:val="4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externally user access as per customer required.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0"/>
          <w:position w:val="0"/>
          <w:sz w:val="24"/>
          <w:shd w:fill="auto" w:val="clear"/>
        </w:rPr>
        <w:t xml:space="preserve">▫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4"/>
          <w:shd w:fill="auto" w:val="clear"/>
        </w:rPr>
        <w:t xml:space="preserve">Monitoring level configured </w:t>
      </w:r>
      <w:r>
        <w:rPr>
          <w:rFonts w:ascii="Times New Roman" w:hAnsi="Times New Roman" w:cs="Times New Roman" w:eastAsia="Times New Roman"/>
          <w:b/>
          <w:color w:val="000008"/>
          <w:spacing w:val="0"/>
          <w:position w:val="0"/>
          <w:sz w:val="24"/>
          <w:shd w:fill="auto" w:val="clear"/>
        </w:rPr>
        <w:t xml:space="preserve">Prometheus, Grafana, Kiali, Jaeger, calico</w:t>
      </w:r>
    </w:p>
    <w:p>
      <w:pPr>
        <w:spacing w:before="4" w:after="0" w:line="240"/>
        <w:ind w:right="88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0"/>
          <w:position w:val="0"/>
          <w:sz w:val="22"/>
          <w:shd w:fill="auto" w:val="clear"/>
        </w:rPr>
        <w:t xml:space="preserve">▫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2"/>
          <w:shd w:fill="auto" w:val="clear"/>
        </w:rPr>
        <w:t xml:space="preserve">Working as my Organization level multi-</w:t>
      </w:r>
      <w:r>
        <w:rPr>
          <w:rFonts w:ascii="Times New Roman" w:hAnsi="Times New Roman" w:cs="Times New Roman" w:eastAsia="Times New Roman"/>
          <w:color w:val="000008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8"/>
          <w:spacing w:val="-1"/>
          <w:position w:val="0"/>
          <w:sz w:val="22"/>
          <w:shd w:fill="auto" w:val="clear"/>
        </w:rPr>
        <w:t xml:space="preserve">cloud portal implementing as part AWS DevOps API calls integrating.</w:t>
      </w:r>
    </w:p>
    <w:p>
      <w:pPr>
        <w:spacing w:before="8" w:after="0" w:line="26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0"/>
          <w:position w:val="0"/>
          <w:sz w:val="22"/>
          <w:shd w:fill="auto" w:val="clear"/>
        </w:rPr>
        <w:t xml:space="preserve">▫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2"/>
          <w:shd w:fill="auto" w:val="clear"/>
        </w:rPr>
        <w:t xml:space="preserve">Actively worked setup completed with native tools of</w:t>
      </w:r>
      <w:r>
        <w:rPr>
          <w:rFonts w:ascii="Times New Roman" w:hAnsi="Times New Roman" w:cs="Times New Roman" w:eastAsia="Times New Roman"/>
          <w:color w:val="000008"/>
          <w:spacing w:val="-1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2"/>
          <w:shd w:fill="auto" w:val="clear"/>
        </w:rPr>
        <w:t xml:space="preserve">AWS-DevOps</w:t>
      </w:r>
    </w:p>
    <w:p>
      <w:pPr>
        <w:spacing w:before="0" w:after="0" w:line="257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-1"/>
          <w:position w:val="0"/>
          <w:sz w:val="22"/>
          <w:shd w:fill="auto" w:val="clear"/>
        </w:rPr>
        <w:t xml:space="preserve">▫</w:t>
      </w:r>
      <w:r>
        <w:rPr>
          <w:rFonts w:ascii="Times New Roman" w:hAnsi="Times New Roman" w:cs="Times New Roman" w:eastAsia="Times New Roman"/>
          <w:color w:val="000008"/>
          <w:spacing w:val="-1"/>
          <w:position w:val="0"/>
          <w:sz w:val="22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000008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2"/>
          <w:shd w:fill="auto" w:val="clear"/>
        </w:rPr>
        <w:t xml:space="preserve">tools (Code- Commit, Code-Build, Code-Pipeline, and Code-start for Jira)</w:t>
      </w:r>
    </w:p>
    <w:p>
      <w:pPr>
        <w:spacing w:before="0" w:after="0" w:line="26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0"/>
          <w:position w:val="0"/>
          <w:sz w:val="22"/>
          <w:shd w:fill="auto" w:val="clear"/>
        </w:rPr>
        <w:t xml:space="preserve">▫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2"/>
          <w:shd w:fill="auto" w:val="clear"/>
        </w:rPr>
        <w:t xml:space="preserve">Aws-DevOps CI/CD setup handed over</w:t>
      </w:r>
      <w:r>
        <w:rPr>
          <w:rFonts w:ascii="Times New Roman" w:hAnsi="Times New Roman" w:cs="Times New Roman" w:eastAsia="Times New Roman"/>
          <w:color w:val="000008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2"/>
          <w:shd w:fill="auto" w:val="clear"/>
        </w:rPr>
        <w:t xml:space="preserve">to Audit</w:t>
      </w:r>
      <w:r>
        <w:rPr>
          <w:rFonts w:ascii="Times New Roman" w:hAnsi="Times New Roman" w:cs="Times New Roman" w:eastAsia="Times New Roman"/>
          <w:color w:val="000008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2"/>
          <w:shd w:fill="auto" w:val="clear"/>
        </w:rPr>
        <w:t xml:space="preserve">team.</w:t>
      </w:r>
      <w:r>
        <w:rPr>
          <w:rFonts w:ascii="Times New Roman" w:hAnsi="Times New Roman" w:cs="Times New Roman" w:eastAsia="Times New Roman"/>
          <w:color w:val="000008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8"/>
          <w:spacing w:val="0"/>
          <w:position w:val="0"/>
          <w:sz w:val="22"/>
          <w:shd w:fill="auto" w:val="clear"/>
        </w:rPr>
        <w:t xml:space="preserve">A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nd</w:t>
      </w:r>
      <w:r>
        <w:rPr>
          <w:rFonts w:ascii="Cambria" w:hAnsi="Cambria" w:cs="Cambria" w:eastAsia="Cambria"/>
          <w:color w:val="000008"/>
          <w:spacing w:val="-5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containers</w:t>
      </w:r>
      <w:r>
        <w:rPr>
          <w:rFonts w:ascii="Cambria" w:hAnsi="Cambria" w:cs="Cambria" w:eastAsia="Cambria"/>
          <w:color w:val="000008"/>
          <w:spacing w:val="-5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as</w:t>
      </w:r>
      <w:r>
        <w:rPr>
          <w:rFonts w:ascii="Cambria" w:hAnsi="Cambria" w:cs="Cambria" w:eastAsia="Cambria"/>
          <w:color w:val="000008"/>
          <w:spacing w:val="-4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micro</w:t>
      </w:r>
      <w:r>
        <w:rPr>
          <w:rFonts w:ascii="Cambria" w:hAnsi="Cambria" w:cs="Cambria" w:eastAsia="Cambria"/>
          <w:color w:val="000008"/>
          <w:spacing w:val="-5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services</w:t>
      </w:r>
      <w:r>
        <w:rPr>
          <w:rFonts w:ascii="Cambria" w:hAnsi="Cambria" w:cs="Cambria" w:eastAsia="Cambria"/>
          <w:color w:val="000008"/>
          <w:spacing w:val="-4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application.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8"/>
          <w:spacing w:val="0"/>
          <w:position w:val="0"/>
          <w:sz w:val="28"/>
          <w:shd w:fill="auto" w:val="clear"/>
        </w:rPr>
        <w:t xml:space="preserve">Project</w:t>
      </w:r>
      <w:r>
        <w:rPr>
          <w:rFonts w:ascii="Cambria" w:hAnsi="Cambria" w:cs="Cambria" w:eastAsia="Cambria"/>
          <w:color w:val="000008"/>
          <w:spacing w:val="0"/>
          <w:position w:val="0"/>
          <w:sz w:val="28"/>
          <w:shd w:fill="auto" w:val="clear"/>
        </w:rPr>
        <w:t xml:space="preserve">: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KIA, MOTC, AT&amp;T, NBA, Temenos Banking Applications.</w:t>
      </w:r>
    </w:p>
    <w:p>
      <w:pPr>
        <w:spacing w:before="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5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-1"/>
          <w:position w:val="0"/>
          <w:sz w:val="22"/>
          <w:shd w:fill="auto" w:val="clear"/>
        </w:rPr>
        <w:t xml:space="preserve">▫</w:t>
      </w:r>
      <w:r>
        <w:rPr>
          <w:rFonts w:ascii="Cambria" w:hAnsi="Cambria" w:cs="Cambria" w:eastAsia="Cambria"/>
          <w:color w:val="000008"/>
          <w:spacing w:val="-1"/>
          <w:position w:val="0"/>
          <w:sz w:val="22"/>
          <w:shd w:fill="auto" w:val="clear"/>
        </w:rPr>
        <w:t xml:space="preserve">Migration project 4500+applications and 50000 servers processed</w:t>
      </w:r>
      <w:r>
        <w:rPr>
          <w:rFonts w:ascii="Cambria" w:hAnsi="Cambria" w:cs="Cambria" w:eastAsia="Cambria"/>
          <w:color w:val="000008"/>
          <w:spacing w:val="6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and optimized to Aws cloud</w:t>
      </w:r>
    </w:p>
    <w:p>
      <w:pPr>
        <w:spacing w:before="13" w:after="0" w:line="240"/>
        <w:ind w:right="653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-1"/>
          <w:position w:val="0"/>
          <w:sz w:val="22"/>
          <w:shd w:fill="auto" w:val="clear"/>
        </w:rPr>
        <w:t xml:space="preserve">▫</w:t>
      </w:r>
      <w:r>
        <w:rPr>
          <w:rFonts w:ascii="Cambria" w:hAnsi="Cambria" w:cs="Cambria" w:eastAsia="Cambria"/>
          <w:color w:val="000008"/>
          <w:spacing w:val="-1"/>
          <w:position w:val="0"/>
          <w:sz w:val="22"/>
          <w:shd w:fill="auto" w:val="clear"/>
        </w:rPr>
        <w:t xml:space="preserve">Implemented the AWS-DevOps project with multiple application management and auto-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 tested configuration.</w:t>
      </w:r>
    </w:p>
    <w:p>
      <w:pPr>
        <w:spacing w:before="14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-1"/>
          <w:position w:val="0"/>
          <w:sz w:val="22"/>
          <w:shd w:fill="auto" w:val="clear"/>
        </w:rPr>
        <w:t xml:space="preserve">▫</w:t>
      </w:r>
      <w:r>
        <w:rPr>
          <w:rFonts w:ascii="Cambria" w:hAnsi="Cambria" w:cs="Cambria" w:eastAsia="Cambria"/>
          <w:color w:val="000008"/>
          <w:spacing w:val="-1"/>
          <w:position w:val="0"/>
          <w:sz w:val="22"/>
          <w:shd w:fill="auto" w:val="clear"/>
        </w:rPr>
        <w:t xml:space="preserve">Aws Repos, Boards, Pipelines, Test plans, Release Deploy, Notification are configured Automatic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 process happens.</w:t>
      </w:r>
    </w:p>
    <w:p>
      <w:pPr>
        <w:spacing w:before="7" w:after="0" w:line="267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0"/>
          <w:position w:val="0"/>
          <w:sz w:val="22"/>
          <w:shd w:fill="auto" w:val="clear"/>
        </w:rPr>
        <w:t xml:space="preserve">▫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Kubernetes</w:t>
      </w:r>
      <w:r>
        <w:rPr>
          <w:rFonts w:ascii="Cambria" w:hAnsi="Cambria" w:cs="Cambria" w:eastAsia="Cambria"/>
          <w:color w:val="000008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Services and container registry.</w:t>
      </w:r>
    </w:p>
    <w:p>
      <w:pPr>
        <w:spacing w:before="0" w:after="0" w:line="258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0"/>
          <w:position w:val="0"/>
          <w:sz w:val="22"/>
          <w:shd w:fill="auto" w:val="clear"/>
        </w:rPr>
        <w:t xml:space="preserve">▫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AWS Key vault access management and roles assigning.</w:t>
      </w:r>
    </w:p>
    <w:p>
      <w:pPr>
        <w:spacing w:before="0" w:after="0" w:line="258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0"/>
          <w:position w:val="0"/>
          <w:sz w:val="22"/>
          <w:shd w:fill="auto" w:val="clear"/>
        </w:rPr>
        <w:t xml:space="preserve">▫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Pipe line trouble shooting and resolving the issues.</w:t>
      </w:r>
    </w:p>
    <w:p>
      <w:pPr>
        <w:spacing w:before="0" w:after="0" w:line="262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0"/>
          <w:position w:val="0"/>
          <w:sz w:val="22"/>
          <w:shd w:fill="auto" w:val="clear"/>
        </w:rPr>
        <w:t xml:space="preserve">▫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SSL certificate authentication creating and integrating with application.</w:t>
      </w:r>
    </w:p>
    <w:p>
      <w:pPr>
        <w:spacing w:before="0" w:after="0" w:line="271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8"/>
          <w:spacing w:val="0"/>
          <w:position w:val="0"/>
          <w:sz w:val="22"/>
          <w:shd w:fill="auto" w:val="clear"/>
        </w:rPr>
        <w:t xml:space="preserve">▫</w:t>
      </w:r>
      <w:r>
        <w:rPr>
          <w:rFonts w:ascii="Cambria" w:hAnsi="Cambria" w:cs="Cambria" w:eastAsia="Cambria"/>
          <w:color w:val="000008"/>
          <w:spacing w:val="0"/>
          <w:position w:val="0"/>
          <w:sz w:val="22"/>
          <w:shd w:fill="auto" w:val="clear"/>
        </w:rPr>
        <w:t xml:space="preserve">Deploying the HA proxy through the pipelines.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Personal Details:</w:t>
      </w:r>
    </w:p>
    <w:p>
      <w:pPr>
        <w:spacing w:before="1" w:after="1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Name                               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Bikram Kumar Malla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Fathers Name                  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Uttam Kumar Malla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Mothers Name                 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Late. Soudamini Malla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Present Address-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H/No- 283, Versa Villa, Shree Vihar, Patia, Bhubaneswar, Odisha            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Permanent Add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H/No- 283, Versa Villa, Shree Vihar, Patia, Bhubaneswar, Odisha            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Marital Status                  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Single/Never Married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Languages Known           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English, Hindi, Odiya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Hobbies                            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Playing Cricket and listening Music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31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8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8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8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8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8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8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8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8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8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8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8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8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8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0008"/>
          <w:spacing w:val="0"/>
          <w:position w:val="0"/>
          <w:sz w:val="18"/>
          <w:u w:val="single"/>
          <w:shd w:fill="auto" w:val="clear"/>
        </w:rPr>
        <w:t xml:space="preserve">Declaration:-</w:t>
      </w:r>
    </w:p>
    <w:p>
      <w:pPr>
        <w:spacing w:before="10" w:after="0" w:line="240"/>
        <w:ind w:right="0" w:left="0" w:firstLine="0"/>
        <w:jc w:val="left"/>
        <w:rPr>
          <w:rFonts w:ascii="Verdana" w:hAnsi="Verdana" w:cs="Verdana" w:eastAsia="Verdana"/>
          <w:color w:val="000008"/>
          <w:spacing w:val="0"/>
          <w:position w:val="0"/>
          <w:sz w:val="18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8"/>
          <w:spacing w:val="0"/>
          <w:position w:val="0"/>
          <w:sz w:val="18"/>
          <w:shd w:fill="auto" w:val="clear"/>
        </w:rPr>
        <w:t xml:space="preserve">I</w:t>
      </w:r>
      <w:r>
        <w:rPr>
          <w:rFonts w:ascii="Verdana" w:hAnsi="Verdana" w:cs="Verdana" w:eastAsia="Verdana"/>
          <w:color w:val="000008"/>
          <w:spacing w:val="-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8"/>
          <w:spacing w:val="0"/>
          <w:position w:val="0"/>
          <w:sz w:val="18"/>
          <w:shd w:fill="auto" w:val="clear"/>
        </w:rPr>
        <w:t xml:space="preserve">do</w:t>
      </w:r>
      <w:r>
        <w:rPr>
          <w:rFonts w:ascii="Verdana" w:hAnsi="Verdana" w:cs="Verdana" w:eastAsia="Verdana"/>
          <w:color w:val="000008"/>
          <w:spacing w:val="-2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8"/>
          <w:spacing w:val="0"/>
          <w:position w:val="0"/>
          <w:sz w:val="18"/>
          <w:shd w:fill="auto" w:val="clear"/>
        </w:rPr>
        <w:t xml:space="preserve">here</w:t>
      </w:r>
      <w:r>
        <w:rPr>
          <w:rFonts w:ascii="Verdana" w:hAnsi="Verdana" w:cs="Verdana" w:eastAsia="Verdana"/>
          <w:color w:val="000008"/>
          <w:spacing w:val="-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8"/>
          <w:spacing w:val="0"/>
          <w:position w:val="0"/>
          <w:sz w:val="18"/>
          <w:shd w:fill="auto" w:val="clear"/>
        </w:rPr>
        <w:t xml:space="preserve">by</w:t>
      </w:r>
      <w:r>
        <w:rPr>
          <w:rFonts w:ascii="Verdana" w:hAnsi="Verdana" w:cs="Verdana" w:eastAsia="Verdana"/>
          <w:color w:val="000008"/>
          <w:spacing w:val="-2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8"/>
          <w:spacing w:val="0"/>
          <w:position w:val="0"/>
          <w:sz w:val="18"/>
          <w:shd w:fill="auto" w:val="clear"/>
        </w:rPr>
        <w:t xml:space="preserve">declare</w:t>
      </w:r>
      <w:r>
        <w:rPr>
          <w:rFonts w:ascii="Verdana" w:hAnsi="Verdana" w:cs="Verdana" w:eastAsia="Verdana"/>
          <w:color w:val="000008"/>
          <w:spacing w:val="-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8"/>
          <w:spacing w:val="0"/>
          <w:position w:val="0"/>
          <w:sz w:val="18"/>
          <w:shd w:fill="auto" w:val="clear"/>
        </w:rPr>
        <w:t xml:space="preserve">that</w:t>
      </w:r>
      <w:r>
        <w:rPr>
          <w:rFonts w:ascii="Verdana" w:hAnsi="Verdana" w:cs="Verdana" w:eastAsia="Verdana"/>
          <w:color w:val="000008"/>
          <w:spacing w:val="-2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8"/>
          <w:spacing w:val="0"/>
          <w:position w:val="0"/>
          <w:sz w:val="18"/>
          <w:shd w:fill="auto" w:val="clear"/>
        </w:rPr>
        <w:t xml:space="preserve">the</w:t>
      </w:r>
      <w:r>
        <w:rPr>
          <w:rFonts w:ascii="Verdana" w:hAnsi="Verdana" w:cs="Verdana" w:eastAsia="Verdana"/>
          <w:color w:val="000008"/>
          <w:spacing w:val="-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8"/>
          <w:spacing w:val="0"/>
          <w:position w:val="0"/>
          <w:sz w:val="18"/>
          <w:shd w:fill="auto" w:val="clear"/>
        </w:rPr>
        <w:t xml:space="preserve">above-mentioned</w:t>
      </w:r>
      <w:r>
        <w:rPr>
          <w:rFonts w:ascii="Verdana" w:hAnsi="Verdana" w:cs="Verdana" w:eastAsia="Verdana"/>
          <w:color w:val="000008"/>
          <w:spacing w:val="-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8"/>
          <w:spacing w:val="-2"/>
          <w:position w:val="0"/>
          <w:sz w:val="18"/>
          <w:shd w:fill="auto" w:val="clear"/>
        </w:rPr>
        <w:t xml:space="preserve">information</w:t>
      </w:r>
      <w:r>
        <w:rPr>
          <w:rFonts w:ascii="Verdana" w:hAnsi="Verdana" w:cs="Verdana" w:eastAsia="Verdana"/>
          <w:color w:val="000008"/>
          <w:spacing w:val="-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8"/>
          <w:spacing w:val="0"/>
          <w:position w:val="0"/>
          <w:sz w:val="18"/>
          <w:shd w:fill="auto" w:val="clear"/>
        </w:rPr>
        <w:t xml:space="preserve">is</w:t>
      </w:r>
      <w:r>
        <w:rPr>
          <w:rFonts w:ascii="Verdana" w:hAnsi="Verdana" w:cs="Verdana" w:eastAsia="Verdana"/>
          <w:color w:val="000008"/>
          <w:spacing w:val="-2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8"/>
          <w:spacing w:val="0"/>
          <w:position w:val="0"/>
          <w:sz w:val="18"/>
          <w:shd w:fill="auto" w:val="clear"/>
        </w:rPr>
        <w:t xml:space="preserve">true</w:t>
      </w:r>
      <w:r>
        <w:rPr>
          <w:rFonts w:ascii="Verdana" w:hAnsi="Verdana" w:cs="Verdana" w:eastAsia="Verdana"/>
          <w:color w:val="000008"/>
          <w:spacing w:val="-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8"/>
          <w:spacing w:val="0"/>
          <w:position w:val="0"/>
          <w:sz w:val="18"/>
          <w:shd w:fill="auto" w:val="clear"/>
        </w:rPr>
        <w:t xml:space="preserve">to</w:t>
      </w:r>
      <w:r>
        <w:rPr>
          <w:rFonts w:ascii="Verdana" w:hAnsi="Verdana" w:cs="Verdana" w:eastAsia="Verdana"/>
          <w:color w:val="000008"/>
          <w:spacing w:val="-2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8"/>
          <w:spacing w:val="0"/>
          <w:position w:val="0"/>
          <w:sz w:val="18"/>
          <w:shd w:fill="auto" w:val="clear"/>
        </w:rPr>
        <w:t xml:space="preserve">the</w:t>
      </w:r>
      <w:r>
        <w:rPr>
          <w:rFonts w:ascii="Verdana" w:hAnsi="Verdana" w:cs="Verdana" w:eastAsia="Verdana"/>
          <w:color w:val="000008"/>
          <w:spacing w:val="-3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8"/>
          <w:spacing w:val="0"/>
          <w:position w:val="0"/>
          <w:sz w:val="18"/>
          <w:shd w:fill="auto" w:val="clear"/>
        </w:rPr>
        <w:t xml:space="preserve">best</w:t>
      </w:r>
      <w:r>
        <w:rPr>
          <w:rFonts w:ascii="Verdana" w:hAnsi="Verdana" w:cs="Verdana" w:eastAsia="Verdana"/>
          <w:color w:val="000008"/>
          <w:spacing w:val="-1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8"/>
          <w:spacing w:val="0"/>
          <w:position w:val="0"/>
          <w:sz w:val="18"/>
          <w:shd w:fill="auto" w:val="clear"/>
        </w:rPr>
        <w:t xml:space="preserve">of</w:t>
      </w:r>
      <w:r>
        <w:rPr>
          <w:rFonts w:ascii="Verdana" w:hAnsi="Verdana" w:cs="Verdana" w:eastAsia="Verdana"/>
          <w:color w:val="000008"/>
          <w:spacing w:val="-2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color w:val="000008"/>
          <w:spacing w:val="0"/>
          <w:position w:val="0"/>
          <w:sz w:val="18"/>
          <w:shd w:fill="auto" w:val="clear"/>
        </w:rPr>
        <w:t xml:space="preserve">my</w:t>
      </w:r>
      <w:r>
        <w:rPr>
          <w:rFonts w:ascii="Verdana" w:hAnsi="Verdana" w:cs="Verdana" w:eastAsia="Verdana"/>
          <w:color w:val="000008"/>
          <w:spacing w:val="-3"/>
          <w:position w:val="0"/>
          <w:sz w:val="18"/>
          <w:shd w:fill="auto" w:val="clear"/>
        </w:rPr>
        <w:t xml:space="preserve"> k</w:t>
      </w:r>
      <w:r>
        <w:rPr>
          <w:rFonts w:ascii="Verdana" w:hAnsi="Verdana" w:cs="Verdana" w:eastAsia="Verdana"/>
          <w:color w:val="000008"/>
          <w:spacing w:val="0"/>
          <w:position w:val="0"/>
          <w:sz w:val="18"/>
          <w:shd w:fill="auto" w:val="clear"/>
        </w:rPr>
        <w:t xml:space="preserve">nowledge.</w:t>
      </w:r>
    </w:p>
    <w:p>
      <w:pPr>
        <w:spacing w:before="5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