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090" w:rsidRDefault="00172073">
      <w:pPr>
        <w:tabs>
          <w:tab w:val="left" w:pos="432"/>
          <w:tab w:val="right" w:pos="9879"/>
        </w:tabs>
        <w:spacing w:before="120" w:after="60"/>
        <w:jc w:val="right"/>
        <w:rPr>
          <w:b/>
          <w:i/>
          <w:color w:val="000000"/>
          <w:sz w:val="28"/>
          <w:szCs w:val="28"/>
        </w:rPr>
      </w:pPr>
      <w:r>
        <w:t xml:space="preserve">                                                                                                                                                                                           </w:t>
      </w:r>
      <w:r>
        <w:rPr>
          <w:noProof/>
        </w:rPr>
        <w:drawing>
          <wp:inline distT="0" distB="0" distL="0" distR="0">
            <wp:extent cx="942975" cy="10191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942975" cy="1019175"/>
                    </a:xfrm>
                    <a:prstGeom prst="rect">
                      <a:avLst/>
                    </a:prstGeom>
                    <a:ln/>
                  </pic:spPr>
                </pic:pic>
              </a:graphicData>
            </a:graphic>
          </wp:inline>
        </w:drawing>
      </w:r>
      <w:r>
        <w:rPr>
          <w:b/>
          <w:i/>
          <w:color w:val="000000"/>
          <w:sz w:val="28"/>
          <w:szCs w:val="28"/>
        </w:rPr>
        <w:tab/>
        <w:t>Sandesh Kumar</w:t>
      </w:r>
    </w:p>
    <w:p w:rsidR="00992090" w:rsidRDefault="00172073">
      <w:pPr>
        <w:ind w:left="7200"/>
        <w:jc w:val="left"/>
        <w:rPr>
          <w:color w:val="000000"/>
          <w:sz w:val="24"/>
          <w:szCs w:val="24"/>
        </w:rPr>
      </w:pPr>
      <w:r>
        <w:rPr>
          <w:color w:val="000000"/>
          <w:sz w:val="24"/>
          <w:szCs w:val="24"/>
        </w:rPr>
        <w:t>Contact No: +91-9611189345</w:t>
      </w:r>
    </w:p>
    <w:p w:rsidR="00992090" w:rsidRDefault="00172073">
      <w:pPr>
        <w:ind w:left="6480"/>
        <w:jc w:val="left"/>
        <w:rPr>
          <w:color w:val="0000FF"/>
          <w:u w:val="single"/>
        </w:rPr>
      </w:pPr>
      <w:r>
        <w:rPr>
          <w:color w:val="000000"/>
          <w:sz w:val="24"/>
          <w:szCs w:val="24"/>
        </w:rPr>
        <w:t xml:space="preserve">          Email Id: </w:t>
      </w:r>
      <w:r>
        <w:rPr>
          <w:color w:val="0000FF"/>
          <w:u w:val="single"/>
        </w:rPr>
        <w:t>munnag</w:t>
      </w:r>
      <w:r>
        <w:rPr>
          <w:color w:val="0000FF"/>
          <w:u w:val="single"/>
        </w:rPr>
        <w:t>undu@gmail.com</w:t>
      </w:r>
    </w:p>
    <w:p w:rsidR="00992090" w:rsidRDefault="00172073">
      <w:pPr>
        <w:jc w:val="left"/>
        <w:rPr>
          <w:color w:val="0000FF"/>
        </w:rPr>
      </w:pPr>
      <w:r>
        <w:rPr>
          <w:color w:val="0000FF"/>
        </w:rPr>
        <w:t xml:space="preserve">                                                                                                                                                               </w:t>
      </w:r>
      <w:r>
        <w:rPr>
          <w:noProof/>
          <w:color w:val="0000FF"/>
        </w:rPr>
        <w:drawing>
          <wp:inline distT="0" distB="0" distL="0" distR="0">
            <wp:extent cx="523326" cy="323108"/>
            <wp:effectExtent l="0" t="0" r="0" b="0"/>
            <wp:docPr id="4" name="image3.png" descr="Scrumorg-PSMI_certification-112.png"/>
            <wp:cNvGraphicFramePr/>
            <a:graphic xmlns:a="http://schemas.openxmlformats.org/drawingml/2006/main">
              <a:graphicData uri="http://schemas.openxmlformats.org/drawingml/2006/picture">
                <pic:pic xmlns:pic="http://schemas.openxmlformats.org/drawingml/2006/picture">
                  <pic:nvPicPr>
                    <pic:cNvPr id="0" name="image3.png" descr="Scrumorg-PSMI_certification-112.png"/>
                    <pic:cNvPicPr preferRelativeResize="0"/>
                  </pic:nvPicPr>
                  <pic:blipFill>
                    <a:blip r:embed="rId8"/>
                    <a:srcRect/>
                    <a:stretch>
                      <a:fillRect/>
                    </a:stretch>
                  </pic:blipFill>
                  <pic:spPr>
                    <a:xfrm>
                      <a:off x="0" y="0"/>
                      <a:ext cx="523326" cy="323108"/>
                    </a:xfrm>
                    <a:prstGeom prst="rect">
                      <a:avLst/>
                    </a:prstGeom>
                    <a:ln/>
                  </pic:spPr>
                </pic:pic>
              </a:graphicData>
            </a:graphic>
          </wp:inline>
        </w:drawing>
      </w:r>
      <w:r>
        <w:rPr>
          <w:color w:val="0000FF"/>
        </w:rPr>
        <w:t xml:space="preserve">   </w:t>
      </w:r>
      <w:r>
        <w:rPr>
          <w:noProof/>
          <w:color w:val="0000FF"/>
        </w:rPr>
        <w:drawing>
          <wp:inline distT="0" distB="0" distL="0" distR="0">
            <wp:extent cx="508079" cy="37470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8079" cy="374708"/>
                    </a:xfrm>
                    <a:prstGeom prst="rect">
                      <a:avLst/>
                    </a:prstGeom>
                    <a:ln/>
                  </pic:spPr>
                </pic:pic>
              </a:graphicData>
            </a:graphic>
          </wp:inline>
        </w:drawing>
      </w:r>
      <w:r>
        <w:rPr>
          <w:color w:val="0000FF"/>
        </w:rPr>
        <w:t xml:space="preserve">     </w:t>
      </w:r>
      <w:r>
        <w:rPr>
          <w:noProof/>
          <w:color w:val="0000FF"/>
        </w:rPr>
        <w:drawing>
          <wp:inline distT="0" distB="0" distL="0" distR="0">
            <wp:extent cx="441638" cy="38184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41638" cy="381847"/>
                    </a:xfrm>
                    <a:prstGeom prst="rect">
                      <a:avLst/>
                    </a:prstGeom>
                    <a:ln/>
                  </pic:spPr>
                </pic:pic>
              </a:graphicData>
            </a:graphic>
          </wp:inline>
        </w:drawing>
      </w:r>
      <w:r>
        <w:rPr>
          <w:color w:val="0000FF"/>
        </w:rPr>
        <w:t xml:space="preserve">   </w:t>
      </w:r>
    </w:p>
    <w:p w:rsidR="00992090" w:rsidRDefault="00992090">
      <w:pPr>
        <w:ind w:left="6480"/>
        <w:jc w:val="left"/>
        <w:rPr>
          <w:color w:val="0000FF"/>
          <w:u w:val="single"/>
        </w:rPr>
      </w:pPr>
    </w:p>
    <w:p w:rsidR="00992090" w:rsidRDefault="00172073">
      <w:pPr>
        <w:jc w:val="left"/>
        <w:rPr>
          <w:b/>
          <w:i/>
          <w:color w:val="000000"/>
          <w:sz w:val="24"/>
          <w:szCs w:val="24"/>
        </w:rPr>
      </w:pPr>
      <w:r>
        <w:rPr>
          <w:b/>
          <w:i/>
          <w:color w:val="000000"/>
          <w:sz w:val="24"/>
          <w:szCs w:val="24"/>
        </w:rPr>
        <w:t>Professional Summary</w:t>
      </w:r>
    </w:p>
    <w:p w:rsidR="00992090" w:rsidRDefault="00172073">
      <w:pPr>
        <w:spacing w:before="40"/>
        <w:rPr>
          <w:color w:val="000000"/>
        </w:rPr>
      </w:pPr>
      <w:r>
        <w:rPr>
          <w:color w:val="000000"/>
        </w:rPr>
        <w:t>I have rich experience of 7.5 years in IT ind</w:t>
      </w:r>
      <w:r>
        <w:rPr>
          <w:color w:val="000000"/>
        </w:rPr>
        <w:t>ustry with a journey wherein I have taken up the roles of Support Engineer, Test Engineer, Test Lead, Pre-Sales Consultant and a Certified Scrum Master having a strong understanding of all phases of Web development with concentration on coding, design, tes</w:t>
      </w:r>
      <w:r>
        <w:rPr>
          <w:color w:val="000000"/>
        </w:rPr>
        <w:t>ting and implementation of various web applications.</w:t>
      </w:r>
    </w:p>
    <w:p w:rsidR="00992090" w:rsidRDefault="00992090">
      <w:pPr>
        <w:spacing w:before="40"/>
        <w:rPr>
          <w:b/>
          <w:color w:val="000000"/>
          <w:sz w:val="32"/>
          <w:szCs w:val="32"/>
          <w:u w:val="single"/>
        </w:rPr>
      </w:pPr>
    </w:p>
    <w:p w:rsidR="00992090" w:rsidRDefault="00172073">
      <w:pPr>
        <w:tabs>
          <w:tab w:val="left" w:pos="576"/>
        </w:tabs>
        <w:spacing w:after="60"/>
        <w:jc w:val="left"/>
        <w:rPr>
          <w:b/>
          <w:i/>
          <w:color w:val="000000"/>
          <w:sz w:val="24"/>
          <w:szCs w:val="24"/>
        </w:rPr>
      </w:pPr>
      <w:r>
        <w:rPr>
          <w:b/>
          <w:i/>
          <w:color w:val="000000"/>
          <w:sz w:val="24"/>
          <w:szCs w:val="24"/>
        </w:rPr>
        <w:t>Technical Skills Profile</w:t>
      </w:r>
    </w:p>
    <w:tbl>
      <w:tblPr>
        <w:tblStyle w:val="a"/>
        <w:tblW w:w="10990" w:type="dxa"/>
        <w:tblLayout w:type="fixed"/>
        <w:tblLook w:val="0400" w:firstRow="0" w:lastRow="0" w:firstColumn="0" w:lastColumn="0" w:noHBand="0" w:noVBand="1"/>
      </w:tblPr>
      <w:tblGrid>
        <w:gridCol w:w="2520"/>
        <w:gridCol w:w="8470"/>
      </w:tblGrid>
      <w:tr w:rsidR="00992090">
        <w:trPr>
          <w:trHeight w:val="289"/>
        </w:trPr>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sz w:val="22"/>
                <w:szCs w:val="22"/>
              </w:rPr>
            </w:pPr>
            <w:r>
              <w:rPr>
                <w:b/>
                <w:color w:val="000000"/>
                <w:sz w:val="22"/>
                <w:szCs w:val="22"/>
              </w:rPr>
              <w:t>Certification</w:t>
            </w:r>
          </w:p>
        </w:tc>
        <w:tc>
          <w:tcPr>
            <w:tcW w:w="847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sz w:val="22"/>
                <w:szCs w:val="22"/>
              </w:rPr>
            </w:pPr>
            <w:r>
              <w:rPr>
                <w:color w:val="000000"/>
              </w:rPr>
              <w:t>Professional Scrum Master 1(PSM 1), Certified SAFe 5 Practitioner, SAFe Advanced Scrum Master</w:t>
            </w:r>
          </w:p>
        </w:tc>
      </w:tr>
      <w:tr w:rsidR="00992090">
        <w:trPr>
          <w:trHeight w:val="289"/>
        </w:trPr>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rPr>
            </w:pPr>
            <w:r>
              <w:rPr>
                <w:b/>
                <w:color w:val="000000"/>
              </w:rPr>
              <w:t>Languages &amp; Framework</w:t>
            </w:r>
          </w:p>
        </w:tc>
        <w:tc>
          <w:tcPr>
            <w:tcW w:w="847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color w:val="000000"/>
              </w:rPr>
            </w:pPr>
            <w:r>
              <w:rPr>
                <w:color w:val="000000"/>
              </w:rPr>
              <w:t>JAVA, BDD, Junit, Functional Testing, Manual Testing, Automation Testing, Selenium-WebDriver (Java).</w:t>
            </w:r>
          </w:p>
          <w:p w:rsidR="00992090" w:rsidRDefault="00992090">
            <w:pPr>
              <w:jc w:val="left"/>
              <w:rPr>
                <w:color w:val="000000"/>
              </w:rPr>
            </w:pPr>
          </w:p>
        </w:tc>
      </w:tr>
      <w:tr w:rsidR="00992090">
        <w:trPr>
          <w:trHeight w:val="289"/>
        </w:trPr>
        <w:tc>
          <w:tcPr>
            <w:tcW w:w="2520" w:type="dxa"/>
            <w:tcBorders>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rPr>
            </w:pPr>
            <w:r>
              <w:rPr>
                <w:b/>
                <w:color w:val="000000"/>
              </w:rPr>
              <w:t>Domain</w:t>
            </w:r>
          </w:p>
        </w:tc>
        <w:tc>
          <w:tcPr>
            <w:tcW w:w="8470" w:type="dxa"/>
            <w:tcBorders>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color w:val="000000"/>
              </w:rPr>
            </w:pPr>
            <w:r>
              <w:rPr>
                <w:color w:val="000000"/>
              </w:rPr>
              <w:t>Insurance, Banking, Financial Services</w:t>
            </w:r>
          </w:p>
        </w:tc>
      </w:tr>
      <w:tr w:rsidR="00992090">
        <w:trPr>
          <w:trHeight w:val="289"/>
        </w:trPr>
        <w:tc>
          <w:tcPr>
            <w:tcW w:w="2520" w:type="dxa"/>
            <w:tcBorders>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rPr>
            </w:pPr>
            <w:r>
              <w:rPr>
                <w:b/>
                <w:color w:val="000000"/>
              </w:rPr>
              <w:t>Tools</w:t>
            </w:r>
          </w:p>
        </w:tc>
        <w:tc>
          <w:tcPr>
            <w:tcW w:w="8470" w:type="dxa"/>
            <w:tcBorders>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color w:val="000000"/>
              </w:rPr>
            </w:pPr>
            <w:r>
              <w:rPr>
                <w:color w:val="000000"/>
              </w:rPr>
              <w:t>Version One, JIRA, Eclipse, SVN (Subversion), Maven, Ant, GIT, Jenkins</w:t>
            </w:r>
          </w:p>
          <w:p w:rsidR="00992090" w:rsidRDefault="00992090">
            <w:pPr>
              <w:jc w:val="left"/>
              <w:rPr>
                <w:color w:val="000000"/>
              </w:rPr>
            </w:pPr>
          </w:p>
        </w:tc>
      </w:tr>
      <w:tr w:rsidR="00992090">
        <w:trPr>
          <w:trHeight w:val="289"/>
        </w:trPr>
        <w:tc>
          <w:tcPr>
            <w:tcW w:w="2520" w:type="dxa"/>
            <w:tcBorders>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rPr>
            </w:pPr>
            <w:r>
              <w:rPr>
                <w:b/>
                <w:color w:val="000000"/>
              </w:rPr>
              <w:t>Environment</w:t>
            </w:r>
          </w:p>
        </w:tc>
        <w:tc>
          <w:tcPr>
            <w:tcW w:w="847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color w:val="000000"/>
              </w:rPr>
            </w:pPr>
            <w:r>
              <w:rPr>
                <w:color w:val="000000"/>
              </w:rPr>
              <w:t>DEV, SIT, UAT and Production</w:t>
            </w:r>
          </w:p>
        </w:tc>
      </w:tr>
      <w:tr w:rsidR="00992090">
        <w:trPr>
          <w:trHeight w:val="289"/>
        </w:trPr>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b/>
                <w:color w:val="000000"/>
              </w:rPr>
            </w:pPr>
            <w:r>
              <w:rPr>
                <w:b/>
                <w:color w:val="000000"/>
              </w:rPr>
              <w:t>Others</w:t>
            </w:r>
          </w:p>
        </w:tc>
        <w:tc>
          <w:tcPr>
            <w:tcW w:w="847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992090" w:rsidRDefault="00172073">
            <w:pPr>
              <w:jc w:val="left"/>
              <w:rPr>
                <w:color w:val="000000"/>
              </w:rPr>
            </w:pPr>
            <w:r>
              <w:rPr>
                <w:color w:val="000000"/>
              </w:rPr>
              <w:t>AGILE, Scrum, Waterfall, Kanban, Software Development Lifecycle (SDLC), Defect Managemen</w:t>
            </w:r>
            <w:r>
              <w:rPr>
                <w:color w:val="000000"/>
              </w:rPr>
              <w:t>t, Regression Testing, System Testing, System Integration Testing, Ad-Hoc and Smoke Test, requirement traceability matrix</w:t>
            </w:r>
          </w:p>
          <w:p w:rsidR="00992090" w:rsidRDefault="00992090">
            <w:pPr>
              <w:jc w:val="left"/>
              <w:rPr>
                <w:color w:val="000000"/>
              </w:rPr>
            </w:pPr>
          </w:p>
        </w:tc>
      </w:tr>
    </w:tbl>
    <w:p w:rsidR="00992090" w:rsidRDefault="00172073">
      <w:pPr>
        <w:tabs>
          <w:tab w:val="left" w:pos="576"/>
        </w:tabs>
        <w:spacing w:after="60"/>
        <w:jc w:val="left"/>
        <w:rPr>
          <w:b/>
          <w:color w:val="000000"/>
          <w:sz w:val="22"/>
          <w:szCs w:val="22"/>
        </w:rPr>
      </w:pPr>
      <w:r>
        <w:rPr>
          <w:b/>
          <w:i/>
          <w:color w:val="000000"/>
          <w:sz w:val="24"/>
          <w:szCs w:val="24"/>
        </w:rPr>
        <w:t>Non-Technical Skills Profile</w:t>
      </w:r>
    </w:p>
    <w:tbl>
      <w:tblPr>
        <w:tblStyle w:val="a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8550"/>
      </w:tblGrid>
      <w:tr w:rsidR="00992090">
        <w:trPr>
          <w:trHeight w:val="538"/>
        </w:trPr>
        <w:tc>
          <w:tcPr>
            <w:tcW w:w="2430" w:type="dxa"/>
            <w:tcMar>
              <w:left w:w="0" w:type="dxa"/>
              <w:right w:w="0" w:type="dxa"/>
            </w:tcMar>
            <w:vAlign w:val="center"/>
          </w:tcPr>
          <w:p w:rsidR="00992090" w:rsidRDefault="00172073">
            <w:pPr>
              <w:jc w:val="left"/>
              <w:rPr>
                <w:b/>
                <w:color w:val="000000"/>
              </w:rPr>
            </w:pPr>
            <w:r>
              <w:rPr>
                <w:b/>
                <w:color w:val="000000"/>
              </w:rPr>
              <w:t>Management and Leadership Skills</w:t>
            </w:r>
          </w:p>
        </w:tc>
        <w:tc>
          <w:tcPr>
            <w:tcW w:w="8550" w:type="dxa"/>
            <w:tcMar>
              <w:left w:w="0" w:type="dxa"/>
              <w:right w:w="0" w:type="dxa"/>
            </w:tcMar>
            <w:vAlign w:val="center"/>
          </w:tcPr>
          <w:p w:rsidR="00992090" w:rsidRDefault="00172073">
            <w:pPr>
              <w:jc w:val="left"/>
              <w:rPr>
                <w:color w:val="000000"/>
              </w:rPr>
            </w:pPr>
            <w:r>
              <w:rPr>
                <w:color w:val="000000"/>
              </w:rPr>
              <w:t>Interact effectively with business analyst, developers, testers and stakeholders/clients for successful implementation. Developed ability to understand team dynamics and handle tight deadlines; worked within cross-functional and cross-cultural teams across</w:t>
            </w:r>
            <w:r>
              <w:rPr>
                <w:color w:val="000000"/>
              </w:rPr>
              <w:t xml:space="preserve"> various geographies.</w:t>
            </w:r>
          </w:p>
          <w:p w:rsidR="00992090" w:rsidRDefault="00992090">
            <w:pPr>
              <w:jc w:val="left"/>
              <w:rPr>
                <w:color w:val="000000"/>
              </w:rPr>
            </w:pPr>
          </w:p>
          <w:p w:rsidR="00992090" w:rsidRDefault="00172073">
            <w:pPr>
              <w:jc w:val="left"/>
              <w:rPr>
                <w:color w:val="000000"/>
              </w:rPr>
            </w:pPr>
            <w:r>
              <w:rPr>
                <w:color w:val="000000"/>
              </w:rPr>
              <w:t xml:space="preserve">Owned and driven the RFP responses, solutions and other artifacts, relevant to end-to-end bid management. Worked with multiple stakeholders (sales teams, verticals etc.) to devise appropriate and relevant customer specific solutions </w:t>
            </w:r>
            <w:r>
              <w:rPr>
                <w:color w:val="000000"/>
              </w:rPr>
              <w:t xml:space="preserve"> </w:t>
            </w:r>
          </w:p>
          <w:p w:rsidR="00992090" w:rsidRDefault="00992090">
            <w:pPr>
              <w:jc w:val="left"/>
              <w:rPr>
                <w:color w:val="000000"/>
              </w:rPr>
            </w:pPr>
          </w:p>
        </w:tc>
      </w:tr>
      <w:tr w:rsidR="00992090">
        <w:trPr>
          <w:trHeight w:val="538"/>
        </w:trPr>
        <w:tc>
          <w:tcPr>
            <w:tcW w:w="2430" w:type="dxa"/>
            <w:tcMar>
              <w:left w:w="0" w:type="dxa"/>
              <w:right w:w="0" w:type="dxa"/>
            </w:tcMar>
            <w:vAlign w:val="center"/>
          </w:tcPr>
          <w:p w:rsidR="00992090" w:rsidRDefault="00172073">
            <w:pPr>
              <w:jc w:val="left"/>
              <w:rPr>
                <w:b/>
                <w:color w:val="000000"/>
              </w:rPr>
            </w:pPr>
            <w:r>
              <w:rPr>
                <w:b/>
                <w:color w:val="000000"/>
              </w:rPr>
              <w:t>Area Of Expertise</w:t>
            </w:r>
          </w:p>
        </w:tc>
        <w:tc>
          <w:tcPr>
            <w:tcW w:w="8550" w:type="dxa"/>
            <w:tcMar>
              <w:left w:w="0" w:type="dxa"/>
              <w:right w:w="0" w:type="dxa"/>
            </w:tcMar>
            <w:vAlign w:val="center"/>
          </w:tcPr>
          <w:p w:rsidR="00992090" w:rsidRDefault="00172073">
            <w:pPr>
              <w:numPr>
                <w:ilvl w:val="0"/>
                <w:numId w:val="1"/>
              </w:numPr>
              <w:jc w:val="left"/>
              <w:rPr>
                <w:color w:val="000000"/>
              </w:rPr>
            </w:pPr>
            <w:r>
              <w:rPr>
                <w:color w:val="000000"/>
              </w:rPr>
              <w:t>Delivery Management</w:t>
            </w:r>
          </w:p>
          <w:p w:rsidR="00992090" w:rsidRDefault="00172073">
            <w:pPr>
              <w:numPr>
                <w:ilvl w:val="0"/>
                <w:numId w:val="1"/>
              </w:numPr>
              <w:jc w:val="left"/>
              <w:rPr>
                <w:color w:val="000000"/>
              </w:rPr>
            </w:pPr>
            <w:r>
              <w:rPr>
                <w:color w:val="000000"/>
              </w:rPr>
              <w:t>Customer Management</w:t>
            </w:r>
          </w:p>
          <w:p w:rsidR="00992090" w:rsidRDefault="00172073">
            <w:pPr>
              <w:numPr>
                <w:ilvl w:val="0"/>
                <w:numId w:val="1"/>
              </w:numPr>
              <w:jc w:val="left"/>
              <w:rPr>
                <w:color w:val="000000"/>
              </w:rPr>
            </w:pPr>
            <w:r>
              <w:rPr>
                <w:color w:val="000000"/>
              </w:rPr>
              <w:t>Scrum</w:t>
            </w:r>
          </w:p>
          <w:p w:rsidR="00992090" w:rsidRDefault="00172073">
            <w:pPr>
              <w:numPr>
                <w:ilvl w:val="0"/>
                <w:numId w:val="1"/>
              </w:numPr>
              <w:jc w:val="left"/>
              <w:rPr>
                <w:color w:val="000000"/>
              </w:rPr>
            </w:pPr>
            <w:r>
              <w:rPr>
                <w:color w:val="000000"/>
              </w:rPr>
              <w:t>Process consultancy &amp; improvement</w:t>
            </w:r>
          </w:p>
          <w:p w:rsidR="00992090" w:rsidRDefault="00172073">
            <w:pPr>
              <w:numPr>
                <w:ilvl w:val="0"/>
                <w:numId w:val="1"/>
              </w:numPr>
              <w:jc w:val="left"/>
              <w:rPr>
                <w:color w:val="000000"/>
              </w:rPr>
            </w:pPr>
            <w:r>
              <w:rPr>
                <w:color w:val="000000"/>
              </w:rPr>
              <w:t>E2E delivery and resource management</w:t>
            </w:r>
          </w:p>
          <w:p w:rsidR="00992090" w:rsidRDefault="00172073">
            <w:pPr>
              <w:numPr>
                <w:ilvl w:val="0"/>
                <w:numId w:val="1"/>
              </w:numPr>
              <w:jc w:val="left"/>
              <w:rPr>
                <w:color w:val="000000"/>
              </w:rPr>
            </w:pPr>
            <w:r>
              <w:rPr>
                <w:color w:val="000000"/>
              </w:rPr>
              <w:t>Quality Assurance</w:t>
            </w:r>
          </w:p>
          <w:p w:rsidR="00992090" w:rsidRDefault="00172073">
            <w:pPr>
              <w:numPr>
                <w:ilvl w:val="0"/>
                <w:numId w:val="1"/>
              </w:numPr>
              <w:jc w:val="left"/>
              <w:rPr>
                <w:color w:val="000000"/>
              </w:rPr>
            </w:pPr>
            <w:r>
              <w:rPr>
                <w:color w:val="000000"/>
              </w:rPr>
              <w:t>Program SLAs metrics management</w:t>
            </w:r>
          </w:p>
          <w:p w:rsidR="00992090" w:rsidRDefault="00172073">
            <w:pPr>
              <w:numPr>
                <w:ilvl w:val="0"/>
                <w:numId w:val="1"/>
              </w:numPr>
              <w:jc w:val="left"/>
              <w:rPr>
                <w:color w:val="000000"/>
              </w:rPr>
            </w:pPr>
            <w:r>
              <w:rPr>
                <w:color w:val="000000"/>
              </w:rPr>
              <w:t xml:space="preserve">Business growth </w:t>
            </w:r>
          </w:p>
          <w:p w:rsidR="00992090" w:rsidRDefault="00992090">
            <w:pPr>
              <w:jc w:val="left"/>
              <w:rPr>
                <w:color w:val="000000"/>
              </w:rPr>
            </w:pPr>
          </w:p>
        </w:tc>
      </w:tr>
      <w:tr w:rsidR="00992090">
        <w:trPr>
          <w:trHeight w:val="538"/>
        </w:trPr>
        <w:tc>
          <w:tcPr>
            <w:tcW w:w="2430" w:type="dxa"/>
            <w:tcMar>
              <w:left w:w="0" w:type="dxa"/>
              <w:right w:w="0" w:type="dxa"/>
            </w:tcMar>
            <w:vAlign w:val="center"/>
          </w:tcPr>
          <w:p w:rsidR="00992090" w:rsidRDefault="00172073">
            <w:pPr>
              <w:jc w:val="left"/>
              <w:rPr>
                <w:b/>
                <w:color w:val="000000"/>
              </w:rPr>
            </w:pPr>
            <w:r>
              <w:rPr>
                <w:b/>
                <w:color w:val="000000"/>
              </w:rPr>
              <w:t>Training and Development</w:t>
            </w:r>
          </w:p>
        </w:tc>
        <w:tc>
          <w:tcPr>
            <w:tcW w:w="8550" w:type="dxa"/>
            <w:tcMar>
              <w:left w:w="0" w:type="dxa"/>
              <w:right w:w="0" w:type="dxa"/>
            </w:tcMar>
            <w:vAlign w:val="center"/>
          </w:tcPr>
          <w:p w:rsidR="00992090" w:rsidRDefault="00172073">
            <w:pPr>
              <w:jc w:val="left"/>
              <w:rPr>
                <w:color w:val="000000"/>
              </w:rPr>
            </w:pPr>
            <w:r>
              <w:rPr>
                <w:color w:val="000000"/>
              </w:rPr>
              <w:t xml:space="preserve">Conducted </w:t>
            </w:r>
            <w:r>
              <w:t>training</w:t>
            </w:r>
            <w:r>
              <w:rPr>
                <w:color w:val="000000"/>
              </w:rPr>
              <w:t xml:space="preserve"> on domain-specific topics and Agile sessions for the team.</w:t>
            </w:r>
          </w:p>
        </w:tc>
      </w:tr>
    </w:tbl>
    <w:p w:rsidR="00992090" w:rsidRDefault="00992090">
      <w:pPr>
        <w:tabs>
          <w:tab w:val="left" w:pos="576"/>
        </w:tabs>
        <w:spacing w:after="60"/>
        <w:jc w:val="left"/>
        <w:rPr>
          <w:b/>
          <w:i/>
          <w:color w:val="000000"/>
          <w:sz w:val="24"/>
          <w:szCs w:val="24"/>
        </w:rPr>
      </w:pPr>
    </w:p>
    <w:p w:rsidR="00992090" w:rsidRDefault="00992090">
      <w:pPr>
        <w:tabs>
          <w:tab w:val="left" w:pos="576"/>
        </w:tabs>
        <w:spacing w:after="60"/>
        <w:jc w:val="left"/>
        <w:rPr>
          <w:b/>
          <w:i/>
          <w:color w:val="000000"/>
          <w:sz w:val="24"/>
          <w:szCs w:val="24"/>
        </w:rPr>
      </w:pPr>
    </w:p>
    <w:p w:rsidR="00992090" w:rsidRDefault="00992090">
      <w:pPr>
        <w:tabs>
          <w:tab w:val="left" w:pos="576"/>
        </w:tabs>
        <w:spacing w:after="60"/>
        <w:jc w:val="left"/>
        <w:rPr>
          <w:b/>
          <w:i/>
          <w:color w:val="000000"/>
          <w:sz w:val="24"/>
          <w:szCs w:val="24"/>
        </w:rPr>
      </w:pPr>
    </w:p>
    <w:p w:rsidR="00992090" w:rsidRDefault="00172073">
      <w:pPr>
        <w:pStyle w:val="Heading1"/>
        <w:tabs>
          <w:tab w:val="center" w:pos="2161"/>
          <w:tab w:val="center" w:pos="2881"/>
          <w:tab w:val="center" w:pos="3601"/>
          <w:tab w:val="center" w:pos="4321"/>
          <w:tab w:val="center" w:pos="5041"/>
          <w:tab w:val="center" w:pos="5761"/>
          <w:tab w:val="center" w:pos="6481"/>
          <w:tab w:val="center" w:pos="7202"/>
          <w:tab w:val="center" w:pos="7922"/>
          <w:tab w:val="center" w:pos="8642"/>
          <w:tab w:val="center" w:pos="9362"/>
        </w:tabs>
        <w:ind w:left="-15" w:firstLine="0"/>
      </w:pPr>
      <w:r>
        <w:t xml:space="preserve">WORK EXPERIENCE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92090" w:rsidRDefault="00172073">
      <w:pPr>
        <w:numPr>
          <w:ilvl w:val="0"/>
          <w:numId w:val="4"/>
        </w:numPr>
        <w:spacing w:line="271" w:lineRule="auto"/>
      </w:pPr>
      <w:r>
        <w:rPr>
          <w:b/>
        </w:rPr>
        <w:t>Senior Scrum Master                                                                                                              October 2020- Present</w:t>
      </w:r>
    </w:p>
    <w:p w:rsidR="00992090" w:rsidRDefault="00172073">
      <w:pPr>
        <w:spacing w:line="271" w:lineRule="auto"/>
        <w:ind w:left="360"/>
        <w:rPr>
          <w:b/>
        </w:rPr>
      </w:pPr>
      <w:r>
        <w:t>Wells Fargo , Bangalore</w:t>
      </w:r>
      <w:r>
        <w:rPr>
          <w:b/>
        </w:rPr>
        <w:t xml:space="preserve">                                                                                  </w:t>
      </w:r>
      <w:r>
        <w:rPr>
          <w:b/>
        </w:rPr>
        <w:t xml:space="preserve">      </w:t>
      </w:r>
    </w:p>
    <w:p w:rsidR="00992090" w:rsidRDefault="00992090">
      <w:pPr>
        <w:spacing w:line="271" w:lineRule="auto"/>
        <w:ind w:left="360"/>
        <w:rPr>
          <w:b/>
        </w:rPr>
      </w:pPr>
    </w:p>
    <w:p w:rsidR="00992090" w:rsidRDefault="00172073">
      <w:pPr>
        <w:spacing w:line="271" w:lineRule="auto"/>
        <w:ind w:left="360"/>
      </w:pPr>
      <w:r>
        <w:rPr>
          <w:b/>
        </w:rPr>
        <w:t xml:space="preserve">Domain: </w:t>
      </w:r>
      <w:r>
        <w:t>Banking</w:t>
      </w:r>
    </w:p>
    <w:p w:rsidR="00992090" w:rsidRDefault="00172073">
      <w:pPr>
        <w:spacing w:line="271" w:lineRule="auto"/>
        <w:ind w:left="360"/>
        <w:rPr>
          <w:b/>
        </w:rPr>
      </w:pPr>
      <w:r>
        <w:rPr>
          <w:b/>
        </w:rPr>
        <w:t xml:space="preserve">Type of Project: </w:t>
      </w:r>
      <w:r>
        <w:t>Web Application Development</w:t>
      </w:r>
      <w:r>
        <w:rPr>
          <w:b/>
        </w:rPr>
        <w:t xml:space="preserve"> </w:t>
      </w:r>
    </w:p>
    <w:p w:rsidR="00992090" w:rsidRDefault="00992090">
      <w:pPr>
        <w:spacing w:line="271" w:lineRule="auto"/>
        <w:ind w:left="360"/>
        <w:rPr>
          <w:b/>
        </w:rPr>
      </w:pPr>
    </w:p>
    <w:p w:rsidR="00992090" w:rsidRDefault="00172073">
      <w:pPr>
        <w:numPr>
          <w:ilvl w:val="0"/>
          <w:numId w:val="6"/>
        </w:numPr>
        <w:spacing w:line="271" w:lineRule="auto"/>
      </w:pPr>
      <w:r>
        <w:t>Coaching the Development team and Product Owner on the Scrum rules, Practices, Events, Self-organization and Cross functionality.</w:t>
      </w:r>
    </w:p>
    <w:p w:rsidR="00992090" w:rsidRDefault="00172073">
      <w:pPr>
        <w:numPr>
          <w:ilvl w:val="0"/>
          <w:numId w:val="6"/>
        </w:numPr>
        <w:spacing w:line="271" w:lineRule="auto"/>
      </w:pPr>
      <w:r>
        <w:t>I was involved in tracking the metrics like velocity of</w:t>
      </w:r>
      <w:r>
        <w:t xml:space="preserve"> the team, burn-down chart, burn-up chart, commitment adherence, publishing the reports to the management/stakeholders on the platform level initiatives. </w:t>
      </w:r>
    </w:p>
    <w:p w:rsidR="00992090" w:rsidRDefault="00172073">
      <w:pPr>
        <w:numPr>
          <w:ilvl w:val="0"/>
          <w:numId w:val="6"/>
        </w:numPr>
        <w:spacing w:line="271" w:lineRule="auto"/>
      </w:pPr>
      <w:r>
        <w:t>Helped team investigate development issues, conducted slippage analysis and synthesized appropriate c</w:t>
      </w:r>
      <w:r>
        <w:t xml:space="preserve">orrective actions. </w:t>
      </w:r>
    </w:p>
    <w:p w:rsidR="00992090" w:rsidRDefault="00172073">
      <w:pPr>
        <w:numPr>
          <w:ilvl w:val="0"/>
          <w:numId w:val="6"/>
        </w:numPr>
        <w:spacing w:line="271" w:lineRule="auto"/>
      </w:pPr>
      <w:r>
        <w:t>I was coordinating with the release team for the releases and actively participated in the scrum of scrums of the delivery area.</w:t>
      </w:r>
    </w:p>
    <w:p w:rsidR="00992090" w:rsidRDefault="00172073">
      <w:pPr>
        <w:numPr>
          <w:ilvl w:val="0"/>
          <w:numId w:val="6"/>
        </w:numPr>
        <w:spacing w:line="271" w:lineRule="auto"/>
      </w:pPr>
      <w:r>
        <w:t>I was involved in arranging technical/agile sessions to help team to improve their velocity and productivit</w:t>
      </w:r>
      <w:r>
        <w:t>y sprint.</w:t>
      </w:r>
    </w:p>
    <w:p w:rsidR="00992090" w:rsidRDefault="00992090">
      <w:pPr>
        <w:spacing w:line="271" w:lineRule="auto"/>
        <w:rPr>
          <w:b/>
        </w:rPr>
      </w:pPr>
    </w:p>
    <w:p w:rsidR="00992090" w:rsidRDefault="00992090">
      <w:pPr>
        <w:spacing w:line="271" w:lineRule="auto"/>
        <w:ind w:left="360"/>
        <w:rPr>
          <w:b/>
        </w:rPr>
      </w:pPr>
    </w:p>
    <w:p w:rsidR="00992090" w:rsidRDefault="00992090">
      <w:pPr>
        <w:spacing w:line="271" w:lineRule="auto"/>
        <w:ind w:left="360"/>
        <w:rPr>
          <w:b/>
        </w:rPr>
      </w:pPr>
    </w:p>
    <w:p w:rsidR="00992090" w:rsidRDefault="00992090">
      <w:pPr>
        <w:spacing w:line="271" w:lineRule="auto"/>
        <w:ind w:left="360"/>
        <w:rPr>
          <w:b/>
        </w:rPr>
      </w:pPr>
    </w:p>
    <w:p w:rsidR="00992090" w:rsidRDefault="00172073">
      <w:pPr>
        <w:numPr>
          <w:ilvl w:val="0"/>
          <w:numId w:val="4"/>
        </w:numPr>
        <w:spacing w:line="271" w:lineRule="auto"/>
      </w:pPr>
      <w:r>
        <w:rPr>
          <w:b/>
        </w:rPr>
        <w:t xml:space="preserve">Senior Scrum Master               </w:t>
      </w:r>
      <w:r>
        <w:rPr>
          <w:b/>
        </w:rPr>
        <w:tab/>
        <w:t xml:space="preserve"> </w:t>
      </w:r>
      <w:r>
        <w:rPr>
          <w:b/>
        </w:rPr>
        <w:tab/>
      </w:r>
      <w:r>
        <w:rPr>
          <w:b/>
          <w:color w:val="000000"/>
        </w:rPr>
        <w:t xml:space="preserve">           </w:t>
      </w:r>
      <w:r>
        <w:rPr>
          <w:b/>
        </w:rPr>
        <w:t xml:space="preserve">       </w:t>
      </w:r>
      <w:r>
        <w:rPr>
          <w:b/>
        </w:rPr>
        <w:tab/>
        <w:t xml:space="preserve">                               </w:t>
      </w:r>
      <w:r>
        <w:rPr>
          <w:b/>
          <w:color w:val="000000"/>
        </w:rPr>
        <w:t xml:space="preserve">  October 2019 - October 2020</w:t>
      </w:r>
    </w:p>
    <w:p w:rsidR="00992090" w:rsidRDefault="00172073">
      <w:pPr>
        <w:spacing w:line="271" w:lineRule="auto"/>
        <w:ind w:left="360"/>
      </w:pPr>
      <w:r>
        <w:t xml:space="preserve">Allstate, Bangalore </w:t>
      </w:r>
      <w:r>
        <w:tab/>
        <w:t xml:space="preserve">                                                                                                        </w:t>
      </w:r>
      <w:r>
        <w:t xml:space="preserve">         (1 year)</w:t>
      </w:r>
    </w:p>
    <w:p w:rsidR="00992090" w:rsidRDefault="00992090">
      <w:pPr>
        <w:spacing w:line="271" w:lineRule="auto"/>
        <w:ind w:left="360"/>
      </w:pPr>
    </w:p>
    <w:p w:rsidR="00992090" w:rsidRDefault="00172073">
      <w:pPr>
        <w:spacing w:line="271" w:lineRule="auto"/>
        <w:ind w:left="360"/>
        <w:rPr>
          <w:b/>
          <w:sz w:val="22"/>
          <w:szCs w:val="22"/>
        </w:rPr>
      </w:pPr>
      <w:r>
        <w:rPr>
          <w:b/>
          <w:sz w:val="22"/>
          <w:szCs w:val="22"/>
        </w:rPr>
        <w:t xml:space="preserve">Domain: </w:t>
      </w:r>
      <w:r>
        <w:rPr>
          <w:i/>
          <w:sz w:val="22"/>
          <w:szCs w:val="22"/>
        </w:rPr>
        <w:t>Insurance</w:t>
      </w:r>
    </w:p>
    <w:p w:rsidR="00992090" w:rsidRDefault="00172073">
      <w:pPr>
        <w:spacing w:line="271" w:lineRule="auto"/>
        <w:ind w:left="360"/>
        <w:rPr>
          <w:i/>
          <w:sz w:val="22"/>
          <w:szCs w:val="22"/>
        </w:rPr>
      </w:pPr>
      <w:r>
        <w:rPr>
          <w:b/>
          <w:sz w:val="22"/>
          <w:szCs w:val="22"/>
        </w:rPr>
        <w:t xml:space="preserve">Type of Project: </w:t>
      </w:r>
      <w:r>
        <w:rPr>
          <w:i/>
          <w:sz w:val="22"/>
          <w:szCs w:val="22"/>
        </w:rPr>
        <w:t>Mobile App Development (iOS and Android)</w:t>
      </w:r>
    </w:p>
    <w:p w:rsidR="00992090" w:rsidRDefault="00992090">
      <w:pPr>
        <w:spacing w:line="271" w:lineRule="auto"/>
        <w:ind w:left="720"/>
        <w:rPr>
          <w:b/>
          <w:sz w:val="22"/>
          <w:szCs w:val="22"/>
        </w:rPr>
      </w:pPr>
    </w:p>
    <w:p w:rsidR="00992090" w:rsidRDefault="00172073">
      <w:pPr>
        <w:numPr>
          <w:ilvl w:val="0"/>
          <w:numId w:val="7"/>
        </w:numPr>
        <w:spacing w:line="271" w:lineRule="auto"/>
        <w:jc w:val="left"/>
      </w:pPr>
      <w:r>
        <w:t>I was involved from the inspection phase where the vision of the project was derived until the formation of the Scrum team. That required me to coach the product owner, platform manager and other stakeholders to understand Scrum, Scrum rules, Scrum practic</w:t>
      </w:r>
      <w:r>
        <w:t>es and the importance of adhering to them to deliver a business value.</w:t>
      </w:r>
    </w:p>
    <w:p w:rsidR="00992090" w:rsidRDefault="00172073">
      <w:pPr>
        <w:numPr>
          <w:ilvl w:val="0"/>
          <w:numId w:val="7"/>
        </w:numPr>
        <w:spacing w:line="271" w:lineRule="auto"/>
        <w:jc w:val="left"/>
      </w:pPr>
      <w:r>
        <w:t>Facilitating Scrum Events as needed. Followed Sprint planning, Daily Scrum meetings, Sprint Review, Sprint Retrospectives, and Look Ahead meetings as per the projections.</w:t>
      </w:r>
    </w:p>
    <w:p w:rsidR="00992090" w:rsidRDefault="00172073">
      <w:pPr>
        <w:widowControl/>
        <w:numPr>
          <w:ilvl w:val="0"/>
          <w:numId w:val="7"/>
        </w:numPr>
        <w:pBdr>
          <w:top w:val="nil"/>
          <w:left w:val="nil"/>
          <w:bottom w:val="nil"/>
          <w:right w:val="nil"/>
          <w:between w:val="nil"/>
        </w:pBdr>
        <w:spacing w:after="36" w:line="271" w:lineRule="auto"/>
        <w:jc w:val="left"/>
        <w:rPr>
          <w:color w:val="000000"/>
        </w:rPr>
      </w:pPr>
      <w:r>
        <w:rPr>
          <w:color w:val="000000"/>
        </w:rPr>
        <w:t>I was coordina</w:t>
      </w:r>
      <w:r>
        <w:rPr>
          <w:color w:val="000000"/>
        </w:rPr>
        <w:t>ting with the release team for the releases and actively participated in the scrum of scrums of the delivery area.</w:t>
      </w:r>
    </w:p>
    <w:p w:rsidR="00992090" w:rsidRDefault="00992090">
      <w:pPr>
        <w:widowControl/>
        <w:pBdr>
          <w:top w:val="nil"/>
          <w:left w:val="nil"/>
          <w:bottom w:val="nil"/>
          <w:right w:val="nil"/>
          <w:between w:val="nil"/>
        </w:pBdr>
        <w:spacing w:after="36" w:line="271" w:lineRule="auto"/>
        <w:ind w:left="360"/>
        <w:jc w:val="left"/>
        <w:rPr>
          <w:color w:val="000000"/>
        </w:rPr>
      </w:pPr>
    </w:p>
    <w:p w:rsidR="00992090" w:rsidRDefault="00992090">
      <w:pPr>
        <w:spacing w:line="271" w:lineRule="auto"/>
        <w:ind w:left="360"/>
      </w:pPr>
    </w:p>
    <w:p w:rsidR="00992090" w:rsidRDefault="00992090">
      <w:pPr>
        <w:spacing w:line="271" w:lineRule="auto"/>
        <w:ind w:left="360"/>
      </w:pPr>
    </w:p>
    <w:p w:rsidR="00992090" w:rsidRDefault="00992090">
      <w:pPr>
        <w:spacing w:line="271" w:lineRule="auto"/>
        <w:ind w:left="360"/>
      </w:pPr>
    </w:p>
    <w:p w:rsidR="00992090" w:rsidRDefault="00992090">
      <w:pPr>
        <w:spacing w:line="271" w:lineRule="auto"/>
        <w:ind w:left="360"/>
      </w:pPr>
    </w:p>
    <w:p w:rsidR="00992090" w:rsidRDefault="00172073">
      <w:pPr>
        <w:numPr>
          <w:ilvl w:val="0"/>
          <w:numId w:val="4"/>
        </w:numPr>
        <w:spacing w:line="271" w:lineRule="auto"/>
      </w:pPr>
      <w:r>
        <w:rPr>
          <w:b/>
        </w:rPr>
        <w:t xml:space="preserve">Scrum Master               </w:t>
      </w:r>
      <w:r>
        <w:rPr>
          <w:b/>
        </w:rPr>
        <w:tab/>
        <w:t xml:space="preserve"> </w:t>
      </w:r>
      <w:r>
        <w:rPr>
          <w:b/>
        </w:rPr>
        <w:tab/>
      </w:r>
      <w:r>
        <w:rPr>
          <w:b/>
          <w:color w:val="000000"/>
        </w:rPr>
        <w:t xml:space="preserve">           </w:t>
      </w:r>
      <w:r>
        <w:rPr>
          <w:b/>
        </w:rPr>
        <w:t xml:space="preserve">       </w:t>
      </w:r>
      <w:r>
        <w:rPr>
          <w:b/>
        </w:rPr>
        <w:tab/>
        <w:t xml:space="preserve">                                            </w:t>
      </w:r>
      <w:r>
        <w:rPr>
          <w:b/>
          <w:color w:val="000000"/>
        </w:rPr>
        <w:t xml:space="preserve">  July 2016 – Sept 2019</w:t>
      </w:r>
    </w:p>
    <w:p w:rsidR="00992090" w:rsidRDefault="00172073">
      <w:pPr>
        <w:spacing w:line="271" w:lineRule="auto"/>
        <w:ind w:left="360"/>
      </w:pPr>
      <w:r>
        <w:rPr>
          <w:b/>
        </w:rPr>
        <w:t xml:space="preserve"> </w:t>
      </w:r>
      <w:r>
        <w:t xml:space="preserve">Wipro Technologies, Bangalore </w:t>
      </w:r>
      <w:r>
        <w:tab/>
      </w:r>
      <w:r>
        <w:rPr>
          <w:b/>
        </w:rPr>
        <w:t xml:space="preserve">                                                                                (</w:t>
      </w:r>
      <w:r>
        <w:rPr>
          <w:color w:val="000000"/>
        </w:rPr>
        <w:t>3 Years 3 Months)</w:t>
      </w:r>
    </w:p>
    <w:p w:rsidR="00992090" w:rsidRDefault="00992090">
      <w:pPr>
        <w:spacing w:line="271" w:lineRule="auto"/>
        <w:ind w:left="360"/>
      </w:pPr>
    </w:p>
    <w:p w:rsidR="00992090" w:rsidRDefault="00172073">
      <w:pPr>
        <w:spacing w:line="271" w:lineRule="auto"/>
        <w:ind w:left="360"/>
        <w:rPr>
          <w:b/>
          <w:sz w:val="22"/>
          <w:szCs w:val="22"/>
        </w:rPr>
      </w:pPr>
      <w:r>
        <w:rPr>
          <w:b/>
          <w:sz w:val="22"/>
          <w:szCs w:val="22"/>
        </w:rPr>
        <w:t xml:space="preserve">Domain: </w:t>
      </w:r>
      <w:r>
        <w:rPr>
          <w:i/>
          <w:sz w:val="22"/>
          <w:szCs w:val="22"/>
        </w:rPr>
        <w:t>Banking and Insurance</w:t>
      </w:r>
    </w:p>
    <w:p w:rsidR="00992090" w:rsidRDefault="00172073">
      <w:pPr>
        <w:spacing w:line="271" w:lineRule="auto"/>
        <w:ind w:left="360"/>
        <w:rPr>
          <w:i/>
          <w:sz w:val="22"/>
          <w:szCs w:val="22"/>
        </w:rPr>
      </w:pPr>
      <w:bookmarkStart w:id="0" w:name="_gjdgxs" w:colFirst="0" w:colLast="0"/>
      <w:bookmarkEnd w:id="0"/>
      <w:r>
        <w:rPr>
          <w:b/>
          <w:sz w:val="22"/>
          <w:szCs w:val="22"/>
        </w:rPr>
        <w:t xml:space="preserve">Type of Project: </w:t>
      </w:r>
      <w:r>
        <w:rPr>
          <w:i/>
          <w:sz w:val="22"/>
          <w:szCs w:val="22"/>
        </w:rPr>
        <w:t>Web Application Development</w:t>
      </w:r>
    </w:p>
    <w:p w:rsidR="00992090" w:rsidRDefault="00992090">
      <w:pPr>
        <w:spacing w:line="271" w:lineRule="auto"/>
        <w:ind w:left="360"/>
      </w:pPr>
    </w:p>
    <w:p w:rsidR="00992090" w:rsidRDefault="00992090">
      <w:pPr>
        <w:spacing w:line="271" w:lineRule="auto"/>
      </w:pPr>
    </w:p>
    <w:p w:rsidR="00992090" w:rsidRDefault="00172073">
      <w:pPr>
        <w:numPr>
          <w:ilvl w:val="0"/>
          <w:numId w:val="8"/>
        </w:numPr>
        <w:pBdr>
          <w:top w:val="nil"/>
          <w:left w:val="nil"/>
          <w:bottom w:val="nil"/>
          <w:right w:val="nil"/>
          <w:between w:val="nil"/>
        </w:pBdr>
        <w:spacing w:line="271" w:lineRule="auto"/>
        <w:jc w:val="left"/>
        <w:rPr>
          <w:color w:val="000000"/>
        </w:rPr>
      </w:pPr>
      <w:r>
        <w:rPr>
          <w:color w:val="000000"/>
        </w:rPr>
        <w:lastRenderedPageBreak/>
        <w:t>Teaching and mentoring the Development team and Product Owner on the Scrum rules, Practices, Events, Self-organization and Cross functionality.</w:t>
      </w:r>
    </w:p>
    <w:p w:rsidR="00992090" w:rsidRDefault="00172073">
      <w:pPr>
        <w:numPr>
          <w:ilvl w:val="0"/>
          <w:numId w:val="8"/>
        </w:numPr>
        <w:pBdr>
          <w:top w:val="nil"/>
          <w:left w:val="nil"/>
          <w:bottom w:val="nil"/>
          <w:right w:val="nil"/>
          <w:between w:val="nil"/>
        </w:pBdr>
        <w:spacing w:line="271" w:lineRule="auto"/>
        <w:jc w:val="left"/>
        <w:rPr>
          <w:color w:val="000000"/>
        </w:rPr>
      </w:pPr>
      <w:r>
        <w:rPr>
          <w:color w:val="000000"/>
        </w:rPr>
        <w:t>Removing the impediments for the development team to achieve the Sprint goal.</w:t>
      </w:r>
    </w:p>
    <w:p w:rsidR="00992090" w:rsidRDefault="00172073">
      <w:pPr>
        <w:numPr>
          <w:ilvl w:val="0"/>
          <w:numId w:val="8"/>
        </w:numPr>
        <w:pBdr>
          <w:top w:val="nil"/>
          <w:left w:val="nil"/>
          <w:bottom w:val="nil"/>
          <w:right w:val="nil"/>
          <w:between w:val="nil"/>
        </w:pBdr>
        <w:spacing w:line="271" w:lineRule="auto"/>
        <w:jc w:val="left"/>
        <w:rPr>
          <w:color w:val="000000"/>
        </w:rPr>
      </w:pPr>
      <w:r>
        <w:rPr>
          <w:color w:val="000000"/>
        </w:rPr>
        <w:t>Helping the Development Team Membe</w:t>
      </w:r>
      <w:r>
        <w:rPr>
          <w:color w:val="000000"/>
        </w:rPr>
        <w:t>rs move towards the sprint goal by removing impediments and also helped understand inter team dependencies.</w:t>
      </w:r>
    </w:p>
    <w:p w:rsidR="00992090" w:rsidRDefault="00172073">
      <w:pPr>
        <w:numPr>
          <w:ilvl w:val="0"/>
          <w:numId w:val="8"/>
        </w:numPr>
        <w:pBdr>
          <w:top w:val="nil"/>
          <w:left w:val="nil"/>
          <w:bottom w:val="nil"/>
          <w:right w:val="nil"/>
          <w:between w:val="nil"/>
        </w:pBdr>
        <w:spacing w:line="271" w:lineRule="auto"/>
        <w:jc w:val="left"/>
        <w:rPr>
          <w:color w:val="000000"/>
        </w:rPr>
      </w:pPr>
      <w:r>
        <w:rPr>
          <w:color w:val="000000"/>
        </w:rPr>
        <w:t>Facilitating Scrum Events as needed. Followed Sprint planning, Daily Scrum meetings, Sprint Review, Sprint Retrospectives, and Look Ahead meetings a</w:t>
      </w:r>
      <w:r>
        <w:rPr>
          <w:color w:val="000000"/>
        </w:rPr>
        <w:t>s per the projections.</w:t>
      </w:r>
    </w:p>
    <w:p w:rsidR="00992090" w:rsidRDefault="00172073">
      <w:pPr>
        <w:widowControl/>
        <w:numPr>
          <w:ilvl w:val="0"/>
          <w:numId w:val="8"/>
        </w:numPr>
        <w:pBdr>
          <w:top w:val="nil"/>
          <w:left w:val="nil"/>
          <w:bottom w:val="nil"/>
          <w:right w:val="nil"/>
          <w:between w:val="nil"/>
        </w:pBdr>
        <w:spacing w:line="271" w:lineRule="auto"/>
        <w:jc w:val="left"/>
        <w:rPr>
          <w:color w:val="000000"/>
        </w:rPr>
      </w:pPr>
      <w:r>
        <w:rPr>
          <w:color w:val="000000"/>
        </w:rPr>
        <w:t xml:space="preserve">I was involved in tracking the metrics like velocity of the team, burn-down chart, publishing the reports to the management/stakeholders on the platform level initiatives. </w:t>
      </w:r>
    </w:p>
    <w:p w:rsidR="00992090" w:rsidRDefault="00172073">
      <w:pPr>
        <w:numPr>
          <w:ilvl w:val="0"/>
          <w:numId w:val="8"/>
        </w:numPr>
        <w:pBdr>
          <w:top w:val="nil"/>
          <w:left w:val="nil"/>
          <w:bottom w:val="nil"/>
          <w:right w:val="nil"/>
          <w:between w:val="nil"/>
        </w:pBdr>
        <w:spacing w:after="36" w:line="271" w:lineRule="auto"/>
        <w:jc w:val="left"/>
        <w:rPr>
          <w:color w:val="000000"/>
        </w:rPr>
      </w:pPr>
      <w:r>
        <w:rPr>
          <w:color w:val="000000"/>
        </w:rPr>
        <w:t xml:space="preserve">Helped team investigate development issues, conducted slippage analysis and synthesized appropriate corrective actions. </w:t>
      </w:r>
    </w:p>
    <w:p w:rsidR="00992090" w:rsidRDefault="00172073">
      <w:pPr>
        <w:spacing w:after="264" w:line="259" w:lineRule="auto"/>
        <w:jc w:val="left"/>
      </w:pPr>
      <w:r>
        <w:t xml:space="preserve"> </w:t>
      </w:r>
    </w:p>
    <w:p w:rsidR="00992090" w:rsidRDefault="00172073">
      <w:pPr>
        <w:numPr>
          <w:ilvl w:val="0"/>
          <w:numId w:val="2"/>
        </w:numPr>
        <w:spacing w:line="268" w:lineRule="auto"/>
      </w:pPr>
      <w:r>
        <w:rPr>
          <w:b/>
        </w:rPr>
        <w:t xml:space="preserve">Test Lead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Nov 2015 – </w:t>
      </w:r>
      <w:r>
        <w:rPr>
          <w:b/>
          <w:color w:val="000000"/>
        </w:rPr>
        <w:t>June 2016</w:t>
      </w:r>
    </w:p>
    <w:p w:rsidR="00992090" w:rsidRDefault="00172073">
      <w:pPr>
        <w:tabs>
          <w:tab w:val="center" w:pos="1752"/>
          <w:tab w:val="center" w:pos="3601"/>
          <w:tab w:val="center" w:pos="4321"/>
          <w:tab w:val="center" w:pos="5041"/>
          <w:tab w:val="center" w:pos="6605"/>
        </w:tabs>
        <w:jc w:val="left"/>
        <w:rPr>
          <w:color w:val="000000"/>
        </w:rPr>
      </w:pPr>
      <w:r>
        <w:tab/>
        <w:t xml:space="preserve">Wipro Technologies, Bangalore </w:t>
      </w:r>
      <w:r>
        <w:tab/>
      </w:r>
      <w:r>
        <w:rPr>
          <w:b/>
        </w:rPr>
        <w:t xml:space="preserve"> </w:t>
      </w:r>
      <w:r>
        <w:rPr>
          <w:b/>
        </w:rPr>
        <w:tab/>
        <w:t xml:space="preserve"> </w:t>
      </w:r>
      <w:r>
        <w:rPr>
          <w:b/>
        </w:rPr>
        <w:tab/>
        <w:t xml:space="preserve">            </w:t>
      </w:r>
      <w:r>
        <w:rPr>
          <w:b/>
        </w:rPr>
        <w:t xml:space="preserve">                      </w:t>
      </w:r>
      <w:r>
        <w:rPr>
          <w:b/>
        </w:rPr>
        <w:tab/>
      </w:r>
      <w:r>
        <w:t>(</w:t>
      </w:r>
      <w:r>
        <w:rPr>
          <w:color w:val="000000"/>
        </w:rPr>
        <w:t>6 Months)</w:t>
      </w:r>
    </w:p>
    <w:p w:rsidR="00992090" w:rsidRDefault="00992090">
      <w:pPr>
        <w:tabs>
          <w:tab w:val="center" w:pos="1752"/>
          <w:tab w:val="center" w:pos="3601"/>
          <w:tab w:val="center" w:pos="4321"/>
          <w:tab w:val="center" w:pos="5041"/>
          <w:tab w:val="center" w:pos="6605"/>
        </w:tabs>
        <w:jc w:val="left"/>
      </w:pPr>
    </w:p>
    <w:p w:rsidR="00992090" w:rsidRDefault="00172073">
      <w:pPr>
        <w:spacing w:line="271" w:lineRule="auto"/>
        <w:ind w:left="360"/>
        <w:rPr>
          <w:b/>
          <w:sz w:val="22"/>
          <w:szCs w:val="22"/>
        </w:rPr>
      </w:pPr>
      <w:r>
        <w:rPr>
          <w:b/>
          <w:sz w:val="22"/>
          <w:szCs w:val="22"/>
        </w:rPr>
        <w:t xml:space="preserve">Domain: </w:t>
      </w:r>
      <w:r>
        <w:rPr>
          <w:i/>
          <w:sz w:val="22"/>
          <w:szCs w:val="22"/>
        </w:rPr>
        <w:t>Financial Services</w:t>
      </w:r>
    </w:p>
    <w:p w:rsidR="00992090" w:rsidRDefault="00172073">
      <w:pPr>
        <w:spacing w:line="271" w:lineRule="auto"/>
        <w:ind w:left="360"/>
        <w:rPr>
          <w:i/>
          <w:sz w:val="22"/>
          <w:szCs w:val="22"/>
        </w:rPr>
      </w:pPr>
      <w:r>
        <w:rPr>
          <w:b/>
          <w:sz w:val="22"/>
          <w:szCs w:val="22"/>
        </w:rPr>
        <w:t xml:space="preserve">Type of Project: </w:t>
      </w:r>
      <w:r>
        <w:rPr>
          <w:i/>
          <w:sz w:val="22"/>
          <w:szCs w:val="22"/>
        </w:rPr>
        <w:t>Web Application Development using Java</w:t>
      </w:r>
    </w:p>
    <w:p w:rsidR="00992090" w:rsidRDefault="00992090">
      <w:pPr>
        <w:tabs>
          <w:tab w:val="center" w:pos="1752"/>
          <w:tab w:val="center" w:pos="3601"/>
          <w:tab w:val="center" w:pos="4321"/>
          <w:tab w:val="center" w:pos="5041"/>
          <w:tab w:val="center" w:pos="6605"/>
        </w:tabs>
        <w:jc w:val="left"/>
      </w:pPr>
    </w:p>
    <w:p w:rsidR="00992090" w:rsidRDefault="00172073">
      <w:pPr>
        <w:numPr>
          <w:ilvl w:val="0"/>
          <w:numId w:val="9"/>
        </w:numPr>
        <w:spacing w:line="271" w:lineRule="auto"/>
      </w:pPr>
      <w:r>
        <w:t xml:space="preserve">As a Test Lead, was responsible for all the phases of product test life cycle vis-à-vis planning, execution and monitoring. Led teams of </w:t>
      </w:r>
      <w:r>
        <w:t xml:space="preserve">various sizes in functional regression testing of automotive infotainment products.  </w:t>
      </w:r>
    </w:p>
    <w:p w:rsidR="00992090" w:rsidRDefault="00172073">
      <w:pPr>
        <w:numPr>
          <w:ilvl w:val="0"/>
          <w:numId w:val="9"/>
        </w:numPr>
        <w:spacing w:line="271" w:lineRule="auto"/>
      </w:pPr>
      <w:r>
        <w:t>Decided the product test strategy for a given validation cycle and tailored suitable test plans for the team. Prepared all the necessary project documents such as the pro</w:t>
      </w:r>
      <w:r>
        <w:t xml:space="preserve">ject plan, resource alignment plan &amp; effort estimation plan.  </w:t>
      </w:r>
    </w:p>
    <w:p w:rsidR="00992090" w:rsidRDefault="00172073">
      <w:pPr>
        <w:numPr>
          <w:ilvl w:val="0"/>
          <w:numId w:val="9"/>
        </w:numPr>
        <w:spacing w:line="271" w:lineRule="auto"/>
      </w:pPr>
      <w:r>
        <w:t xml:space="preserve">Scheduled test activities such that project plan is implemented effectively, and defects are </w:t>
      </w:r>
      <w:r>
        <w:rPr>
          <w:color w:val="000000"/>
        </w:rPr>
        <w:t>identified</w:t>
      </w:r>
      <w:r>
        <w:t xml:space="preserve"> in the early stages of product development. Recognized potential project risks, quantifie</w:t>
      </w:r>
      <w:r>
        <w:t xml:space="preserve">d and acted upon them as required. </w:t>
      </w:r>
    </w:p>
    <w:p w:rsidR="00992090" w:rsidRDefault="00172073">
      <w:pPr>
        <w:numPr>
          <w:ilvl w:val="0"/>
          <w:numId w:val="9"/>
        </w:numPr>
        <w:spacing w:after="36" w:line="271" w:lineRule="auto"/>
      </w:pPr>
      <w:r>
        <w:t xml:space="preserve">Reviewed the defects submitted by the team members. Debugged &amp; isolated invalid defects before they were reported. Worked closely with the product development team in prioritizing must-fix issues for software releases. </w:t>
      </w: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6" w:line="271" w:lineRule="auto"/>
        <w:ind w:left="360"/>
      </w:pPr>
    </w:p>
    <w:p w:rsidR="00992090" w:rsidRDefault="00992090">
      <w:pPr>
        <w:spacing w:after="39" w:line="271" w:lineRule="auto"/>
      </w:pPr>
    </w:p>
    <w:p w:rsidR="00992090" w:rsidRDefault="00172073">
      <w:pPr>
        <w:numPr>
          <w:ilvl w:val="0"/>
          <w:numId w:val="2"/>
        </w:numPr>
        <w:spacing w:line="268" w:lineRule="auto"/>
      </w:pPr>
      <w:r>
        <w:rPr>
          <w:b/>
        </w:rPr>
        <w:t xml:space="preserve">Test Engineer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Sep 2013 – Oct 2015</w:t>
      </w:r>
    </w:p>
    <w:p w:rsidR="00992090" w:rsidRDefault="00172073">
      <w:pPr>
        <w:tabs>
          <w:tab w:val="center" w:pos="1926"/>
          <w:tab w:val="center" w:pos="4321"/>
          <w:tab w:val="center" w:pos="5041"/>
          <w:tab w:val="center" w:pos="6604"/>
        </w:tabs>
        <w:jc w:val="left"/>
      </w:pPr>
      <w:r>
        <w:tab/>
        <w:t xml:space="preserve">Wipro Technologies, Bangalore </w:t>
      </w:r>
      <w:r>
        <w:tab/>
      </w:r>
      <w:r>
        <w:rPr>
          <w:b/>
        </w:rPr>
        <w:t xml:space="preserve"> </w:t>
      </w:r>
      <w:r>
        <w:rPr>
          <w:b/>
        </w:rPr>
        <w:tab/>
        <w:t xml:space="preserve"> </w:t>
      </w:r>
      <w:r>
        <w:rPr>
          <w:b/>
        </w:rPr>
        <w:tab/>
        <w:t xml:space="preserve">                                                 </w:t>
      </w:r>
      <w:r>
        <w:t xml:space="preserve">(2 Years) </w:t>
      </w:r>
    </w:p>
    <w:p w:rsidR="00992090" w:rsidRDefault="00992090">
      <w:pPr>
        <w:spacing w:line="271" w:lineRule="auto"/>
        <w:ind w:left="360"/>
        <w:rPr>
          <w:b/>
          <w:sz w:val="22"/>
          <w:szCs w:val="22"/>
        </w:rPr>
      </w:pPr>
    </w:p>
    <w:p w:rsidR="00992090" w:rsidRDefault="00172073">
      <w:pPr>
        <w:spacing w:line="271" w:lineRule="auto"/>
        <w:ind w:left="360"/>
        <w:rPr>
          <w:b/>
          <w:sz w:val="22"/>
          <w:szCs w:val="22"/>
        </w:rPr>
      </w:pPr>
      <w:r>
        <w:rPr>
          <w:b/>
          <w:sz w:val="22"/>
          <w:szCs w:val="22"/>
        </w:rPr>
        <w:t xml:space="preserve">Domain: </w:t>
      </w:r>
      <w:r>
        <w:rPr>
          <w:i/>
          <w:sz w:val="22"/>
          <w:szCs w:val="22"/>
        </w:rPr>
        <w:t>Banking</w:t>
      </w:r>
    </w:p>
    <w:p w:rsidR="00992090" w:rsidRDefault="00172073">
      <w:pPr>
        <w:spacing w:line="271" w:lineRule="auto"/>
        <w:ind w:left="360"/>
        <w:rPr>
          <w:i/>
          <w:sz w:val="22"/>
          <w:szCs w:val="22"/>
        </w:rPr>
      </w:pPr>
      <w:r>
        <w:rPr>
          <w:b/>
          <w:sz w:val="22"/>
          <w:szCs w:val="22"/>
        </w:rPr>
        <w:t xml:space="preserve">Type of Project: </w:t>
      </w:r>
      <w:r>
        <w:rPr>
          <w:i/>
          <w:sz w:val="22"/>
          <w:szCs w:val="22"/>
        </w:rPr>
        <w:t>Maintenance Support Project</w:t>
      </w:r>
    </w:p>
    <w:p w:rsidR="00992090" w:rsidRDefault="00992090">
      <w:pPr>
        <w:tabs>
          <w:tab w:val="center" w:pos="1926"/>
          <w:tab w:val="center" w:pos="4321"/>
          <w:tab w:val="center" w:pos="5041"/>
          <w:tab w:val="center" w:pos="6604"/>
        </w:tabs>
        <w:jc w:val="left"/>
      </w:pPr>
    </w:p>
    <w:p w:rsidR="00992090" w:rsidRDefault="00172073">
      <w:pPr>
        <w:numPr>
          <w:ilvl w:val="0"/>
          <w:numId w:val="5"/>
        </w:numPr>
        <w:spacing w:line="271" w:lineRule="auto"/>
      </w:pPr>
      <w:r>
        <w:t xml:space="preserve">Gathered requirements, analyzed them and accordingly designed test cases. To ensure exhaustive/in-depth coverage of requirements; created a traceability document for mapping the test cases against the requirements. </w:t>
      </w:r>
    </w:p>
    <w:p w:rsidR="00992090" w:rsidRDefault="00172073">
      <w:pPr>
        <w:numPr>
          <w:ilvl w:val="0"/>
          <w:numId w:val="5"/>
        </w:numPr>
        <w:spacing w:after="36" w:line="271" w:lineRule="auto"/>
      </w:pPr>
      <w:r>
        <w:t>Executed te</w:t>
      </w:r>
      <w:r>
        <w:t xml:space="preserve">st cases according to the test plan and found significant number of quality defects that were rectified before the vehicle went into production thereby reducing the cost of quality.  </w:t>
      </w:r>
    </w:p>
    <w:p w:rsidR="00992090" w:rsidRDefault="00992090">
      <w:pPr>
        <w:spacing w:after="36" w:line="271" w:lineRule="auto"/>
      </w:pPr>
    </w:p>
    <w:p w:rsidR="00992090" w:rsidRDefault="00992090">
      <w:pPr>
        <w:spacing w:after="218" w:line="271" w:lineRule="auto"/>
      </w:pPr>
    </w:p>
    <w:p w:rsidR="00992090" w:rsidRDefault="00172073">
      <w:pPr>
        <w:tabs>
          <w:tab w:val="left" w:pos="576"/>
        </w:tabs>
        <w:spacing w:after="60"/>
        <w:jc w:val="left"/>
        <w:rPr>
          <w:b/>
          <w:i/>
          <w:color w:val="000000"/>
          <w:sz w:val="24"/>
          <w:szCs w:val="24"/>
        </w:rPr>
      </w:pPr>
      <w:r>
        <w:rPr>
          <w:b/>
          <w:i/>
          <w:color w:val="000000"/>
          <w:sz w:val="24"/>
          <w:szCs w:val="24"/>
        </w:rPr>
        <w:t>Educational Details:</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2604"/>
        <w:gridCol w:w="5490"/>
      </w:tblGrid>
      <w:tr w:rsidR="00992090">
        <w:tc>
          <w:tcPr>
            <w:tcW w:w="1976" w:type="dxa"/>
            <w:shd w:val="clear" w:color="auto" w:fill="FFFFFF"/>
          </w:tcPr>
          <w:p w:rsidR="00992090" w:rsidRDefault="00172073">
            <w:pPr>
              <w:tabs>
                <w:tab w:val="left" w:pos="576"/>
              </w:tabs>
              <w:spacing w:after="60"/>
              <w:jc w:val="left"/>
              <w:rPr>
                <w:b/>
                <w:i/>
                <w:color w:val="000000"/>
                <w:sz w:val="24"/>
                <w:szCs w:val="24"/>
              </w:rPr>
            </w:pPr>
            <w:r>
              <w:rPr>
                <w:b/>
                <w:i/>
                <w:color w:val="000000"/>
                <w:sz w:val="24"/>
                <w:szCs w:val="24"/>
              </w:rPr>
              <w:t>Course</w:t>
            </w:r>
          </w:p>
        </w:tc>
        <w:tc>
          <w:tcPr>
            <w:tcW w:w="2604" w:type="dxa"/>
            <w:shd w:val="clear" w:color="auto" w:fill="FFFFFF"/>
          </w:tcPr>
          <w:p w:rsidR="00992090" w:rsidRDefault="00172073">
            <w:pPr>
              <w:tabs>
                <w:tab w:val="left" w:pos="576"/>
              </w:tabs>
              <w:spacing w:after="60"/>
              <w:jc w:val="left"/>
              <w:rPr>
                <w:b/>
                <w:i/>
                <w:color w:val="000000"/>
                <w:sz w:val="24"/>
                <w:szCs w:val="24"/>
              </w:rPr>
            </w:pPr>
            <w:r>
              <w:rPr>
                <w:b/>
                <w:i/>
                <w:color w:val="000000"/>
                <w:sz w:val="24"/>
                <w:szCs w:val="24"/>
              </w:rPr>
              <w:t>Percentage</w:t>
            </w:r>
          </w:p>
        </w:tc>
        <w:tc>
          <w:tcPr>
            <w:tcW w:w="5490" w:type="dxa"/>
            <w:shd w:val="clear" w:color="auto" w:fill="FFFFFF"/>
          </w:tcPr>
          <w:p w:rsidR="00992090" w:rsidRDefault="00172073">
            <w:pPr>
              <w:tabs>
                <w:tab w:val="left" w:pos="576"/>
              </w:tabs>
              <w:spacing w:after="60"/>
              <w:jc w:val="left"/>
              <w:rPr>
                <w:b/>
                <w:i/>
                <w:color w:val="000000"/>
                <w:sz w:val="24"/>
                <w:szCs w:val="24"/>
              </w:rPr>
            </w:pPr>
            <w:r>
              <w:rPr>
                <w:b/>
                <w:i/>
                <w:color w:val="000000"/>
                <w:sz w:val="24"/>
                <w:szCs w:val="24"/>
              </w:rPr>
              <w:t>Board</w:t>
            </w:r>
          </w:p>
        </w:tc>
      </w:tr>
      <w:tr w:rsidR="00992090">
        <w:tc>
          <w:tcPr>
            <w:tcW w:w="1976" w:type="dxa"/>
            <w:shd w:val="clear" w:color="auto" w:fill="FFFFFF"/>
          </w:tcPr>
          <w:p w:rsidR="00992090" w:rsidRDefault="00172073">
            <w:pPr>
              <w:tabs>
                <w:tab w:val="left" w:pos="576"/>
              </w:tabs>
              <w:spacing w:after="60"/>
              <w:rPr>
                <w:b/>
                <w:sz w:val="22"/>
                <w:szCs w:val="22"/>
              </w:rPr>
            </w:pPr>
            <w:r>
              <w:rPr>
                <w:b/>
                <w:sz w:val="22"/>
                <w:szCs w:val="22"/>
              </w:rPr>
              <w:t>MTECH</w:t>
            </w:r>
          </w:p>
        </w:tc>
        <w:tc>
          <w:tcPr>
            <w:tcW w:w="2604" w:type="dxa"/>
            <w:shd w:val="clear" w:color="auto" w:fill="FFFFFF"/>
          </w:tcPr>
          <w:p w:rsidR="00992090" w:rsidRDefault="00172073">
            <w:pPr>
              <w:tabs>
                <w:tab w:val="left" w:pos="576"/>
              </w:tabs>
              <w:spacing w:after="60"/>
              <w:rPr>
                <w:b/>
                <w:sz w:val="22"/>
                <w:szCs w:val="22"/>
              </w:rPr>
            </w:pPr>
            <w:r>
              <w:rPr>
                <w:b/>
                <w:sz w:val="22"/>
                <w:szCs w:val="22"/>
              </w:rPr>
              <w:t>68%</w:t>
            </w:r>
          </w:p>
        </w:tc>
        <w:tc>
          <w:tcPr>
            <w:tcW w:w="5490" w:type="dxa"/>
            <w:shd w:val="clear" w:color="auto" w:fill="FFFFFF"/>
          </w:tcPr>
          <w:p w:rsidR="00992090" w:rsidRDefault="00172073">
            <w:pPr>
              <w:tabs>
                <w:tab w:val="left" w:pos="576"/>
              </w:tabs>
              <w:spacing w:after="60"/>
              <w:rPr>
                <w:b/>
                <w:sz w:val="22"/>
                <w:szCs w:val="22"/>
              </w:rPr>
            </w:pPr>
            <w:r>
              <w:rPr>
                <w:b/>
                <w:sz w:val="22"/>
                <w:szCs w:val="22"/>
              </w:rPr>
              <w:t>Birla Institute of Technology and Science, Pilani</w:t>
            </w:r>
          </w:p>
        </w:tc>
      </w:tr>
      <w:tr w:rsidR="00992090">
        <w:tc>
          <w:tcPr>
            <w:tcW w:w="1976" w:type="dxa"/>
            <w:shd w:val="clear" w:color="auto" w:fill="FFFFFF"/>
          </w:tcPr>
          <w:p w:rsidR="00992090" w:rsidRDefault="00172073">
            <w:pPr>
              <w:tabs>
                <w:tab w:val="left" w:pos="576"/>
              </w:tabs>
              <w:spacing w:after="60"/>
              <w:rPr>
                <w:b/>
                <w:sz w:val="22"/>
                <w:szCs w:val="22"/>
              </w:rPr>
            </w:pPr>
            <w:r>
              <w:rPr>
                <w:b/>
                <w:sz w:val="22"/>
                <w:szCs w:val="22"/>
              </w:rPr>
              <w:t>BCA</w:t>
            </w:r>
          </w:p>
        </w:tc>
        <w:tc>
          <w:tcPr>
            <w:tcW w:w="2604" w:type="dxa"/>
            <w:shd w:val="clear" w:color="auto" w:fill="FFFFFF"/>
          </w:tcPr>
          <w:p w:rsidR="00992090" w:rsidRDefault="00172073">
            <w:pPr>
              <w:tabs>
                <w:tab w:val="left" w:pos="576"/>
              </w:tabs>
              <w:spacing w:after="60"/>
              <w:rPr>
                <w:b/>
                <w:sz w:val="22"/>
                <w:szCs w:val="22"/>
              </w:rPr>
            </w:pPr>
            <w:r>
              <w:rPr>
                <w:b/>
                <w:sz w:val="22"/>
                <w:szCs w:val="22"/>
              </w:rPr>
              <w:t>78%</w:t>
            </w:r>
          </w:p>
        </w:tc>
        <w:tc>
          <w:tcPr>
            <w:tcW w:w="5490" w:type="dxa"/>
            <w:shd w:val="clear" w:color="auto" w:fill="FFFFFF"/>
          </w:tcPr>
          <w:p w:rsidR="00992090" w:rsidRDefault="00172073">
            <w:pPr>
              <w:tabs>
                <w:tab w:val="left" w:pos="576"/>
              </w:tabs>
              <w:spacing w:after="60"/>
              <w:rPr>
                <w:b/>
                <w:sz w:val="22"/>
                <w:szCs w:val="22"/>
              </w:rPr>
            </w:pPr>
            <w:r>
              <w:rPr>
                <w:b/>
                <w:sz w:val="22"/>
                <w:szCs w:val="22"/>
              </w:rPr>
              <w:t>Bangalore University</w:t>
            </w:r>
          </w:p>
        </w:tc>
      </w:tr>
      <w:tr w:rsidR="00992090">
        <w:tc>
          <w:tcPr>
            <w:tcW w:w="1976" w:type="dxa"/>
            <w:shd w:val="clear" w:color="auto" w:fill="FFFFFF"/>
          </w:tcPr>
          <w:p w:rsidR="00992090" w:rsidRDefault="00172073">
            <w:pPr>
              <w:tabs>
                <w:tab w:val="left" w:pos="576"/>
              </w:tabs>
              <w:spacing w:after="60"/>
              <w:rPr>
                <w:b/>
                <w:sz w:val="22"/>
                <w:szCs w:val="22"/>
              </w:rPr>
            </w:pPr>
            <w:r>
              <w:rPr>
                <w:b/>
                <w:sz w:val="22"/>
                <w:szCs w:val="22"/>
              </w:rPr>
              <w:t>12th</w:t>
            </w:r>
          </w:p>
        </w:tc>
        <w:tc>
          <w:tcPr>
            <w:tcW w:w="2604" w:type="dxa"/>
            <w:shd w:val="clear" w:color="auto" w:fill="FFFFFF"/>
          </w:tcPr>
          <w:p w:rsidR="00992090" w:rsidRDefault="00172073">
            <w:pPr>
              <w:tabs>
                <w:tab w:val="left" w:pos="576"/>
              </w:tabs>
              <w:spacing w:after="60"/>
              <w:rPr>
                <w:b/>
                <w:sz w:val="22"/>
                <w:szCs w:val="22"/>
              </w:rPr>
            </w:pPr>
            <w:r>
              <w:rPr>
                <w:b/>
                <w:sz w:val="22"/>
                <w:szCs w:val="22"/>
              </w:rPr>
              <w:t>92.9%</w:t>
            </w:r>
          </w:p>
        </w:tc>
        <w:tc>
          <w:tcPr>
            <w:tcW w:w="5490" w:type="dxa"/>
            <w:shd w:val="clear" w:color="auto" w:fill="FFFFFF"/>
          </w:tcPr>
          <w:p w:rsidR="00992090" w:rsidRDefault="00172073">
            <w:pPr>
              <w:tabs>
                <w:tab w:val="left" w:pos="576"/>
              </w:tabs>
              <w:spacing w:after="60"/>
              <w:rPr>
                <w:b/>
                <w:sz w:val="22"/>
                <w:szCs w:val="22"/>
              </w:rPr>
            </w:pPr>
            <w:r>
              <w:rPr>
                <w:b/>
                <w:sz w:val="22"/>
                <w:szCs w:val="22"/>
              </w:rPr>
              <w:t>Board of Intermediate Education, Andhra Pradesh</w:t>
            </w:r>
          </w:p>
        </w:tc>
      </w:tr>
      <w:tr w:rsidR="00992090">
        <w:tc>
          <w:tcPr>
            <w:tcW w:w="1976" w:type="dxa"/>
            <w:shd w:val="clear" w:color="auto" w:fill="FFFFFF"/>
          </w:tcPr>
          <w:p w:rsidR="00992090" w:rsidRDefault="00172073">
            <w:pPr>
              <w:tabs>
                <w:tab w:val="left" w:pos="576"/>
              </w:tabs>
              <w:spacing w:after="60"/>
              <w:rPr>
                <w:b/>
                <w:sz w:val="22"/>
                <w:szCs w:val="22"/>
              </w:rPr>
            </w:pPr>
            <w:r>
              <w:rPr>
                <w:b/>
                <w:sz w:val="22"/>
                <w:szCs w:val="22"/>
              </w:rPr>
              <w:t>10th</w:t>
            </w:r>
          </w:p>
        </w:tc>
        <w:tc>
          <w:tcPr>
            <w:tcW w:w="2604" w:type="dxa"/>
            <w:shd w:val="clear" w:color="auto" w:fill="FFFFFF"/>
          </w:tcPr>
          <w:p w:rsidR="00992090" w:rsidRDefault="00172073">
            <w:pPr>
              <w:tabs>
                <w:tab w:val="left" w:pos="576"/>
              </w:tabs>
              <w:spacing w:after="60"/>
              <w:rPr>
                <w:b/>
                <w:sz w:val="22"/>
                <w:szCs w:val="22"/>
              </w:rPr>
            </w:pPr>
            <w:r>
              <w:rPr>
                <w:b/>
                <w:sz w:val="22"/>
                <w:szCs w:val="22"/>
              </w:rPr>
              <w:t>64.3%</w:t>
            </w:r>
          </w:p>
        </w:tc>
        <w:tc>
          <w:tcPr>
            <w:tcW w:w="5490" w:type="dxa"/>
            <w:shd w:val="clear" w:color="auto" w:fill="FFFFFF"/>
          </w:tcPr>
          <w:p w:rsidR="00992090" w:rsidRDefault="00172073">
            <w:pPr>
              <w:tabs>
                <w:tab w:val="left" w:pos="576"/>
              </w:tabs>
              <w:spacing w:after="60"/>
              <w:rPr>
                <w:b/>
                <w:sz w:val="22"/>
                <w:szCs w:val="22"/>
              </w:rPr>
            </w:pPr>
            <w:r>
              <w:rPr>
                <w:b/>
                <w:sz w:val="22"/>
                <w:szCs w:val="22"/>
              </w:rPr>
              <w:t>Indian Certificate of Secondary Education (ICSE)</w:t>
            </w:r>
          </w:p>
        </w:tc>
      </w:tr>
    </w:tbl>
    <w:p w:rsidR="00992090" w:rsidRDefault="00992090">
      <w:pPr>
        <w:spacing w:after="218" w:line="271" w:lineRule="auto"/>
      </w:pPr>
    </w:p>
    <w:p w:rsidR="00992090" w:rsidRDefault="00992090">
      <w:pPr>
        <w:tabs>
          <w:tab w:val="left" w:pos="576"/>
        </w:tabs>
        <w:spacing w:after="60"/>
        <w:jc w:val="left"/>
        <w:rPr>
          <w:b/>
          <w:i/>
          <w:color w:val="000000"/>
          <w:sz w:val="24"/>
          <w:szCs w:val="24"/>
        </w:rPr>
      </w:pPr>
    </w:p>
    <w:p w:rsidR="00992090" w:rsidRDefault="00172073">
      <w:pPr>
        <w:pStyle w:val="Heading1"/>
        <w:tabs>
          <w:tab w:val="center" w:pos="1440"/>
          <w:tab w:val="center" w:pos="2161"/>
          <w:tab w:val="center" w:pos="2881"/>
          <w:tab w:val="center" w:pos="3601"/>
          <w:tab w:val="center" w:pos="4321"/>
          <w:tab w:val="center" w:pos="5041"/>
          <w:tab w:val="center" w:pos="5761"/>
          <w:tab w:val="center" w:pos="6481"/>
          <w:tab w:val="center" w:pos="7202"/>
          <w:tab w:val="center" w:pos="7922"/>
          <w:tab w:val="center" w:pos="8642"/>
          <w:tab w:val="center" w:pos="9362"/>
        </w:tabs>
        <w:ind w:left="-15" w:firstLine="0"/>
      </w:pPr>
      <w:r>
        <w:t xml:space="preserve">SKILLSET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92090" w:rsidRDefault="00172073">
      <w:pPr>
        <w:numPr>
          <w:ilvl w:val="0"/>
          <w:numId w:val="3"/>
        </w:numPr>
        <w:spacing w:line="271" w:lineRule="auto"/>
      </w:pPr>
      <w:r>
        <w:t xml:space="preserve">Proposal Development </w:t>
      </w:r>
    </w:p>
    <w:p w:rsidR="00992090" w:rsidRDefault="00172073">
      <w:pPr>
        <w:numPr>
          <w:ilvl w:val="0"/>
          <w:numId w:val="3"/>
        </w:numPr>
        <w:spacing w:line="271" w:lineRule="auto"/>
      </w:pPr>
      <w:r>
        <w:t>Agile Coach</w:t>
      </w:r>
    </w:p>
    <w:p w:rsidR="00992090" w:rsidRDefault="00172073">
      <w:pPr>
        <w:numPr>
          <w:ilvl w:val="0"/>
          <w:numId w:val="3"/>
        </w:numPr>
        <w:spacing w:line="271" w:lineRule="auto"/>
      </w:pPr>
      <w:r>
        <w:t xml:space="preserve">Program/Project Management </w:t>
      </w:r>
    </w:p>
    <w:p w:rsidR="00992090" w:rsidRDefault="00172073">
      <w:pPr>
        <w:numPr>
          <w:ilvl w:val="0"/>
          <w:numId w:val="3"/>
        </w:numPr>
        <w:spacing w:line="271" w:lineRule="auto"/>
      </w:pPr>
      <w:r>
        <w:t xml:space="preserve">Pre-Sales &amp; Solutioning </w:t>
      </w:r>
    </w:p>
    <w:p w:rsidR="00992090" w:rsidRDefault="00172073">
      <w:pPr>
        <w:numPr>
          <w:ilvl w:val="0"/>
          <w:numId w:val="3"/>
        </w:numPr>
        <w:spacing w:line="271" w:lineRule="auto"/>
      </w:pPr>
      <w:r>
        <w:t xml:space="preserve">Product Management </w:t>
      </w:r>
    </w:p>
    <w:p w:rsidR="00992090" w:rsidRDefault="00172073">
      <w:pPr>
        <w:numPr>
          <w:ilvl w:val="0"/>
          <w:numId w:val="3"/>
        </w:numPr>
        <w:spacing w:line="271" w:lineRule="auto"/>
      </w:pPr>
      <w:r>
        <w:t xml:space="preserve">Quality Engineering </w:t>
      </w:r>
    </w:p>
    <w:p w:rsidR="00992090" w:rsidRDefault="00172073">
      <w:pPr>
        <w:numPr>
          <w:ilvl w:val="0"/>
          <w:numId w:val="3"/>
        </w:numPr>
        <w:spacing w:line="271" w:lineRule="auto"/>
      </w:pPr>
      <w:r>
        <w:t xml:space="preserve">Testing </w:t>
      </w:r>
    </w:p>
    <w:p w:rsidR="00992090" w:rsidRDefault="00172073">
      <w:pPr>
        <w:numPr>
          <w:ilvl w:val="0"/>
          <w:numId w:val="3"/>
        </w:numPr>
        <w:spacing w:line="271" w:lineRule="auto"/>
      </w:pPr>
      <w:r>
        <w:t xml:space="preserve">Effort Estimation </w:t>
      </w:r>
    </w:p>
    <w:p w:rsidR="00992090" w:rsidRDefault="00992090">
      <w:pPr>
        <w:spacing w:after="11" w:line="259" w:lineRule="auto"/>
        <w:ind w:left="360"/>
        <w:jc w:val="left"/>
      </w:pPr>
    </w:p>
    <w:p w:rsidR="00992090" w:rsidRDefault="00992090">
      <w:pPr>
        <w:spacing w:after="11" w:line="259" w:lineRule="auto"/>
        <w:ind w:left="360"/>
        <w:jc w:val="left"/>
      </w:pPr>
    </w:p>
    <w:p w:rsidR="00992090" w:rsidRDefault="00992090">
      <w:pPr>
        <w:spacing w:after="11" w:line="259" w:lineRule="auto"/>
        <w:ind w:left="360"/>
        <w:jc w:val="left"/>
      </w:pPr>
    </w:p>
    <w:p w:rsidR="00992090" w:rsidRDefault="00992090">
      <w:pPr>
        <w:spacing w:after="11" w:line="259" w:lineRule="auto"/>
        <w:ind w:left="360"/>
        <w:jc w:val="left"/>
      </w:pPr>
    </w:p>
    <w:p w:rsidR="00992090" w:rsidRDefault="00992090">
      <w:pPr>
        <w:spacing w:after="11" w:line="259" w:lineRule="auto"/>
        <w:ind w:left="360"/>
        <w:jc w:val="left"/>
      </w:pPr>
    </w:p>
    <w:p w:rsidR="00992090" w:rsidRDefault="00992090">
      <w:pPr>
        <w:spacing w:after="11" w:line="259" w:lineRule="auto"/>
        <w:ind w:left="360"/>
        <w:jc w:val="left"/>
      </w:pPr>
    </w:p>
    <w:p w:rsidR="00992090" w:rsidRDefault="00172073">
      <w:pPr>
        <w:pStyle w:val="Heading1"/>
        <w:tabs>
          <w:tab w:val="center" w:pos="1440"/>
          <w:tab w:val="center" w:pos="2161"/>
          <w:tab w:val="center" w:pos="2881"/>
          <w:tab w:val="center" w:pos="3601"/>
          <w:tab w:val="center" w:pos="4321"/>
          <w:tab w:val="center" w:pos="5041"/>
          <w:tab w:val="center" w:pos="5761"/>
          <w:tab w:val="center" w:pos="6481"/>
          <w:tab w:val="center" w:pos="7202"/>
          <w:tab w:val="center" w:pos="7922"/>
          <w:tab w:val="center" w:pos="8642"/>
          <w:tab w:val="center" w:pos="9362"/>
        </w:tabs>
        <w:ind w:left="-15" w:firstLine="0"/>
      </w:pPr>
      <w:r>
        <w:t>Declaration:</w:t>
      </w:r>
    </w:p>
    <w:p w:rsidR="00992090" w:rsidRDefault="00172073">
      <w:pPr>
        <w:spacing w:line="271" w:lineRule="auto"/>
        <w:ind w:left="360"/>
      </w:pPr>
      <w:r>
        <w:rPr>
          <w:sz w:val="22"/>
          <w:szCs w:val="22"/>
        </w:rPr>
        <w:t>I</w:t>
      </w:r>
      <w:r>
        <w:t xml:space="preserve"> hereby declare that the information given above is true and correct to the best of my knowledge.</w:t>
      </w:r>
    </w:p>
    <w:p w:rsidR="00992090" w:rsidRDefault="00992090">
      <w:pPr>
        <w:spacing w:line="271" w:lineRule="auto"/>
        <w:ind w:left="360"/>
      </w:pPr>
    </w:p>
    <w:p w:rsidR="00992090" w:rsidRDefault="00172073">
      <w:pPr>
        <w:spacing w:line="271" w:lineRule="auto"/>
        <w:ind w:left="360"/>
      </w:pPr>
      <w:r>
        <w:t xml:space="preserve">Place:  Bangalore               </w:t>
      </w:r>
    </w:p>
    <w:p w:rsidR="00992090" w:rsidRDefault="00172073">
      <w:pPr>
        <w:spacing w:after="11" w:line="259" w:lineRule="auto"/>
        <w:ind w:left="360"/>
        <w:jc w:val="left"/>
      </w:pPr>
      <w:r>
        <w:t xml:space="preserve"> </w:t>
      </w:r>
    </w:p>
    <w:p w:rsidR="00992090" w:rsidRDefault="00992090">
      <w:pPr>
        <w:tabs>
          <w:tab w:val="left" w:pos="576"/>
        </w:tabs>
        <w:spacing w:after="60"/>
        <w:jc w:val="right"/>
        <w:rPr>
          <w:b/>
          <w:i/>
          <w:color w:val="000000"/>
          <w:sz w:val="24"/>
          <w:szCs w:val="24"/>
        </w:rPr>
      </w:pPr>
    </w:p>
    <w:p w:rsidR="00992090" w:rsidRDefault="00992090">
      <w:pPr>
        <w:tabs>
          <w:tab w:val="left" w:pos="576"/>
        </w:tabs>
        <w:spacing w:after="60"/>
        <w:jc w:val="right"/>
        <w:rPr>
          <w:b/>
          <w:i/>
          <w:color w:val="000000"/>
          <w:sz w:val="24"/>
          <w:szCs w:val="24"/>
        </w:rPr>
      </w:pPr>
    </w:p>
    <w:p w:rsidR="00992090" w:rsidRDefault="00992090">
      <w:pPr>
        <w:tabs>
          <w:tab w:val="left" w:pos="576"/>
        </w:tabs>
        <w:spacing w:after="60"/>
        <w:jc w:val="right"/>
        <w:rPr>
          <w:b/>
          <w:i/>
          <w:color w:val="000000"/>
          <w:sz w:val="24"/>
          <w:szCs w:val="24"/>
        </w:rPr>
      </w:pPr>
    </w:p>
    <w:p w:rsidR="00992090" w:rsidRDefault="00992090">
      <w:pPr>
        <w:tabs>
          <w:tab w:val="left" w:pos="576"/>
        </w:tabs>
        <w:spacing w:after="60"/>
        <w:jc w:val="right"/>
        <w:rPr>
          <w:b/>
          <w:i/>
          <w:color w:val="000000"/>
          <w:sz w:val="24"/>
          <w:szCs w:val="24"/>
        </w:rPr>
      </w:pPr>
    </w:p>
    <w:p w:rsidR="00992090" w:rsidRDefault="00992090">
      <w:pPr>
        <w:tabs>
          <w:tab w:val="left" w:pos="576"/>
        </w:tabs>
        <w:spacing w:after="60"/>
        <w:jc w:val="right"/>
        <w:rPr>
          <w:b/>
          <w:i/>
          <w:color w:val="000000"/>
          <w:sz w:val="24"/>
          <w:szCs w:val="24"/>
        </w:rPr>
      </w:pPr>
    </w:p>
    <w:sectPr w:rsidR="00992090">
      <w:headerReference w:type="even" r:id="rId11"/>
      <w:headerReference w:type="default" r:id="rId12"/>
      <w:footerReference w:type="even" r:id="rId13"/>
      <w:footerReference w:type="default" r:id="rId14"/>
      <w:headerReference w:type="first" r:id="rId15"/>
      <w:footerReference w:type="first" r:id="rId16"/>
      <w:pgSz w:w="12240" w:h="15840"/>
      <w:pgMar w:top="965" w:right="1080" w:bottom="965"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72073">
      <w:r>
        <w:separator/>
      </w:r>
    </w:p>
  </w:endnote>
  <w:endnote w:type="continuationSeparator" w:id="0">
    <w:p w:rsidR="00000000" w:rsidRDefault="0017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Quattrocento San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Palatino Linotype">
    <w:panose1 w:val="02040502050505030304"/>
    <w:charset w:val="00"/>
    <w:family w:val="auto"/>
    <w:pitch w:val="default"/>
  </w:font>
  <w:font w:name="Avenir">
    <w:altName w:val="Noto Serif Thai"/>
    <w:charset w:val="00"/>
    <w:family w:val="roman"/>
    <w:notTrueType/>
    <w:pitch w:val="default"/>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99209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172073">
    <w:pPr>
      <w:widowControl/>
      <w:tabs>
        <w:tab w:val="center" w:pos="4320"/>
        <w:tab w:val="right" w:pos="8640"/>
      </w:tabs>
      <w:ind w:firstLine="360"/>
      <w:jc w:val="left"/>
      <w:rPr>
        <w:rFonts w:ascii="Palatino Linotype" w:eastAsia="Palatino Linotype" w:hAnsi="Palatino Linotype" w:cs="Palatino Linotype"/>
        <w:color w:val="000000"/>
        <w:sz w:val="24"/>
        <w:szCs w:val="24"/>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200025" cy="15557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50750" y="3706975"/>
                        <a:ext cx="190500" cy="146050"/>
                      </a:xfrm>
                      <a:prstGeom prst="rect">
                        <a:avLst/>
                      </a:prstGeom>
                      <a:noFill/>
                      <a:ln>
                        <a:noFill/>
                      </a:ln>
                    </wps:spPr>
                    <wps:txbx>
                      <w:txbxContent>
                        <w:p w:rsidR="00992090" w:rsidRDefault="00172073">
                          <w:pPr>
                            <w:jc w:val="left"/>
                            <w:textDirection w:val="btLr"/>
                          </w:pPr>
                          <w:r>
                            <w:rPr>
                              <w:rFonts w:ascii="Avenir" w:eastAsia="Avenir" w:hAnsi="Avenir" w:cs="Avenir"/>
                              <w:color w:val="000000"/>
                            </w:rPr>
                            <w:t>PAGE1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00025" cy="155575"/>
              <wp:effectExtent b="0" l="0" r="0" t="0"/>
              <wp:wrapSquare wrapText="bothSides" distB="0" distT="0" distL="0" distR="0"/>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00025" cy="155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99209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72073">
      <w:r>
        <w:separator/>
      </w:r>
    </w:p>
  </w:footnote>
  <w:footnote w:type="continuationSeparator" w:id="0">
    <w:p w:rsidR="00000000" w:rsidRDefault="0017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99209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99209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2090" w:rsidRDefault="00172073">
    <w:pPr>
      <w:keepNext/>
      <w:widowControl/>
      <w:tabs>
        <w:tab w:val="left" w:pos="432"/>
        <w:tab w:val="right" w:pos="10080"/>
      </w:tabs>
      <w:spacing w:after="60"/>
      <w:jc w:val="lef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A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8780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23B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42520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787E02"/>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A4A2D90"/>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2"/>
        <w:szCs w:val="22"/>
        <w:u w:val="none"/>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2"/>
        <w:szCs w:val="22"/>
        <w:u w:val="none"/>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2"/>
        <w:szCs w:val="22"/>
        <w:u w:val="none"/>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2"/>
        <w:szCs w:val="22"/>
        <w:u w:val="none"/>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2"/>
        <w:szCs w:val="22"/>
        <w:u w:val="none"/>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2"/>
        <w:szCs w:val="22"/>
        <w:u w:val="none"/>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2"/>
        <w:szCs w:val="22"/>
        <w:u w:val="none"/>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2"/>
        <w:szCs w:val="22"/>
        <w:u w:val="none"/>
        <w:vertAlign w:val="baseline"/>
      </w:rPr>
    </w:lvl>
  </w:abstractNum>
  <w:abstractNum w:abstractNumId="6" w15:restartNumberingAfterBreak="0">
    <w:nsid w:val="687B76B6"/>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2"/>
        <w:szCs w:val="22"/>
        <w:u w:val="none"/>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2"/>
        <w:szCs w:val="22"/>
        <w:u w:val="none"/>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2"/>
        <w:szCs w:val="22"/>
        <w:u w:val="none"/>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2"/>
        <w:szCs w:val="22"/>
        <w:u w:val="none"/>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2"/>
        <w:szCs w:val="22"/>
        <w:u w:val="none"/>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2"/>
        <w:szCs w:val="22"/>
        <w:u w:val="none"/>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2"/>
        <w:szCs w:val="22"/>
        <w:u w:val="none"/>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2"/>
        <w:szCs w:val="22"/>
        <w:u w:val="none"/>
        <w:vertAlign w:val="baseline"/>
      </w:rPr>
    </w:lvl>
  </w:abstractNum>
  <w:abstractNum w:abstractNumId="7" w15:restartNumberingAfterBreak="0">
    <w:nsid w:val="73B837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41467C"/>
    <w:multiLevelType w:val="multilevel"/>
    <w:tmpl w:val="FFFFFFFF"/>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vertAlign w:val="baseline"/>
      </w:rPr>
    </w:lvl>
  </w:abstractNum>
  <w:num w:numId="1">
    <w:abstractNumId w:val="4"/>
  </w:num>
  <w:num w:numId="2">
    <w:abstractNumId w:val="6"/>
  </w:num>
  <w:num w:numId="3">
    <w:abstractNumId w:val="8"/>
  </w:num>
  <w:num w:numId="4">
    <w:abstractNumId w:val="5"/>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90"/>
    <w:rsid w:val="00172073"/>
    <w:rsid w:val="00992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B778BBA3-69BF-FA46-8F4C-CF64D6B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hd w:val="clear" w:color="auto" w:fill="D3D3D3"/>
      <w:spacing w:after="124" w:line="259" w:lineRule="auto"/>
      <w:ind w:left="10" w:hanging="10"/>
      <w:jc w:val="left"/>
      <w:outlineLvl w:val="0"/>
    </w:pPr>
    <w:rPr>
      <w:b/>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2021-01-28T05:48:00Z</dcterms:created>
  <dcterms:modified xsi:type="dcterms:W3CDTF">2021-01-28T05:48:00Z</dcterms:modified>
</cp:coreProperties>
</file>