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2946C" w14:textId="1B0FF6E4" w:rsidR="00A72905" w:rsidRPr="00A72905" w:rsidRDefault="0090256F" w:rsidP="00096AB0">
      <w:pPr>
        <w:spacing w:after="0" w:line="240" w:lineRule="auto"/>
        <w:contextualSpacing/>
        <w:rPr>
          <w:rFonts w:cstheme="minorHAnsi"/>
          <w:b/>
          <w:sz w:val="24"/>
          <w:szCs w:val="24"/>
        </w:rPr>
      </w:pPr>
      <w:r w:rsidRPr="00A72905">
        <w:rPr>
          <w:rFonts w:cstheme="minorHAnsi"/>
          <w:b/>
          <w:sz w:val="24"/>
          <w:szCs w:val="24"/>
        </w:rPr>
        <w:t xml:space="preserve">Kanwaljit </w:t>
      </w:r>
      <w:bookmarkStart w:id="0" w:name="_GoBack"/>
      <w:bookmarkEnd w:id="0"/>
    </w:p>
    <w:p w14:paraId="3DB8278A" w14:textId="77777777" w:rsidR="00302FF4" w:rsidRPr="00A72905" w:rsidRDefault="00302FF4" w:rsidP="00A250FB">
      <w:pPr>
        <w:spacing w:after="0" w:line="240" w:lineRule="auto"/>
        <w:contextualSpacing/>
        <w:jc w:val="both"/>
        <w:rPr>
          <w:rFonts w:cstheme="minorHAnsi"/>
          <w:color w:val="0070C0"/>
          <w:sz w:val="24"/>
          <w:szCs w:val="24"/>
        </w:rPr>
      </w:pPr>
    </w:p>
    <w:p w14:paraId="0816B419" w14:textId="77777777" w:rsidR="00F10540" w:rsidRPr="00A250FB" w:rsidRDefault="00F10540" w:rsidP="00A250FB">
      <w:pPr>
        <w:spacing w:after="0" w:line="240" w:lineRule="auto"/>
        <w:jc w:val="both"/>
        <w:rPr>
          <w:rFonts w:cstheme="minorHAnsi"/>
          <w:b/>
        </w:rPr>
      </w:pPr>
      <w:r w:rsidRPr="00A250FB">
        <w:rPr>
          <w:rFonts w:cstheme="minorHAnsi"/>
          <w:b/>
        </w:rPr>
        <w:t>Professional Summary:</w:t>
      </w:r>
    </w:p>
    <w:p w14:paraId="6A07D13C" w14:textId="141BC640" w:rsidR="00F10540" w:rsidRPr="00A250FB" w:rsidRDefault="00F10540" w:rsidP="00A250FB">
      <w:pPr>
        <w:pStyle w:val="Normal1"/>
        <w:numPr>
          <w:ilvl w:val="0"/>
          <w:numId w:val="1"/>
        </w:numPr>
        <w:jc w:val="both"/>
        <w:rPr>
          <w:rFonts w:asciiTheme="minorHAnsi" w:hAnsiTheme="minorHAnsi" w:cstheme="minorHAnsi"/>
          <w:color w:val="auto"/>
          <w:sz w:val="22"/>
          <w:szCs w:val="22"/>
        </w:rPr>
      </w:pPr>
      <w:r w:rsidRPr="00A250FB">
        <w:rPr>
          <w:rFonts w:asciiTheme="minorHAnsi" w:hAnsiTheme="minorHAnsi" w:cstheme="minorHAnsi"/>
          <w:color w:val="auto"/>
          <w:sz w:val="22"/>
          <w:szCs w:val="22"/>
        </w:rPr>
        <w:t>7 years of e</w:t>
      </w:r>
      <w:r w:rsidR="00A0698E" w:rsidRPr="00A250FB">
        <w:rPr>
          <w:rFonts w:asciiTheme="minorHAnsi" w:hAnsiTheme="minorHAnsi" w:cstheme="minorHAnsi"/>
          <w:color w:val="auto"/>
          <w:sz w:val="22"/>
          <w:szCs w:val="22"/>
        </w:rPr>
        <w:t>xperience as a Business</w:t>
      </w:r>
      <w:r w:rsidR="00070BE1" w:rsidRPr="00A250FB">
        <w:rPr>
          <w:rFonts w:asciiTheme="minorHAnsi" w:hAnsiTheme="minorHAnsi" w:cstheme="minorHAnsi"/>
          <w:color w:val="auto"/>
          <w:sz w:val="22"/>
          <w:szCs w:val="22"/>
        </w:rPr>
        <w:t xml:space="preserve"> Analyst</w:t>
      </w:r>
      <w:r w:rsidR="008B610A">
        <w:rPr>
          <w:rFonts w:asciiTheme="minorHAnsi" w:hAnsiTheme="minorHAnsi" w:cstheme="minorHAnsi"/>
          <w:color w:val="auto"/>
          <w:sz w:val="22"/>
          <w:szCs w:val="22"/>
        </w:rPr>
        <w:t xml:space="preserve"> across </w:t>
      </w:r>
      <w:r w:rsidR="0085144A">
        <w:rPr>
          <w:rFonts w:asciiTheme="minorHAnsi" w:hAnsiTheme="minorHAnsi" w:cstheme="minorHAnsi"/>
          <w:color w:val="auto"/>
          <w:sz w:val="22"/>
          <w:szCs w:val="22"/>
        </w:rPr>
        <w:t>H</w:t>
      </w:r>
      <w:r w:rsidR="008B610A">
        <w:rPr>
          <w:rFonts w:asciiTheme="minorHAnsi" w:hAnsiTheme="minorHAnsi" w:cstheme="minorHAnsi"/>
          <w:color w:val="auto"/>
          <w:sz w:val="22"/>
          <w:szCs w:val="22"/>
        </w:rPr>
        <w:t xml:space="preserve">ealthcare &amp; </w:t>
      </w:r>
      <w:r w:rsidR="00A86EF1">
        <w:rPr>
          <w:rFonts w:asciiTheme="minorHAnsi" w:hAnsiTheme="minorHAnsi" w:cstheme="minorHAnsi"/>
          <w:color w:val="auto"/>
          <w:sz w:val="22"/>
          <w:szCs w:val="22"/>
        </w:rPr>
        <w:t>B</w:t>
      </w:r>
      <w:r w:rsidR="008B610A">
        <w:rPr>
          <w:rFonts w:asciiTheme="minorHAnsi" w:hAnsiTheme="minorHAnsi" w:cstheme="minorHAnsi"/>
          <w:color w:val="auto"/>
          <w:sz w:val="22"/>
          <w:szCs w:val="22"/>
        </w:rPr>
        <w:t>anking domain</w:t>
      </w:r>
      <w:r w:rsidR="00727307">
        <w:rPr>
          <w:rFonts w:asciiTheme="minorHAnsi" w:hAnsiTheme="minorHAnsi" w:cstheme="minorHAnsi"/>
          <w:color w:val="auto"/>
          <w:sz w:val="22"/>
          <w:szCs w:val="22"/>
        </w:rPr>
        <w:t>.</w:t>
      </w:r>
    </w:p>
    <w:p w14:paraId="1D90DCA1" w14:textId="661DC42B" w:rsidR="008B610A" w:rsidRPr="00A250FB" w:rsidRDefault="008B610A" w:rsidP="008B610A">
      <w:pPr>
        <w:pStyle w:val="ListParagraph"/>
        <w:numPr>
          <w:ilvl w:val="0"/>
          <w:numId w:val="1"/>
        </w:numPr>
        <w:jc w:val="both"/>
        <w:rPr>
          <w:rFonts w:cstheme="minorHAnsi"/>
        </w:rPr>
      </w:pPr>
      <w:r>
        <w:rPr>
          <w:rFonts w:cstheme="minorHAnsi"/>
        </w:rPr>
        <w:t xml:space="preserve">Certified Scrum </w:t>
      </w:r>
      <w:r w:rsidR="0096124D">
        <w:rPr>
          <w:rFonts w:cstheme="minorHAnsi"/>
        </w:rPr>
        <w:t>M</w:t>
      </w:r>
      <w:r>
        <w:rPr>
          <w:rFonts w:cstheme="minorHAnsi"/>
        </w:rPr>
        <w:t>aster with e</w:t>
      </w:r>
      <w:r w:rsidRPr="00A250FB">
        <w:rPr>
          <w:rFonts w:cstheme="minorHAnsi"/>
        </w:rPr>
        <w:t>xperience in sprint planning, sprint review, sprint retrospective and other meeting</w:t>
      </w:r>
      <w:r w:rsidR="00E31B4C">
        <w:rPr>
          <w:rFonts w:cstheme="minorHAnsi"/>
        </w:rPr>
        <w:t>s</w:t>
      </w:r>
      <w:r w:rsidR="00AA6BEC">
        <w:rPr>
          <w:rFonts w:cstheme="minorHAnsi"/>
        </w:rPr>
        <w:t xml:space="preserve"> </w:t>
      </w:r>
      <w:r w:rsidRPr="00A250FB">
        <w:rPr>
          <w:rFonts w:cstheme="minorHAnsi"/>
        </w:rPr>
        <w:t xml:space="preserve">as required by </w:t>
      </w:r>
      <w:r w:rsidR="0096124D">
        <w:rPr>
          <w:rFonts w:cstheme="minorHAnsi"/>
        </w:rPr>
        <w:t xml:space="preserve">the team. </w:t>
      </w:r>
    </w:p>
    <w:p w14:paraId="6A4F1F9E" w14:textId="4E8C9019" w:rsidR="00344B5D" w:rsidRDefault="00F10540" w:rsidP="00A250FB">
      <w:pPr>
        <w:pStyle w:val="Normal1"/>
        <w:numPr>
          <w:ilvl w:val="0"/>
          <w:numId w:val="1"/>
        </w:numPr>
        <w:jc w:val="both"/>
        <w:rPr>
          <w:rFonts w:asciiTheme="minorHAnsi" w:hAnsiTheme="minorHAnsi" w:cstheme="minorHAnsi"/>
          <w:color w:val="auto"/>
          <w:sz w:val="22"/>
          <w:szCs w:val="22"/>
        </w:rPr>
      </w:pPr>
      <w:r w:rsidRPr="00A250FB">
        <w:rPr>
          <w:rFonts w:asciiTheme="minorHAnsi" w:hAnsiTheme="minorHAnsi" w:cstheme="minorHAnsi"/>
          <w:color w:val="auto"/>
          <w:sz w:val="22"/>
          <w:szCs w:val="22"/>
        </w:rPr>
        <w:t xml:space="preserve">Extensive experience in Software Development </w:t>
      </w:r>
      <w:r w:rsidR="0096124D">
        <w:rPr>
          <w:rFonts w:asciiTheme="minorHAnsi" w:hAnsiTheme="minorHAnsi" w:cstheme="minorHAnsi"/>
          <w:color w:val="auto"/>
          <w:sz w:val="22"/>
          <w:szCs w:val="22"/>
        </w:rPr>
        <w:t>L</w:t>
      </w:r>
      <w:r w:rsidRPr="00A250FB">
        <w:rPr>
          <w:rFonts w:asciiTheme="minorHAnsi" w:hAnsiTheme="minorHAnsi" w:cstheme="minorHAnsi"/>
          <w:color w:val="auto"/>
          <w:sz w:val="22"/>
          <w:szCs w:val="22"/>
        </w:rPr>
        <w:t xml:space="preserve">ife </w:t>
      </w:r>
      <w:r w:rsidR="0096124D">
        <w:rPr>
          <w:rFonts w:asciiTheme="minorHAnsi" w:hAnsiTheme="minorHAnsi" w:cstheme="minorHAnsi"/>
          <w:color w:val="auto"/>
          <w:sz w:val="22"/>
          <w:szCs w:val="22"/>
        </w:rPr>
        <w:t>C</w:t>
      </w:r>
      <w:r w:rsidRPr="00A250FB">
        <w:rPr>
          <w:rFonts w:asciiTheme="minorHAnsi" w:hAnsiTheme="minorHAnsi" w:cstheme="minorHAnsi"/>
          <w:color w:val="auto"/>
          <w:sz w:val="22"/>
          <w:szCs w:val="22"/>
        </w:rPr>
        <w:t xml:space="preserve">ycle (SDLC) methodologies like </w:t>
      </w:r>
      <w:r w:rsidR="0096124D">
        <w:rPr>
          <w:rFonts w:asciiTheme="minorHAnsi" w:hAnsiTheme="minorHAnsi" w:cstheme="minorHAnsi"/>
          <w:color w:val="auto"/>
          <w:sz w:val="22"/>
          <w:szCs w:val="22"/>
        </w:rPr>
        <w:t>W</w:t>
      </w:r>
      <w:r w:rsidRPr="00A250FB">
        <w:rPr>
          <w:rFonts w:asciiTheme="minorHAnsi" w:hAnsiTheme="minorHAnsi" w:cstheme="minorHAnsi"/>
          <w:color w:val="auto"/>
          <w:sz w:val="22"/>
          <w:szCs w:val="22"/>
        </w:rPr>
        <w:t>aterfall</w:t>
      </w:r>
      <w:r w:rsidR="00E31B4C">
        <w:rPr>
          <w:rFonts w:asciiTheme="minorHAnsi" w:hAnsiTheme="minorHAnsi" w:cstheme="minorHAnsi"/>
          <w:color w:val="auto"/>
          <w:sz w:val="22"/>
          <w:szCs w:val="22"/>
        </w:rPr>
        <w:t xml:space="preserve"> and </w:t>
      </w:r>
    </w:p>
    <w:p w14:paraId="298D37EA" w14:textId="02E24989" w:rsidR="00F10540" w:rsidRPr="00A250FB" w:rsidRDefault="00F10540" w:rsidP="00FF1A48">
      <w:pPr>
        <w:pStyle w:val="Normal1"/>
        <w:ind w:left="720"/>
        <w:jc w:val="both"/>
        <w:rPr>
          <w:rFonts w:asciiTheme="minorHAnsi" w:hAnsiTheme="minorHAnsi" w:cstheme="minorHAnsi"/>
          <w:color w:val="auto"/>
          <w:sz w:val="22"/>
          <w:szCs w:val="22"/>
        </w:rPr>
      </w:pPr>
      <w:r w:rsidRPr="00A250FB">
        <w:rPr>
          <w:rFonts w:asciiTheme="minorHAnsi" w:hAnsiTheme="minorHAnsi" w:cstheme="minorHAnsi"/>
          <w:color w:val="auto"/>
          <w:sz w:val="22"/>
          <w:szCs w:val="22"/>
        </w:rPr>
        <w:t xml:space="preserve">Agile </w:t>
      </w:r>
      <w:r w:rsidR="0096124D">
        <w:rPr>
          <w:rFonts w:asciiTheme="minorHAnsi" w:hAnsiTheme="minorHAnsi" w:cstheme="minorHAnsi"/>
          <w:color w:val="auto"/>
          <w:sz w:val="22"/>
          <w:szCs w:val="22"/>
        </w:rPr>
        <w:t>M</w:t>
      </w:r>
      <w:r w:rsidRPr="00A250FB">
        <w:rPr>
          <w:rFonts w:asciiTheme="minorHAnsi" w:hAnsiTheme="minorHAnsi" w:cstheme="minorHAnsi"/>
          <w:color w:val="auto"/>
          <w:sz w:val="22"/>
          <w:szCs w:val="22"/>
        </w:rPr>
        <w:t>odels (SCRU</w:t>
      </w:r>
      <w:r w:rsidR="00610F28">
        <w:rPr>
          <w:rFonts w:asciiTheme="minorHAnsi" w:hAnsiTheme="minorHAnsi" w:cstheme="minorHAnsi"/>
          <w:color w:val="auto"/>
          <w:sz w:val="22"/>
          <w:szCs w:val="22"/>
        </w:rPr>
        <w:t>M)</w:t>
      </w:r>
      <w:r w:rsidR="00344B5D">
        <w:rPr>
          <w:rFonts w:asciiTheme="minorHAnsi" w:hAnsiTheme="minorHAnsi" w:cstheme="minorHAnsi"/>
          <w:color w:val="auto"/>
          <w:sz w:val="22"/>
          <w:szCs w:val="22"/>
        </w:rPr>
        <w:t>.</w:t>
      </w:r>
    </w:p>
    <w:p w14:paraId="29A6E600" w14:textId="3828678C" w:rsidR="002E5FF2" w:rsidRPr="00E40D66" w:rsidRDefault="002E5FF2" w:rsidP="00A250FB">
      <w:pPr>
        <w:pStyle w:val="ListParagraph"/>
        <w:numPr>
          <w:ilvl w:val="0"/>
          <w:numId w:val="1"/>
        </w:numPr>
        <w:jc w:val="both"/>
        <w:rPr>
          <w:rFonts w:cstheme="minorHAnsi"/>
        </w:rPr>
      </w:pPr>
      <w:r w:rsidRPr="00E40D66">
        <w:rPr>
          <w:rFonts w:cstheme="minorHAnsi"/>
        </w:rPr>
        <w:t xml:space="preserve">Strong background in </w:t>
      </w:r>
      <w:r w:rsidR="00681272">
        <w:rPr>
          <w:rFonts w:cstheme="minorHAnsi"/>
        </w:rPr>
        <w:t>B</w:t>
      </w:r>
      <w:r w:rsidRPr="00E40D66">
        <w:rPr>
          <w:rFonts w:cstheme="minorHAnsi"/>
        </w:rPr>
        <w:t xml:space="preserve">usiness </w:t>
      </w:r>
      <w:r w:rsidR="00681272">
        <w:rPr>
          <w:rFonts w:cstheme="minorHAnsi"/>
        </w:rPr>
        <w:t>P</w:t>
      </w:r>
      <w:r w:rsidRPr="00E40D66">
        <w:rPr>
          <w:rFonts w:cstheme="minorHAnsi"/>
        </w:rPr>
        <w:t xml:space="preserve">rocess </w:t>
      </w:r>
      <w:r w:rsidR="00681272">
        <w:rPr>
          <w:rFonts w:cstheme="minorHAnsi"/>
        </w:rPr>
        <w:t>A</w:t>
      </w:r>
      <w:r w:rsidRPr="00E40D66">
        <w:rPr>
          <w:rFonts w:cstheme="minorHAnsi"/>
        </w:rPr>
        <w:t xml:space="preserve">nalysis, </w:t>
      </w:r>
      <w:r w:rsidR="00681272">
        <w:rPr>
          <w:rFonts w:cstheme="minorHAnsi"/>
        </w:rPr>
        <w:t>R</w:t>
      </w:r>
      <w:r w:rsidRPr="00E40D66">
        <w:rPr>
          <w:rFonts w:cstheme="minorHAnsi"/>
        </w:rPr>
        <w:t>equirements</w:t>
      </w:r>
      <w:r w:rsidR="00A91ED0" w:rsidRPr="00E40D66">
        <w:rPr>
          <w:rFonts w:cstheme="minorHAnsi"/>
        </w:rPr>
        <w:t xml:space="preserve"> </w:t>
      </w:r>
      <w:r w:rsidR="00681272">
        <w:rPr>
          <w:rFonts w:cstheme="minorHAnsi"/>
        </w:rPr>
        <w:t>E</w:t>
      </w:r>
      <w:r w:rsidR="00A91ED0" w:rsidRPr="00E40D66">
        <w:rPr>
          <w:rFonts w:cstheme="minorHAnsi"/>
        </w:rPr>
        <w:t xml:space="preserve">licitation, </w:t>
      </w:r>
      <w:r w:rsidR="00681272">
        <w:rPr>
          <w:rFonts w:cstheme="minorHAnsi"/>
        </w:rPr>
        <w:t>R</w:t>
      </w:r>
      <w:r w:rsidR="00A91ED0" w:rsidRPr="00E40D66">
        <w:rPr>
          <w:rFonts w:cstheme="minorHAnsi"/>
        </w:rPr>
        <w:t xml:space="preserve">equirement Design &amp; </w:t>
      </w:r>
      <w:r w:rsidR="00681272">
        <w:rPr>
          <w:rFonts w:cstheme="minorHAnsi"/>
        </w:rPr>
        <w:t>D</w:t>
      </w:r>
      <w:r w:rsidR="00A91ED0" w:rsidRPr="00E40D66">
        <w:rPr>
          <w:rFonts w:cstheme="minorHAnsi"/>
        </w:rPr>
        <w:t xml:space="preserve">ocumentation, User </w:t>
      </w:r>
      <w:r w:rsidR="00681272">
        <w:rPr>
          <w:rFonts w:cstheme="minorHAnsi"/>
        </w:rPr>
        <w:t>S</w:t>
      </w:r>
      <w:r w:rsidR="00A91ED0" w:rsidRPr="00E40D66">
        <w:rPr>
          <w:rFonts w:cstheme="minorHAnsi"/>
        </w:rPr>
        <w:t>tories creation and UAT validation</w:t>
      </w:r>
      <w:r w:rsidR="005336DB" w:rsidRPr="00E40D66">
        <w:rPr>
          <w:rFonts w:cstheme="minorHAnsi"/>
        </w:rPr>
        <w:t>.</w:t>
      </w:r>
    </w:p>
    <w:p w14:paraId="70202C6C" w14:textId="66F55C64" w:rsidR="00344B5D" w:rsidRDefault="002E5FF2" w:rsidP="00A250FB">
      <w:pPr>
        <w:pStyle w:val="ListParagraph"/>
        <w:numPr>
          <w:ilvl w:val="0"/>
          <w:numId w:val="1"/>
        </w:numPr>
        <w:tabs>
          <w:tab w:val="left" w:pos="720"/>
        </w:tabs>
        <w:autoSpaceDE w:val="0"/>
        <w:autoSpaceDN w:val="0"/>
        <w:adjustRightInd w:val="0"/>
        <w:jc w:val="both"/>
        <w:rPr>
          <w:rFonts w:cstheme="minorHAnsi"/>
        </w:rPr>
      </w:pPr>
      <w:r w:rsidRPr="00A250FB">
        <w:rPr>
          <w:rFonts w:cstheme="minorHAnsi"/>
        </w:rPr>
        <w:t>Experience in coordinating with Project Manager in preparing Project Scope</w:t>
      </w:r>
      <w:r w:rsidR="00344B5D">
        <w:rPr>
          <w:rFonts w:cstheme="minorHAnsi"/>
        </w:rPr>
        <w:t>, Release Schedule and Status Report.</w:t>
      </w:r>
    </w:p>
    <w:p w14:paraId="6DE65353" w14:textId="6B3EDFD4" w:rsidR="00681272" w:rsidRPr="00681272" w:rsidRDefault="00681272" w:rsidP="00681272">
      <w:pPr>
        <w:pStyle w:val="ListParagraph"/>
        <w:numPr>
          <w:ilvl w:val="0"/>
          <w:numId w:val="1"/>
        </w:numPr>
        <w:tabs>
          <w:tab w:val="left" w:pos="720"/>
        </w:tabs>
        <w:autoSpaceDE w:val="0"/>
        <w:autoSpaceDN w:val="0"/>
        <w:adjustRightInd w:val="0"/>
        <w:jc w:val="both"/>
        <w:rPr>
          <w:rFonts w:cstheme="minorHAnsi"/>
        </w:rPr>
      </w:pPr>
      <w:r w:rsidRPr="00681272">
        <w:rPr>
          <w:rFonts w:cstheme="minorHAnsi"/>
        </w:rPr>
        <w:t>Experience in creating Test Pla</w:t>
      </w:r>
      <w:r>
        <w:rPr>
          <w:rFonts w:cstheme="minorHAnsi"/>
        </w:rPr>
        <w:t>ns</w:t>
      </w:r>
      <w:r w:rsidRPr="00681272">
        <w:rPr>
          <w:rFonts w:cstheme="minorHAnsi"/>
        </w:rPr>
        <w:t xml:space="preserve"> and Test Cases per requirements</w:t>
      </w:r>
      <w:r>
        <w:rPr>
          <w:rFonts w:cstheme="minorHAnsi"/>
        </w:rPr>
        <w:t xml:space="preserve"> </w:t>
      </w:r>
      <w:r w:rsidRPr="00681272">
        <w:rPr>
          <w:rFonts w:cstheme="minorHAnsi"/>
        </w:rPr>
        <w:t>gathered.</w:t>
      </w:r>
    </w:p>
    <w:p w14:paraId="2C7A280F" w14:textId="2AA37474" w:rsidR="0096124D" w:rsidRPr="0096124D" w:rsidRDefault="0096124D" w:rsidP="0096124D">
      <w:pPr>
        <w:pStyle w:val="ListParagraph"/>
        <w:numPr>
          <w:ilvl w:val="0"/>
          <w:numId w:val="1"/>
        </w:numPr>
        <w:tabs>
          <w:tab w:val="left" w:pos="720"/>
        </w:tabs>
        <w:autoSpaceDE w:val="0"/>
        <w:autoSpaceDN w:val="0"/>
        <w:adjustRightInd w:val="0"/>
        <w:jc w:val="both"/>
        <w:rPr>
          <w:rFonts w:cstheme="minorHAnsi"/>
        </w:rPr>
      </w:pPr>
      <w:r w:rsidRPr="0096124D">
        <w:rPr>
          <w:rFonts w:cstheme="minorHAnsi"/>
        </w:rPr>
        <w:t>Expertise with MS Excel including the interpretation, extraction, and</w:t>
      </w:r>
      <w:r>
        <w:rPr>
          <w:rFonts w:cstheme="minorHAnsi"/>
        </w:rPr>
        <w:t xml:space="preserve"> </w:t>
      </w:r>
      <w:r w:rsidRPr="0096124D">
        <w:rPr>
          <w:rFonts w:cstheme="minorHAnsi"/>
        </w:rPr>
        <w:t>manipulation of raw data into a spreadsheet format using graphs, pivot tables,</w:t>
      </w:r>
      <w:r>
        <w:rPr>
          <w:rFonts w:cstheme="minorHAnsi"/>
        </w:rPr>
        <w:t xml:space="preserve"> </w:t>
      </w:r>
      <w:r w:rsidRPr="0096124D">
        <w:rPr>
          <w:rFonts w:cstheme="minorHAnsi"/>
        </w:rPr>
        <w:t>formulas, and VLOOKUP.</w:t>
      </w:r>
    </w:p>
    <w:p w14:paraId="72D4207E" w14:textId="18885920" w:rsidR="000C6FC2" w:rsidRPr="0096124D" w:rsidRDefault="0096124D" w:rsidP="0096124D">
      <w:pPr>
        <w:pStyle w:val="ListParagraph"/>
        <w:numPr>
          <w:ilvl w:val="0"/>
          <w:numId w:val="1"/>
        </w:numPr>
        <w:tabs>
          <w:tab w:val="left" w:pos="720"/>
        </w:tabs>
        <w:autoSpaceDE w:val="0"/>
        <w:autoSpaceDN w:val="0"/>
        <w:adjustRightInd w:val="0"/>
        <w:jc w:val="both"/>
        <w:rPr>
          <w:rFonts w:cstheme="minorHAnsi"/>
        </w:rPr>
      </w:pPr>
      <w:r w:rsidRPr="0096124D">
        <w:rPr>
          <w:rFonts w:cstheme="minorHAnsi"/>
        </w:rPr>
        <w:t>Generated statistical reports with dashboards and charts</w:t>
      </w:r>
      <w:r>
        <w:rPr>
          <w:rFonts w:cstheme="minorHAnsi"/>
        </w:rPr>
        <w:t xml:space="preserve"> </w:t>
      </w:r>
      <w:r w:rsidRPr="0096124D">
        <w:rPr>
          <w:rFonts w:cstheme="minorHAnsi"/>
        </w:rPr>
        <w:t>in MS Excel for business reporting and</w:t>
      </w:r>
      <w:r>
        <w:rPr>
          <w:rFonts w:cstheme="minorHAnsi"/>
        </w:rPr>
        <w:t xml:space="preserve"> </w:t>
      </w:r>
      <w:r w:rsidRPr="0096124D">
        <w:rPr>
          <w:rFonts w:cstheme="minorHAnsi"/>
        </w:rPr>
        <w:t>assistance in data drive decision process.</w:t>
      </w:r>
    </w:p>
    <w:p w14:paraId="484AE500" w14:textId="22EAC770" w:rsidR="006D1064" w:rsidRPr="00A250FB" w:rsidRDefault="006D1064" w:rsidP="00A250FB">
      <w:pPr>
        <w:pStyle w:val="ListParagraph"/>
        <w:numPr>
          <w:ilvl w:val="0"/>
          <w:numId w:val="1"/>
        </w:numPr>
        <w:jc w:val="both"/>
        <w:rPr>
          <w:rFonts w:eastAsia="Times New Roman" w:cstheme="minorHAnsi"/>
          <w:color w:val="000000" w:themeColor="text1"/>
          <w:shd w:val="clear" w:color="auto" w:fill="FFFFFF"/>
        </w:rPr>
      </w:pPr>
      <w:r w:rsidRPr="00A250FB">
        <w:rPr>
          <w:rFonts w:eastAsia="Times New Roman" w:cstheme="minorHAnsi"/>
          <w:color w:val="000000" w:themeColor="text1"/>
          <w:shd w:val="clear" w:color="auto" w:fill="FFFFFF"/>
        </w:rPr>
        <w:t>Excellent interpersonal skills in listening, conflict resolution and strong communication, written and presentation skills. </w:t>
      </w:r>
    </w:p>
    <w:p w14:paraId="65AC4B67" w14:textId="77777777" w:rsidR="00F10540" w:rsidRDefault="00F10540" w:rsidP="00A250FB">
      <w:pPr>
        <w:pStyle w:val="ListParagraph"/>
        <w:numPr>
          <w:ilvl w:val="0"/>
          <w:numId w:val="1"/>
        </w:numPr>
        <w:tabs>
          <w:tab w:val="left" w:pos="180"/>
        </w:tabs>
        <w:jc w:val="both"/>
        <w:rPr>
          <w:rFonts w:cstheme="minorHAnsi"/>
        </w:rPr>
      </w:pPr>
      <w:r w:rsidRPr="00A250FB">
        <w:rPr>
          <w:rFonts w:cstheme="minorHAnsi"/>
        </w:rPr>
        <w:t>A professional, detail-oriented and motivating team player with excellent analytical, communication, leadership, and problem-solving skills who enjoys complex and challenging projects.</w:t>
      </w:r>
    </w:p>
    <w:p w14:paraId="21154492" w14:textId="77777777" w:rsidR="00A250FB" w:rsidRPr="00A250FB" w:rsidRDefault="00A250FB" w:rsidP="00A250FB">
      <w:pPr>
        <w:tabs>
          <w:tab w:val="left" w:pos="180"/>
        </w:tabs>
        <w:ind w:left="360"/>
        <w:jc w:val="both"/>
        <w:rPr>
          <w:rFonts w:cstheme="minorHAnsi"/>
          <w:sz w:val="2"/>
        </w:rPr>
      </w:pPr>
    </w:p>
    <w:p w14:paraId="5A1BBC7B" w14:textId="2C6EC578" w:rsidR="00A250FB" w:rsidRPr="00A250FB" w:rsidRDefault="00A250FB" w:rsidP="00A250FB">
      <w:pPr>
        <w:tabs>
          <w:tab w:val="left" w:pos="180"/>
        </w:tabs>
        <w:jc w:val="both"/>
        <w:rPr>
          <w:rFonts w:cstheme="minorHAnsi"/>
          <w:b/>
          <w:u w:val="single"/>
        </w:rPr>
      </w:pPr>
      <w:r w:rsidRPr="00A250FB">
        <w:rPr>
          <w:rFonts w:cstheme="minorHAnsi"/>
          <w:b/>
          <w:u w:val="single"/>
        </w:rPr>
        <w:t xml:space="preserve">Technical Skills: </w:t>
      </w:r>
    </w:p>
    <w:tbl>
      <w:tblPr>
        <w:tblStyle w:val="TableGrid"/>
        <w:tblW w:w="0" w:type="auto"/>
        <w:tblLook w:val="04A0" w:firstRow="1" w:lastRow="0" w:firstColumn="1" w:lastColumn="0" w:noHBand="0" w:noVBand="1"/>
      </w:tblPr>
      <w:tblGrid>
        <w:gridCol w:w="3505"/>
        <w:gridCol w:w="5845"/>
      </w:tblGrid>
      <w:tr w:rsidR="008B610A" w:rsidRPr="00A250FB" w14:paraId="11AC3A73" w14:textId="77777777" w:rsidTr="00FA22DE">
        <w:tc>
          <w:tcPr>
            <w:tcW w:w="3505" w:type="dxa"/>
          </w:tcPr>
          <w:p w14:paraId="1DD5A7F4" w14:textId="2C45E8B9" w:rsidR="008B610A" w:rsidRPr="00A250FB" w:rsidRDefault="008B610A" w:rsidP="008B610A">
            <w:pPr>
              <w:rPr>
                <w:rFonts w:cstheme="minorHAnsi"/>
                <w:sz w:val="22"/>
                <w:szCs w:val="22"/>
              </w:rPr>
            </w:pPr>
            <w:r>
              <w:rPr>
                <w:rFonts w:cstheme="minorHAnsi"/>
              </w:rPr>
              <w:t>Health Care Products</w:t>
            </w:r>
          </w:p>
        </w:tc>
        <w:tc>
          <w:tcPr>
            <w:tcW w:w="5845" w:type="dxa"/>
          </w:tcPr>
          <w:p w14:paraId="289906F2" w14:textId="08CD5F9A" w:rsidR="008B610A" w:rsidRPr="00A250FB" w:rsidRDefault="008B610A" w:rsidP="008B610A">
            <w:pPr>
              <w:rPr>
                <w:rFonts w:cstheme="minorHAnsi"/>
                <w:sz w:val="22"/>
                <w:szCs w:val="22"/>
              </w:rPr>
            </w:pPr>
            <w:r>
              <w:rPr>
                <w:rFonts w:cstheme="minorHAnsi"/>
              </w:rPr>
              <w:t>FACETS, EDIFECS</w:t>
            </w:r>
          </w:p>
        </w:tc>
      </w:tr>
      <w:tr w:rsidR="00211CFA" w:rsidRPr="00A250FB" w14:paraId="4BF01F88" w14:textId="77777777" w:rsidTr="00FA22DE">
        <w:tc>
          <w:tcPr>
            <w:tcW w:w="3505" w:type="dxa"/>
          </w:tcPr>
          <w:p w14:paraId="174AFAAA" w14:textId="63410159" w:rsidR="00F10540" w:rsidRPr="00A250FB" w:rsidRDefault="00F10540" w:rsidP="00A250FB">
            <w:pPr>
              <w:rPr>
                <w:rFonts w:cstheme="minorHAnsi"/>
                <w:sz w:val="22"/>
                <w:szCs w:val="22"/>
              </w:rPr>
            </w:pPr>
            <w:r w:rsidRPr="00A250FB">
              <w:rPr>
                <w:rFonts w:cstheme="minorHAnsi"/>
                <w:sz w:val="22"/>
                <w:szCs w:val="22"/>
              </w:rPr>
              <w:t>Databases</w:t>
            </w:r>
            <w:r w:rsidR="00AA6BEC">
              <w:rPr>
                <w:rFonts w:cstheme="minorHAnsi"/>
                <w:sz w:val="22"/>
                <w:szCs w:val="22"/>
              </w:rPr>
              <w:t xml:space="preserve"> Tool</w:t>
            </w:r>
          </w:p>
        </w:tc>
        <w:tc>
          <w:tcPr>
            <w:tcW w:w="5845" w:type="dxa"/>
          </w:tcPr>
          <w:p w14:paraId="327EF7AB" w14:textId="21D9FA6C" w:rsidR="00F10540" w:rsidRPr="00A250FB" w:rsidRDefault="00F10540" w:rsidP="00A250FB">
            <w:pPr>
              <w:rPr>
                <w:rFonts w:cstheme="minorHAnsi"/>
                <w:sz w:val="22"/>
                <w:szCs w:val="22"/>
              </w:rPr>
            </w:pPr>
            <w:r w:rsidRPr="00A250FB">
              <w:rPr>
                <w:rFonts w:cstheme="minorHAnsi"/>
                <w:sz w:val="22"/>
                <w:szCs w:val="22"/>
              </w:rPr>
              <w:t>SQL</w:t>
            </w:r>
          </w:p>
        </w:tc>
      </w:tr>
      <w:tr w:rsidR="00211CFA" w:rsidRPr="00A250FB" w14:paraId="7ABEDA69" w14:textId="77777777" w:rsidTr="00FA22DE">
        <w:tc>
          <w:tcPr>
            <w:tcW w:w="3505" w:type="dxa"/>
          </w:tcPr>
          <w:p w14:paraId="55F67806" w14:textId="77777777" w:rsidR="00F10540" w:rsidRPr="00A250FB" w:rsidRDefault="00F10540" w:rsidP="00A250FB">
            <w:pPr>
              <w:rPr>
                <w:rFonts w:cstheme="minorHAnsi"/>
                <w:sz w:val="22"/>
                <w:szCs w:val="22"/>
              </w:rPr>
            </w:pPr>
            <w:r w:rsidRPr="00A250FB">
              <w:rPr>
                <w:rFonts w:cstheme="minorHAnsi"/>
                <w:sz w:val="22"/>
                <w:szCs w:val="22"/>
              </w:rPr>
              <w:t>Requirement Management Tool</w:t>
            </w:r>
          </w:p>
        </w:tc>
        <w:tc>
          <w:tcPr>
            <w:tcW w:w="5845" w:type="dxa"/>
          </w:tcPr>
          <w:p w14:paraId="6B67734A" w14:textId="77777777" w:rsidR="00F10540" w:rsidRPr="00A250FB" w:rsidRDefault="00F10540" w:rsidP="00A250FB">
            <w:pPr>
              <w:rPr>
                <w:rFonts w:cstheme="minorHAnsi"/>
                <w:sz w:val="22"/>
                <w:szCs w:val="22"/>
              </w:rPr>
            </w:pPr>
            <w:r w:rsidRPr="00A250FB">
              <w:rPr>
                <w:rFonts w:cstheme="minorHAnsi"/>
                <w:sz w:val="22"/>
                <w:szCs w:val="22"/>
              </w:rPr>
              <w:t>JIRA, Rally, Rational Requisite Pro</w:t>
            </w:r>
          </w:p>
        </w:tc>
      </w:tr>
      <w:tr w:rsidR="00211CFA" w:rsidRPr="00A250FB" w14:paraId="287F1BBF" w14:textId="77777777" w:rsidTr="00FA22DE">
        <w:tc>
          <w:tcPr>
            <w:tcW w:w="3505" w:type="dxa"/>
          </w:tcPr>
          <w:p w14:paraId="06CDEA28" w14:textId="77777777" w:rsidR="00F10540" w:rsidRPr="00A250FB" w:rsidRDefault="00F10540" w:rsidP="00A250FB">
            <w:pPr>
              <w:rPr>
                <w:rFonts w:cstheme="minorHAnsi"/>
                <w:sz w:val="22"/>
                <w:szCs w:val="22"/>
              </w:rPr>
            </w:pPr>
            <w:r w:rsidRPr="00A250FB">
              <w:rPr>
                <w:rFonts w:cstheme="minorHAnsi"/>
                <w:sz w:val="22"/>
                <w:szCs w:val="22"/>
              </w:rPr>
              <w:t>Prototyping Tool</w:t>
            </w:r>
          </w:p>
        </w:tc>
        <w:tc>
          <w:tcPr>
            <w:tcW w:w="5845" w:type="dxa"/>
          </w:tcPr>
          <w:p w14:paraId="249CA553" w14:textId="645D4AE5" w:rsidR="00F10540" w:rsidRPr="00A250FB" w:rsidRDefault="00F10540" w:rsidP="00A250FB">
            <w:pPr>
              <w:rPr>
                <w:rFonts w:cstheme="minorHAnsi"/>
                <w:sz w:val="22"/>
                <w:szCs w:val="22"/>
              </w:rPr>
            </w:pPr>
            <w:proofErr w:type="spellStart"/>
            <w:r w:rsidRPr="00A250FB">
              <w:rPr>
                <w:rFonts w:cstheme="minorHAnsi"/>
                <w:sz w:val="22"/>
                <w:szCs w:val="22"/>
              </w:rPr>
              <w:t>JustinMind</w:t>
            </w:r>
            <w:proofErr w:type="spellEnd"/>
            <w:r w:rsidRPr="00A250FB">
              <w:rPr>
                <w:rFonts w:cstheme="minorHAnsi"/>
                <w:sz w:val="22"/>
                <w:szCs w:val="22"/>
              </w:rPr>
              <w:t>, Mockup Screens, Balsamiq</w:t>
            </w:r>
          </w:p>
        </w:tc>
      </w:tr>
      <w:tr w:rsidR="00211CFA" w:rsidRPr="00A250FB" w14:paraId="2ECB2E02" w14:textId="77777777" w:rsidTr="00FA22DE">
        <w:tc>
          <w:tcPr>
            <w:tcW w:w="3505" w:type="dxa"/>
          </w:tcPr>
          <w:p w14:paraId="2F5849E0" w14:textId="77777777" w:rsidR="00F10540" w:rsidRPr="00A250FB" w:rsidRDefault="00F10540" w:rsidP="00A250FB">
            <w:pPr>
              <w:rPr>
                <w:rFonts w:cstheme="minorHAnsi"/>
                <w:sz w:val="22"/>
                <w:szCs w:val="22"/>
              </w:rPr>
            </w:pPr>
            <w:r w:rsidRPr="00A250FB">
              <w:rPr>
                <w:rFonts w:cstheme="minorHAnsi"/>
                <w:sz w:val="22"/>
                <w:szCs w:val="22"/>
              </w:rPr>
              <w:t>UML Tools</w:t>
            </w:r>
          </w:p>
        </w:tc>
        <w:tc>
          <w:tcPr>
            <w:tcW w:w="5845" w:type="dxa"/>
          </w:tcPr>
          <w:p w14:paraId="6916E7E5" w14:textId="23E01977" w:rsidR="00F10540" w:rsidRPr="00A250FB" w:rsidRDefault="00F10540" w:rsidP="00A250FB">
            <w:pPr>
              <w:rPr>
                <w:rFonts w:cstheme="minorHAnsi"/>
                <w:sz w:val="22"/>
                <w:szCs w:val="22"/>
              </w:rPr>
            </w:pPr>
            <w:r w:rsidRPr="00A250FB">
              <w:rPr>
                <w:rFonts w:cstheme="minorHAnsi"/>
                <w:sz w:val="22"/>
                <w:szCs w:val="22"/>
              </w:rPr>
              <w:t>Rational Rose, MS Visio</w:t>
            </w:r>
          </w:p>
        </w:tc>
      </w:tr>
      <w:tr w:rsidR="00211CFA" w:rsidRPr="00A250FB" w14:paraId="11572AA5" w14:textId="77777777" w:rsidTr="00FA22DE">
        <w:tc>
          <w:tcPr>
            <w:tcW w:w="3505" w:type="dxa"/>
          </w:tcPr>
          <w:p w14:paraId="43B0D932" w14:textId="77777777" w:rsidR="00F10540" w:rsidRPr="00A250FB" w:rsidRDefault="00F10540" w:rsidP="00A250FB">
            <w:pPr>
              <w:rPr>
                <w:rFonts w:cstheme="minorHAnsi"/>
                <w:sz w:val="22"/>
                <w:szCs w:val="22"/>
              </w:rPr>
            </w:pPr>
            <w:r w:rsidRPr="00A250FB">
              <w:rPr>
                <w:rFonts w:cstheme="minorHAnsi"/>
                <w:sz w:val="22"/>
                <w:szCs w:val="22"/>
              </w:rPr>
              <w:t>Defect Tracking Tools</w:t>
            </w:r>
          </w:p>
        </w:tc>
        <w:tc>
          <w:tcPr>
            <w:tcW w:w="5845" w:type="dxa"/>
          </w:tcPr>
          <w:p w14:paraId="72891E2A" w14:textId="308F3DE7" w:rsidR="00F10540" w:rsidRPr="00A250FB" w:rsidRDefault="00F10540" w:rsidP="00A250FB">
            <w:pPr>
              <w:rPr>
                <w:rFonts w:cstheme="minorHAnsi"/>
                <w:sz w:val="22"/>
                <w:szCs w:val="22"/>
              </w:rPr>
            </w:pPr>
            <w:r w:rsidRPr="00A250FB">
              <w:rPr>
                <w:rFonts w:cstheme="minorHAnsi"/>
                <w:sz w:val="22"/>
                <w:szCs w:val="22"/>
              </w:rPr>
              <w:t>Bugzilla, JIRA</w:t>
            </w:r>
            <w:r w:rsidR="00B2753A">
              <w:rPr>
                <w:rFonts w:cstheme="minorHAnsi"/>
                <w:sz w:val="22"/>
                <w:szCs w:val="22"/>
              </w:rPr>
              <w:t>, ALM</w:t>
            </w:r>
          </w:p>
        </w:tc>
      </w:tr>
      <w:tr w:rsidR="00F10540" w:rsidRPr="00A250FB" w14:paraId="6BA6E073" w14:textId="77777777" w:rsidTr="00FA22DE">
        <w:tc>
          <w:tcPr>
            <w:tcW w:w="3505" w:type="dxa"/>
          </w:tcPr>
          <w:p w14:paraId="580BB94E" w14:textId="77777777" w:rsidR="00F10540" w:rsidRPr="00A250FB" w:rsidRDefault="00F10540" w:rsidP="00A250FB">
            <w:pPr>
              <w:rPr>
                <w:rFonts w:cstheme="minorHAnsi"/>
                <w:sz w:val="22"/>
                <w:szCs w:val="22"/>
              </w:rPr>
            </w:pPr>
            <w:r w:rsidRPr="00A250FB">
              <w:rPr>
                <w:rFonts w:cstheme="minorHAnsi"/>
                <w:sz w:val="22"/>
                <w:szCs w:val="22"/>
              </w:rPr>
              <w:t>Other Tools/Applications</w:t>
            </w:r>
          </w:p>
        </w:tc>
        <w:tc>
          <w:tcPr>
            <w:tcW w:w="5845" w:type="dxa"/>
          </w:tcPr>
          <w:p w14:paraId="54D0DC79" w14:textId="4085C578" w:rsidR="00F10540" w:rsidRPr="00A250FB" w:rsidRDefault="00F10540" w:rsidP="00A250FB">
            <w:pPr>
              <w:rPr>
                <w:rFonts w:cstheme="minorHAnsi"/>
                <w:sz w:val="22"/>
                <w:szCs w:val="22"/>
              </w:rPr>
            </w:pPr>
            <w:r w:rsidRPr="00A250FB">
              <w:rPr>
                <w:rFonts w:cstheme="minorHAnsi"/>
                <w:sz w:val="22"/>
                <w:szCs w:val="22"/>
              </w:rPr>
              <w:t>Toa</w:t>
            </w:r>
            <w:r w:rsidR="00DE0FEF">
              <w:rPr>
                <w:rFonts w:cstheme="minorHAnsi"/>
                <w:sz w:val="22"/>
                <w:szCs w:val="22"/>
              </w:rPr>
              <w:t>d</w:t>
            </w:r>
            <w:r w:rsidRPr="00A250FB">
              <w:rPr>
                <w:rFonts w:cstheme="minorHAnsi"/>
                <w:sz w:val="22"/>
                <w:szCs w:val="22"/>
              </w:rPr>
              <w:t>, MS Project</w:t>
            </w:r>
            <w:r w:rsidR="00B82A85" w:rsidRPr="00A250FB">
              <w:rPr>
                <w:rFonts w:cstheme="minorHAnsi"/>
                <w:sz w:val="22"/>
                <w:szCs w:val="22"/>
              </w:rPr>
              <w:t xml:space="preserve">, MS Excel, </w:t>
            </w:r>
            <w:r w:rsidR="00B53885" w:rsidRPr="00A250FB">
              <w:rPr>
                <w:rFonts w:cstheme="minorHAnsi"/>
                <w:sz w:val="22"/>
                <w:szCs w:val="22"/>
              </w:rPr>
              <w:t>SharePoint</w:t>
            </w:r>
            <w:r w:rsidR="00681272">
              <w:rPr>
                <w:rFonts w:cstheme="minorHAnsi"/>
                <w:sz w:val="22"/>
                <w:szCs w:val="22"/>
              </w:rPr>
              <w:t>, Tableau</w:t>
            </w:r>
          </w:p>
        </w:tc>
      </w:tr>
    </w:tbl>
    <w:p w14:paraId="7BFD9B74" w14:textId="77777777" w:rsidR="00F10540" w:rsidRPr="00A250FB" w:rsidRDefault="00F10540" w:rsidP="00A250FB">
      <w:pPr>
        <w:pStyle w:val="ListParagraph"/>
        <w:widowControl w:val="0"/>
        <w:tabs>
          <w:tab w:val="left" w:pos="220"/>
          <w:tab w:val="left" w:pos="720"/>
        </w:tabs>
        <w:autoSpaceDE w:val="0"/>
        <w:autoSpaceDN w:val="0"/>
        <w:adjustRightInd w:val="0"/>
        <w:jc w:val="both"/>
        <w:rPr>
          <w:rFonts w:cstheme="minorHAnsi"/>
        </w:rPr>
      </w:pPr>
    </w:p>
    <w:p w14:paraId="2A014D45" w14:textId="0AF44C83" w:rsidR="007B135C" w:rsidRDefault="007B135C" w:rsidP="00A250FB">
      <w:pPr>
        <w:spacing w:after="0" w:line="240" w:lineRule="auto"/>
        <w:jc w:val="both"/>
        <w:rPr>
          <w:rFonts w:cstheme="minorHAnsi"/>
          <w:b/>
          <w:u w:val="single"/>
        </w:rPr>
      </w:pPr>
      <w:r w:rsidRPr="00A250FB">
        <w:rPr>
          <w:rFonts w:cstheme="minorHAnsi"/>
          <w:b/>
          <w:u w:val="single"/>
        </w:rPr>
        <w:t>Professional Experience:</w:t>
      </w:r>
    </w:p>
    <w:p w14:paraId="5927FF3A" w14:textId="6E773267" w:rsidR="00344B5D" w:rsidRPr="00344B5D" w:rsidRDefault="00344B5D" w:rsidP="00A250FB">
      <w:pPr>
        <w:spacing w:after="0" w:line="240" w:lineRule="auto"/>
        <w:jc w:val="both"/>
        <w:rPr>
          <w:rFonts w:cstheme="minorHAnsi"/>
          <w:b/>
        </w:rPr>
      </w:pPr>
    </w:p>
    <w:p w14:paraId="6DD58D8E" w14:textId="497BDC0B" w:rsidR="00344B5D" w:rsidRPr="00344B5D" w:rsidRDefault="00344B5D" w:rsidP="00A250FB">
      <w:pPr>
        <w:spacing w:after="0" w:line="240" w:lineRule="auto"/>
        <w:jc w:val="both"/>
        <w:rPr>
          <w:rFonts w:cstheme="minorHAnsi"/>
          <w:b/>
        </w:rPr>
      </w:pPr>
      <w:r w:rsidRPr="00344B5D">
        <w:rPr>
          <w:rFonts w:cstheme="minorHAnsi"/>
          <w:b/>
        </w:rPr>
        <w:t>Business Analyst</w:t>
      </w:r>
    </w:p>
    <w:p w14:paraId="00A0BCE6" w14:textId="21FD0365" w:rsidR="00344B5D" w:rsidRPr="00344B5D" w:rsidRDefault="00344B5D" w:rsidP="00A250FB">
      <w:pPr>
        <w:spacing w:after="0" w:line="240" w:lineRule="auto"/>
        <w:jc w:val="both"/>
        <w:rPr>
          <w:rFonts w:cstheme="minorHAnsi"/>
          <w:b/>
        </w:rPr>
      </w:pPr>
      <w:r w:rsidRPr="00344B5D">
        <w:rPr>
          <w:rFonts w:cstheme="minorHAnsi"/>
          <w:b/>
        </w:rPr>
        <w:t>Blue Shield of California, CA</w:t>
      </w:r>
      <w:r w:rsidRPr="00344B5D">
        <w:rPr>
          <w:rFonts w:cstheme="minorHAnsi"/>
          <w:b/>
        </w:rPr>
        <w:tab/>
      </w:r>
      <w:r w:rsidRPr="00344B5D">
        <w:rPr>
          <w:rFonts w:cstheme="minorHAnsi"/>
          <w:b/>
        </w:rPr>
        <w:tab/>
      </w:r>
      <w:r w:rsidRPr="00344B5D">
        <w:rPr>
          <w:rFonts w:cstheme="minorHAnsi"/>
          <w:b/>
        </w:rPr>
        <w:tab/>
      </w:r>
      <w:r w:rsidRPr="00344B5D">
        <w:rPr>
          <w:rFonts w:cstheme="minorHAnsi"/>
          <w:b/>
        </w:rPr>
        <w:tab/>
      </w:r>
      <w:r w:rsidRPr="00344B5D">
        <w:rPr>
          <w:rFonts w:cstheme="minorHAnsi"/>
          <w:b/>
        </w:rPr>
        <w:tab/>
      </w:r>
      <w:r w:rsidRPr="00344B5D">
        <w:rPr>
          <w:rFonts w:cstheme="minorHAnsi"/>
          <w:b/>
        </w:rPr>
        <w:tab/>
      </w:r>
      <w:r w:rsidRPr="00344B5D">
        <w:rPr>
          <w:rFonts w:cstheme="minorHAnsi"/>
          <w:b/>
        </w:rPr>
        <w:tab/>
      </w:r>
      <w:r>
        <w:rPr>
          <w:rFonts w:cstheme="minorHAnsi"/>
          <w:b/>
        </w:rPr>
        <w:t xml:space="preserve">           </w:t>
      </w:r>
      <w:r w:rsidRPr="00344B5D">
        <w:rPr>
          <w:rFonts w:cstheme="minorHAnsi"/>
          <w:b/>
        </w:rPr>
        <w:t>July 2018-Present</w:t>
      </w:r>
    </w:p>
    <w:p w14:paraId="7C1C7A07" w14:textId="7A3EB4C6" w:rsidR="00B552D1" w:rsidRDefault="00E40D66" w:rsidP="00A250FB">
      <w:pPr>
        <w:spacing w:after="0" w:line="240" w:lineRule="auto"/>
        <w:jc w:val="both"/>
        <w:rPr>
          <w:rFonts w:cstheme="minorHAnsi"/>
          <w:b/>
        </w:rPr>
      </w:pPr>
      <w:r>
        <w:rPr>
          <w:rFonts w:cstheme="minorHAnsi"/>
        </w:rPr>
        <w:t xml:space="preserve">BSC </w:t>
      </w:r>
      <w:r w:rsidR="00B552D1">
        <w:rPr>
          <w:rFonts w:cstheme="minorHAnsi"/>
        </w:rPr>
        <w:t>acquired</w:t>
      </w:r>
      <w:r>
        <w:rPr>
          <w:rFonts w:cstheme="minorHAnsi"/>
        </w:rPr>
        <w:t xml:space="preserve"> Care1st </w:t>
      </w:r>
      <w:r w:rsidRPr="00E40D66">
        <w:rPr>
          <w:rFonts w:cstheme="minorHAnsi"/>
        </w:rPr>
        <w:t xml:space="preserve">as a wholly owned subsidiary in </w:t>
      </w:r>
      <w:r w:rsidR="00A878F5" w:rsidRPr="00E40D66">
        <w:rPr>
          <w:rFonts w:cstheme="minorHAnsi"/>
        </w:rPr>
        <w:t>2015.</w:t>
      </w:r>
      <w:r w:rsidR="00A878F5">
        <w:rPr>
          <w:rFonts w:cstheme="minorHAnsi"/>
        </w:rPr>
        <w:t xml:space="preserve"> </w:t>
      </w:r>
      <w:r w:rsidRPr="00E40D66">
        <w:rPr>
          <w:rFonts w:cstheme="minorHAnsi"/>
        </w:rPr>
        <w:t xml:space="preserve"> </w:t>
      </w:r>
      <w:r w:rsidR="00B552D1">
        <w:rPr>
          <w:rFonts w:cstheme="minorHAnsi"/>
        </w:rPr>
        <w:t xml:space="preserve">Scope of program is migration of Care1st data and on-going operational processes </w:t>
      </w:r>
      <w:r w:rsidR="005F45D1">
        <w:rPr>
          <w:rFonts w:cstheme="minorHAnsi"/>
        </w:rPr>
        <w:t>to Blue</w:t>
      </w:r>
      <w:r w:rsidR="00B552D1">
        <w:rPr>
          <w:rFonts w:cstheme="minorHAnsi"/>
        </w:rPr>
        <w:t xml:space="preserve"> Shield of California platform.</w:t>
      </w:r>
    </w:p>
    <w:p w14:paraId="04A489B0" w14:textId="77777777" w:rsidR="00B552D1" w:rsidRPr="00344B5D" w:rsidRDefault="00B552D1" w:rsidP="00A250FB">
      <w:pPr>
        <w:spacing w:after="0" w:line="240" w:lineRule="auto"/>
        <w:jc w:val="both"/>
        <w:rPr>
          <w:rFonts w:cstheme="minorHAnsi"/>
          <w:b/>
        </w:rPr>
      </w:pPr>
    </w:p>
    <w:p w14:paraId="4B81599A" w14:textId="4DCE510D" w:rsidR="00344B5D" w:rsidRPr="00344B5D" w:rsidRDefault="00344B5D" w:rsidP="00A250FB">
      <w:pPr>
        <w:spacing w:after="0" w:line="240" w:lineRule="auto"/>
        <w:jc w:val="both"/>
        <w:rPr>
          <w:rFonts w:cstheme="minorHAnsi"/>
          <w:b/>
        </w:rPr>
      </w:pPr>
      <w:r w:rsidRPr="00344B5D">
        <w:rPr>
          <w:rFonts w:cstheme="minorHAnsi"/>
          <w:b/>
        </w:rPr>
        <w:t>Responsibilities:</w:t>
      </w:r>
    </w:p>
    <w:p w14:paraId="620B3F69" w14:textId="4E7A0261" w:rsidR="00344B5D" w:rsidRPr="00344B5D" w:rsidRDefault="00344B5D" w:rsidP="00344B5D">
      <w:pPr>
        <w:pStyle w:val="ListParagraph"/>
        <w:numPr>
          <w:ilvl w:val="0"/>
          <w:numId w:val="14"/>
        </w:numPr>
        <w:rPr>
          <w:rFonts w:cstheme="minorHAnsi"/>
        </w:rPr>
      </w:pPr>
      <w:r w:rsidRPr="00344B5D">
        <w:rPr>
          <w:rFonts w:cstheme="minorHAnsi"/>
        </w:rPr>
        <w:t xml:space="preserve">Part of a </w:t>
      </w:r>
      <w:r w:rsidR="00E40D66">
        <w:rPr>
          <w:rFonts w:cstheme="minorHAnsi"/>
        </w:rPr>
        <w:t xml:space="preserve">Claims &amp; Encounters </w:t>
      </w:r>
      <w:r w:rsidRPr="00344B5D">
        <w:rPr>
          <w:rFonts w:cstheme="minorHAnsi"/>
        </w:rPr>
        <w:t>Business Readiness team as Business Analyst</w:t>
      </w:r>
      <w:r w:rsidR="0057127A">
        <w:rPr>
          <w:rFonts w:cstheme="minorHAnsi"/>
        </w:rPr>
        <w:t>.</w:t>
      </w:r>
    </w:p>
    <w:p w14:paraId="1001351C" w14:textId="39BA3162" w:rsidR="00344B5D" w:rsidRPr="00344B5D" w:rsidRDefault="00344B5D" w:rsidP="00344B5D">
      <w:pPr>
        <w:pStyle w:val="ListParagraph"/>
        <w:numPr>
          <w:ilvl w:val="0"/>
          <w:numId w:val="14"/>
        </w:numPr>
        <w:rPr>
          <w:rFonts w:cstheme="minorHAnsi"/>
        </w:rPr>
      </w:pPr>
      <w:r w:rsidRPr="00344B5D">
        <w:rPr>
          <w:rFonts w:cstheme="minorHAnsi"/>
        </w:rPr>
        <w:t xml:space="preserve">Partnered with IT team to ensure </w:t>
      </w:r>
      <w:r w:rsidR="00E40D66">
        <w:rPr>
          <w:rFonts w:cstheme="minorHAnsi"/>
        </w:rPr>
        <w:t>d</w:t>
      </w:r>
      <w:r w:rsidRPr="00344B5D">
        <w:rPr>
          <w:rFonts w:cstheme="minorHAnsi"/>
        </w:rPr>
        <w:t>evelopment</w:t>
      </w:r>
      <w:r w:rsidR="00394C23">
        <w:rPr>
          <w:rFonts w:cstheme="minorHAnsi"/>
        </w:rPr>
        <w:t xml:space="preserve"> </w:t>
      </w:r>
      <w:r w:rsidR="00E40D66">
        <w:rPr>
          <w:rFonts w:cstheme="minorHAnsi"/>
        </w:rPr>
        <w:t>&amp; QA</w:t>
      </w:r>
      <w:r w:rsidRPr="00344B5D">
        <w:rPr>
          <w:rFonts w:cstheme="minorHAnsi"/>
        </w:rPr>
        <w:t xml:space="preserve"> timelines and its impact on Business readiness.</w:t>
      </w:r>
    </w:p>
    <w:p w14:paraId="2ABEAC76" w14:textId="47832DC8" w:rsidR="00344B5D" w:rsidRPr="00344B5D" w:rsidRDefault="00344B5D" w:rsidP="00344B5D">
      <w:pPr>
        <w:pStyle w:val="ListParagraph"/>
        <w:numPr>
          <w:ilvl w:val="0"/>
          <w:numId w:val="14"/>
        </w:numPr>
        <w:rPr>
          <w:rFonts w:cstheme="minorHAnsi"/>
        </w:rPr>
      </w:pPr>
      <w:r w:rsidRPr="00344B5D">
        <w:rPr>
          <w:rFonts w:cstheme="minorHAnsi"/>
        </w:rPr>
        <w:t xml:space="preserve">Engaging with the right SME’s per specific components of </w:t>
      </w:r>
      <w:r w:rsidR="00E31B4C">
        <w:rPr>
          <w:rFonts w:cstheme="minorHAnsi"/>
        </w:rPr>
        <w:t>C</w:t>
      </w:r>
      <w:r w:rsidRPr="00344B5D">
        <w:rPr>
          <w:rFonts w:cstheme="minorHAnsi"/>
        </w:rPr>
        <w:t>laim</w:t>
      </w:r>
      <w:r w:rsidR="00E40D66">
        <w:rPr>
          <w:rFonts w:cstheme="minorHAnsi"/>
        </w:rPr>
        <w:t>/ Encounter</w:t>
      </w:r>
      <w:r w:rsidRPr="00344B5D">
        <w:rPr>
          <w:rFonts w:cstheme="minorHAnsi"/>
        </w:rPr>
        <w:t xml:space="preserve"> processing for UAT signoffs.</w:t>
      </w:r>
    </w:p>
    <w:p w14:paraId="2BC4F9F0" w14:textId="4A01E17A" w:rsidR="00344B5D" w:rsidRPr="00344B5D" w:rsidRDefault="00344B5D" w:rsidP="00344B5D">
      <w:pPr>
        <w:pStyle w:val="ListParagraph"/>
        <w:numPr>
          <w:ilvl w:val="0"/>
          <w:numId w:val="14"/>
        </w:numPr>
        <w:rPr>
          <w:rFonts w:cstheme="minorHAnsi"/>
        </w:rPr>
      </w:pPr>
      <w:r w:rsidRPr="00344B5D">
        <w:rPr>
          <w:rFonts w:cstheme="minorHAnsi"/>
        </w:rPr>
        <w:t>Responsible for obtaining sign off on all deliverables and tradeoffs / workarounds for specific workstream.</w:t>
      </w:r>
    </w:p>
    <w:p w14:paraId="2F32EF63" w14:textId="2422F9F3" w:rsidR="00344B5D" w:rsidRPr="00344B5D" w:rsidRDefault="000C312E" w:rsidP="00344B5D">
      <w:pPr>
        <w:pStyle w:val="ListParagraph"/>
        <w:numPr>
          <w:ilvl w:val="0"/>
          <w:numId w:val="14"/>
        </w:numPr>
        <w:rPr>
          <w:rFonts w:cstheme="minorHAnsi"/>
        </w:rPr>
      </w:pPr>
      <w:r w:rsidRPr="00344B5D">
        <w:rPr>
          <w:rFonts w:cstheme="minorHAnsi"/>
        </w:rPr>
        <w:t>Log</w:t>
      </w:r>
      <w:r>
        <w:rPr>
          <w:rFonts w:cstheme="minorHAnsi"/>
        </w:rPr>
        <w:t>,</w:t>
      </w:r>
      <w:r w:rsidR="00344B5D" w:rsidRPr="00344B5D">
        <w:rPr>
          <w:rFonts w:cstheme="minorHAnsi"/>
        </w:rPr>
        <w:t xml:space="preserve"> manage and monitor decisions, risks and assumptions associated with </w:t>
      </w:r>
      <w:r w:rsidR="00E31B4C">
        <w:rPr>
          <w:rFonts w:cstheme="minorHAnsi"/>
        </w:rPr>
        <w:t>C</w:t>
      </w:r>
      <w:r w:rsidR="00344B5D" w:rsidRPr="00344B5D">
        <w:rPr>
          <w:rFonts w:cstheme="minorHAnsi"/>
        </w:rPr>
        <w:t>laims</w:t>
      </w:r>
      <w:r w:rsidR="00E40D66">
        <w:rPr>
          <w:rFonts w:cstheme="minorHAnsi"/>
        </w:rPr>
        <w:t xml:space="preserve">/ </w:t>
      </w:r>
      <w:r w:rsidR="00E31B4C">
        <w:rPr>
          <w:rFonts w:cstheme="minorHAnsi"/>
        </w:rPr>
        <w:t>E</w:t>
      </w:r>
      <w:r w:rsidR="00E40D66">
        <w:rPr>
          <w:rFonts w:cstheme="minorHAnsi"/>
        </w:rPr>
        <w:t>ncounters</w:t>
      </w:r>
      <w:r w:rsidR="00344B5D" w:rsidRPr="00344B5D">
        <w:rPr>
          <w:rFonts w:cstheme="minorHAnsi"/>
        </w:rPr>
        <w:t xml:space="preserve"> Business readiness.</w:t>
      </w:r>
    </w:p>
    <w:p w14:paraId="23ABA669" w14:textId="628DFD0D" w:rsidR="00344B5D" w:rsidRDefault="00344B5D" w:rsidP="00344B5D">
      <w:pPr>
        <w:pStyle w:val="ListParagraph"/>
        <w:numPr>
          <w:ilvl w:val="0"/>
          <w:numId w:val="14"/>
        </w:numPr>
        <w:rPr>
          <w:rFonts w:cstheme="minorHAnsi"/>
        </w:rPr>
      </w:pPr>
      <w:r w:rsidRPr="00344B5D">
        <w:rPr>
          <w:rFonts w:cstheme="minorHAnsi"/>
        </w:rPr>
        <w:t>Coordinating with IT &amp; testing PM to bring escalations to the Business Readiness driver</w:t>
      </w:r>
      <w:r w:rsidR="00610F28">
        <w:rPr>
          <w:rFonts w:cstheme="minorHAnsi"/>
        </w:rPr>
        <w:t>.</w:t>
      </w:r>
    </w:p>
    <w:p w14:paraId="0829A718" w14:textId="3FF2B844" w:rsidR="00344B5D" w:rsidRPr="00344B5D" w:rsidRDefault="00344B5D" w:rsidP="00344B5D">
      <w:pPr>
        <w:pStyle w:val="ListParagraph"/>
        <w:numPr>
          <w:ilvl w:val="0"/>
          <w:numId w:val="14"/>
        </w:numPr>
        <w:rPr>
          <w:rFonts w:cstheme="minorHAnsi"/>
        </w:rPr>
      </w:pPr>
      <w:r w:rsidRPr="00344B5D">
        <w:rPr>
          <w:rFonts w:cstheme="minorHAnsi"/>
        </w:rPr>
        <w:t xml:space="preserve">Publish on going weekly Business </w:t>
      </w:r>
      <w:r w:rsidR="00E31B4C">
        <w:rPr>
          <w:rFonts w:cstheme="minorHAnsi"/>
        </w:rPr>
        <w:t>R</w:t>
      </w:r>
      <w:r w:rsidRPr="00344B5D">
        <w:rPr>
          <w:rFonts w:cstheme="minorHAnsi"/>
        </w:rPr>
        <w:t>eadiness status for claims workstream</w:t>
      </w:r>
      <w:r w:rsidR="00610F28">
        <w:rPr>
          <w:rFonts w:cstheme="minorHAnsi"/>
        </w:rPr>
        <w:t>.</w:t>
      </w:r>
    </w:p>
    <w:p w14:paraId="464B6023" w14:textId="1B1E8ADD" w:rsidR="00344B5D" w:rsidRPr="00344B5D" w:rsidRDefault="00344B5D" w:rsidP="00344B5D">
      <w:pPr>
        <w:numPr>
          <w:ilvl w:val="0"/>
          <w:numId w:val="14"/>
        </w:numPr>
        <w:spacing w:after="0" w:line="240" w:lineRule="auto"/>
        <w:rPr>
          <w:rFonts w:cstheme="minorHAnsi"/>
        </w:rPr>
      </w:pPr>
      <w:r w:rsidRPr="00344B5D">
        <w:rPr>
          <w:rFonts w:cstheme="minorHAnsi"/>
        </w:rPr>
        <w:lastRenderedPageBreak/>
        <w:t xml:space="preserve">Supported the E2E / UAT </w:t>
      </w:r>
      <w:r w:rsidR="00E31B4C">
        <w:rPr>
          <w:rFonts w:cstheme="minorHAnsi"/>
        </w:rPr>
        <w:t>C</w:t>
      </w:r>
      <w:r w:rsidRPr="00344B5D">
        <w:rPr>
          <w:rFonts w:cstheme="minorHAnsi"/>
        </w:rPr>
        <w:t>laim</w:t>
      </w:r>
      <w:r w:rsidR="000C312E">
        <w:rPr>
          <w:rFonts w:cstheme="minorHAnsi"/>
        </w:rPr>
        <w:t xml:space="preserve"> and </w:t>
      </w:r>
      <w:r w:rsidR="00E31B4C">
        <w:rPr>
          <w:rFonts w:cstheme="minorHAnsi"/>
        </w:rPr>
        <w:t>E</w:t>
      </w:r>
      <w:r w:rsidR="000C312E">
        <w:rPr>
          <w:rFonts w:cstheme="minorHAnsi"/>
        </w:rPr>
        <w:t xml:space="preserve">ncounter </w:t>
      </w:r>
      <w:r w:rsidRPr="00344B5D">
        <w:rPr>
          <w:rFonts w:cstheme="minorHAnsi"/>
        </w:rPr>
        <w:t>testing</w:t>
      </w:r>
      <w:r w:rsidR="00610F28">
        <w:rPr>
          <w:rFonts w:cstheme="minorHAnsi"/>
        </w:rPr>
        <w:t>.</w:t>
      </w:r>
    </w:p>
    <w:p w14:paraId="7F0850F0" w14:textId="77777777" w:rsidR="00344B5D" w:rsidRPr="00344B5D" w:rsidRDefault="00344B5D" w:rsidP="00344B5D">
      <w:pPr>
        <w:pStyle w:val="ListParagraph"/>
        <w:jc w:val="both"/>
        <w:rPr>
          <w:rFonts w:cstheme="minorHAnsi"/>
        </w:rPr>
      </w:pPr>
    </w:p>
    <w:p w14:paraId="337FEDB0" w14:textId="77777777" w:rsidR="00344B5D" w:rsidRPr="00344B5D" w:rsidRDefault="00344B5D" w:rsidP="00A250FB">
      <w:pPr>
        <w:spacing w:after="0" w:line="240" w:lineRule="auto"/>
        <w:jc w:val="both"/>
        <w:rPr>
          <w:rFonts w:cstheme="minorHAnsi"/>
          <w:b/>
        </w:rPr>
      </w:pPr>
    </w:p>
    <w:p w14:paraId="0EFE2BDC" w14:textId="77777777" w:rsidR="007B135C" w:rsidRPr="00A250FB" w:rsidRDefault="007B135C" w:rsidP="00A250FB">
      <w:pPr>
        <w:spacing w:after="0" w:line="240" w:lineRule="auto"/>
        <w:jc w:val="both"/>
        <w:rPr>
          <w:rFonts w:cstheme="minorHAnsi"/>
          <w:b/>
        </w:rPr>
      </w:pPr>
    </w:p>
    <w:p w14:paraId="0524805E" w14:textId="77777777" w:rsidR="00DA59D5" w:rsidRDefault="00DA59D5" w:rsidP="00A250FB">
      <w:pPr>
        <w:spacing w:after="0" w:line="240" w:lineRule="auto"/>
        <w:jc w:val="both"/>
        <w:rPr>
          <w:rFonts w:cstheme="minorHAnsi"/>
          <w:b/>
        </w:rPr>
      </w:pPr>
    </w:p>
    <w:p w14:paraId="424C7700" w14:textId="0FCEA1DE" w:rsidR="009E6FDE" w:rsidRPr="00A250FB" w:rsidRDefault="009E6FDE" w:rsidP="00A250FB">
      <w:pPr>
        <w:spacing w:after="0" w:line="240" w:lineRule="auto"/>
        <w:jc w:val="both"/>
        <w:rPr>
          <w:rFonts w:cstheme="minorHAnsi"/>
          <w:b/>
        </w:rPr>
      </w:pPr>
      <w:r w:rsidRPr="00A250FB">
        <w:rPr>
          <w:rFonts w:cstheme="minorHAnsi"/>
          <w:b/>
        </w:rPr>
        <w:t>Business Analyst</w:t>
      </w:r>
      <w:r w:rsidR="003815D5" w:rsidRPr="00A250FB">
        <w:rPr>
          <w:rFonts w:cstheme="minorHAnsi"/>
          <w:b/>
        </w:rPr>
        <w:t xml:space="preserve">                                                                                             </w:t>
      </w:r>
      <w:r w:rsidR="00070BE1" w:rsidRPr="00A250FB">
        <w:rPr>
          <w:rFonts w:cstheme="minorHAnsi"/>
          <w:b/>
        </w:rPr>
        <w:t xml:space="preserve">            </w:t>
      </w:r>
      <w:r w:rsidR="003815D5" w:rsidRPr="00A250FB">
        <w:rPr>
          <w:rFonts w:cstheme="minorHAnsi"/>
          <w:b/>
        </w:rPr>
        <w:t xml:space="preserve">  </w:t>
      </w:r>
      <w:r w:rsidR="008A4672">
        <w:rPr>
          <w:rFonts w:cstheme="minorHAnsi"/>
          <w:b/>
        </w:rPr>
        <w:t xml:space="preserve">      </w:t>
      </w:r>
      <w:r w:rsidR="00344B5D">
        <w:rPr>
          <w:rFonts w:cstheme="minorHAnsi"/>
          <w:b/>
        </w:rPr>
        <w:t xml:space="preserve">         </w:t>
      </w:r>
      <w:r w:rsidR="008A4672">
        <w:rPr>
          <w:rFonts w:cstheme="minorHAnsi"/>
          <w:b/>
        </w:rPr>
        <w:t xml:space="preserve"> </w:t>
      </w:r>
      <w:r w:rsidR="003815D5" w:rsidRPr="00A250FB">
        <w:rPr>
          <w:rFonts w:cstheme="minorHAnsi"/>
          <w:b/>
        </w:rPr>
        <w:t>Oct 2016</w:t>
      </w:r>
      <w:r w:rsidR="008A4672">
        <w:rPr>
          <w:rFonts w:cstheme="minorHAnsi"/>
          <w:b/>
        </w:rPr>
        <w:t xml:space="preserve"> </w:t>
      </w:r>
      <w:r w:rsidR="00344B5D">
        <w:rPr>
          <w:rFonts w:cstheme="minorHAnsi"/>
          <w:b/>
        </w:rPr>
        <w:t>–</w:t>
      </w:r>
      <w:r w:rsidR="003815D5" w:rsidRPr="00A250FB">
        <w:rPr>
          <w:rFonts w:cstheme="minorHAnsi"/>
          <w:b/>
        </w:rPr>
        <w:t xml:space="preserve"> </w:t>
      </w:r>
      <w:r w:rsidR="00344B5D">
        <w:rPr>
          <w:rFonts w:cstheme="minorHAnsi"/>
          <w:b/>
        </w:rPr>
        <w:t>July 2018</w:t>
      </w:r>
      <w:r w:rsidR="003815D5" w:rsidRPr="00A250FB">
        <w:rPr>
          <w:rFonts w:cstheme="minorHAnsi"/>
          <w:b/>
        </w:rPr>
        <w:t xml:space="preserve">                                                            </w:t>
      </w:r>
    </w:p>
    <w:p w14:paraId="6F9C8092" w14:textId="77777777" w:rsidR="00344B5D" w:rsidRDefault="009E6FDE" w:rsidP="00344B5D">
      <w:pPr>
        <w:spacing w:after="0" w:line="240" w:lineRule="auto"/>
        <w:jc w:val="both"/>
        <w:rPr>
          <w:rFonts w:cstheme="minorHAnsi"/>
          <w:b/>
        </w:rPr>
      </w:pPr>
      <w:r w:rsidRPr="00A250FB">
        <w:rPr>
          <w:rFonts w:cstheme="minorHAnsi"/>
          <w:b/>
        </w:rPr>
        <w:t>Alliance Health, Oklahoma, OK</w:t>
      </w:r>
      <w:r w:rsidRPr="00A250FB">
        <w:rPr>
          <w:rFonts w:cstheme="minorHAnsi"/>
          <w:b/>
        </w:rPr>
        <w:tab/>
      </w:r>
      <w:r w:rsidRPr="00A250FB">
        <w:rPr>
          <w:rFonts w:cstheme="minorHAnsi"/>
          <w:b/>
        </w:rPr>
        <w:tab/>
      </w:r>
      <w:r w:rsidRPr="00A250FB">
        <w:rPr>
          <w:rFonts w:cstheme="minorHAnsi"/>
          <w:b/>
        </w:rPr>
        <w:tab/>
        <w:t xml:space="preserve"> </w:t>
      </w:r>
    </w:p>
    <w:p w14:paraId="2CA7B02D" w14:textId="42CE6CB4" w:rsidR="009E6FDE" w:rsidRPr="00344B5D" w:rsidRDefault="009E6FDE" w:rsidP="00344B5D">
      <w:pPr>
        <w:spacing w:after="0" w:line="240" w:lineRule="auto"/>
        <w:jc w:val="both"/>
        <w:rPr>
          <w:rFonts w:cstheme="minorHAnsi"/>
          <w:b/>
        </w:rPr>
      </w:pPr>
      <w:r w:rsidRPr="00A250FB">
        <w:rPr>
          <w:rFonts w:cstheme="minorHAnsi"/>
        </w:rPr>
        <w:t xml:space="preserve">The project involved enhancement of custom inbound and out bound interfaces that are used with </w:t>
      </w:r>
      <w:r w:rsidR="00A86EF1" w:rsidRPr="00A250FB">
        <w:rPr>
          <w:rFonts w:cstheme="minorHAnsi"/>
        </w:rPr>
        <w:t>TriZetto</w:t>
      </w:r>
      <w:r w:rsidRPr="00A250FB">
        <w:rPr>
          <w:rFonts w:cstheme="minorHAnsi"/>
        </w:rPr>
        <w:t xml:space="preserve"> Facets application</w:t>
      </w:r>
      <w:r w:rsidR="00610F28">
        <w:rPr>
          <w:rFonts w:cstheme="minorHAnsi"/>
        </w:rPr>
        <w:t>.</w:t>
      </w:r>
    </w:p>
    <w:p w14:paraId="381E67E5" w14:textId="77777777" w:rsidR="009E6FDE" w:rsidRPr="00A250FB" w:rsidRDefault="009E6FDE" w:rsidP="00A250FB">
      <w:pPr>
        <w:tabs>
          <w:tab w:val="left" w:pos="360"/>
        </w:tabs>
        <w:spacing w:after="0" w:line="240" w:lineRule="auto"/>
        <w:ind w:left="360"/>
        <w:contextualSpacing/>
        <w:jc w:val="both"/>
        <w:outlineLvl w:val="1"/>
        <w:rPr>
          <w:rFonts w:cstheme="minorHAnsi"/>
        </w:rPr>
      </w:pPr>
    </w:p>
    <w:p w14:paraId="018482DA" w14:textId="77777777" w:rsidR="009E6FDE" w:rsidRPr="00A250FB" w:rsidRDefault="009E6FDE" w:rsidP="00A250FB">
      <w:pPr>
        <w:spacing w:after="0" w:line="240" w:lineRule="auto"/>
        <w:contextualSpacing/>
        <w:jc w:val="both"/>
        <w:outlineLvl w:val="1"/>
        <w:rPr>
          <w:rFonts w:cstheme="minorHAnsi"/>
          <w:b/>
        </w:rPr>
      </w:pPr>
      <w:r w:rsidRPr="00A250FB">
        <w:rPr>
          <w:rFonts w:cstheme="minorHAnsi"/>
          <w:b/>
        </w:rPr>
        <w:t>Responsibilities:</w:t>
      </w:r>
    </w:p>
    <w:p w14:paraId="2F424150" w14:textId="60D08C5E" w:rsidR="009E6FDE" w:rsidRDefault="003F61CC" w:rsidP="00A250FB">
      <w:pPr>
        <w:pStyle w:val="ListParagraph"/>
        <w:numPr>
          <w:ilvl w:val="0"/>
          <w:numId w:val="13"/>
        </w:numPr>
        <w:shd w:val="clear" w:color="auto" w:fill="FFFFFF"/>
        <w:jc w:val="both"/>
        <w:rPr>
          <w:rFonts w:cstheme="minorHAnsi"/>
        </w:rPr>
      </w:pPr>
      <w:bookmarkStart w:id="1" w:name="_Hlk536780107"/>
      <w:r>
        <w:rPr>
          <w:rFonts w:cstheme="minorHAnsi"/>
        </w:rPr>
        <w:t>Engaged with the stakeholders, identified the Business SME’s and facilitated JAD sessions to g</w:t>
      </w:r>
      <w:r w:rsidR="009E6FDE" w:rsidRPr="00A250FB">
        <w:rPr>
          <w:rFonts w:cstheme="minorHAnsi"/>
        </w:rPr>
        <w:t>ather</w:t>
      </w:r>
      <w:r>
        <w:rPr>
          <w:rFonts w:cstheme="minorHAnsi"/>
        </w:rPr>
        <w:t xml:space="preserve"> </w:t>
      </w:r>
      <w:r w:rsidR="009E6FDE" w:rsidRPr="00A250FB">
        <w:rPr>
          <w:rFonts w:cstheme="minorHAnsi"/>
        </w:rPr>
        <w:t>Business Requirements</w:t>
      </w:r>
      <w:r w:rsidR="00E40D66">
        <w:rPr>
          <w:rFonts w:cstheme="minorHAnsi"/>
        </w:rPr>
        <w:t xml:space="preserve"> </w:t>
      </w:r>
      <w:bookmarkEnd w:id="1"/>
    </w:p>
    <w:p w14:paraId="3BA5DF3F" w14:textId="60F979E8" w:rsidR="00A72905" w:rsidRDefault="00A72905" w:rsidP="00A250FB">
      <w:pPr>
        <w:pStyle w:val="ListParagraph"/>
        <w:numPr>
          <w:ilvl w:val="0"/>
          <w:numId w:val="13"/>
        </w:numPr>
        <w:shd w:val="clear" w:color="auto" w:fill="FFFFFF"/>
        <w:jc w:val="both"/>
        <w:rPr>
          <w:rFonts w:cstheme="minorHAnsi"/>
        </w:rPr>
      </w:pPr>
      <w:r>
        <w:rPr>
          <w:rFonts w:cstheme="minorHAnsi"/>
        </w:rPr>
        <w:t>Worked on Medicaid claim processes</w:t>
      </w:r>
    </w:p>
    <w:p w14:paraId="13553504" w14:textId="5CA8666B" w:rsidR="005D1741" w:rsidRDefault="00DE0FEF" w:rsidP="00A250FB">
      <w:pPr>
        <w:pStyle w:val="ListParagraph"/>
        <w:numPr>
          <w:ilvl w:val="0"/>
          <w:numId w:val="13"/>
        </w:numPr>
        <w:shd w:val="clear" w:color="auto" w:fill="FFFFFF"/>
        <w:jc w:val="both"/>
        <w:rPr>
          <w:rFonts w:cstheme="minorHAnsi"/>
        </w:rPr>
      </w:pPr>
      <w:r>
        <w:rPr>
          <w:rFonts w:cstheme="minorHAnsi"/>
        </w:rPr>
        <w:t>Decomposed high level user requirements into functional requirements</w:t>
      </w:r>
    </w:p>
    <w:p w14:paraId="2FFB1584" w14:textId="2D3D1442" w:rsidR="005D1741" w:rsidRDefault="005D1741" w:rsidP="005D1741">
      <w:pPr>
        <w:pStyle w:val="NoSpacing"/>
        <w:numPr>
          <w:ilvl w:val="0"/>
          <w:numId w:val="13"/>
        </w:numPr>
        <w:jc w:val="both"/>
        <w:rPr>
          <w:rFonts w:cstheme="minorHAnsi"/>
        </w:rPr>
      </w:pPr>
      <w:r>
        <w:rPr>
          <w:rFonts w:cstheme="minorHAnsi"/>
        </w:rPr>
        <w:t xml:space="preserve">Performed the impact analysis of the changes </w:t>
      </w:r>
    </w:p>
    <w:p w14:paraId="5BDF18F7" w14:textId="13E25AD4" w:rsidR="005D1741" w:rsidRPr="005D1741" w:rsidRDefault="003F61CC" w:rsidP="005D1741">
      <w:pPr>
        <w:pStyle w:val="NoSpacing"/>
        <w:numPr>
          <w:ilvl w:val="0"/>
          <w:numId w:val="13"/>
        </w:numPr>
        <w:jc w:val="both"/>
        <w:rPr>
          <w:rFonts w:cstheme="minorHAnsi"/>
        </w:rPr>
      </w:pPr>
      <w:r>
        <w:rPr>
          <w:rFonts w:cstheme="minorHAnsi"/>
        </w:rPr>
        <w:t xml:space="preserve">Created the Business Requirement </w:t>
      </w:r>
      <w:r w:rsidR="00E31B4C">
        <w:rPr>
          <w:rFonts w:cstheme="minorHAnsi"/>
        </w:rPr>
        <w:t>D</w:t>
      </w:r>
      <w:r>
        <w:rPr>
          <w:rFonts w:cstheme="minorHAnsi"/>
        </w:rPr>
        <w:t>ocuments</w:t>
      </w:r>
      <w:r w:rsidR="005D1741">
        <w:rPr>
          <w:rFonts w:cstheme="minorHAnsi"/>
        </w:rPr>
        <w:t>,</w:t>
      </w:r>
      <w:r>
        <w:rPr>
          <w:rFonts w:cstheme="minorHAnsi"/>
        </w:rPr>
        <w:t xml:space="preserve"> Business Process workflows </w:t>
      </w:r>
      <w:r w:rsidR="005D1741">
        <w:rPr>
          <w:rFonts w:cstheme="minorHAnsi"/>
        </w:rPr>
        <w:t xml:space="preserve">and </w:t>
      </w:r>
      <w:r w:rsidR="005D1741" w:rsidRPr="00A250FB">
        <w:rPr>
          <w:rFonts w:cstheme="minorHAnsi"/>
        </w:rPr>
        <w:t>Wireframes</w:t>
      </w:r>
    </w:p>
    <w:p w14:paraId="1BD070FB" w14:textId="368BA0D4" w:rsidR="009E6FDE" w:rsidRDefault="009E6FDE" w:rsidP="00A250FB">
      <w:pPr>
        <w:numPr>
          <w:ilvl w:val="0"/>
          <w:numId w:val="13"/>
        </w:numPr>
        <w:spacing w:after="0" w:line="240" w:lineRule="auto"/>
        <w:jc w:val="both"/>
        <w:rPr>
          <w:rFonts w:cstheme="minorHAnsi"/>
        </w:rPr>
      </w:pPr>
      <w:r w:rsidRPr="00A250FB">
        <w:rPr>
          <w:rFonts w:cstheme="minorHAnsi"/>
        </w:rPr>
        <w:t>Captured new business rules and updated existing rules to accommodate the changes</w:t>
      </w:r>
      <w:r w:rsidR="003F61CC">
        <w:rPr>
          <w:rFonts w:cstheme="minorHAnsi"/>
        </w:rPr>
        <w:t xml:space="preserve"> in the existing processed</w:t>
      </w:r>
    </w:p>
    <w:p w14:paraId="25A5BFFB" w14:textId="65695958" w:rsidR="005D1741" w:rsidRDefault="005D1741" w:rsidP="00A250FB">
      <w:pPr>
        <w:numPr>
          <w:ilvl w:val="0"/>
          <w:numId w:val="13"/>
        </w:numPr>
        <w:spacing w:after="0" w:line="240" w:lineRule="auto"/>
        <w:jc w:val="both"/>
        <w:rPr>
          <w:rFonts w:cstheme="minorHAnsi"/>
        </w:rPr>
      </w:pPr>
      <w:r>
        <w:rPr>
          <w:rFonts w:cstheme="minorHAnsi"/>
        </w:rPr>
        <w:t>Conducted BRD review sessions to get the business sign off</w:t>
      </w:r>
    </w:p>
    <w:p w14:paraId="5ECB8E03" w14:textId="6DC32000" w:rsidR="005D1741" w:rsidRPr="00A250FB" w:rsidRDefault="005D1741" w:rsidP="00A250FB">
      <w:pPr>
        <w:numPr>
          <w:ilvl w:val="0"/>
          <w:numId w:val="13"/>
        </w:numPr>
        <w:spacing w:after="0" w:line="240" w:lineRule="auto"/>
        <w:jc w:val="both"/>
        <w:rPr>
          <w:rFonts w:cstheme="minorHAnsi"/>
        </w:rPr>
      </w:pPr>
      <w:r>
        <w:rPr>
          <w:rFonts w:cstheme="minorHAnsi"/>
        </w:rPr>
        <w:t>Coordinated with Development &amp; QA team for any clarification &amp; resolution</w:t>
      </w:r>
      <w:r w:rsidR="00E31B4C">
        <w:rPr>
          <w:rFonts w:cstheme="minorHAnsi"/>
        </w:rPr>
        <w:t>s</w:t>
      </w:r>
    </w:p>
    <w:p w14:paraId="654F4E90" w14:textId="63F5D296" w:rsidR="005D1741" w:rsidRDefault="005D1741" w:rsidP="00A250FB">
      <w:pPr>
        <w:pStyle w:val="ListParagraph"/>
        <w:numPr>
          <w:ilvl w:val="0"/>
          <w:numId w:val="13"/>
        </w:numPr>
        <w:shd w:val="clear" w:color="auto" w:fill="FFFFFF"/>
        <w:jc w:val="both"/>
        <w:rPr>
          <w:rFonts w:cstheme="minorHAnsi"/>
        </w:rPr>
      </w:pPr>
      <w:r>
        <w:rPr>
          <w:rFonts w:cstheme="minorHAnsi"/>
        </w:rPr>
        <w:t>Worked with the Business team to support the UAT testing</w:t>
      </w:r>
    </w:p>
    <w:p w14:paraId="3F300E1C" w14:textId="77777777" w:rsidR="00C20D82" w:rsidRPr="00A250FB" w:rsidRDefault="00C20D82" w:rsidP="00A250FB">
      <w:pPr>
        <w:shd w:val="clear" w:color="auto" w:fill="FFFFFF"/>
        <w:spacing w:after="0" w:line="240" w:lineRule="auto"/>
        <w:jc w:val="both"/>
        <w:rPr>
          <w:rFonts w:cstheme="minorHAnsi"/>
          <w:b/>
        </w:rPr>
      </w:pPr>
    </w:p>
    <w:p w14:paraId="2F746ECA" w14:textId="579D0A0E" w:rsidR="00F10540" w:rsidRPr="00A250FB" w:rsidRDefault="00F10540" w:rsidP="00A250FB">
      <w:pPr>
        <w:shd w:val="clear" w:color="auto" w:fill="FFFFFF"/>
        <w:spacing w:after="0" w:line="240" w:lineRule="auto"/>
        <w:jc w:val="both"/>
        <w:rPr>
          <w:rFonts w:cstheme="minorHAnsi"/>
        </w:rPr>
      </w:pPr>
      <w:r w:rsidRPr="00A250FB">
        <w:rPr>
          <w:rFonts w:cstheme="minorHAnsi"/>
          <w:b/>
        </w:rPr>
        <w:t xml:space="preserve">First Cal Mortgage Company, Petaluma, CA                                         </w:t>
      </w:r>
      <w:r w:rsidR="003815D5" w:rsidRPr="00A250FB">
        <w:rPr>
          <w:rFonts w:cstheme="minorHAnsi"/>
          <w:b/>
        </w:rPr>
        <w:t xml:space="preserve">              </w:t>
      </w:r>
      <w:r w:rsidR="003815D5" w:rsidRPr="00A250FB">
        <w:rPr>
          <w:rFonts w:eastAsia="Arial" w:cstheme="minorHAnsi"/>
          <w:b/>
        </w:rPr>
        <w:t>March 2015</w:t>
      </w:r>
      <w:r w:rsidR="008A4672">
        <w:rPr>
          <w:rFonts w:eastAsia="Arial" w:cstheme="minorHAnsi"/>
          <w:b/>
        </w:rPr>
        <w:t xml:space="preserve"> </w:t>
      </w:r>
      <w:r w:rsidR="003815D5" w:rsidRPr="00A250FB">
        <w:rPr>
          <w:rFonts w:eastAsia="Arial" w:cstheme="minorHAnsi"/>
          <w:b/>
        </w:rPr>
        <w:t>- Oct 2016</w:t>
      </w:r>
      <w:r w:rsidRPr="00A250FB">
        <w:rPr>
          <w:rFonts w:cstheme="minorHAnsi"/>
          <w:b/>
        </w:rPr>
        <w:t xml:space="preserve">                                                            Business</w:t>
      </w:r>
      <w:r w:rsidR="006D1064" w:rsidRPr="00A250FB">
        <w:rPr>
          <w:rFonts w:cstheme="minorHAnsi"/>
          <w:b/>
        </w:rPr>
        <w:t xml:space="preserve"> System</w:t>
      </w:r>
      <w:r w:rsidRPr="00A250FB">
        <w:rPr>
          <w:rFonts w:cstheme="minorHAnsi"/>
          <w:b/>
        </w:rPr>
        <w:t xml:space="preserve"> Analyst</w:t>
      </w:r>
    </w:p>
    <w:p w14:paraId="4DB86C12" w14:textId="5E09151D" w:rsidR="008A4672" w:rsidRDefault="00F10540" w:rsidP="00344B5D">
      <w:pPr>
        <w:spacing w:after="0" w:line="240" w:lineRule="auto"/>
        <w:jc w:val="both"/>
        <w:rPr>
          <w:rFonts w:cstheme="minorHAnsi"/>
          <w:b/>
          <w:bCs/>
        </w:rPr>
      </w:pPr>
      <w:r w:rsidRPr="00A250FB">
        <w:rPr>
          <w:rFonts w:cstheme="minorHAnsi"/>
        </w:rPr>
        <w:t xml:space="preserve">The First Cal project included revamping existing mortgage application and origination system. The system was modified to incorporate changes in the loan processing system aimed to improve overall customer experience and reduction of loan closing time. </w:t>
      </w:r>
    </w:p>
    <w:p w14:paraId="2DCC2C3C" w14:textId="77777777" w:rsidR="00F10540" w:rsidRPr="00A250FB" w:rsidRDefault="00F10540" w:rsidP="00A250FB">
      <w:pPr>
        <w:pStyle w:val="NoSpacing"/>
        <w:jc w:val="both"/>
        <w:rPr>
          <w:rFonts w:cstheme="minorHAnsi"/>
          <w:b/>
          <w:bCs/>
        </w:rPr>
      </w:pPr>
      <w:r w:rsidRPr="00A250FB">
        <w:rPr>
          <w:rFonts w:cstheme="minorHAnsi"/>
          <w:b/>
          <w:bCs/>
        </w:rPr>
        <w:t>Responsibilities:</w:t>
      </w:r>
    </w:p>
    <w:p w14:paraId="0CC9CA0C" w14:textId="0E995CC2" w:rsidR="00F10540" w:rsidRPr="00A250FB" w:rsidRDefault="005D1741" w:rsidP="00A250FB">
      <w:pPr>
        <w:pStyle w:val="Normal1"/>
        <w:numPr>
          <w:ilvl w:val="0"/>
          <w:numId w:val="3"/>
        </w:numPr>
        <w:contextualSpacing/>
        <w:jc w:val="both"/>
        <w:rPr>
          <w:rFonts w:asciiTheme="minorHAnsi" w:hAnsiTheme="minorHAnsi" w:cstheme="minorHAnsi"/>
          <w:color w:val="auto"/>
          <w:sz w:val="22"/>
          <w:szCs w:val="22"/>
        </w:rPr>
      </w:pPr>
      <w:r>
        <w:rPr>
          <w:rFonts w:asciiTheme="minorHAnsi" w:hAnsiTheme="minorHAnsi" w:cstheme="minorHAnsi"/>
          <w:color w:val="auto"/>
          <w:sz w:val="22"/>
          <w:szCs w:val="22"/>
        </w:rPr>
        <w:t>Engaged</w:t>
      </w:r>
      <w:r w:rsidR="00F10540" w:rsidRPr="00A250FB">
        <w:rPr>
          <w:rFonts w:asciiTheme="minorHAnsi" w:hAnsiTheme="minorHAnsi" w:cstheme="minorHAnsi"/>
          <w:color w:val="auto"/>
          <w:sz w:val="22"/>
          <w:szCs w:val="22"/>
        </w:rPr>
        <w:t xml:space="preserve"> with business teams </w:t>
      </w:r>
      <w:r w:rsidR="00FF6510">
        <w:rPr>
          <w:rFonts w:asciiTheme="minorHAnsi" w:hAnsiTheme="minorHAnsi" w:cstheme="minorHAnsi"/>
          <w:color w:val="auto"/>
          <w:sz w:val="22"/>
          <w:szCs w:val="22"/>
        </w:rPr>
        <w:t xml:space="preserve">and stakeholders </w:t>
      </w:r>
      <w:r w:rsidR="00F10540" w:rsidRPr="00A250FB">
        <w:rPr>
          <w:rFonts w:asciiTheme="minorHAnsi" w:hAnsiTheme="minorHAnsi" w:cstheme="minorHAnsi"/>
          <w:color w:val="auto"/>
          <w:sz w:val="22"/>
          <w:szCs w:val="22"/>
        </w:rPr>
        <w:t>to gather, document and manage requirements effectively following Agile (scrum) SDLC Methodology.</w:t>
      </w:r>
    </w:p>
    <w:p w14:paraId="30A69BD5" w14:textId="1BD3BC8F" w:rsidR="00F10540" w:rsidRPr="00A250FB" w:rsidRDefault="00F10540" w:rsidP="00A250FB">
      <w:pPr>
        <w:pStyle w:val="NoSpacing"/>
        <w:numPr>
          <w:ilvl w:val="0"/>
          <w:numId w:val="2"/>
        </w:numPr>
        <w:jc w:val="both"/>
        <w:rPr>
          <w:rFonts w:cstheme="minorHAnsi"/>
        </w:rPr>
      </w:pPr>
      <w:r w:rsidRPr="00A250FB">
        <w:rPr>
          <w:rFonts w:cstheme="minorHAnsi"/>
        </w:rPr>
        <w:t xml:space="preserve">Conducted regular meetings with </w:t>
      </w:r>
      <w:r w:rsidR="00E31B4C">
        <w:rPr>
          <w:rFonts w:cstheme="minorHAnsi"/>
        </w:rPr>
        <w:t>S</w:t>
      </w:r>
      <w:r w:rsidRPr="00A250FB">
        <w:rPr>
          <w:rFonts w:cstheme="minorHAnsi"/>
        </w:rPr>
        <w:t xml:space="preserve">crum </w:t>
      </w:r>
      <w:r w:rsidR="00E31B4C">
        <w:rPr>
          <w:rFonts w:cstheme="minorHAnsi"/>
        </w:rPr>
        <w:t>M</w:t>
      </w:r>
      <w:r w:rsidRPr="00A250FB">
        <w:rPr>
          <w:rFonts w:cstheme="minorHAnsi"/>
        </w:rPr>
        <w:t xml:space="preserve">asters and </w:t>
      </w:r>
      <w:r w:rsidR="00E31B4C">
        <w:rPr>
          <w:rFonts w:cstheme="minorHAnsi"/>
        </w:rPr>
        <w:t>P</w:t>
      </w:r>
      <w:r w:rsidRPr="00A250FB">
        <w:rPr>
          <w:rFonts w:cstheme="minorHAnsi"/>
        </w:rPr>
        <w:t xml:space="preserve">roduct </w:t>
      </w:r>
      <w:r w:rsidR="00E31B4C">
        <w:rPr>
          <w:rFonts w:cstheme="minorHAnsi"/>
        </w:rPr>
        <w:t>O</w:t>
      </w:r>
      <w:r w:rsidRPr="00A250FB">
        <w:rPr>
          <w:rFonts w:cstheme="minorHAnsi"/>
        </w:rPr>
        <w:t>wners to discuss any technical and operational issues and updates on the current project status.</w:t>
      </w:r>
    </w:p>
    <w:p w14:paraId="02B4FC8B" w14:textId="71F0F14D" w:rsidR="00F10540" w:rsidRPr="00A250FB" w:rsidRDefault="00F10540" w:rsidP="00A250FB">
      <w:pPr>
        <w:pStyle w:val="ListParagraph"/>
        <w:numPr>
          <w:ilvl w:val="0"/>
          <w:numId w:val="2"/>
        </w:numPr>
        <w:jc w:val="both"/>
        <w:rPr>
          <w:rStyle w:val="apple-style-span"/>
          <w:rFonts w:cstheme="minorHAnsi"/>
        </w:rPr>
      </w:pPr>
      <w:r w:rsidRPr="00A250FB">
        <w:rPr>
          <w:rStyle w:val="apple-style-span"/>
          <w:rFonts w:cstheme="minorHAnsi"/>
        </w:rPr>
        <w:t>Created and update</w:t>
      </w:r>
      <w:r w:rsidR="00AA6BEC">
        <w:rPr>
          <w:rStyle w:val="apple-style-span"/>
          <w:rFonts w:cstheme="minorHAnsi"/>
        </w:rPr>
        <w:t xml:space="preserve">d </w:t>
      </w:r>
      <w:r w:rsidRPr="00A250FB">
        <w:rPr>
          <w:rStyle w:val="apple-style-span"/>
          <w:rFonts w:cstheme="minorHAnsi"/>
        </w:rPr>
        <w:t>Weekly status reports, burndown charts and closure reports; performed sprint planning and retrospective meetings.</w:t>
      </w:r>
    </w:p>
    <w:p w14:paraId="6934F81C" w14:textId="77777777" w:rsidR="00F10540" w:rsidRPr="00A250FB" w:rsidRDefault="00F10540" w:rsidP="00A250FB">
      <w:pPr>
        <w:pStyle w:val="BodyText"/>
        <w:numPr>
          <w:ilvl w:val="0"/>
          <w:numId w:val="2"/>
        </w:numPr>
        <w:spacing w:after="0"/>
        <w:jc w:val="both"/>
        <w:rPr>
          <w:rFonts w:asciiTheme="minorHAnsi" w:eastAsiaTheme="minorHAnsi" w:hAnsiTheme="minorHAnsi" w:cstheme="minorHAnsi"/>
          <w:sz w:val="22"/>
          <w:szCs w:val="22"/>
        </w:rPr>
      </w:pPr>
      <w:r w:rsidRPr="00A250FB">
        <w:rPr>
          <w:rFonts w:asciiTheme="minorHAnsi" w:eastAsiaTheme="minorHAnsi" w:hAnsiTheme="minorHAnsi" w:cstheme="minorHAnsi"/>
          <w:sz w:val="22"/>
          <w:szCs w:val="22"/>
        </w:rPr>
        <w:t xml:space="preserve">Performed extensive requirement analysis / decomposition including risk and gap analysis.  </w:t>
      </w:r>
    </w:p>
    <w:p w14:paraId="301F32D9" w14:textId="5F566020" w:rsidR="00F10540" w:rsidRPr="00A250FB" w:rsidRDefault="00FF6510" w:rsidP="00A250FB">
      <w:pPr>
        <w:pStyle w:val="NoSpacing"/>
        <w:numPr>
          <w:ilvl w:val="0"/>
          <w:numId w:val="2"/>
        </w:numPr>
        <w:jc w:val="both"/>
        <w:rPr>
          <w:rFonts w:cstheme="minorHAnsi"/>
        </w:rPr>
      </w:pPr>
      <w:r>
        <w:rPr>
          <w:rFonts w:cstheme="minorHAnsi"/>
        </w:rPr>
        <w:t xml:space="preserve">Assisted in creating </w:t>
      </w:r>
      <w:r w:rsidR="00F10540" w:rsidRPr="00A250FB">
        <w:rPr>
          <w:rFonts w:cstheme="minorHAnsi"/>
        </w:rPr>
        <w:t xml:space="preserve">relevant </w:t>
      </w:r>
      <w:r w:rsidR="00DE0FEF">
        <w:rPr>
          <w:rFonts w:cstheme="minorHAnsi"/>
        </w:rPr>
        <w:t>u</w:t>
      </w:r>
      <w:r w:rsidR="00F10540" w:rsidRPr="00A250FB">
        <w:rPr>
          <w:rFonts w:cstheme="minorHAnsi"/>
        </w:rPr>
        <w:t xml:space="preserve">se </w:t>
      </w:r>
      <w:r w:rsidR="00DE0FEF">
        <w:rPr>
          <w:rFonts w:cstheme="minorHAnsi"/>
        </w:rPr>
        <w:t>c</w:t>
      </w:r>
      <w:r w:rsidR="00F10540" w:rsidRPr="00A250FB">
        <w:rPr>
          <w:rFonts w:cstheme="minorHAnsi"/>
        </w:rPr>
        <w:t xml:space="preserve">ases and associated </w:t>
      </w:r>
      <w:r w:rsidR="00DE0FEF">
        <w:rPr>
          <w:rFonts w:cstheme="minorHAnsi"/>
        </w:rPr>
        <w:t>a</w:t>
      </w:r>
      <w:r w:rsidR="00F10540" w:rsidRPr="00A250FB">
        <w:rPr>
          <w:rFonts w:cstheme="minorHAnsi"/>
        </w:rPr>
        <w:t xml:space="preserve">ctivity </w:t>
      </w:r>
      <w:r w:rsidR="00DE0FEF">
        <w:rPr>
          <w:rFonts w:cstheme="minorHAnsi"/>
        </w:rPr>
        <w:t>d</w:t>
      </w:r>
      <w:r w:rsidR="00F10540" w:rsidRPr="00A250FB">
        <w:rPr>
          <w:rFonts w:cstheme="minorHAnsi"/>
        </w:rPr>
        <w:t>iagrams</w:t>
      </w:r>
      <w:r w:rsidR="00610F28">
        <w:rPr>
          <w:rFonts w:cstheme="minorHAnsi"/>
        </w:rPr>
        <w:t>.</w:t>
      </w:r>
    </w:p>
    <w:p w14:paraId="0C90B01A" w14:textId="15C17553" w:rsidR="00F10540" w:rsidRPr="00A250FB" w:rsidRDefault="00F10540" w:rsidP="00A250FB">
      <w:pPr>
        <w:pStyle w:val="BodyText"/>
        <w:numPr>
          <w:ilvl w:val="0"/>
          <w:numId w:val="2"/>
        </w:numPr>
        <w:spacing w:after="0"/>
        <w:jc w:val="both"/>
        <w:rPr>
          <w:rFonts w:asciiTheme="minorHAnsi" w:hAnsiTheme="minorHAnsi" w:cstheme="minorHAnsi"/>
          <w:bCs/>
          <w:sz w:val="22"/>
          <w:szCs w:val="22"/>
        </w:rPr>
      </w:pPr>
      <w:r w:rsidRPr="00A250FB">
        <w:rPr>
          <w:rFonts w:asciiTheme="minorHAnsi" w:eastAsiaTheme="minorHAnsi" w:hAnsiTheme="minorHAnsi" w:cstheme="minorHAnsi"/>
          <w:sz w:val="22"/>
          <w:szCs w:val="22"/>
        </w:rPr>
        <w:t xml:space="preserve">Involved in </w:t>
      </w:r>
      <w:r w:rsidR="00AA6BEC">
        <w:rPr>
          <w:rFonts w:asciiTheme="minorHAnsi" w:eastAsiaTheme="minorHAnsi" w:hAnsiTheme="minorHAnsi" w:cstheme="minorHAnsi"/>
          <w:sz w:val="22"/>
          <w:szCs w:val="22"/>
        </w:rPr>
        <w:t xml:space="preserve">triaging </w:t>
      </w:r>
      <w:r w:rsidRPr="00A250FB">
        <w:rPr>
          <w:rFonts w:asciiTheme="minorHAnsi" w:eastAsiaTheme="minorHAnsi" w:hAnsiTheme="minorHAnsi" w:cstheme="minorHAnsi"/>
          <w:sz w:val="22"/>
          <w:szCs w:val="22"/>
        </w:rPr>
        <w:t>Defect and Change Management issues.</w:t>
      </w:r>
    </w:p>
    <w:p w14:paraId="49F205D0" w14:textId="77777777" w:rsidR="00F10540" w:rsidRPr="00A250FB" w:rsidRDefault="00F10540" w:rsidP="008A4672">
      <w:pPr>
        <w:pStyle w:val="BodyText"/>
        <w:spacing w:after="0"/>
        <w:jc w:val="both"/>
        <w:rPr>
          <w:rFonts w:asciiTheme="minorHAnsi" w:eastAsiaTheme="minorHAnsi" w:hAnsiTheme="minorHAnsi" w:cstheme="minorHAnsi"/>
          <w:sz w:val="22"/>
          <w:szCs w:val="22"/>
        </w:rPr>
      </w:pPr>
    </w:p>
    <w:p w14:paraId="64D5DF3E" w14:textId="3E9790A8" w:rsidR="00F10540" w:rsidRPr="00A250FB" w:rsidRDefault="00F10540" w:rsidP="00A250FB">
      <w:pPr>
        <w:spacing w:after="0" w:line="240" w:lineRule="auto"/>
        <w:jc w:val="both"/>
        <w:rPr>
          <w:rFonts w:cstheme="minorHAnsi"/>
        </w:rPr>
      </w:pPr>
      <w:r w:rsidRPr="00A250FB">
        <w:rPr>
          <w:rFonts w:eastAsia="Arial" w:cstheme="minorHAnsi"/>
          <w:b/>
        </w:rPr>
        <w:t>Providence Little Company of Mary Medical Center, Torrance,</w:t>
      </w:r>
      <w:r w:rsidRPr="00A250FB">
        <w:rPr>
          <w:rFonts w:eastAsia="Arial" w:cstheme="minorHAnsi"/>
          <w:b/>
          <w:i/>
        </w:rPr>
        <w:t xml:space="preserve"> </w:t>
      </w:r>
      <w:r w:rsidR="000C6FC2" w:rsidRPr="00A250FB">
        <w:rPr>
          <w:rFonts w:eastAsia="Arial" w:cstheme="minorHAnsi"/>
          <w:b/>
        </w:rPr>
        <w:t xml:space="preserve">CA               </w:t>
      </w:r>
      <w:r w:rsidR="008A4672">
        <w:rPr>
          <w:rFonts w:eastAsia="Arial" w:cstheme="minorHAnsi"/>
          <w:b/>
        </w:rPr>
        <w:t xml:space="preserve">                 </w:t>
      </w:r>
      <w:r w:rsidR="003815D5" w:rsidRPr="00A250FB">
        <w:rPr>
          <w:rFonts w:cstheme="minorHAnsi"/>
          <w:b/>
        </w:rPr>
        <w:t>Aug 2013 – Feb 2015</w:t>
      </w:r>
    </w:p>
    <w:p w14:paraId="2F51BDD8" w14:textId="3716C4DB" w:rsidR="00F10540" w:rsidRPr="00A250FB" w:rsidRDefault="00F10540" w:rsidP="008A4672">
      <w:pPr>
        <w:spacing w:after="0" w:line="240" w:lineRule="auto"/>
        <w:jc w:val="both"/>
        <w:outlineLvl w:val="0"/>
        <w:rPr>
          <w:rFonts w:cstheme="minorHAnsi"/>
        </w:rPr>
      </w:pPr>
      <w:r w:rsidRPr="00A250FB">
        <w:rPr>
          <w:rFonts w:eastAsia="Arial" w:cstheme="minorHAnsi"/>
          <w:b/>
        </w:rPr>
        <w:t>Business Analyst</w:t>
      </w:r>
    </w:p>
    <w:p w14:paraId="6DECDB9C" w14:textId="77777777" w:rsidR="00F10540" w:rsidRPr="00A250FB" w:rsidRDefault="00F10540" w:rsidP="00A250FB">
      <w:pPr>
        <w:shd w:val="clear" w:color="auto" w:fill="FFFFFF"/>
        <w:spacing w:after="0" w:line="240" w:lineRule="auto"/>
        <w:jc w:val="both"/>
        <w:rPr>
          <w:rFonts w:cstheme="minorHAnsi"/>
          <w:bCs/>
        </w:rPr>
      </w:pPr>
      <w:r w:rsidRPr="00A250FB">
        <w:rPr>
          <w:rFonts w:cstheme="minorHAnsi"/>
          <w:bCs/>
        </w:rPr>
        <w:t>The project was to enhance Little Company of Mary Medical Center’s revenue-cycle- management software</w:t>
      </w:r>
      <w:r w:rsidR="001D105D" w:rsidRPr="00A250FB">
        <w:rPr>
          <w:rFonts w:cstheme="minorHAnsi"/>
          <w:bCs/>
        </w:rPr>
        <w:t xml:space="preserve"> (Meditech</w:t>
      </w:r>
      <w:r w:rsidRPr="00A250FB">
        <w:rPr>
          <w:rFonts w:cstheme="minorHAnsi"/>
          <w:bCs/>
        </w:rPr>
        <w:t xml:space="preserve">) system to update information about the client’s denied claims and ensure appropriate linking to the same. </w:t>
      </w:r>
    </w:p>
    <w:p w14:paraId="7F8AE8FC" w14:textId="77777777" w:rsidR="008A4672" w:rsidRDefault="008A4672" w:rsidP="00A250FB">
      <w:pPr>
        <w:shd w:val="clear" w:color="auto" w:fill="FFFFFF"/>
        <w:spacing w:after="0" w:line="240" w:lineRule="auto"/>
        <w:jc w:val="both"/>
        <w:rPr>
          <w:rFonts w:cstheme="minorHAnsi"/>
          <w:b/>
          <w:iCs/>
        </w:rPr>
      </w:pPr>
    </w:p>
    <w:p w14:paraId="32B1EF33" w14:textId="77777777" w:rsidR="00F10540" w:rsidRPr="00A250FB" w:rsidRDefault="00F10540" w:rsidP="00A250FB">
      <w:pPr>
        <w:shd w:val="clear" w:color="auto" w:fill="FFFFFF"/>
        <w:spacing w:after="0" w:line="240" w:lineRule="auto"/>
        <w:jc w:val="both"/>
        <w:rPr>
          <w:rFonts w:cstheme="minorHAnsi"/>
        </w:rPr>
      </w:pPr>
      <w:r w:rsidRPr="00A250FB">
        <w:rPr>
          <w:rFonts w:cstheme="minorHAnsi"/>
          <w:b/>
          <w:iCs/>
        </w:rPr>
        <w:t>Responsibilities:</w:t>
      </w:r>
    </w:p>
    <w:p w14:paraId="794E4A79" w14:textId="3041EC32" w:rsidR="00F10540" w:rsidRPr="00A250FB" w:rsidRDefault="00F10540" w:rsidP="00A250FB">
      <w:pPr>
        <w:pStyle w:val="ListParagraph"/>
        <w:numPr>
          <w:ilvl w:val="0"/>
          <w:numId w:val="9"/>
        </w:numPr>
        <w:shd w:val="clear" w:color="auto" w:fill="FFFFFF"/>
        <w:jc w:val="both"/>
        <w:rPr>
          <w:rFonts w:cstheme="minorHAnsi"/>
        </w:rPr>
      </w:pPr>
      <w:r w:rsidRPr="00A250FB">
        <w:rPr>
          <w:rFonts w:cstheme="minorHAnsi"/>
        </w:rPr>
        <w:t xml:space="preserve">Gathered Business Requirements, interacted with the </w:t>
      </w:r>
      <w:r w:rsidR="00E31B4C">
        <w:rPr>
          <w:rFonts w:cstheme="minorHAnsi"/>
        </w:rPr>
        <w:t>S</w:t>
      </w:r>
      <w:r w:rsidRPr="00A250FB">
        <w:rPr>
          <w:rFonts w:cstheme="minorHAnsi"/>
        </w:rPr>
        <w:t xml:space="preserve">takeholders, </w:t>
      </w:r>
      <w:r w:rsidR="00E31B4C">
        <w:rPr>
          <w:rFonts w:cstheme="minorHAnsi"/>
        </w:rPr>
        <w:t>D</w:t>
      </w:r>
      <w:r w:rsidRPr="00A250FB">
        <w:rPr>
          <w:rFonts w:cstheme="minorHAnsi"/>
        </w:rPr>
        <w:t xml:space="preserve">evelopers, </w:t>
      </w:r>
      <w:r w:rsidR="00E31B4C">
        <w:rPr>
          <w:rFonts w:cstheme="minorHAnsi"/>
        </w:rPr>
        <w:t>P</w:t>
      </w:r>
      <w:r w:rsidRPr="00A250FB">
        <w:rPr>
          <w:rFonts w:cstheme="minorHAnsi"/>
        </w:rPr>
        <w:t xml:space="preserve">roject </w:t>
      </w:r>
      <w:r w:rsidR="00E31B4C">
        <w:rPr>
          <w:rFonts w:cstheme="minorHAnsi"/>
        </w:rPr>
        <w:t>M</w:t>
      </w:r>
      <w:r w:rsidRPr="00A250FB">
        <w:rPr>
          <w:rFonts w:cstheme="minorHAnsi"/>
        </w:rPr>
        <w:t>anager and SME’s and facilitated JAD sessions</w:t>
      </w:r>
      <w:r w:rsidR="007C2BE9">
        <w:rPr>
          <w:rFonts w:cstheme="minorHAnsi"/>
        </w:rPr>
        <w:t xml:space="preserve">. </w:t>
      </w:r>
    </w:p>
    <w:p w14:paraId="036A43D8" w14:textId="311FC09B" w:rsidR="00F10540" w:rsidRPr="00A250FB" w:rsidRDefault="008626CC" w:rsidP="00A250FB">
      <w:pPr>
        <w:pStyle w:val="NoSpacing"/>
        <w:numPr>
          <w:ilvl w:val="0"/>
          <w:numId w:val="7"/>
        </w:numPr>
        <w:jc w:val="both"/>
        <w:rPr>
          <w:rFonts w:cstheme="minorHAnsi"/>
        </w:rPr>
      </w:pPr>
      <w:r>
        <w:rPr>
          <w:rFonts w:cstheme="minorHAnsi"/>
        </w:rPr>
        <w:t>Assisted with c</w:t>
      </w:r>
      <w:r w:rsidR="00F10540" w:rsidRPr="00A250FB">
        <w:rPr>
          <w:rFonts w:cstheme="minorHAnsi"/>
        </w:rPr>
        <w:t>rea</w:t>
      </w:r>
      <w:r>
        <w:rPr>
          <w:rFonts w:cstheme="minorHAnsi"/>
        </w:rPr>
        <w:t>ting</w:t>
      </w:r>
      <w:r w:rsidR="00F10540" w:rsidRPr="00A250FB">
        <w:rPr>
          <w:rFonts w:cstheme="minorHAnsi"/>
        </w:rPr>
        <w:t xml:space="preserve"> Wireframes using </w:t>
      </w:r>
      <w:proofErr w:type="spellStart"/>
      <w:r w:rsidR="00F10540" w:rsidRPr="00A250FB">
        <w:rPr>
          <w:rFonts w:cstheme="minorHAnsi"/>
        </w:rPr>
        <w:t>IRise</w:t>
      </w:r>
      <w:proofErr w:type="spellEnd"/>
      <w:r w:rsidR="00F10540" w:rsidRPr="00A250FB">
        <w:rPr>
          <w:rFonts w:cstheme="minorHAnsi"/>
        </w:rPr>
        <w:t xml:space="preserve"> for client claims.</w:t>
      </w:r>
    </w:p>
    <w:p w14:paraId="4D5EEBAE" w14:textId="77777777" w:rsidR="00E733D1" w:rsidRPr="00A250FB" w:rsidRDefault="00E733D1" w:rsidP="00A250FB">
      <w:pPr>
        <w:pStyle w:val="ListParagraph"/>
        <w:numPr>
          <w:ilvl w:val="0"/>
          <w:numId w:val="9"/>
        </w:numPr>
        <w:shd w:val="clear" w:color="auto" w:fill="FFFFFF"/>
        <w:jc w:val="both"/>
        <w:rPr>
          <w:rFonts w:cstheme="minorHAnsi"/>
        </w:rPr>
      </w:pPr>
      <w:r w:rsidRPr="00A250FB">
        <w:rPr>
          <w:rFonts w:eastAsia="Times New Roman" w:cstheme="minorHAnsi"/>
        </w:rPr>
        <w:t xml:space="preserve">Involved in implementing and testing of the developed application data standards. </w:t>
      </w:r>
    </w:p>
    <w:p w14:paraId="55A2353C" w14:textId="77777777" w:rsidR="008626CC" w:rsidRPr="008626CC" w:rsidRDefault="008626CC" w:rsidP="008626CC">
      <w:pPr>
        <w:pStyle w:val="ListParagraph"/>
        <w:numPr>
          <w:ilvl w:val="0"/>
          <w:numId w:val="9"/>
        </w:numPr>
        <w:shd w:val="clear" w:color="auto" w:fill="FFFFFF"/>
        <w:jc w:val="both"/>
        <w:rPr>
          <w:rFonts w:cstheme="minorHAnsi"/>
          <w:b/>
          <w:iCs/>
        </w:rPr>
      </w:pPr>
      <w:r>
        <w:rPr>
          <w:rFonts w:cstheme="minorHAnsi"/>
        </w:rPr>
        <w:t>Tracked</w:t>
      </w:r>
      <w:r w:rsidR="00F10540" w:rsidRPr="00A250FB">
        <w:rPr>
          <w:rFonts w:cstheme="minorHAnsi"/>
        </w:rPr>
        <w:t xml:space="preserve"> change management</w:t>
      </w:r>
      <w:r>
        <w:rPr>
          <w:rFonts w:cstheme="minorHAnsi"/>
        </w:rPr>
        <w:t xml:space="preserve"> and updated defects in Bugzilla </w:t>
      </w:r>
    </w:p>
    <w:p w14:paraId="3C29CC78" w14:textId="77777777" w:rsidR="008626CC" w:rsidRPr="008626CC" w:rsidRDefault="008626CC" w:rsidP="008626CC">
      <w:pPr>
        <w:pStyle w:val="ListParagraph"/>
        <w:shd w:val="clear" w:color="auto" w:fill="FFFFFF"/>
        <w:jc w:val="both"/>
        <w:rPr>
          <w:rFonts w:cstheme="minorHAnsi"/>
          <w:b/>
          <w:iCs/>
        </w:rPr>
      </w:pPr>
    </w:p>
    <w:p w14:paraId="53A30C67" w14:textId="77777777" w:rsidR="008626CC" w:rsidRDefault="008626CC" w:rsidP="008626CC">
      <w:pPr>
        <w:shd w:val="clear" w:color="auto" w:fill="FFFFFF"/>
        <w:jc w:val="both"/>
        <w:rPr>
          <w:rFonts w:cstheme="minorHAnsi"/>
          <w:b/>
          <w:bCs/>
        </w:rPr>
      </w:pPr>
    </w:p>
    <w:p w14:paraId="5CCFA48C" w14:textId="0D9CCE4D" w:rsidR="00F10540" w:rsidRPr="008626CC" w:rsidRDefault="00F10540" w:rsidP="008626CC">
      <w:pPr>
        <w:shd w:val="clear" w:color="auto" w:fill="FFFFFF"/>
        <w:jc w:val="both"/>
        <w:rPr>
          <w:rFonts w:cstheme="minorHAnsi"/>
          <w:b/>
          <w:iCs/>
        </w:rPr>
      </w:pPr>
      <w:r w:rsidRPr="008626CC">
        <w:rPr>
          <w:rFonts w:cstheme="minorHAnsi"/>
          <w:b/>
          <w:bCs/>
        </w:rPr>
        <w:t>Huntington National Bank</w:t>
      </w:r>
      <w:r w:rsidRPr="008626CC">
        <w:rPr>
          <w:rFonts w:cstheme="minorHAnsi"/>
          <w:b/>
        </w:rPr>
        <w:t xml:space="preserve"> - Columbus, OH</w:t>
      </w:r>
      <w:r w:rsidRPr="008626CC">
        <w:rPr>
          <w:rFonts w:cstheme="minorHAnsi"/>
          <w:b/>
          <w:iCs/>
        </w:rPr>
        <w:t xml:space="preserve">                              </w:t>
      </w:r>
      <w:r w:rsidR="00B76105" w:rsidRPr="008626CC">
        <w:rPr>
          <w:rFonts w:cstheme="minorHAnsi"/>
          <w:b/>
          <w:iCs/>
        </w:rPr>
        <w:t xml:space="preserve">                           </w:t>
      </w:r>
      <w:r w:rsidR="008A4672" w:rsidRPr="008626CC">
        <w:rPr>
          <w:rFonts w:cstheme="minorHAnsi"/>
          <w:b/>
          <w:iCs/>
        </w:rPr>
        <w:t xml:space="preserve">                   </w:t>
      </w:r>
      <w:r w:rsidRPr="008626CC">
        <w:rPr>
          <w:rFonts w:cstheme="minorHAnsi"/>
          <w:b/>
          <w:iCs/>
        </w:rPr>
        <w:t>Dec 2012 – Aug 2013</w:t>
      </w:r>
    </w:p>
    <w:p w14:paraId="77B70A81" w14:textId="2BE3B6FF" w:rsidR="00B76105" w:rsidRPr="008A4672" w:rsidRDefault="00F10540" w:rsidP="00A250FB">
      <w:pPr>
        <w:widowControl w:val="0"/>
        <w:autoSpaceDE w:val="0"/>
        <w:autoSpaceDN w:val="0"/>
        <w:adjustRightInd w:val="0"/>
        <w:spacing w:after="0" w:line="240" w:lineRule="auto"/>
        <w:jc w:val="both"/>
        <w:rPr>
          <w:rFonts w:cstheme="minorHAnsi"/>
          <w:b/>
        </w:rPr>
      </w:pPr>
      <w:r w:rsidRPr="00A250FB">
        <w:rPr>
          <w:rFonts w:cstheme="minorHAnsi"/>
          <w:b/>
          <w:iCs/>
        </w:rPr>
        <w:t>Business Analyst</w:t>
      </w:r>
      <w:r w:rsidR="00FF7BC3" w:rsidRPr="00A250FB">
        <w:rPr>
          <w:rFonts w:cstheme="minorHAnsi"/>
          <w:b/>
          <w:iCs/>
        </w:rPr>
        <w:t xml:space="preserve"> </w:t>
      </w:r>
    </w:p>
    <w:p w14:paraId="0DB05DE9" w14:textId="5F0CDA74" w:rsidR="00F10540" w:rsidRPr="00A250FB" w:rsidRDefault="00F10540" w:rsidP="00A250FB">
      <w:pPr>
        <w:widowControl w:val="0"/>
        <w:autoSpaceDE w:val="0"/>
        <w:autoSpaceDN w:val="0"/>
        <w:adjustRightInd w:val="0"/>
        <w:spacing w:after="0" w:line="240" w:lineRule="auto"/>
        <w:jc w:val="both"/>
        <w:rPr>
          <w:rFonts w:cstheme="minorHAnsi"/>
          <w:iCs/>
        </w:rPr>
      </w:pPr>
      <w:r w:rsidRPr="00A250FB">
        <w:rPr>
          <w:rFonts w:cstheme="minorHAnsi"/>
        </w:rPr>
        <w:t>T</w:t>
      </w:r>
      <w:r w:rsidRPr="00A250FB">
        <w:rPr>
          <w:rFonts w:cstheme="minorHAnsi"/>
          <w:iCs/>
        </w:rPr>
        <w:t>he project was to configure and implement Anti-Money Laundering Act (AML) based solution. Developed the investigation processes and workflows for the high-risk customers and the unusual activities pertaining to the customer’s account</w:t>
      </w:r>
      <w:r w:rsidR="00344B5D">
        <w:rPr>
          <w:rFonts w:cstheme="minorHAnsi"/>
          <w:iCs/>
        </w:rPr>
        <w:t>.</w:t>
      </w:r>
    </w:p>
    <w:p w14:paraId="4F1B341D" w14:textId="77777777" w:rsidR="008A4672" w:rsidRDefault="008A4672" w:rsidP="00A250FB">
      <w:pPr>
        <w:widowControl w:val="0"/>
        <w:autoSpaceDE w:val="0"/>
        <w:autoSpaceDN w:val="0"/>
        <w:adjustRightInd w:val="0"/>
        <w:spacing w:after="0" w:line="240" w:lineRule="auto"/>
        <w:jc w:val="both"/>
        <w:rPr>
          <w:rFonts w:cstheme="minorHAnsi"/>
          <w:b/>
          <w:iCs/>
        </w:rPr>
      </w:pPr>
    </w:p>
    <w:p w14:paraId="420F6DB7" w14:textId="77777777" w:rsidR="00F10540" w:rsidRPr="00A250FB" w:rsidRDefault="00F10540" w:rsidP="00A250FB">
      <w:pPr>
        <w:widowControl w:val="0"/>
        <w:autoSpaceDE w:val="0"/>
        <w:autoSpaceDN w:val="0"/>
        <w:adjustRightInd w:val="0"/>
        <w:spacing w:after="0" w:line="240" w:lineRule="auto"/>
        <w:jc w:val="both"/>
        <w:rPr>
          <w:rFonts w:cstheme="minorHAnsi"/>
          <w:b/>
          <w:iCs/>
        </w:rPr>
      </w:pPr>
      <w:r w:rsidRPr="00A250FB">
        <w:rPr>
          <w:rFonts w:cstheme="minorHAnsi"/>
          <w:b/>
          <w:iCs/>
        </w:rPr>
        <w:t>Responsibilities:</w:t>
      </w:r>
    </w:p>
    <w:p w14:paraId="3DD3090D" w14:textId="6222EBB8" w:rsidR="00F10540" w:rsidRPr="00A250FB" w:rsidRDefault="00F10540" w:rsidP="00A250FB">
      <w:pPr>
        <w:pStyle w:val="ListParagraph"/>
        <w:widowControl w:val="0"/>
        <w:numPr>
          <w:ilvl w:val="0"/>
          <w:numId w:val="4"/>
        </w:numPr>
        <w:autoSpaceDE w:val="0"/>
        <w:autoSpaceDN w:val="0"/>
        <w:adjustRightInd w:val="0"/>
        <w:jc w:val="both"/>
        <w:rPr>
          <w:rFonts w:cstheme="minorHAnsi"/>
          <w:iCs/>
        </w:rPr>
      </w:pPr>
      <w:r w:rsidRPr="00A250FB">
        <w:rPr>
          <w:rFonts w:cstheme="minorHAnsi"/>
          <w:iCs/>
        </w:rPr>
        <w:t xml:space="preserve">Involved in requirement </w:t>
      </w:r>
      <w:r w:rsidR="005336DB">
        <w:rPr>
          <w:rFonts w:cstheme="minorHAnsi"/>
          <w:iCs/>
        </w:rPr>
        <w:t xml:space="preserve">gathering, </w:t>
      </w:r>
      <w:r w:rsidRPr="00A250FB">
        <w:rPr>
          <w:rFonts w:cstheme="minorHAnsi"/>
          <w:iCs/>
        </w:rPr>
        <w:t>analysis and solutions for Anti-Money Laundering related activities including multiple relationship accounts and multi-faceted transactions.</w:t>
      </w:r>
    </w:p>
    <w:p w14:paraId="640F007A" w14:textId="7EB1FDEF" w:rsidR="00F10540" w:rsidRPr="00A250FB" w:rsidRDefault="00F10540" w:rsidP="00A250FB">
      <w:pPr>
        <w:pStyle w:val="ListParagraph"/>
        <w:widowControl w:val="0"/>
        <w:numPr>
          <w:ilvl w:val="0"/>
          <w:numId w:val="4"/>
        </w:numPr>
        <w:autoSpaceDE w:val="0"/>
        <w:autoSpaceDN w:val="0"/>
        <w:adjustRightInd w:val="0"/>
        <w:jc w:val="both"/>
        <w:rPr>
          <w:rFonts w:cstheme="minorHAnsi"/>
          <w:iCs/>
        </w:rPr>
      </w:pPr>
      <w:r w:rsidRPr="00A250FB">
        <w:rPr>
          <w:rFonts w:cstheme="minorHAnsi"/>
          <w:iCs/>
        </w:rPr>
        <w:t xml:space="preserve">Conducted GAP Analysis and </w:t>
      </w:r>
      <w:r w:rsidR="00E31B4C">
        <w:rPr>
          <w:rFonts w:cstheme="minorHAnsi"/>
          <w:iCs/>
        </w:rPr>
        <w:t>R</w:t>
      </w:r>
      <w:r w:rsidRPr="00A250FB">
        <w:rPr>
          <w:rFonts w:cstheme="minorHAnsi"/>
          <w:iCs/>
        </w:rPr>
        <w:t xml:space="preserve">isk </w:t>
      </w:r>
      <w:r w:rsidR="00E31B4C">
        <w:rPr>
          <w:rFonts w:cstheme="minorHAnsi"/>
          <w:iCs/>
        </w:rPr>
        <w:t>A</w:t>
      </w:r>
      <w:r w:rsidRPr="00A250FB">
        <w:rPr>
          <w:rFonts w:cstheme="minorHAnsi"/>
          <w:iCs/>
        </w:rPr>
        <w:t>ssessment during the project, and maintained traceability</w:t>
      </w:r>
      <w:r w:rsidR="00610F28">
        <w:rPr>
          <w:rFonts w:cstheme="minorHAnsi"/>
          <w:iCs/>
        </w:rPr>
        <w:t>.</w:t>
      </w:r>
    </w:p>
    <w:p w14:paraId="2FE6ADA5" w14:textId="77777777" w:rsidR="00FF6510" w:rsidRDefault="00F10540" w:rsidP="00A250FB">
      <w:pPr>
        <w:pStyle w:val="ListParagraph"/>
        <w:widowControl w:val="0"/>
        <w:numPr>
          <w:ilvl w:val="0"/>
          <w:numId w:val="4"/>
        </w:numPr>
        <w:autoSpaceDE w:val="0"/>
        <w:autoSpaceDN w:val="0"/>
        <w:adjustRightInd w:val="0"/>
        <w:jc w:val="both"/>
        <w:rPr>
          <w:rFonts w:cstheme="minorHAnsi"/>
          <w:iCs/>
        </w:rPr>
      </w:pPr>
      <w:r w:rsidRPr="00A250FB">
        <w:rPr>
          <w:rFonts w:cstheme="minorHAnsi"/>
          <w:iCs/>
        </w:rPr>
        <w:t>Identified and analyzed all the possible use case</w:t>
      </w:r>
      <w:r w:rsidR="00FF6510">
        <w:rPr>
          <w:rFonts w:cstheme="minorHAnsi"/>
          <w:iCs/>
        </w:rPr>
        <w:t xml:space="preserve">s </w:t>
      </w:r>
      <w:r w:rsidRPr="00A250FB">
        <w:rPr>
          <w:rFonts w:cstheme="minorHAnsi"/>
          <w:iCs/>
        </w:rPr>
        <w:t xml:space="preserve">and </w:t>
      </w:r>
      <w:r w:rsidR="005336DB">
        <w:rPr>
          <w:rFonts w:cstheme="minorHAnsi"/>
          <w:iCs/>
        </w:rPr>
        <w:t xml:space="preserve">assisted in developing </w:t>
      </w:r>
      <w:r w:rsidRPr="00A250FB">
        <w:rPr>
          <w:rFonts w:cstheme="minorHAnsi"/>
          <w:iCs/>
        </w:rPr>
        <w:t>functional specification document based on high-level requirements provided by the end user</w:t>
      </w:r>
      <w:r w:rsidR="00FF6510">
        <w:rPr>
          <w:rFonts w:cstheme="minorHAnsi"/>
          <w:iCs/>
        </w:rPr>
        <w:t>s and SMEs.</w:t>
      </w:r>
    </w:p>
    <w:p w14:paraId="70E59C3D" w14:textId="6CAC7A8F" w:rsidR="00F10540" w:rsidRPr="00A250FB" w:rsidRDefault="00F10540" w:rsidP="00A250FB">
      <w:pPr>
        <w:pStyle w:val="ListParagraph"/>
        <w:widowControl w:val="0"/>
        <w:numPr>
          <w:ilvl w:val="0"/>
          <w:numId w:val="4"/>
        </w:numPr>
        <w:autoSpaceDE w:val="0"/>
        <w:autoSpaceDN w:val="0"/>
        <w:adjustRightInd w:val="0"/>
        <w:jc w:val="both"/>
        <w:rPr>
          <w:rFonts w:cstheme="minorHAnsi"/>
          <w:iCs/>
        </w:rPr>
      </w:pPr>
      <w:r w:rsidRPr="00A250FB">
        <w:rPr>
          <w:rFonts w:cstheme="minorHAnsi"/>
          <w:iCs/>
        </w:rPr>
        <w:t>Gained the client and IT team sign-off of requirements documents and specifications by conducting walkthroughs, presentations, and formal reviews. </w:t>
      </w:r>
    </w:p>
    <w:p w14:paraId="1B0CC70C" w14:textId="77777777" w:rsidR="00F10540" w:rsidRPr="00A250FB" w:rsidRDefault="00F10540" w:rsidP="00A250FB">
      <w:pPr>
        <w:pStyle w:val="NoSpacing"/>
        <w:shd w:val="clear" w:color="auto" w:fill="FFFFFF" w:themeFill="background1"/>
        <w:jc w:val="both"/>
        <w:rPr>
          <w:rFonts w:cstheme="minorHAnsi"/>
          <w:b/>
          <w:iCs/>
        </w:rPr>
      </w:pPr>
    </w:p>
    <w:p w14:paraId="543CD8EC" w14:textId="1AD570AD" w:rsidR="00F10540" w:rsidRPr="00A250FB" w:rsidRDefault="00F10540" w:rsidP="00A250FB">
      <w:pPr>
        <w:pStyle w:val="NoSpacing"/>
        <w:shd w:val="clear" w:color="auto" w:fill="FFFFFF" w:themeFill="background1"/>
        <w:jc w:val="both"/>
        <w:rPr>
          <w:rFonts w:cstheme="minorHAnsi"/>
          <w:b/>
        </w:rPr>
      </w:pPr>
      <w:r w:rsidRPr="00A250FB">
        <w:rPr>
          <w:rFonts w:cstheme="minorHAnsi"/>
          <w:b/>
          <w:iCs/>
        </w:rPr>
        <w:t>Target, Minneapolis, MN</w:t>
      </w:r>
      <w:r w:rsidRPr="00A250FB">
        <w:rPr>
          <w:rFonts w:cstheme="minorHAnsi"/>
          <w:b/>
        </w:rPr>
        <w:t xml:space="preserve">     </w:t>
      </w:r>
      <w:r w:rsidR="00B76105" w:rsidRPr="00A250FB">
        <w:rPr>
          <w:rFonts w:cstheme="minorHAnsi"/>
          <w:b/>
        </w:rPr>
        <w:t xml:space="preserve">                                                                      </w:t>
      </w:r>
      <w:r w:rsidR="008A4672">
        <w:rPr>
          <w:rFonts w:cstheme="minorHAnsi"/>
          <w:b/>
        </w:rPr>
        <w:t xml:space="preserve">             </w:t>
      </w:r>
      <w:r w:rsidR="00B76105" w:rsidRPr="00A250FB">
        <w:rPr>
          <w:rFonts w:cstheme="minorHAnsi"/>
          <w:b/>
        </w:rPr>
        <w:t>October 2011</w:t>
      </w:r>
      <w:r w:rsidR="008A4672">
        <w:rPr>
          <w:rFonts w:cstheme="minorHAnsi"/>
          <w:b/>
        </w:rPr>
        <w:t xml:space="preserve"> </w:t>
      </w:r>
      <w:r w:rsidR="00B76105" w:rsidRPr="00A250FB">
        <w:rPr>
          <w:rFonts w:cstheme="minorHAnsi"/>
          <w:b/>
        </w:rPr>
        <w:t>- November 2012</w:t>
      </w:r>
      <w:r w:rsidRPr="00A250FB">
        <w:rPr>
          <w:rFonts w:cstheme="minorHAnsi"/>
          <w:b/>
        </w:rPr>
        <w:t xml:space="preserve">                                                                  </w:t>
      </w:r>
    </w:p>
    <w:p w14:paraId="3D5AAD1A" w14:textId="59E8D61A" w:rsidR="00F10540" w:rsidRPr="00A250FB" w:rsidRDefault="00F10540" w:rsidP="00A250FB">
      <w:pPr>
        <w:pStyle w:val="NoSpacing"/>
        <w:shd w:val="clear" w:color="auto" w:fill="FFFFFF" w:themeFill="background1"/>
        <w:jc w:val="both"/>
        <w:rPr>
          <w:rFonts w:cstheme="minorHAnsi"/>
          <w:b/>
        </w:rPr>
      </w:pPr>
      <w:r w:rsidRPr="00A250FB">
        <w:rPr>
          <w:rFonts w:cstheme="minorHAnsi"/>
          <w:b/>
        </w:rPr>
        <w:t xml:space="preserve">Business Analyst                                                                           </w:t>
      </w:r>
    </w:p>
    <w:p w14:paraId="1C4147E7" w14:textId="4C06166A" w:rsidR="00F10540" w:rsidRPr="00A250FB" w:rsidRDefault="00344B5D" w:rsidP="00A250FB">
      <w:pPr>
        <w:shd w:val="clear" w:color="auto" w:fill="FFFFFF" w:themeFill="background1"/>
        <w:autoSpaceDE w:val="0"/>
        <w:autoSpaceDN w:val="0"/>
        <w:adjustRightInd w:val="0"/>
        <w:spacing w:after="0" w:line="240" w:lineRule="auto"/>
        <w:jc w:val="both"/>
        <w:rPr>
          <w:rFonts w:cstheme="minorHAnsi"/>
          <w:bCs/>
        </w:rPr>
      </w:pPr>
      <w:r>
        <w:rPr>
          <w:rFonts w:cstheme="minorHAnsi"/>
          <w:shd w:val="clear" w:color="auto" w:fill="FFFFFF"/>
        </w:rPr>
        <w:t xml:space="preserve">The project </w:t>
      </w:r>
      <w:r w:rsidR="00F10540" w:rsidRPr="00A250FB">
        <w:rPr>
          <w:rFonts w:cstheme="minorHAnsi"/>
          <w:shd w:val="clear" w:color="auto" w:fill="FFFFFF"/>
        </w:rPr>
        <w:t xml:space="preserve">was an upgradation of Target’s POS </w:t>
      </w:r>
      <w:r w:rsidR="00F10540" w:rsidRPr="00A250FB">
        <w:rPr>
          <w:rFonts w:cstheme="minorHAnsi"/>
          <w:b/>
          <w:shd w:val="clear" w:color="auto" w:fill="FFFFFF"/>
        </w:rPr>
        <w:t xml:space="preserve">to </w:t>
      </w:r>
      <w:r w:rsidR="00F10540" w:rsidRPr="00A250FB">
        <w:rPr>
          <w:rFonts w:cstheme="minorHAnsi"/>
          <w:shd w:val="clear" w:color="auto" w:fill="FFFFFF"/>
        </w:rPr>
        <w:t>Oracle POS</w:t>
      </w:r>
      <w:r w:rsidR="00F10540" w:rsidRPr="00A250FB">
        <w:rPr>
          <w:rFonts w:cstheme="minorHAnsi"/>
          <w:b/>
          <w:shd w:val="clear" w:color="auto" w:fill="FFFFFF"/>
        </w:rPr>
        <w:t> </w:t>
      </w:r>
      <w:r w:rsidR="00F10540" w:rsidRPr="00A250FB">
        <w:rPr>
          <w:rFonts w:cstheme="minorHAnsi"/>
          <w:shd w:val="clear" w:color="auto" w:fill="FFFFFF"/>
        </w:rPr>
        <w:t>to delivers a superior shopping experience with cross channel, increases productivity and speeds employee training with an intuitive, easy to use graphical user interface</w:t>
      </w:r>
    </w:p>
    <w:p w14:paraId="6409C2DD" w14:textId="77777777" w:rsidR="008A4672" w:rsidRDefault="008A4672" w:rsidP="00A250FB">
      <w:pPr>
        <w:pStyle w:val="NoSpacing"/>
        <w:shd w:val="clear" w:color="auto" w:fill="FFFFFF" w:themeFill="background1"/>
        <w:jc w:val="both"/>
        <w:rPr>
          <w:rFonts w:cstheme="minorHAnsi"/>
          <w:b/>
        </w:rPr>
      </w:pPr>
    </w:p>
    <w:p w14:paraId="0F702AC9" w14:textId="77777777" w:rsidR="00F10540" w:rsidRPr="00A250FB" w:rsidRDefault="00F10540" w:rsidP="00A250FB">
      <w:pPr>
        <w:pStyle w:val="NoSpacing"/>
        <w:shd w:val="clear" w:color="auto" w:fill="FFFFFF" w:themeFill="background1"/>
        <w:jc w:val="both"/>
        <w:rPr>
          <w:rFonts w:cstheme="minorHAnsi"/>
          <w:b/>
        </w:rPr>
      </w:pPr>
      <w:r w:rsidRPr="00A250FB">
        <w:rPr>
          <w:rFonts w:cstheme="minorHAnsi"/>
          <w:b/>
        </w:rPr>
        <w:t>Responsibilities:</w:t>
      </w:r>
    </w:p>
    <w:p w14:paraId="5D260788" w14:textId="45A5D8D7" w:rsidR="00F10540" w:rsidRPr="00A250FB" w:rsidRDefault="00F10540" w:rsidP="00A250FB">
      <w:pPr>
        <w:numPr>
          <w:ilvl w:val="0"/>
          <w:numId w:val="5"/>
        </w:numPr>
        <w:shd w:val="clear" w:color="auto" w:fill="FFFFFF" w:themeFill="background1"/>
        <w:tabs>
          <w:tab w:val="left" w:pos="360"/>
        </w:tabs>
        <w:spacing w:after="0" w:line="240" w:lineRule="auto"/>
        <w:jc w:val="both"/>
        <w:rPr>
          <w:rFonts w:cstheme="minorHAnsi"/>
        </w:rPr>
      </w:pPr>
      <w:r w:rsidRPr="00A250FB">
        <w:rPr>
          <w:rFonts w:cstheme="minorHAnsi"/>
        </w:rPr>
        <w:t xml:space="preserve">Worked on </w:t>
      </w:r>
      <w:r w:rsidR="00A86EF1">
        <w:rPr>
          <w:rFonts w:cstheme="minorHAnsi"/>
        </w:rPr>
        <w:t xml:space="preserve">requirement </w:t>
      </w:r>
      <w:r w:rsidR="00AD1FDE">
        <w:rPr>
          <w:rFonts w:cstheme="minorHAnsi"/>
        </w:rPr>
        <w:t>gathering phase</w:t>
      </w:r>
      <w:r w:rsidRPr="00A250FB">
        <w:rPr>
          <w:rFonts w:cstheme="minorHAnsi"/>
        </w:rPr>
        <w:t xml:space="preserve"> using Agile (SCRUM) SDLC methodology. </w:t>
      </w:r>
    </w:p>
    <w:p w14:paraId="5607D881" w14:textId="5F9971B9" w:rsidR="00F10540" w:rsidRDefault="00F10540" w:rsidP="00A250FB">
      <w:pPr>
        <w:pStyle w:val="NoSpacing"/>
        <w:numPr>
          <w:ilvl w:val="0"/>
          <w:numId w:val="5"/>
        </w:numPr>
        <w:shd w:val="clear" w:color="auto" w:fill="FFFFFF" w:themeFill="background1"/>
        <w:jc w:val="both"/>
        <w:rPr>
          <w:rFonts w:cstheme="minorHAnsi"/>
        </w:rPr>
      </w:pPr>
      <w:r w:rsidRPr="00A250FB">
        <w:rPr>
          <w:rFonts w:cstheme="minorHAnsi"/>
        </w:rPr>
        <w:t>Facilitated JAD sessions with the business team and technology team.</w:t>
      </w:r>
    </w:p>
    <w:p w14:paraId="1CACA572" w14:textId="7462C7F6" w:rsidR="00AD1FDE" w:rsidRPr="00AD1FDE" w:rsidRDefault="00AD1FDE" w:rsidP="00AD1FDE">
      <w:pPr>
        <w:numPr>
          <w:ilvl w:val="0"/>
          <w:numId w:val="5"/>
        </w:numPr>
        <w:shd w:val="clear" w:color="auto" w:fill="FFFFFF" w:themeFill="background1"/>
        <w:tabs>
          <w:tab w:val="left" w:pos="360"/>
        </w:tabs>
        <w:spacing w:after="0" w:line="240" w:lineRule="auto"/>
        <w:jc w:val="both"/>
        <w:rPr>
          <w:rFonts w:cstheme="minorHAnsi"/>
        </w:rPr>
      </w:pPr>
      <w:r w:rsidRPr="00A250FB">
        <w:rPr>
          <w:rFonts w:cstheme="minorHAnsi"/>
        </w:rPr>
        <w:t>Involved in In-Depth Research to gather</w:t>
      </w:r>
      <w:r>
        <w:rPr>
          <w:rFonts w:cstheme="minorHAnsi"/>
        </w:rPr>
        <w:t>ed</w:t>
      </w:r>
      <w:r w:rsidRPr="00A250FB">
        <w:rPr>
          <w:rFonts w:cstheme="minorHAnsi"/>
        </w:rPr>
        <w:t xml:space="preserve"> requirements from Target.com users</w:t>
      </w:r>
      <w:r>
        <w:rPr>
          <w:rFonts w:cstheme="minorHAnsi"/>
        </w:rPr>
        <w:t xml:space="preserve"> and SMEs</w:t>
      </w:r>
      <w:r w:rsidRPr="00A250FB">
        <w:rPr>
          <w:rFonts w:cstheme="minorHAnsi"/>
        </w:rPr>
        <w:t xml:space="preserve"> to improve the Online Shopping experience.</w:t>
      </w:r>
    </w:p>
    <w:p w14:paraId="1B4B3121" w14:textId="0617990C" w:rsidR="00F10540" w:rsidRPr="00AD1FDE" w:rsidRDefault="00F10540" w:rsidP="00AD1FDE">
      <w:pPr>
        <w:pStyle w:val="ListParagraph"/>
        <w:numPr>
          <w:ilvl w:val="0"/>
          <w:numId w:val="5"/>
        </w:numPr>
        <w:shd w:val="clear" w:color="auto" w:fill="FFFFFF" w:themeFill="background1"/>
        <w:contextualSpacing w:val="0"/>
        <w:jc w:val="both"/>
        <w:rPr>
          <w:rFonts w:cstheme="minorHAnsi"/>
        </w:rPr>
      </w:pPr>
      <w:r w:rsidRPr="00A250FB">
        <w:rPr>
          <w:rFonts w:cstheme="minorHAnsi"/>
        </w:rPr>
        <w:t>Generate daily, weekly and summary reportin</w:t>
      </w:r>
      <w:r w:rsidR="00A86EF1">
        <w:rPr>
          <w:rFonts w:cstheme="minorHAnsi"/>
        </w:rPr>
        <w:t>g.</w:t>
      </w:r>
    </w:p>
    <w:p w14:paraId="4382EAB1" w14:textId="77777777" w:rsidR="00C06A58" w:rsidRPr="00A250FB" w:rsidRDefault="00C06A58" w:rsidP="00A250FB">
      <w:pPr>
        <w:pStyle w:val="NoSpacing"/>
        <w:shd w:val="clear" w:color="auto" w:fill="FFFFFF" w:themeFill="background1"/>
        <w:jc w:val="both"/>
        <w:rPr>
          <w:rFonts w:cstheme="minorHAnsi"/>
        </w:rPr>
      </w:pPr>
    </w:p>
    <w:p w14:paraId="10725824" w14:textId="77777777" w:rsidR="00C06A58" w:rsidRPr="00A250FB" w:rsidRDefault="00C06A58" w:rsidP="00A250FB">
      <w:pPr>
        <w:pStyle w:val="NoSpacing"/>
        <w:shd w:val="clear" w:color="auto" w:fill="FFFFFF" w:themeFill="background1"/>
        <w:jc w:val="both"/>
        <w:rPr>
          <w:rFonts w:cstheme="minorHAnsi"/>
        </w:rPr>
      </w:pPr>
    </w:p>
    <w:p w14:paraId="0DAC11FB" w14:textId="77777777" w:rsidR="00C06A58" w:rsidRPr="008A4672" w:rsidRDefault="00C06A58" w:rsidP="00A250FB">
      <w:pPr>
        <w:pStyle w:val="NoSpacing"/>
        <w:shd w:val="clear" w:color="auto" w:fill="FFFFFF" w:themeFill="background1"/>
        <w:jc w:val="both"/>
        <w:rPr>
          <w:rFonts w:cstheme="minorHAnsi"/>
          <w:b/>
          <w:u w:val="single"/>
        </w:rPr>
      </w:pPr>
      <w:r w:rsidRPr="008A4672">
        <w:rPr>
          <w:rFonts w:cstheme="minorHAnsi"/>
          <w:b/>
          <w:u w:val="single"/>
        </w:rPr>
        <w:t>Education &amp; Certificates</w:t>
      </w:r>
    </w:p>
    <w:p w14:paraId="69523E49" w14:textId="36BEC638" w:rsidR="00C06A58" w:rsidRPr="00A250FB" w:rsidRDefault="00A86EF1" w:rsidP="00AA6BEC">
      <w:pPr>
        <w:pStyle w:val="NoSpacing"/>
        <w:numPr>
          <w:ilvl w:val="0"/>
          <w:numId w:val="16"/>
        </w:numPr>
        <w:shd w:val="clear" w:color="auto" w:fill="FFFFFF" w:themeFill="background1"/>
        <w:jc w:val="both"/>
        <w:rPr>
          <w:rFonts w:cstheme="minorHAnsi"/>
        </w:rPr>
      </w:pPr>
      <w:r w:rsidRPr="00A250FB">
        <w:rPr>
          <w:rFonts w:cstheme="minorHAnsi"/>
        </w:rPr>
        <w:t>Bachelor of Business Science</w:t>
      </w:r>
      <w:r w:rsidR="00C06A58" w:rsidRPr="00A250FB">
        <w:rPr>
          <w:rFonts w:cstheme="minorHAnsi"/>
        </w:rPr>
        <w:t>, Accounting &amp; Finance</w:t>
      </w:r>
      <w:r w:rsidR="00815FD9" w:rsidRPr="00A250FB">
        <w:rPr>
          <w:rFonts w:cstheme="minorHAnsi"/>
        </w:rPr>
        <w:t>, California State University East Bay</w:t>
      </w:r>
    </w:p>
    <w:p w14:paraId="6CE0E70B" w14:textId="6DFC5064" w:rsidR="007D64A2" w:rsidRPr="00A250FB" w:rsidRDefault="00C06A58" w:rsidP="00AA6BEC">
      <w:pPr>
        <w:pStyle w:val="NoSpacing"/>
        <w:numPr>
          <w:ilvl w:val="0"/>
          <w:numId w:val="16"/>
        </w:numPr>
        <w:shd w:val="clear" w:color="auto" w:fill="FFFFFF" w:themeFill="background1"/>
        <w:jc w:val="both"/>
        <w:rPr>
          <w:rFonts w:cstheme="minorHAnsi"/>
        </w:rPr>
      </w:pPr>
      <w:r w:rsidRPr="00A250FB">
        <w:rPr>
          <w:rFonts w:cstheme="minorHAnsi"/>
        </w:rPr>
        <w:t>Certified Scrum Master</w:t>
      </w:r>
    </w:p>
    <w:sectPr w:rsidR="007D64A2" w:rsidRPr="00A250FB" w:rsidSect="00A250FB">
      <w:headerReference w:type="default" r:id="rId11"/>
      <w:pgSz w:w="12240" w:h="15840"/>
      <w:pgMar w:top="63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C9833" w14:textId="77777777" w:rsidR="006A3D6E" w:rsidRDefault="006A3D6E">
      <w:pPr>
        <w:spacing w:after="0" w:line="240" w:lineRule="auto"/>
      </w:pPr>
      <w:r>
        <w:separator/>
      </w:r>
    </w:p>
  </w:endnote>
  <w:endnote w:type="continuationSeparator" w:id="0">
    <w:p w14:paraId="4C4D3664" w14:textId="77777777" w:rsidR="006A3D6E" w:rsidRDefault="006A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FCA1B" w14:textId="77777777" w:rsidR="006A3D6E" w:rsidRDefault="006A3D6E">
      <w:pPr>
        <w:spacing w:after="0" w:line="240" w:lineRule="auto"/>
      </w:pPr>
      <w:r>
        <w:separator/>
      </w:r>
    </w:p>
  </w:footnote>
  <w:footnote w:type="continuationSeparator" w:id="0">
    <w:p w14:paraId="6A4D4214" w14:textId="77777777" w:rsidR="006A3D6E" w:rsidRDefault="006A3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6DE66" w14:textId="3C3B277B" w:rsidR="007C2BE9" w:rsidRDefault="007C2BE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1" w15:restartNumberingAfterBreak="0">
    <w:nsid w:val="0990191C"/>
    <w:multiLevelType w:val="multilevel"/>
    <w:tmpl w:val="0CA6764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0D69375F"/>
    <w:multiLevelType w:val="multilevel"/>
    <w:tmpl w:val="C7BE39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D7C11D6"/>
    <w:multiLevelType w:val="hybridMultilevel"/>
    <w:tmpl w:val="91641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1E8E"/>
    <w:multiLevelType w:val="hybridMultilevel"/>
    <w:tmpl w:val="BFA6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153CE"/>
    <w:multiLevelType w:val="hybridMultilevel"/>
    <w:tmpl w:val="DF62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A3CB2"/>
    <w:multiLevelType w:val="hybridMultilevel"/>
    <w:tmpl w:val="55FE58FA"/>
    <w:lvl w:ilvl="0" w:tplc="04090003">
      <w:start w:val="1"/>
      <w:numFmt w:val="bullet"/>
      <w:lvlText w:val="o"/>
      <w:lvlJc w:val="left"/>
      <w:pPr>
        <w:ind w:left="333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2F3826BB"/>
    <w:multiLevelType w:val="hybridMultilevel"/>
    <w:tmpl w:val="15E8E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F208D9"/>
    <w:multiLevelType w:val="multilevel"/>
    <w:tmpl w:val="36C8FA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43653D68"/>
    <w:multiLevelType w:val="hybridMultilevel"/>
    <w:tmpl w:val="8028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57AB1"/>
    <w:multiLevelType w:val="hybridMultilevel"/>
    <w:tmpl w:val="560E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E05B5F"/>
    <w:multiLevelType w:val="hybridMultilevel"/>
    <w:tmpl w:val="19B0BC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0E6382"/>
    <w:multiLevelType w:val="hybridMultilevel"/>
    <w:tmpl w:val="8644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771CF"/>
    <w:multiLevelType w:val="hybridMultilevel"/>
    <w:tmpl w:val="EB583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6814F6"/>
    <w:multiLevelType w:val="hybridMultilevel"/>
    <w:tmpl w:val="8EDE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44E09"/>
    <w:multiLevelType w:val="hybridMultilevel"/>
    <w:tmpl w:val="EA0A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
  </w:num>
  <w:num w:numId="4">
    <w:abstractNumId w:val="10"/>
  </w:num>
  <w:num w:numId="5">
    <w:abstractNumId w:val="11"/>
  </w:num>
  <w:num w:numId="6">
    <w:abstractNumId w:val="8"/>
  </w:num>
  <w:num w:numId="7">
    <w:abstractNumId w:val="4"/>
  </w:num>
  <w:num w:numId="8">
    <w:abstractNumId w:val="0"/>
  </w:num>
  <w:num w:numId="9">
    <w:abstractNumId w:val="12"/>
  </w:num>
  <w:num w:numId="10">
    <w:abstractNumId w:val="7"/>
  </w:num>
  <w:num w:numId="11">
    <w:abstractNumId w:val="13"/>
  </w:num>
  <w:num w:numId="12">
    <w:abstractNumId w:val="6"/>
  </w:num>
  <w:num w:numId="13">
    <w:abstractNumId w:val="5"/>
  </w:num>
  <w:num w:numId="14">
    <w:abstractNumId w:val="15"/>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40"/>
    <w:rsid w:val="00010EF9"/>
    <w:rsid w:val="00070BE1"/>
    <w:rsid w:val="00086737"/>
    <w:rsid w:val="00096AB0"/>
    <w:rsid w:val="000C312E"/>
    <w:rsid w:val="000C6FC2"/>
    <w:rsid w:val="00112717"/>
    <w:rsid w:val="001B62B9"/>
    <w:rsid w:val="001D105D"/>
    <w:rsid w:val="001F7B9B"/>
    <w:rsid w:val="00210628"/>
    <w:rsid w:val="00211CFA"/>
    <w:rsid w:val="00242227"/>
    <w:rsid w:val="002D38D3"/>
    <w:rsid w:val="002E220B"/>
    <w:rsid w:val="002E334D"/>
    <w:rsid w:val="002E5FF2"/>
    <w:rsid w:val="002F0E9A"/>
    <w:rsid w:val="00302FF4"/>
    <w:rsid w:val="003364FF"/>
    <w:rsid w:val="00344B5D"/>
    <w:rsid w:val="00352FB5"/>
    <w:rsid w:val="003815D5"/>
    <w:rsid w:val="00391F1C"/>
    <w:rsid w:val="00394C23"/>
    <w:rsid w:val="003A0ABB"/>
    <w:rsid w:val="003C47C6"/>
    <w:rsid w:val="003D2856"/>
    <w:rsid w:val="003F61CC"/>
    <w:rsid w:val="0044461B"/>
    <w:rsid w:val="004C1DEB"/>
    <w:rsid w:val="00500913"/>
    <w:rsid w:val="00530051"/>
    <w:rsid w:val="005336DB"/>
    <w:rsid w:val="0057127A"/>
    <w:rsid w:val="005D1741"/>
    <w:rsid w:val="005F45D1"/>
    <w:rsid w:val="006013C3"/>
    <w:rsid w:val="00610F28"/>
    <w:rsid w:val="006472DB"/>
    <w:rsid w:val="00681272"/>
    <w:rsid w:val="006A3D6E"/>
    <w:rsid w:val="006A5C2F"/>
    <w:rsid w:val="006C7AA0"/>
    <w:rsid w:val="006D1064"/>
    <w:rsid w:val="007235FA"/>
    <w:rsid w:val="00727307"/>
    <w:rsid w:val="00780DA0"/>
    <w:rsid w:val="007B135C"/>
    <w:rsid w:val="007B2964"/>
    <w:rsid w:val="007C2BE9"/>
    <w:rsid w:val="007D64A2"/>
    <w:rsid w:val="00811682"/>
    <w:rsid w:val="00815FD9"/>
    <w:rsid w:val="0085144A"/>
    <w:rsid w:val="008626CC"/>
    <w:rsid w:val="008643D4"/>
    <w:rsid w:val="008A4672"/>
    <w:rsid w:val="008B610A"/>
    <w:rsid w:val="0090256F"/>
    <w:rsid w:val="00943D1B"/>
    <w:rsid w:val="0096124D"/>
    <w:rsid w:val="009E6FDE"/>
    <w:rsid w:val="00A0698E"/>
    <w:rsid w:val="00A250FB"/>
    <w:rsid w:val="00A268BB"/>
    <w:rsid w:val="00A707E2"/>
    <w:rsid w:val="00A72905"/>
    <w:rsid w:val="00A86EF1"/>
    <w:rsid w:val="00A878F5"/>
    <w:rsid w:val="00A91ED0"/>
    <w:rsid w:val="00AA2C4F"/>
    <w:rsid w:val="00AA5281"/>
    <w:rsid w:val="00AA6BEC"/>
    <w:rsid w:val="00AD1FDE"/>
    <w:rsid w:val="00AD2772"/>
    <w:rsid w:val="00AF3A73"/>
    <w:rsid w:val="00B2753A"/>
    <w:rsid w:val="00B41A7E"/>
    <w:rsid w:val="00B43C53"/>
    <w:rsid w:val="00B53885"/>
    <w:rsid w:val="00B552D1"/>
    <w:rsid w:val="00B76105"/>
    <w:rsid w:val="00B76BD3"/>
    <w:rsid w:val="00B82A85"/>
    <w:rsid w:val="00B92328"/>
    <w:rsid w:val="00BB3851"/>
    <w:rsid w:val="00C04BFA"/>
    <w:rsid w:val="00C06A58"/>
    <w:rsid w:val="00C20D82"/>
    <w:rsid w:val="00C52F73"/>
    <w:rsid w:val="00C90D8F"/>
    <w:rsid w:val="00CC60FA"/>
    <w:rsid w:val="00CD49A9"/>
    <w:rsid w:val="00D27787"/>
    <w:rsid w:val="00D9363B"/>
    <w:rsid w:val="00D96CAB"/>
    <w:rsid w:val="00DA59D5"/>
    <w:rsid w:val="00DE0FEF"/>
    <w:rsid w:val="00DE5C59"/>
    <w:rsid w:val="00E0175B"/>
    <w:rsid w:val="00E05362"/>
    <w:rsid w:val="00E31B4C"/>
    <w:rsid w:val="00E40D66"/>
    <w:rsid w:val="00E55FF7"/>
    <w:rsid w:val="00E733D1"/>
    <w:rsid w:val="00E85220"/>
    <w:rsid w:val="00E95E2D"/>
    <w:rsid w:val="00EC7750"/>
    <w:rsid w:val="00F100A9"/>
    <w:rsid w:val="00F10540"/>
    <w:rsid w:val="00F53930"/>
    <w:rsid w:val="00FA22DE"/>
    <w:rsid w:val="00FF1A48"/>
    <w:rsid w:val="00FF2BAC"/>
    <w:rsid w:val="00FF6510"/>
    <w:rsid w:val="00FF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1359"/>
  <w15:chartTrackingRefBased/>
  <w15:docId w15:val="{C73CB817-EB08-4B1E-A19C-F2AA37B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540"/>
    <w:rPr>
      <w:color w:val="0563C1" w:themeColor="hyperlink"/>
      <w:u w:val="single"/>
    </w:rPr>
  </w:style>
  <w:style w:type="paragraph" w:customStyle="1" w:styleId="Normal1">
    <w:name w:val="Normal1"/>
    <w:rsid w:val="00F10540"/>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en-IN"/>
    </w:rPr>
  </w:style>
  <w:style w:type="paragraph" w:styleId="ListParagraph">
    <w:name w:val="List Paragraph"/>
    <w:basedOn w:val="Normal"/>
    <w:link w:val="ListParagraphChar"/>
    <w:uiPriority w:val="34"/>
    <w:qFormat/>
    <w:rsid w:val="00F10540"/>
    <w:pPr>
      <w:spacing w:after="0" w:line="240" w:lineRule="auto"/>
      <w:ind w:left="720"/>
      <w:contextualSpacing/>
    </w:pPr>
  </w:style>
  <w:style w:type="character" w:customStyle="1" w:styleId="ListParagraphChar">
    <w:name w:val="List Paragraph Char"/>
    <w:link w:val="ListParagraph"/>
    <w:uiPriority w:val="34"/>
    <w:locked/>
    <w:rsid w:val="00F10540"/>
  </w:style>
  <w:style w:type="table" w:styleId="TableGrid">
    <w:name w:val="Table Grid"/>
    <w:basedOn w:val="TableNormal"/>
    <w:uiPriority w:val="39"/>
    <w:rsid w:val="00F10540"/>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10540"/>
    <w:pPr>
      <w:spacing w:after="0" w:line="240" w:lineRule="auto"/>
    </w:pPr>
  </w:style>
  <w:style w:type="character" w:customStyle="1" w:styleId="NoSpacingChar">
    <w:name w:val="No Spacing Char"/>
    <w:basedOn w:val="DefaultParagraphFont"/>
    <w:link w:val="NoSpacing"/>
    <w:locked/>
    <w:rsid w:val="00F10540"/>
  </w:style>
  <w:style w:type="paragraph" w:styleId="BodyText">
    <w:name w:val="Body Text"/>
    <w:basedOn w:val="Normal"/>
    <w:link w:val="BodyTextChar"/>
    <w:uiPriority w:val="99"/>
    <w:unhideWhenUsed/>
    <w:rsid w:val="00F10540"/>
    <w:pPr>
      <w:spacing w:after="120" w:line="240" w:lineRule="auto"/>
    </w:pPr>
    <w:rPr>
      <w:rFonts w:ascii="Times New Roman" w:eastAsia="SimSun" w:hAnsi="Times New Roman" w:cs="Times New Roman"/>
      <w:sz w:val="24"/>
      <w:szCs w:val="24"/>
    </w:rPr>
  </w:style>
  <w:style w:type="character" w:customStyle="1" w:styleId="BodyTextChar">
    <w:name w:val="Body Text Char"/>
    <w:basedOn w:val="DefaultParagraphFont"/>
    <w:link w:val="BodyText"/>
    <w:uiPriority w:val="99"/>
    <w:rsid w:val="00F10540"/>
    <w:rPr>
      <w:rFonts w:ascii="Times New Roman" w:eastAsia="SimSun" w:hAnsi="Times New Roman" w:cs="Times New Roman"/>
      <w:sz w:val="24"/>
      <w:szCs w:val="24"/>
    </w:rPr>
  </w:style>
  <w:style w:type="character" w:customStyle="1" w:styleId="apple-style-span">
    <w:name w:val="apple-style-span"/>
    <w:basedOn w:val="DefaultParagraphFont"/>
    <w:rsid w:val="00F10540"/>
  </w:style>
  <w:style w:type="paragraph" w:styleId="Header">
    <w:name w:val="header"/>
    <w:basedOn w:val="Normal"/>
    <w:link w:val="HeaderChar"/>
    <w:uiPriority w:val="99"/>
    <w:unhideWhenUsed/>
    <w:rsid w:val="00F10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540"/>
  </w:style>
  <w:style w:type="paragraph" w:styleId="Footer">
    <w:name w:val="footer"/>
    <w:basedOn w:val="Normal"/>
    <w:link w:val="FooterChar"/>
    <w:uiPriority w:val="99"/>
    <w:unhideWhenUsed/>
    <w:rsid w:val="00F10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540"/>
  </w:style>
  <w:style w:type="character" w:customStyle="1" w:styleId="s1">
    <w:name w:val="s1"/>
    <w:basedOn w:val="DefaultParagraphFont"/>
    <w:rsid w:val="00F10540"/>
  </w:style>
  <w:style w:type="paragraph" w:customStyle="1" w:styleId="Default">
    <w:name w:val="Default"/>
    <w:rsid w:val="006D1064"/>
    <w:pPr>
      <w:pBdr>
        <w:top w:val="nil"/>
        <w:left w:val="nil"/>
        <w:bottom w:val="nil"/>
        <w:right w:val="nil"/>
        <w:between w:val="nil"/>
        <w:bar w:val="nil"/>
      </w:pBdr>
      <w:spacing w:after="0" w:line="240" w:lineRule="auto"/>
    </w:pPr>
    <w:rPr>
      <w:rFonts w:ascii="Helvetica" w:eastAsia="Helvetica" w:hAnsi="Helvetica" w:cs="Helvetica"/>
      <w:color w:val="000000"/>
      <w:u w:color="000000"/>
      <w:bdr w:val="nil"/>
    </w:rPr>
  </w:style>
  <w:style w:type="character" w:styleId="Strong">
    <w:name w:val="Strong"/>
    <w:basedOn w:val="DefaultParagraphFont"/>
    <w:uiPriority w:val="22"/>
    <w:qFormat/>
    <w:rsid w:val="00070BE1"/>
    <w:rPr>
      <w:b/>
      <w:bCs/>
    </w:rPr>
  </w:style>
  <w:style w:type="character" w:styleId="FollowedHyperlink">
    <w:name w:val="FollowedHyperlink"/>
    <w:basedOn w:val="DefaultParagraphFont"/>
    <w:uiPriority w:val="99"/>
    <w:semiHidden/>
    <w:unhideWhenUsed/>
    <w:rsid w:val="00070BE1"/>
    <w:rPr>
      <w:color w:val="954F72" w:themeColor="followedHyperlink"/>
      <w:u w:val="single"/>
    </w:rPr>
  </w:style>
  <w:style w:type="character" w:styleId="UnresolvedMention">
    <w:name w:val="Unresolved Mention"/>
    <w:basedOn w:val="DefaultParagraphFont"/>
    <w:uiPriority w:val="99"/>
    <w:semiHidden/>
    <w:unhideWhenUsed/>
    <w:rsid w:val="00A72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65594">
      <w:bodyDiv w:val="1"/>
      <w:marLeft w:val="0"/>
      <w:marRight w:val="0"/>
      <w:marTop w:val="0"/>
      <w:marBottom w:val="0"/>
      <w:divBdr>
        <w:top w:val="none" w:sz="0" w:space="0" w:color="auto"/>
        <w:left w:val="none" w:sz="0" w:space="0" w:color="auto"/>
        <w:bottom w:val="none" w:sz="0" w:space="0" w:color="auto"/>
        <w:right w:val="none" w:sz="0" w:space="0" w:color="auto"/>
      </w:divBdr>
    </w:div>
    <w:div w:id="1307903434">
      <w:bodyDiv w:val="1"/>
      <w:marLeft w:val="0"/>
      <w:marRight w:val="0"/>
      <w:marTop w:val="0"/>
      <w:marBottom w:val="0"/>
      <w:divBdr>
        <w:top w:val="none" w:sz="0" w:space="0" w:color="auto"/>
        <w:left w:val="none" w:sz="0" w:space="0" w:color="auto"/>
        <w:bottom w:val="none" w:sz="0" w:space="0" w:color="auto"/>
        <w:right w:val="none" w:sz="0" w:space="0" w:color="auto"/>
      </w:divBdr>
    </w:div>
    <w:div w:id="1382291356">
      <w:bodyDiv w:val="1"/>
      <w:marLeft w:val="0"/>
      <w:marRight w:val="0"/>
      <w:marTop w:val="0"/>
      <w:marBottom w:val="0"/>
      <w:divBdr>
        <w:top w:val="none" w:sz="0" w:space="0" w:color="auto"/>
        <w:left w:val="none" w:sz="0" w:space="0" w:color="auto"/>
        <w:bottom w:val="none" w:sz="0" w:space="0" w:color="auto"/>
        <w:right w:val="none" w:sz="0" w:space="0" w:color="auto"/>
      </w:divBdr>
    </w:div>
    <w:div w:id="18478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C50F510EB91429C455F211AFE18D0" ma:contentTypeVersion="0" ma:contentTypeDescription="Create a new document." ma:contentTypeScope="" ma:versionID="b358ed2b33cee8ae435f415f0e24252f">
  <xsd:schema xmlns:xsd="http://www.w3.org/2001/XMLSchema" xmlns:xs="http://www.w3.org/2001/XMLSchema" xmlns:p="http://schemas.microsoft.com/office/2006/metadata/properties" targetNamespace="http://schemas.microsoft.com/office/2006/metadata/properties" ma:root="true" ma:fieldsID="bee05734162b9d3ce0e61abe7349d4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B9B31-387F-4D96-A6B9-A6C02CEB3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287006-8556-45CA-8215-009C22FEF0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995174-F861-45F0-ACC9-477741027599}">
  <ds:schemaRefs>
    <ds:schemaRef ds:uri="http://schemas.microsoft.com/sharepoint/v3/contenttype/forms"/>
  </ds:schemaRefs>
</ds:datastoreItem>
</file>

<file path=customXml/itemProps4.xml><?xml version="1.0" encoding="utf-8"?>
<ds:datastoreItem xmlns:ds="http://schemas.openxmlformats.org/officeDocument/2006/customXml" ds:itemID="{3A0904B8-7D0B-4BBC-BD61-E0B389CD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Tank</dc:creator>
  <cp:keywords/>
  <dc:description/>
  <cp:lastModifiedBy>John k</cp:lastModifiedBy>
  <cp:revision>3</cp:revision>
  <dcterms:created xsi:type="dcterms:W3CDTF">2020-04-07T03:52:00Z</dcterms:created>
  <dcterms:modified xsi:type="dcterms:W3CDTF">2020-04-08T17:27:00Z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0x010100C9AC50F510EB91429C455F211AFE18D0</vt:lpwstr>
  </property>
</Properties>
</file>