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931E" w14:textId="4AD83FD7" w:rsidR="00082EDE" w:rsidRPr="00277EF6" w:rsidRDefault="003842EE" w:rsidP="008B3951">
      <w:pPr>
        <w:pStyle w:val="Heading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082ED00" wp14:editId="7FDEF28D">
            <wp:simplePos x="0" y="0"/>
            <wp:positionH relativeFrom="margin">
              <wp:align>left</wp:align>
            </wp:positionH>
            <wp:positionV relativeFrom="paragraph">
              <wp:posOffset>-632460</wp:posOffset>
            </wp:positionV>
            <wp:extent cx="845820" cy="8458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946C946" wp14:editId="085BF631">
            <wp:simplePos x="0" y="0"/>
            <wp:positionH relativeFrom="column">
              <wp:posOffset>990600</wp:posOffset>
            </wp:positionH>
            <wp:positionV relativeFrom="paragraph">
              <wp:posOffset>-541020</wp:posOffset>
            </wp:positionV>
            <wp:extent cx="670560" cy="6705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438" w:rsidRPr="00F2391E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C34FDAF" wp14:editId="53D9E45D">
            <wp:simplePos x="0" y="0"/>
            <wp:positionH relativeFrom="column">
              <wp:posOffset>2146935</wp:posOffset>
            </wp:positionH>
            <wp:positionV relativeFrom="paragraph">
              <wp:posOffset>-523875</wp:posOffset>
            </wp:positionV>
            <wp:extent cx="942975" cy="492726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9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594">
        <w:rPr>
          <w:noProof/>
        </w:rPr>
        <w:drawing>
          <wp:anchor distT="0" distB="0" distL="114300" distR="114300" simplePos="0" relativeHeight="251663360" behindDoc="1" locked="0" layoutInCell="1" allowOverlap="1" wp14:anchorId="5C02E5FF" wp14:editId="763E6104">
            <wp:simplePos x="0" y="0"/>
            <wp:positionH relativeFrom="column">
              <wp:posOffset>3441939</wp:posOffset>
            </wp:positionH>
            <wp:positionV relativeFrom="paragraph">
              <wp:posOffset>-477879</wp:posOffset>
            </wp:positionV>
            <wp:extent cx="665938" cy="379802"/>
            <wp:effectExtent l="0" t="0" r="1270" b="1270"/>
            <wp:wrapNone/>
            <wp:docPr id="3" name="Picture 3" descr="C:\Users\Suneet\AppData\Local\Microsoft\Windows\INetCache\Content.Word\SFU_CRT_BDG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eet\AppData\Local\Microsoft\Windows\INetCache\Content.Word\SFU_CRT_BDG_Admin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38" cy="37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91E" w:rsidRPr="00F2391E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21CE08C" wp14:editId="38DF2BB5">
            <wp:simplePos x="0" y="0"/>
            <wp:positionH relativeFrom="column">
              <wp:posOffset>4905375</wp:posOffset>
            </wp:positionH>
            <wp:positionV relativeFrom="paragraph">
              <wp:posOffset>-455930</wp:posOffset>
            </wp:positionV>
            <wp:extent cx="1356360" cy="619125"/>
            <wp:effectExtent l="0" t="0" r="0" b="9525"/>
            <wp:wrapNone/>
            <wp:docPr id="1" name="Picture 1" descr="Image result for pmp logo for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mp logo for email signa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2391E">
        <w:t>Suneet</w:t>
      </w:r>
      <w:proofErr w:type="spellEnd"/>
      <w:r w:rsidR="00F2391E">
        <w:t xml:space="preserve"> Bansal,</w:t>
      </w:r>
      <w:r w:rsidR="00F2391E" w:rsidRPr="00EB6E4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62A1B" w:rsidRPr="003B66A9">
        <w:rPr>
          <w:rFonts w:ascii="Calibri" w:hAnsi="Calibri"/>
          <w:b/>
          <w:bCs/>
          <w:color w:val="000000"/>
          <w:szCs w:val="28"/>
          <w:shd w:val="clear" w:color="auto" w:fill="FFFFFF"/>
        </w:rPr>
        <w:t>SAFe</w:t>
      </w:r>
      <w:proofErr w:type="spellEnd"/>
      <w:r w:rsidR="00652754" w:rsidRPr="003B66A9">
        <w:rPr>
          <w:rStyle w:val="superscript"/>
          <w:rFonts w:ascii="Calibri" w:hAnsi="Calibri" w:cstheme="minorHAnsi"/>
          <w:b/>
          <w:bCs/>
          <w:color w:val="000000"/>
          <w:sz w:val="28"/>
          <w:szCs w:val="28"/>
          <w:shd w:val="clear" w:color="auto" w:fill="FFFFFF"/>
        </w:rPr>
        <w:t>®</w:t>
      </w:r>
      <w:r w:rsidR="00652754">
        <w:rPr>
          <w:rStyle w:val="superscript"/>
          <w:rFonts w:ascii="Calibri" w:hAnsi="Calibr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82D4B" w:rsidRPr="003B66A9">
        <w:rPr>
          <w:rFonts w:ascii="Calibri" w:hAnsi="Calibri"/>
          <w:b/>
          <w:bCs/>
          <w:color w:val="000000"/>
          <w:szCs w:val="28"/>
          <w:shd w:val="clear" w:color="auto" w:fill="FFFFFF"/>
        </w:rPr>
        <w:t>SPC,</w:t>
      </w:r>
      <w:r w:rsidR="00C82D4B">
        <w:rPr>
          <w:rFonts w:ascii="Calibri" w:hAnsi="Calibri"/>
          <w:color w:val="000000"/>
          <w:szCs w:val="28"/>
          <w:shd w:val="clear" w:color="auto" w:fill="FFFFFF"/>
        </w:rPr>
        <w:t xml:space="preserve"> P</w:t>
      </w:r>
      <w:r w:rsidR="00F2391E" w:rsidRPr="00EB6E4E">
        <w:rPr>
          <w:rFonts w:ascii="Calibri" w:hAnsi="Calibri"/>
          <w:color w:val="000000"/>
          <w:szCs w:val="28"/>
          <w:shd w:val="clear" w:color="auto" w:fill="FFFFFF"/>
        </w:rPr>
        <w:t>MP</w:t>
      </w:r>
      <w:r w:rsidR="00F2391E" w:rsidRPr="00EB6E4E">
        <w:rPr>
          <w:rStyle w:val="superscript"/>
          <w:rFonts w:ascii="Calibri" w:hAnsi="Calibri" w:cstheme="minorHAnsi"/>
          <w:color w:val="000000"/>
          <w:sz w:val="28"/>
          <w:szCs w:val="28"/>
          <w:shd w:val="clear" w:color="auto" w:fill="FFFFFF"/>
        </w:rPr>
        <w:t>®</w:t>
      </w:r>
    </w:p>
    <w:p w14:paraId="68339DCB" w14:textId="075C55CD" w:rsidR="00082EDE" w:rsidRPr="00277EF6" w:rsidRDefault="00B174E7" w:rsidP="00AC5F67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mallCaps/>
          <w:spacing w:val="26"/>
          <w:sz w:val="22"/>
          <w:szCs w:val="22"/>
        </w:rPr>
      </w:pPr>
      <w:r w:rsidRPr="00DE2EA5">
        <w:rPr>
          <w:rFonts w:ascii="Calibri" w:hAnsi="Calibri" w:cs="Calibri"/>
          <w:bCs/>
          <w:smallCaps/>
          <w:spacing w:val="26"/>
          <w:sz w:val="22"/>
          <w:szCs w:val="22"/>
        </w:rPr>
        <w:t>(224)-725-3126 |</w:t>
      </w:r>
      <w:r>
        <w:rPr>
          <w:rFonts w:ascii="Calibri" w:hAnsi="Calibri" w:cs="Calibri"/>
          <w:bCs/>
          <w:smallCaps/>
          <w:spacing w:val="26"/>
          <w:sz w:val="22"/>
          <w:szCs w:val="22"/>
        </w:rPr>
        <w:t>TAMPA, FL|</w:t>
      </w:r>
      <w:r w:rsidRPr="00DE2EA5">
        <w:rPr>
          <w:rFonts w:ascii="Calibri" w:hAnsi="Calibri" w:cs="Calibri"/>
          <w:bCs/>
          <w:smallCaps/>
          <w:spacing w:val="26"/>
          <w:sz w:val="22"/>
          <w:szCs w:val="22"/>
        </w:rPr>
        <w:t>sunban76@yahoo.com</w:t>
      </w:r>
    </w:p>
    <w:p w14:paraId="1F3961EB" w14:textId="77777777" w:rsidR="00251AF2" w:rsidRPr="002A255A" w:rsidRDefault="00251AF2" w:rsidP="00E631D7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776E40CB" w14:textId="0745E984" w:rsidR="006B29AA" w:rsidRPr="00277EF6" w:rsidRDefault="006C3C32" w:rsidP="00923AF4">
      <w:pPr>
        <w:jc w:val="both"/>
        <w:rPr>
          <w:rFonts w:asciiTheme="minorHAnsi" w:hAnsiTheme="minorHAnsi" w:cstheme="minorHAnsi"/>
          <w:sz w:val="22"/>
          <w:szCs w:val="22"/>
        </w:rPr>
      </w:pPr>
      <w:r w:rsidRPr="006C3C32">
        <w:rPr>
          <w:rFonts w:asciiTheme="minorHAnsi" w:hAnsiTheme="minorHAnsi" w:cstheme="minorHAnsi"/>
          <w:color w:val="000000"/>
          <w:sz w:val="22"/>
          <w:szCs w:val="22"/>
        </w:rPr>
        <w:t xml:space="preserve">Senior IT </w:t>
      </w:r>
      <w:r w:rsidR="00562A1B">
        <w:rPr>
          <w:rFonts w:asciiTheme="minorHAnsi" w:hAnsiTheme="minorHAnsi" w:cstheme="minorHAnsi"/>
          <w:color w:val="000000"/>
          <w:sz w:val="22"/>
          <w:szCs w:val="22"/>
        </w:rPr>
        <w:t xml:space="preserve">servant </w:t>
      </w:r>
      <w:r w:rsidRPr="006C3C32">
        <w:rPr>
          <w:rFonts w:asciiTheme="minorHAnsi" w:hAnsiTheme="minorHAnsi" w:cstheme="minorHAnsi"/>
          <w:color w:val="000000"/>
          <w:sz w:val="22"/>
          <w:szCs w:val="22"/>
        </w:rPr>
        <w:t xml:space="preserve">Leader with experience in </w:t>
      </w:r>
      <w:r w:rsidR="00562A1B">
        <w:rPr>
          <w:rFonts w:asciiTheme="minorHAnsi" w:hAnsiTheme="minorHAnsi" w:cstheme="minorHAnsi"/>
          <w:color w:val="000000"/>
          <w:sz w:val="22"/>
          <w:szCs w:val="22"/>
        </w:rPr>
        <w:t xml:space="preserve">Agile Transformation and </w:t>
      </w:r>
      <w:r w:rsidRPr="006C3C32">
        <w:rPr>
          <w:rFonts w:asciiTheme="minorHAnsi" w:hAnsiTheme="minorHAnsi" w:cstheme="minorHAnsi"/>
          <w:color w:val="000000"/>
          <w:sz w:val="22"/>
          <w:szCs w:val="22"/>
        </w:rPr>
        <w:t>expertise in Agile Product Engineering</w:t>
      </w:r>
      <w:r w:rsidR="00562A1B">
        <w:rPr>
          <w:rFonts w:asciiTheme="minorHAnsi" w:hAnsiTheme="minorHAnsi" w:cstheme="minorHAnsi"/>
          <w:color w:val="000000"/>
          <w:sz w:val="22"/>
          <w:szCs w:val="22"/>
        </w:rPr>
        <w:t xml:space="preserve"> &amp; delivery</w:t>
      </w:r>
      <w:r w:rsidRPr="006C3C3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9649E" w:rsidRPr="00277EF6">
        <w:rPr>
          <w:rFonts w:asciiTheme="minorHAnsi" w:hAnsiTheme="minorHAnsi" w:cstheme="minorHAnsi"/>
          <w:color w:val="000000"/>
          <w:sz w:val="22"/>
          <w:szCs w:val="22"/>
        </w:rPr>
        <w:t xml:space="preserve"> process improvements of </w:t>
      </w:r>
      <w:r w:rsidR="002B1A42" w:rsidRPr="00277EF6">
        <w:rPr>
          <w:rFonts w:asciiTheme="minorHAnsi" w:hAnsiTheme="minorHAnsi" w:cstheme="minorHAnsi"/>
          <w:color w:val="000000"/>
          <w:sz w:val="22"/>
          <w:szCs w:val="22"/>
        </w:rPr>
        <w:t>enterprise systems</w:t>
      </w:r>
      <w:r w:rsidR="00FA7421" w:rsidRPr="00277EF6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  <w:r w:rsidR="00562A1B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="00D102EF">
        <w:rPr>
          <w:rFonts w:asciiTheme="minorHAnsi" w:hAnsiTheme="minorHAnsi" w:cstheme="minorHAnsi"/>
          <w:sz w:val="22"/>
          <w:szCs w:val="22"/>
        </w:rPr>
        <w:t>+</w:t>
      </w:r>
      <w:r w:rsidR="00FA7421" w:rsidRPr="00277EF6">
        <w:rPr>
          <w:rFonts w:asciiTheme="minorHAnsi" w:hAnsiTheme="minorHAnsi" w:cstheme="minorHAnsi"/>
          <w:sz w:val="22"/>
          <w:szCs w:val="22"/>
        </w:rPr>
        <w:t xml:space="preserve"> years of p</w:t>
      </w:r>
      <w:r w:rsidR="00473416" w:rsidRPr="00277EF6">
        <w:rPr>
          <w:rFonts w:asciiTheme="minorHAnsi" w:hAnsiTheme="minorHAnsi" w:cstheme="minorHAnsi"/>
          <w:sz w:val="22"/>
          <w:szCs w:val="22"/>
        </w:rPr>
        <w:t>rogressive IT experience</w:t>
      </w:r>
      <w:r w:rsidR="00A902A8"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="00E80EAF" w:rsidRPr="00277EF6">
        <w:rPr>
          <w:rFonts w:asciiTheme="minorHAnsi" w:hAnsiTheme="minorHAnsi" w:cstheme="minorHAnsi"/>
          <w:sz w:val="22"/>
          <w:szCs w:val="22"/>
        </w:rPr>
        <w:t>new implementation</w:t>
      </w:r>
      <w:r w:rsidR="002A255A">
        <w:rPr>
          <w:rFonts w:asciiTheme="minorHAnsi" w:hAnsiTheme="minorHAnsi" w:cstheme="minorHAnsi"/>
          <w:sz w:val="22"/>
          <w:szCs w:val="22"/>
        </w:rPr>
        <w:t>s</w:t>
      </w:r>
      <w:r w:rsidR="00E80EAF" w:rsidRPr="00277EF6">
        <w:rPr>
          <w:rFonts w:asciiTheme="minorHAnsi" w:hAnsiTheme="minorHAnsi" w:cstheme="minorHAnsi"/>
          <w:sz w:val="22"/>
          <w:szCs w:val="22"/>
        </w:rPr>
        <w:t xml:space="preserve"> and customiz</w:t>
      </w:r>
      <w:r w:rsidR="002A255A">
        <w:rPr>
          <w:rFonts w:asciiTheme="minorHAnsi" w:hAnsiTheme="minorHAnsi" w:cstheme="minorHAnsi"/>
          <w:sz w:val="22"/>
          <w:szCs w:val="22"/>
        </w:rPr>
        <w:t>ation</w:t>
      </w:r>
      <w:r w:rsidR="00E80EAF" w:rsidRPr="00277EF6">
        <w:rPr>
          <w:rFonts w:asciiTheme="minorHAnsi" w:hAnsiTheme="minorHAnsi" w:cstheme="minorHAnsi"/>
          <w:sz w:val="22"/>
          <w:szCs w:val="22"/>
        </w:rPr>
        <w:t xml:space="preserve"> of </w:t>
      </w:r>
      <w:r w:rsidRPr="00277EF6">
        <w:rPr>
          <w:rFonts w:asciiTheme="minorHAnsi" w:hAnsiTheme="minorHAnsi" w:cstheme="minorHAnsi"/>
          <w:sz w:val="22"/>
          <w:szCs w:val="22"/>
        </w:rPr>
        <w:t xml:space="preserve">Customer Relationship Management (CRM), </w:t>
      </w:r>
      <w:r w:rsidR="000B6700">
        <w:rPr>
          <w:rFonts w:ascii="Arial" w:hAnsi="Arial" w:cs="Arial"/>
          <w:color w:val="000000"/>
          <w:shd w:val="clear" w:color="auto" w:fill="FFFFFF"/>
        </w:rPr>
        <w:t>C</w:t>
      </w:r>
      <w:r w:rsidR="008B3951">
        <w:rPr>
          <w:rFonts w:ascii="Arial" w:hAnsi="Arial" w:cs="Arial"/>
          <w:color w:val="000000"/>
          <w:shd w:val="clear" w:color="auto" w:fill="FFFFFF"/>
        </w:rPr>
        <w:t xml:space="preserve">lient </w:t>
      </w:r>
      <w:r w:rsidR="000B6700">
        <w:rPr>
          <w:rFonts w:ascii="Arial" w:hAnsi="Arial" w:cs="Arial"/>
          <w:color w:val="000000"/>
          <w:shd w:val="clear" w:color="auto" w:fill="FFFFFF"/>
        </w:rPr>
        <w:t>S</w:t>
      </w:r>
      <w:r w:rsidR="008B3951">
        <w:rPr>
          <w:rFonts w:ascii="Arial" w:hAnsi="Arial" w:cs="Arial"/>
          <w:color w:val="000000"/>
          <w:shd w:val="clear" w:color="auto" w:fill="FFFFFF"/>
        </w:rPr>
        <w:t>ervice (CSO)</w:t>
      </w:r>
      <w:r w:rsidR="00093069" w:rsidRPr="00277EF6">
        <w:rPr>
          <w:rFonts w:asciiTheme="minorHAnsi" w:hAnsiTheme="minorHAnsi" w:cstheme="minorHAnsi"/>
          <w:sz w:val="22"/>
          <w:szCs w:val="22"/>
        </w:rPr>
        <w:t xml:space="preserve">, </w:t>
      </w:r>
      <w:r w:rsidR="00834B22">
        <w:rPr>
          <w:rFonts w:asciiTheme="minorHAnsi" w:hAnsiTheme="minorHAnsi" w:cstheme="minorHAnsi"/>
          <w:sz w:val="22"/>
          <w:szCs w:val="22"/>
        </w:rPr>
        <w:t xml:space="preserve">Lead-to-Contract, </w:t>
      </w:r>
      <w:r w:rsidR="000C6EBD" w:rsidRPr="00277EF6">
        <w:rPr>
          <w:rFonts w:asciiTheme="minorHAnsi" w:hAnsiTheme="minorHAnsi" w:cstheme="minorHAnsi"/>
          <w:sz w:val="22"/>
          <w:szCs w:val="22"/>
        </w:rPr>
        <w:t>commission</w:t>
      </w:r>
      <w:r w:rsidR="00277EF6" w:rsidRPr="00277EF6">
        <w:rPr>
          <w:rFonts w:asciiTheme="minorHAnsi" w:hAnsiTheme="minorHAnsi" w:cstheme="minorHAnsi"/>
          <w:sz w:val="22"/>
          <w:szCs w:val="22"/>
        </w:rPr>
        <w:t xml:space="preserve"> and </w:t>
      </w:r>
      <w:r w:rsidR="00E80EAF" w:rsidRPr="00277EF6">
        <w:rPr>
          <w:rFonts w:asciiTheme="minorHAnsi" w:hAnsiTheme="minorHAnsi" w:cstheme="minorHAnsi"/>
          <w:sz w:val="22"/>
          <w:szCs w:val="22"/>
        </w:rPr>
        <w:t>compensation</w:t>
      </w:r>
      <w:r w:rsidR="006B29AA" w:rsidRPr="00277EF6">
        <w:rPr>
          <w:rFonts w:asciiTheme="minorHAnsi" w:hAnsiTheme="minorHAnsi" w:cstheme="minorHAnsi"/>
          <w:sz w:val="22"/>
          <w:szCs w:val="22"/>
        </w:rPr>
        <w:t xml:space="preserve">, </w:t>
      </w:r>
      <w:r w:rsidR="000C6EBD" w:rsidRPr="00277EF6">
        <w:rPr>
          <w:rFonts w:asciiTheme="minorHAnsi" w:hAnsiTheme="minorHAnsi" w:cstheme="minorHAnsi"/>
          <w:sz w:val="22"/>
          <w:szCs w:val="22"/>
        </w:rPr>
        <w:t xml:space="preserve">Claims, </w:t>
      </w:r>
      <w:r w:rsidR="00DB46AF" w:rsidRPr="00277EF6">
        <w:rPr>
          <w:rFonts w:asciiTheme="minorHAnsi" w:hAnsiTheme="minorHAnsi" w:cstheme="minorHAnsi"/>
          <w:sz w:val="22"/>
          <w:szCs w:val="22"/>
        </w:rPr>
        <w:t xml:space="preserve">Marketing </w:t>
      </w:r>
      <w:r w:rsidR="006B29AA" w:rsidRPr="00277EF6">
        <w:rPr>
          <w:rFonts w:asciiTheme="minorHAnsi" w:hAnsiTheme="minorHAnsi" w:cstheme="minorHAnsi"/>
          <w:sz w:val="22"/>
          <w:szCs w:val="22"/>
        </w:rPr>
        <w:t>campaign, e</w:t>
      </w:r>
      <w:r w:rsidR="00A902A8" w:rsidRPr="00277EF6">
        <w:rPr>
          <w:rFonts w:asciiTheme="minorHAnsi" w:hAnsiTheme="minorHAnsi" w:cstheme="minorHAnsi"/>
          <w:sz w:val="22"/>
          <w:szCs w:val="22"/>
        </w:rPr>
        <w:t>nter</w:t>
      </w:r>
      <w:r w:rsidR="006B29AA" w:rsidRPr="00277EF6">
        <w:rPr>
          <w:rFonts w:asciiTheme="minorHAnsi" w:hAnsiTheme="minorHAnsi" w:cstheme="minorHAnsi"/>
          <w:sz w:val="22"/>
          <w:szCs w:val="22"/>
        </w:rPr>
        <w:t>prise application i</w:t>
      </w:r>
      <w:r w:rsidR="00A902A8" w:rsidRPr="00277EF6">
        <w:rPr>
          <w:rFonts w:asciiTheme="minorHAnsi" w:hAnsiTheme="minorHAnsi" w:cstheme="minorHAnsi"/>
          <w:sz w:val="22"/>
          <w:szCs w:val="22"/>
        </w:rPr>
        <w:t>ntegration</w:t>
      </w:r>
      <w:r w:rsidR="000B6700">
        <w:rPr>
          <w:rFonts w:asciiTheme="minorHAnsi" w:hAnsiTheme="minorHAnsi" w:cstheme="minorHAnsi"/>
          <w:sz w:val="22"/>
          <w:szCs w:val="22"/>
        </w:rPr>
        <w:t xml:space="preserve"> </w:t>
      </w:r>
      <w:r w:rsidR="00A902A8" w:rsidRPr="00277EF6">
        <w:rPr>
          <w:rFonts w:asciiTheme="minorHAnsi" w:hAnsiTheme="minorHAnsi" w:cstheme="minorHAnsi"/>
          <w:sz w:val="22"/>
          <w:szCs w:val="22"/>
        </w:rPr>
        <w:t>and data migration</w:t>
      </w:r>
      <w:r w:rsidR="000C6EBD" w:rsidRPr="00277EF6">
        <w:rPr>
          <w:rFonts w:asciiTheme="minorHAnsi" w:hAnsiTheme="minorHAnsi" w:cstheme="minorHAnsi"/>
          <w:sz w:val="22"/>
          <w:szCs w:val="22"/>
        </w:rPr>
        <w:t xml:space="preserve"> systems</w:t>
      </w:r>
      <w:r w:rsidR="00A902A8" w:rsidRPr="00277EF6">
        <w:rPr>
          <w:rFonts w:asciiTheme="minorHAnsi" w:hAnsiTheme="minorHAnsi" w:cstheme="minorHAnsi"/>
          <w:sz w:val="22"/>
          <w:szCs w:val="22"/>
        </w:rPr>
        <w:t xml:space="preserve">. </w:t>
      </w:r>
      <w:r w:rsidR="00E80EAF" w:rsidRPr="00277EF6">
        <w:rPr>
          <w:rFonts w:asciiTheme="minorHAnsi" w:hAnsiTheme="minorHAnsi" w:cstheme="minorHAnsi"/>
          <w:sz w:val="22"/>
          <w:szCs w:val="22"/>
        </w:rPr>
        <w:t xml:space="preserve">Leader </w:t>
      </w:r>
      <w:r w:rsidR="000C6EBD" w:rsidRPr="00277EF6">
        <w:rPr>
          <w:rFonts w:asciiTheme="minorHAnsi" w:hAnsiTheme="minorHAnsi" w:cstheme="minorHAnsi"/>
          <w:sz w:val="22"/>
          <w:szCs w:val="22"/>
        </w:rPr>
        <w:t>s</w:t>
      </w:r>
      <w:r w:rsidR="006B29AA" w:rsidRPr="00277EF6">
        <w:rPr>
          <w:rFonts w:asciiTheme="minorHAnsi" w:hAnsiTheme="minorHAnsi" w:cstheme="minorHAnsi"/>
          <w:sz w:val="22"/>
          <w:szCs w:val="22"/>
        </w:rPr>
        <w:t>etting</w:t>
      </w:r>
      <w:r w:rsidR="000C6EBD"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="00612316">
        <w:rPr>
          <w:rFonts w:asciiTheme="minorHAnsi" w:hAnsiTheme="minorHAnsi" w:cstheme="minorHAnsi"/>
          <w:sz w:val="22"/>
          <w:szCs w:val="22"/>
        </w:rPr>
        <w:t>measur</w:t>
      </w:r>
      <w:r w:rsidR="00D359AF" w:rsidRPr="00277EF6">
        <w:rPr>
          <w:rFonts w:asciiTheme="minorHAnsi" w:hAnsiTheme="minorHAnsi" w:cstheme="minorHAnsi"/>
          <w:sz w:val="22"/>
          <w:szCs w:val="22"/>
        </w:rPr>
        <w:t>able</w:t>
      </w:r>
      <w:r w:rsidR="00E80EAF" w:rsidRPr="00277EF6">
        <w:rPr>
          <w:rFonts w:asciiTheme="minorHAnsi" w:hAnsiTheme="minorHAnsi" w:cstheme="minorHAnsi"/>
          <w:sz w:val="22"/>
          <w:szCs w:val="22"/>
        </w:rPr>
        <w:t xml:space="preserve"> realistic </w:t>
      </w:r>
      <w:r w:rsidR="006B29AA" w:rsidRPr="00277EF6">
        <w:rPr>
          <w:rFonts w:asciiTheme="minorHAnsi" w:hAnsiTheme="minorHAnsi" w:cstheme="minorHAnsi"/>
          <w:sz w:val="22"/>
          <w:szCs w:val="22"/>
        </w:rPr>
        <w:t>time-bound goals to meet</w:t>
      </w:r>
      <w:r w:rsidR="00D359AF" w:rsidRPr="00277EF6">
        <w:rPr>
          <w:rFonts w:asciiTheme="minorHAnsi" w:hAnsiTheme="minorHAnsi" w:cstheme="minorHAnsi"/>
          <w:sz w:val="22"/>
          <w:szCs w:val="22"/>
        </w:rPr>
        <w:t xml:space="preserve"> or exceed </w:t>
      </w:r>
      <w:r w:rsidR="000C6EBD" w:rsidRPr="00277EF6">
        <w:rPr>
          <w:rFonts w:asciiTheme="minorHAnsi" w:hAnsiTheme="minorHAnsi" w:cstheme="minorHAnsi"/>
          <w:sz w:val="22"/>
          <w:szCs w:val="22"/>
        </w:rPr>
        <w:t>customer</w:t>
      </w:r>
      <w:r w:rsidR="006173C7" w:rsidRPr="00277EF6">
        <w:rPr>
          <w:rFonts w:asciiTheme="minorHAnsi" w:hAnsiTheme="minorHAnsi" w:cstheme="minorHAnsi"/>
          <w:sz w:val="22"/>
          <w:szCs w:val="22"/>
        </w:rPr>
        <w:t xml:space="preserve"> expectations.</w:t>
      </w:r>
      <w:r w:rsidR="00EA5B36">
        <w:rPr>
          <w:rFonts w:asciiTheme="minorHAnsi" w:hAnsiTheme="minorHAnsi" w:cstheme="minorHAnsi"/>
          <w:sz w:val="22"/>
          <w:szCs w:val="22"/>
        </w:rPr>
        <w:t xml:space="preserve"> </w:t>
      </w:r>
      <w:r w:rsidR="00321609">
        <w:rPr>
          <w:rFonts w:asciiTheme="minorHAnsi" w:hAnsiTheme="minorHAnsi" w:cstheme="minorHAnsi"/>
          <w:sz w:val="22"/>
          <w:szCs w:val="22"/>
        </w:rPr>
        <w:t xml:space="preserve">8+ years of </w:t>
      </w:r>
      <w:r w:rsidR="00EA5B36" w:rsidRPr="00D102EF">
        <w:rPr>
          <w:rFonts w:asciiTheme="minorHAnsi" w:hAnsiTheme="minorHAnsi" w:cstheme="minorHAnsi"/>
          <w:sz w:val="22"/>
          <w:szCs w:val="22"/>
        </w:rPr>
        <w:t>Agile expertise to break complex issues into small manageable chunks.</w:t>
      </w:r>
      <w:r w:rsidR="003842EE">
        <w:rPr>
          <w:rFonts w:asciiTheme="minorHAnsi" w:hAnsiTheme="minorHAnsi" w:cstheme="minorHAnsi"/>
          <w:sz w:val="22"/>
          <w:szCs w:val="22"/>
        </w:rPr>
        <w:t xml:space="preserve"> </w:t>
      </w:r>
      <w:r w:rsidR="00EA5B36" w:rsidRPr="00D102EF">
        <w:rPr>
          <w:rFonts w:asciiTheme="minorHAnsi" w:hAnsiTheme="minorHAnsi" w:cstheme="minorHAnsi"/>
          <w:sz w:val="22"/>
          <w:szCs w:val="22"/>
        </w:rPr>
        <w:t xml:space="preserve">Expertise to provide </w:t>
      </w:r>
      <w:r w:rsidR="008B3951">
        <w:rPr>
          <w:rFonts w:asciiTheme="minorHAnsi" w:hAnsiTheme="minorHAnsi" w:cstheme="minorHAnsi"/>
          <w:sz w:val="22"/>
          <w:szCs w:val="22"/>
        </w:rPr>
        <w:t>approach</w:t>
      </w:r>
      <w:r w:rsidR="00EA5B36" w:rsidRPr="00D102EF">
        <w:rPr>
          <w:rFonts w:asciiTheme="minorHAnsi" w:hAnsiTheme="minorHAnsi" w:cstheme="minorHAnsi"/>
          <w:sz w:val="22"/>
          <w:szCs w:val="22"/>
        </w:rPr>
        <w:t xml:space="preserve"> for adopting agile</w:t>
      </w:r>
      <w:r w:rsidR="00A37DCD">
        <w:rPr>
          <w:rFonts w:asciiTheme="minorHAnsi" w:hAnsiTheme="minorHAnsi" w:cstheme="minorHAnsi"/>
          <w:sz w:val="22"/>
          <w:szCs w:val="22"/>
        </w:rPr>
        <w:t xml:space="preserve"> Transformation in </w:t>
      </w:r>
      <w:r w:rsidR="00345C94">
        <w:rPr>
          <w:rFonts w:asciiTheme="minorHAnsi" w:hAnsiTheme="minorHAnsi" w:cstheme="minorHAnsi"/>
          <w:sz w:val="22"/>
          <w:szCs w:val="22"/>
        </w:rPr>
        <w:t>Team</w:t>
      </w:r>
      <w:r w:rsidR="00A37DCD">
        <w:rPr>
          <w:rFonts w:asciiTheme="minorHAnsi" w:hAnsiTheme="minorHAnsi" w:cstheme="minorHAnsi"/>
          <w:sz w:val="22"/>
          <w:szCs w:val="22"/>
        </w:rPr>
        <w:t xml:space="preserve"> or Portfolio </w:t>
      </w:r>
      <w:r w:rsidR="003D3275">
        <w:rPr>
          <w:rFonts w:asciiTheme="minorHAnsi" w:hAnsiTheme="minorHAnsi" w:cstheme="minorHAnsi"/>
          <w:sz w:val="22"/>
          <w:szCs w:val="22"/>
        </w:rPr>
        <w:t xml:space="preserve">Level </w:t>
      </w:r>
      <w:r w:rsidR="003D3275" w:rsidRPr="00D102EF">
        <w:rPr>
          <w:rFonts w:asciiTheme="minorHAnsi" w:hAnsiTheme="minorHAnsi" w:cstheme="minorHAnsi"/>
          <w:sz w:val="22"/>
          <w:szCs w:val="22"/>
        </w:rPr>
        <w:t>in</w:t>
      </w:r>
      <w:r w:rsidR="00EA5B36" w:rsidRPr="00D102EF">
        <w:rPr>
          <w:rFonts w:asciiTheme="minorHAnsi" w:hAnsiTheme="minorHAnsi" w:cstheme="minorHAnsi"/>
          <w:sz w:val="22"/>
          <w:szCs w:val="22"/>
        </w:rPr>
        <w:t xml:space="preserve"> the </w:t>
      </w:r>
      <w:r w:rsidR="009F46E4">
        <w:rPr>
          <w:rFonts w:asciiTheme="minorHAnsi" w:hAnsiTheme="minorHAnsi" w:cstheme="minorHAnsi"/>
          <w:sz w:val="22"/>
          <w:szCs w:val="22"/>
        </w:rPr>
        <w:t xml:space="preserve">real-life practical </w:t>
      </w:r>
      <w:r w:rsidR="003842EE">
        <w:rPr>
          <w:rFonts w:asciiTheme="minorHAnsi" w:hAnsiTheme="minorHAnsi" w:cstheme="minorHAnsi"/>
          <w:sz w:val="22"/>
          <w:szCs w:val="22"/>
        </w:rPr>
        <w:t>scenario</w:t>
      </w:r>
      <w:r w:rsidR="00EA5B36" w:rsidRPr="00D102EF">
        <w:rPr>
          <w:rFonts w:asciiTheme="minorHAnsi" w:hAnsiTheme="minorHAnsi" w:cstheme="minorHAnsi"/>
          <w:sz w:val="22"/>
          <w:szCs w:val="22"/>
        </w:rPr>
        <w:t xml:space="preserve"> instead of theoretical Agile.</w:t>
      </w:r>
    </w:p>
    <w:p w14:paraId="5BB8B670" w14:textId="77777777" w:rsidR="006B29AA" w:rsidRPr="00277EF6" w:rsidRDefault="006B29AA" w:rsidP="00A902A8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240"/>
        <w:gridCol w:w="3624"/>
      </w:tblGrid>
      <w:tr w:rsidR="002A255A" w:rsidRPr="00277EF6" w14:paraId="32698CF3" w14:textId="77777777" w:rsidTr="00562A1B">
        <w:tc>
          <w:tcPr>
            <w:tcW w:w="2790" w:type="dxa"/>
          </w:tcPr>
          <w:p w14:paraId="583BC8EB" w14:textId="7BB4B58E" w:rsidR="002A255A" w:rsidRPr="00277EF6" w:rsidRDefault="00046B74" w:rsidP="006A625F">
            <w:pPr>
              <w:pStyle w:val="ListParagraph"/>
              <w:numPr>
                <w:ilvl w:val="0"/>
                <w:numId w:val="41"/>
              </w:numPr>
              <w:ind w:left="162" w:hanging="16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Agile Transformation</w:t>
            </w:r>
          </w:p>
        </w:tc>
        <w:tc>
          <w:tcPr>
            <w:tcW w:w="3240" w:type="dxa"/>
          </w:tcPr>
          <w:p w14:paraId="0897BE3C" w14:textId="01F8FCB0" w:rsidR="002A255A" w:rsidRPr="00277EF6" w:rsidRDefault="00BF7ED5" w:rsidP="00366ACB">
            <w:pPr>
              <w:pStyle w:val="ListParagraph"/>
              <w:numPr>
                <w:ilvl w:val="0"/>
                <w:numId w:val="41"/>
              </w:numPr>
              <w:ind w:left="173" w:hanging="1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="002A255A" w:rsidRPr="00277EF6">
              <w:rPr>
                <w:rFonts w:asciiTheme="minorHAnsi" w:hAnsiTheme="minorHAnsi" w:cstheme="minorHAnsi"/>
                <w:sz w:val="22"/>
                <w:szCs w:val="22"/>
              </w:rPr>
              <w:t xml:space="preserve"> Delivery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&amp; </w:t>
            </w:r>
            <w:r w:rsidR="002A255A" w:rsidRPr="00277EF6">
              <w:rPr>
                <w:rFonts w:asciiTheme="minorHAnsi" w:hAnsiTheme="minorHAnsi" w:cstheme="minorHAnsi"/>
                <w:sz w:val="22"/>
                <w:szCs w:val="22"/>
              </w:rPr>
              <w:t>Relea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ses</w:t>
            </w:r>
          </w:p>
        </w:tc>
        <w:tc>
          <w:tcPr>
            <w:tcW w:w="3624" w:type="dxa"/>
            <w:hideMark/>
          </w:tcPr>
          <w:p w14:paraId="4069B5A0" w14:textId="3F1C4298" w:rsidR="002A255A" w:rsidRPr="00277EF6" w:rsidRDefault="00F2391E" w:rsidP="00F2391E">
            <w:pPr>
              <w:pStyle w:val="ListParagraph"/>
              <w:numPr>
                <w:ilvl w:val="0"/>
                <w:numId w:val="41"/>
              </w:numPr>
              <w:ind w:left="158" w:hanging="15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BF7ED5">
              <w:rPr>
                <w:rFonts w:asciiTheme="minorHAnsi" w:hAnsiTheme="minorHAnsi" w:cstheme="minorHAnsi"/>
                <w:sz w:val="22"/>
                <w:szCs w:val="22"/>
              </w:rPr>
              <w:t>ogram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Management Professional </w:t>
            </w:r>
          </w:p>
        </w:tc>
      </w:tr>
      <w:tr w:rsidR="002A255A" w:rsidRPr="00277EF6" w14:paraId="409C48DE" w14:textId="77777777" w:rsidTr="00BF7ED5">
        <w:tc>
          <w:tcPr>
            <w:tcW w:w="2790" w:type="dxa"/>
            <w:hideMark/>
          </w:tcPr>
          <w:p w14:paraId="1651073E" w14:textId="59575186" w:rsidR="002A255A" w:rsidRPr="00277EF6" w:rsidRDefault="00046B74" w:rsidP="002A255A">
            <w:pPr>
              <w:pStyle w:val="ListParagraph"/>
              <w:numPr>
                <w:ilvl w:val="0"/>
                <w:numId w:val="41"/>
              </w:numPr>
              <w:ind w:left="162" w:hanging="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SAFe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Portfolio Coach</w:t>
            </w:r>
          </w:p>
        </w:tc>
        <w:tc>
          <w:tcPr>
            <w:tcW w:w="3240" w:type="dxa"/>
          </w:tcPr>
          <w:p w14:paraId="3D8F9B82" w14:textId="77777777" w:rsidR="002A255A" w:rsidRPr="00277EF6" w:rsidRDefault="002A255A" w:rsidP="00366ACB">
            <w:pPr>
              <w:pStyle w:val="ListParagraph"/>
              <w:numPr>
                <w:ilvl w:val="0"/>
                <w:numId w:val="41"/>
              </w:numPr>
              <w:ind w:left="173" w:hanging="187"/>
              <w:rPr>
                <w:rFonts w:asciiTheme="minorHAnsi" w:hAnsiTheme="minorHAnsi" w:cstheme="minorHAnsi"/>
                <w:sz w:val="22"/>
                <w:szCs w:val="22"/>
              </w:rPr>
            </w:pPr>
            <w:r w:rsidRPr="00277EF6">
              <w:rPr>
                <w:rFonts w:asciiTheme="minorHAnsi" w:hAnsiTheme="minorHAnsi" w:cstheme="minorHAnsi"/>
                <w:sz w:val="22"/>
                <w:szCs w:val="22"/>
              </w:rPr>
              <w:t>Strategic Planning / Mentoring</w:t>
            </w:r>
          </w:p>
        </w:tc>
        <w:tc>
          <w:tcPr>
            <w:tcW w:w="3624" w:type="dxa"/>
            <w:hideMark/>
          </w:tcPr>
          <w:p w14:paraId="494D96BA" w14:textId="77777777" w:rsidR="002A255A" w:rsidRPr="00277EF6" w:rsidRDefault="00F2391E" w:rsidP="00366ACB">
            <w:pPr>
              <w:pStyle w:val="ListParagraph"/>
              <w:numPr>
                <w:ilvl w:val="0"/>
                <w:numId w:val="41"/>
              </w:numPr>
              <w:ind w:left="158" w:hanging="15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Customer 360</w:t>
            </w:r>
            <w:r w:rsidR="000B6700">
              <w:rPr>
                <w:rFonts w:asciiTheme="minorHAnsi" w:hAnsiTheme="minorHAnsi" w:cstheme="minorHAnsi"/>
                <w:sz w:val="22"/>
                <w:szCs w:val="22"/>
              </w:rPr>
              <w:t>/720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</w:p>
        </w:tc>
      </w:tr>
      <w:tr w:rsidR="00046B74" w:rsidRPr="00277EF6" w14:paraId="3C2CCF66" w14:textId="77777777" w:rsidTr="00562A1B">
        <w:tc>
          <w:tcPr>
            <w:tcW w:w="2790" w:type="dxa"/>
            <w:hideMark/>
          </w:tcPr>
          <w:p w14:paraId="46A44AAF" w14:textId="77777777" w:rsidR="00046B74" w:rsidRPr="00277EF6" w:rsidRDefault="00046B74" w:rsidP="00046B74">
            <w:pPr>
              <w:pStyle w:val="ListParagraph"/>
              <w:numPr>
                <w:ilvl w:val="0"/>
                <w:numId w:val="41"/>
              </w:numPr>
              <w:ind w:left="162" w:hanging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277EF6">
              <w:rPr>
                <w:rFonts w:asciiTheme="minorHAnsi" w:hAnsiTheme="minorHAnsi" w:cstheme="minorHAnsi"/>
                <w:sz w:val="22"/>
                <w:szCs w:val="22"/>
              </w:rPr>
              <w:t>Onshore &amp; Offshore</w:t>
            </w:r>
          </w:p>
        </w:tc>
        <w:tc>
          <w:tcPr>
            <w:tcW w:w="3240" w:type="dxa"/>
          </w:tcPr>
          <w:p w14:paraId="27D1F3D7" w14:textId="473511E6" w:rsidR="00046B74" w:rsidRPr="00277EF6" w:rsidRDefault="00046B74" w:rsidP="00046B74">
            <w:pPr>
              <w:pStyle w:val="ListParagraph"/>
              <w:numPr>
                <w:ilvl w:val="0"/>
                <w:numId w:val="41"/>
              </w:numPr>
              <w:ind w:left="173" w:hanging="187"/>
              <w:rPr>
                <w:rFonts w:asciiTheme="minorHAnsi" w:hAnsiTheme="minorHAnsi" w:cstheme="minorHAnsi"/>
                <w:sz w:val="22"/>
                <w:szCs w:val="22"/>
              </w:rPr>
            </w:pPr>
            <w:r w:rsidRPr="00277EF6">
              <w:rPr>
                <w:rFonts w:asciiTheme="minorHAnsi" w:hAnsiTheme="minorHAnsi" w:cstheme="minorHAnsi"/>
                <w:sz w:val="22"/>
                <w:szCs w:val="22"/>
              </w:rPr>
              <w:t>Business Process Improvement</w:t>
            </w:r>
          </w:p>
        </w:tc>
        <w:tc>
          <w:tcPr>
            <w:tcW w:w="3624" w:type="dxa"/>
          </w:tcPr>
          <w:p w14:paraId="3C8457E5" w14:textId="7CA1CC19" w:rsidR="00046B74" w:rsidRPr="00277EF6" w:rsidRDefault="00046B74" w:rsidP="00046B74">
            <w:pPr>
              <w:pStyle w:val="ListParagraph"/>
              <w:numPr>
                <w:ilvl w:val="0"/>
                <w:numId w:val="41"/>
              </w:numPr>
              <w:ind w:left="158" w:hanging="15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Solution Architect</w:t>
            </w:r>
          </w:p>
        </w:tc>
      </w:tr>
    </w:tbl>
    <w:p w14:paraId="6F9BD5B7" w14:textId="77777777" w:rsidR="00DE612A" w:rsidRPr="00277EF6" w:rsidRDefault="00DE612A" w:rsidP="000D1D6F">
      <w:pPr>
        <w:pStyle w:val="Header"/>
        <w:tabs>
          <w:tab w:val="clear" w:pos="4320"/>
          <w:tab w:val="clear" w:pos="8640"/>
          <w:tab w:val="left" w:pos="2490"/>
          <w:tab w:val="right" w:pos="8910"/>
        </w:tabs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E505384" w14:textId="77777777" w:rsidR="00F668E7" w:rsidRPr="00277EF6" w:rsidRDefault="00E83333" w:rsidP="00AC5F67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Theme="minorHAnsi" w:hAnsiTheme="minorHAnsi" w:cstheme="minorHAnsi"/>
          <w:b/>
          <w:smallCaps/>
          <w:spacing w:val="60"/>
          <w:sz w:val="28"/>
          <w:szCs w:val="26"/>
        </w:rPr>
      </w:pPr>
      <w:r w:rsidRPr="00277EF6">
        <w:rPr>
          <w:rFonts w:asciiTheme="minorHAnsi" w:hAnsiTheme="minorHAnsi" w:cstheme="minorHAnsi"/>
          <w:b/>
          <w:smallCaps/>
          <w:spacing w:val="60"/>
          <w:sz w:val="28"/>
          <w:szCs w:val="26"/>
        </w:rPr>
        <w:t>C</w:t>
      </w:r>
      <w:r w:rsidR="00AC5F67" w:rsidRPr="00277EF6">
        <w:rPr>
          <w:rFonts w:asciiTheme="minorHAnsi" w:hAnsiTheme="minorHAnsi" w:cstheme="minorHAnsi"/>
          <w:b/>
          <w:smallCaps/>
          <w:spacing w:val="60"/>
          <w:sz w:val="28"/>
          <w:szCs w:val="26"/>
        </w:rPr>
        <w:t>areer Progression</w:t>
      </w:r>
    </w:p>
    <w:p w14:paraId="6AA0F4C6" w14:textId="77777777" w:rsidR="00AC5F67" w:rsidRPr="00EF50DD" w:rsidRDefault="00AC5F67" w:rsidP="00AC5F67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Theme="minorHAnsi" w:hAnsiTheme="minorHAnsi" w:cstheme="minorHAnsi"/>
          <w:b/>
          <w:smallCaps/>
          <w:spacing w:val="60"/>
          <w:sz w:val="16"/>
          <w:szCs w:val="16"/>
        </w:rPr>
      </w:pPr>
    </w:p>
    <w:p w14:paraId="79A53913" w14:textId="1405135A" w:rsidR="007E575D" w:rsidRDefault="007E575D" w:rsidP="007E575D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Consulting Company</w:t>
      </w:r>
      <w:r w:rsidRPr="00FA6E27">
        <w:rPr>
          <w:rFonts w:asciiTheme="minorHAnsi" w:hAnsiTheme="minorHAnsi" w:cstheme="minorHAnsi"/>
          <w:b/>
          <w:sz w:val="22"/>
          <w:szCs w:val="22"/>
        </w:rPr>
        <w:t>, Tampa FL</w:t>
      </w:r>
      <w:r>
        <w:rPr>
          <w:rFonts w:asciiTheme="minorHAnsi" w:hAnsiTheme="minorHAnsi" w:cstheme="minorHAnsi"/>
          <w:b/>
          <w:sz w:val="22"/>
          <w:szCs w:val="22"/>
        </w:rPr>
        <w:tab/>
        <w:t>Oct ’21 - Present</w:t>
      </w:r>
    </w:p>
    <w:p w14:paraId="528B900D" w14:textId="6D9FB019" w:rsidR="007E575D" w:rsidRPr="00636BAC" w:rsidRDefault="007E575D" w:rsidP="007E575D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Senior Program Manager</w:t>
      </w:r>
    </w:p>
    <w:p w14:paraId="4F223031" w14:textId="04A4A854" w:rsidR="007E575D" w:rsidRDefault="007E575D" w:rsidP="007E575D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Responsible for leading the </w:t>
      </w:r>
      <w:r w:rsidR="00A37DCD">
        <w:rPr>
          <w:rFonts w:asciiTheme="minorHAnsi" w:hAnsiTheme="minorHAnsi" w:cstheme="minorHAnsi"/>
          <w:sz w:val="22"/>
          <w:szCs w:val="22"/>
        </w:rPr>
        <w:t xml:space="preserve">Agile Teams Transformation and adoption of Agile for the </w:t>
      </w:r>
      <w:r>
        <w:rPr>
          <w:rFonts w:asciiTheme="minorHAnsi" w:hAnsiTheme="minorHAnsi" w:cstheme="minorHAnsi"/>
          <w:sz w:val="22"/>
          <w:szCs w:val="22"/>
        </w:rPr>
        <w:t xml:space="preserve">delivery </w:t>
      </w:r>
      <w:r w:rsidR="003B66A9"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z w:val="22"/>
          <w:szCs w:val="22"/>
        </w:rPr>
        <w:t xml:space="preserve"> Enterprise Sales, Pricing </w:t>
      </w:r>
      <w:r w:rsidR="003B66A9">
        <w:rPr>
          <w:rFonts w:asciiTheme="minorHAnsi" w:hAnsiTheme="minorHAnsi" w:cstheme="minorHAnsi"/>
          <w:sz w:val="22"/>
          <w:szCs w:val="22"/>
        </w:rPr>
        <w:t>projects at Client Organization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B66A9">
        <w:rPr>
          <w:rFonts w:asciiTheme="minorHAnsi" w:hAnsiTheme="minorHAnsi" w:cstheme="minorHAnsi"/>
          <w:sz w:val="22"/>
          <w:szCs w:val="22"/>
        </w:rPr>
        <w:t>Managing the programs for b</w:t>
      </w:r>
      <w:r>
        <w:rPr>
          <w:rFonts w:asciiTheme="minorHAnsi" w:hAnsiTheme="minorHAnsi" w:cstheme="minorHAnsi"/>
          <w:sz w:val="22"/>
          <w:szCs w:val="22"/>
        </w:rPr>
        <w:t xml:space="preserve">uilding sales, Contract management and service </w:t>
      </w:r>
      <w:r w:rsidR="003B66A9">
        <w:rPr>
          <w:rFonts w:asciiTheme="minorHAnsi" w:hAnsiTheme="minorHAnsi" w:cstheme="minorHAnsi"/>
          <w:sz w:val="22"/>
          <w:szCs w:val="22"/>
        </w:rPr>
        <w:t>applications</w:t>
      </w:r>
      <w:r>
        <w:rPr>
          <w:rFonts w:asciiTheme="minorHAnsi" w:hAnsiTheme="minorHAnsi" w:cstheme="minorHAnsi"/>
          <w:sz w:val="22"/>
          <w:szCs w:val="22"/>
        </w:rPr>
        <w:t xml:space="preserve"> for holistic customer engagement using Salesforce sales and service cloud experience.</w:t>
      </w:r>
    </w:p>
    <w:p w14:paraId="127374DF" w14:textId="77777777" w:rsidR="007E575D" w:rsidRDefault="007E575D" w:rsidP="00DC25A4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3BDB39A7" w14:textId="63A9BF08" w:rsidR="00DC25A4" w:rsidRDefault="007E575D" w:rsidP="00DC25A4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NielsenIQ</w:t>
      </w:r>
      <w:proofErr w:type="spellEnd"/>
      <w:r w:rsidR="00DC25A4" w:rsidRPr="00FA6E27">
        <w:rPr>
          <w:rFonts w:asciiTheme="minorHAnsi" w:hAnsiTheme="minorHAnsi" w:cstheme="minorHAnsi"/>
          <w:b/>
          <w:sz w:val="22"/>
          <w:szCs w:val="22"/>
        </w:rPr>
        <w:t>, Tampa FL</w:t>
      </w:r>
      <w:r w:rsidR="00DC25A4">
        <w:rPr>
          <w:rFonts w:asciiTheme="minorHAnsi" w:hAnsiTheme="minorHAnsi" w:cstheme="minorHAnsi"/>
          <w:b/>
          <w:sz w:val="22"/>
          <w:szCs w:val="22"/>
        </w:rPr>
        <w:tab/>
        <w:t xml:space="preserve">Jan ‘18 – </w:t>
      </w:r>
      <w:r>
        <w:rPr>
          <w:rFonts w:asciiTheme="minorHAnsi" w:hAnsiTheme="minorHAnsi" w:cstheme="minorHAnsi"/>
          <w:b/>
          <w:sz w:val="22"/>
          <w:szCs w:val="22"/>
        </w:rPr>
        <w:t>Oct ‘21</w:t>
      </w:r>
    </w:p>
    <w:p w14:paraId="643FA0D2" w14:textId="660F1036" w:rsidR="00DC25A4" w:rsidRPr="00636BAC" w:rsidRDefault="000B6700" w:rsidP="00DC25A4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Senior </w:t>
      </w:r>
      <w:r w:rsidR="00DC25A4">
        <w:rPr>
          <w:rFonts w:asciiTheme="minorHAnsi" w:hAnsiTheme="minorHAnsi" w:cstheme="minorHAnsi"/>
          <w:b/>
          <w:sz w:val="22"/>
          <w:szCs w:val="22"/>
        </w:rPr>
        <w:t>Program Manager</w:t>
      </w:r>
      <w:r w:rsidR="00DC25A4" w:rsidRPr="00636BAC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3B66A9">
        <w:rPr>
          <w:rFonts w:asciiTheme="minorHAnsi" w:hAnsiTheme="minorHAnsi" w:cstheme="minorHAnsi"/>
          <w:b/>
          <w:sz w:val="22"/>
          <w:szCs w:val="22"/>
        </w:rPr>
        <w:t xml:space="preserve">Portfolio </w:t>
      </w:r>
      <w:r w:rsidR="00DC25A4">
        <w:rPr>
          <w:rFonts w:asciiTheme="minorHAnsi" w:hAnsiTheme="minorHAnsi" w:cstheme="minorHAnsi"/>
          <w:b/>
          <w:sz w:val="22"/>
          <w:szCs w:val="22"/>
        </w:rPr>
        <w:t>Agile Coach</w:t>
      </w:r>
    </w:p>
    <w:p w14:paraId="78097A5E" w14:textId="339A053C" w:rsidR="00DC25A4" w:rsidRDefault="00611BB3" w:rsidP="00DC25A4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Lead </w:t>
      </w:r>
      <w:r w:rsidR="00BC4D1C">
        <w:rPr>
          <w:rFonts w:asciiTheme="minorHAnsi" w:hAnsiTheme="minorHAnsi" w:cstheme="minorHAnsi"/>
          <w:sz w:val="22"/>
          <w:szCs w:val="22"/>
        </w:rPr>
        <w:t xml:space="preserve">the delivery and Agile Transformation </w:t>
      </w:r>
      <w:r w:rsidR="00E63773">
        <w:rPr>
          <w:rFonts w:asciiTheme="minorHAnsi" w:hAnsiTheme="minorHAnsi" w:cstheme="minorHAnsi"/>
          <w:sz w:val="22"/>
          <w:szCs w:val="22"/>
        </w:rPr>
        <w:t xml:space="preserve">Strategy </w:t>
      </w:r>
      <w:r w:rsidR="007C6D88">
        <w:rPr>
          <w:rFonts w:asciiTheme="minorHAnsi" w:hAnsiTheme="minorHAnsi" w:cstheme="minorHAnsi"/>
          <w:sz w:val="22"/>
          <w:szCs w:val="22"/>
        </w:rPr>
        <w:t xml:space="preserve">for consolidation of Sales and Service </w:t>
      </w:r>
      <w:r w:rsidR="00DC25A4">
        <w:rPr>
          <w:rFonts w:asciiTheme="minorHAnsi" w:hAnsiTheme="minorHAnsi" w:cstheme="minorHAnsi"/>
          <w:sz w:val="22"/>
          <w:szCs w:val="22"/>
        </w:rPr>
        <w:t xml:space="preserve">Salesforce (SaaS) </w:t>
      </w:r>
      <w:r w:rsidR="00651223">
        <w:rPr>
          <w:rFonts w:asciiTheme="minorHAnsi" w:hAnsiTheme="minorHAnsi" w:cstheme="minorHAnsi"/>
          <w:sz w:val="22"/>
          <w:szCs w:val="22"/>
        </w:rPr>
        <w:t xml:space="preserve">enterprise </w:t>
      </w:r>
      <w:r w:rsidR="00DC25A4">
        <w:rPr>
          <w:rFonts w:asciiTheme="minorHAnsi" w:hAnsiTheme="minorHAnsi" w:cstheme="minorHAnsi"/>
          <w:sz w:val="22"/>
          <w:szCs w:val="22"/>
        </w:rPr>
        <w:t xml:space="preserve">application involving </w:t>
      </w:r>
      <w:r w:rsidR="00BC4D1C">
        <w:rPr>
          <w:rFonts w:asciiTheme="minorHAnsi" w:hAnsiTheme="minorHAnsi" w:cstheme="minorHAnsi"/>
          <w:sz w:val="22"/>
          <w:szCs w:val="22"/>
        </w:rPr>
        <w:t xml:space="preserve">Sales, Service, </w:t>
      </w:r>
      <w:r w:rsidR="003B66A9">
        <w:rPr>
          <w:rFonts w:asciiTheme="minorHAnsi" w:hAnsiTheme="minorHAnsi" w:cstheme="minorHAnsi"/>
          <w:sz w:val="22"/>
          <w:szCs w:val="22"/>
        </w:rPr>
        <w:t>Analytics,</w:t>
      </w:r>
      <w:r w:rsidR="007C6D88">
        <w:rPr>
          <w:rFonts w:asciiTheme="minorHAnsi" w:hAnsiTheme="minorHAnsi" w:cstheme="minorHAnsi"/>
          <w:sz w:val="22"/>
          <w:szCs w:val="22"/>
        </w:rPr>
        <w:t xml:space="preserve"> and chat</w:t>
      </w:r>
      <w:r w:rsidR="0031688F">
        <w:rPr>
          <w:rFonts w:asciiTheme="minorHAnsi" w:hAnsiTheme="minorHAnsi" w:cstheme="minorHAnsi"/>
          <w:sz w:val="22"/>
          <w:szCs w:val="22"/>
        </w:rPr>
        <w:t xml:space="preserve"> </w:t>
      </w:r>
      <w:r w:rsidR="00DC25A4">
        <w:rPr>
          <w:rFonts w:asciiTheme="minorHAnsi" w:hAnsiTheme="minorHAnsi" w:cstheme="minorHAnsi"/>
          <w:sz w:val="22"/>
          <w:szCs w:val="22"/>
        </w:rPr>
        <w:t xml:space="preserve">bot </w:t>
      </w:r>
      <w:r w:rsidR="006D6EA1">
        <w:rPr>
          <w:rFonts w:asciiTheme="minorHAnsi" w:hAnsiTheme="minorHAnsi" w:cstheme="minorHAnsi"/>
          <w:sz w:val="22"/>
          <w:szCs w:val="22"/>
        </w:rPr>
        <w:t xml:space="preserve">implement </w:t>
      </w:r>
      <w:r w:rsidR="00DC25A4">
        <w:rPr>
          <w:rFonts w:asciiTheme="minorHAnsi" w:hAnsiTheme="minorHAnsi" w:cstheme="minorHAnsi"/>
          <w:sz w:val="22"/>
          <w:szCs w:val="22"/>
        </w:rPr>
        <w:t xml:space="preserve">using mobile and desktop devices to support building the Unified Agent </w:t>
      </w:r>
      <w:r w:rsidR="006D6EA1">
        <w:rPr>
          <w:rFonts w:asciiTheme="minorHAnsi" w:hAnsiTheme="minorHAnsi" w:cstheme="minorHAnsi"/>
          <w:sz w:val="22"/>
          <w:szCs w:val="22"/>
        </w:rPr>
        <w:t>Console</w:t>
      </w:r>
      <w:r w:rsidR="00DC25A4">
        <w:rPr>
          <w:rFonts w:asciiTheme="minorHAnsi" w:hAnsiTheme="minorHAnsi" w:cstheme="minorHAnsi"/>
          <w:sz w:val="22"/>
          <w:szCs w:val="22"/>
        </w:rPr>
        <w:t xml:space="preserve"> and Sales application for the </w:t>
      </w:r>
      <w:r w:rsidR="006D6EA1">
        <w:rPr>
          <w:rFonts w:asciiTheme="minorHAnsi" w:hAnsiTheme="minorHAnsi" w:cstheme="minorHAnsi"/>
          <w:sz w:val="22"/>
          <w:szCs w:val="22"/>
        </w:rPr>
        <w:t>Enterprise Sales</w:t>
      </w:r>
      <w:r w:rsidR="00651223">
        <w:rPr>
          <w:rFonts w:asciiTheme="minorHAnsi" w:hAnsiTheme="minorHAnsi" w:cstheme="minorHAnsi"/>
          <w:sz w:val="22"/>
          <w:szCs w:val="22"/>
        </w:rPr>
        <w:t>, Pricing plus</w:t>
      </w:r>
      <w:r w:rsidR="006D6EA1">
        <w:rPr>
          <w:rFonts w:asciiTheme="minorHAnsi" w:hAnsiTheme="minorHAnsi" w:cstheme="minorHAnsi"/>
          <w:sz w:val="22"/>
          <w:szCs w:val="22"/>
        </w:rPr>
        <w:t xml:space="preserve"> Client Delivery</w:t>
      </w:r>
      <w:r w:rsidR="00651223">
        <w:rPr>
          <w:rFonts w:asciiTheme="minorHAnsi" w:hAnsiTheme="minorHAnsi" w:cstheme="minorHAnsi"/>
          <w:sz w:val="22"/>
          <w:szCs w:val="22"/>
        </w:rPr>
        <w:t>. B</w:t>
      </w:r>
      <w:r w:rsidR="00DC25A4">
        <w:rPr>
          <w:rFonts w:asciiTheme="minorHAnsi" w:hAnsiTheme="minorHAnsi" w:cstheme="minorHAnsi"/>
          <w:sz w:val="22"/>
          <w:szCs w:val="22"/>
        </w:rPr>
        <w:t>uilding sales</w:t>
      </w:r>
      <w:r w:rsidR="00651223">
        <w:rPr>
          <w:rFonts w:asciiTheme="minorHAnsi" w:hAnsiTheme="minorHAnsi" w:cstheme="minorHAnsi"/>
          <w:sz w:val="22"/>
          <w:szCs w:val="22"/>
        </w:rPr>
        <w:t xml:space="preserve">, Contract management </w:t>
      </w:r>
      <w:r w:rsidR="00DC25A4">
        <w:rPr>
          <w:rFonts w:asciiTheme="minorHAnsi" w:hAnsiTheme="minorHAnsi" w:cstheme="minorHAnsi"/>
          <w:sz w:val="22"/>
          <w:szCs w:val="22"/>
        </w:rPr>
        <w:t>and service process for holistic customer engagement using Salesforce sales and service cloud experience</w:t>
      </w:r>
      <w:r w:rsidR="00651223">
        <w:rPr>
          <w:rFonts w:asciiTheme="minorHAnsi" w:hAnsiTheme="minorHAnsi" w:cstheme="minorHAnsi"/>
          <w:sz w:val="22"/>
          <w:szCs w:val="22"/>
        </w:rPr>
        <w:t xml:space="preserve"> and Apttus</w:t>
      </w:r>
      <w:r w:rsidR="00DC25A4">
        <w:rPr>
          <w:rFonts w:asciiTheme="minorHAnsi" w:hAnsiTheme="minorHAnsi" w:cstheme="minorHAnsi"/>
          <w:sz w:val="22"/>
          <w:szCs w:val="22"/>
        </w:rPr>
        <w:t>.</w:t>
      </w:r>
    </w:p>
    <w:p w14:paraId="00E32F0D" w14:textId="6BC35A8F" w:rsidR="006B129C" w:rsidRDefault="006B129C" w:rsidP="006B129C">
      <w:pPr>
        <w:pStyle w:val="Default"/>
        <w:numPr>
          <w:ilvl w:val="0"/>
          <w:numId w:val="44"/>
        </w:numPr>
        <w:ind w:left="45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Leading Agile Transformation and Coaching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SAFe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Framework at P</w:t>
      </w:r>
      <w:r w:rsidR="00FF07FD">
        <w:rPr>
          <w:rFonts w:asciiTheme="minorHAnsi" w:hAnsiTheme="minorHAnsi" w:cstheme="minorHAnsi"/>
          <w:sz w:val="22"/>
          <w:szCs w:val="22"/>
        </w:rPr>
        <w:t>ortfolio</w:t>
      </w:r>
      <w:r>
        <w:rPr>
          <w:rFonts w:asciiTheme="minorHAnsi" w:hAnsiTheme="minorHAnsi" w:cstheme="minorHAnsi"/>
          <w:sz w:val="22"/>
          <w:szCs w:val="22"/>
        </w:rPr>
        <w:t xml:space="preserve"> and leadership level</w:t>
      </w:r>
      <w:r w:rsidR="00FF07FD">
        <w:rPr>
          <w:rFonts w:asciiTheme="minorHAnsi" w:hAnsiTheme="minorHAnsi" w:cstheme="minorHAnsi"/>
          <w:sz w:val="22"/>
          <w:szCs w:val="22"/>
        </w:rPr>
        <w:t>.</w:t>
      </w:r>
    </w:p>
    <w:p w14:paraId="27B51C4E" w14:textId="5C4E53CD" w:rsidR="006B129C" w:rsidRDefault="006B129C" w:rsidP="006B129C">
      <w:pPr>
        <w:pStyle w:val="Default"/>
        <w:numPr>
          <w:ilvl w:val="0"/>
          <w:numId w:val="44"/>
        </w:numPr>
        <w:tabs>
          <w:tab w:val="clear" w:pos="1080"/>
        </w:tabs>
        <w:ind w:left="45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Proactively identify and coaching the team about </w:t>
      </w:r>
      <w:proofErr w:type="spellStart"/>
      <w:r>
        <w:rPr>
          <w:rFonts w:asciiTheme="minorHAnsi" w:hAnsiTheme="minorHAnsi" w:cstheme="minorHAnsi"/>
          <w:sz w:val="22"/>
          <w:szCs w:val="22"/>
        </w:rPr>
        <w:t>SAFe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process and enforcing best practices within the Program and Portfolio </w:t>
      </w:r>
      <w:r w:rsidRPr="008D1926">
        <w:rPr>
          <w:rFonts w:asciiTheme="minorHAnsi" w:hAnsiTheme="minorHAnsi" w:cstheme="minorHAnsi"/>
          <w:color w:val="auto"/>
          <w:sz w:val="22"/>
          <w:szCs w:val="22"/>
        </w:rPr>
        <w:t xml:space="preserve">while supporting </w:t>
      </w:r>
      <w:proofErr w:type="spellStart"/>
      <w:r w:rsidRPr="008D1926">
        <w:rPr>
          <w:rFonts w:asciiTheme="minorHAnsi" w:hAnsiTheme="minorHAnsi" w:cstheme="minorHAnsi"/>
          <w:color w:val="auto"/>
          <w:sz w:val="22"/>
          <w:szCs w:val="22"/>
        </w:rPr>
        <w:t>SAFe</w:t>
      </w:r>
      <w:proofErr w:type="spellEnd"/>
      <w:r w:rsidRPr="008D1926">
        <w:rPr>
          <w:rFonts w:asciiTheme="minorHAnsi" w:hAnsiTheme="minorHAnsi" w:cstheme="minorHAnsi"/>
          <w:color w:val="auto"/>
          <w:sz w:val="22"/>
          <w:szCs w:val="22"/>
        </w:rPr>
        <w:t xml:space="preserve"> Agile Framework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sz w:val="20"/>
          <w:szCs w:val="20"/>
          <w:shd w:val="clear" w:color="auto" w:fill="FFFFFF"/>
        </w:rPr>
        <w:t>Agile Metrics and scorecard</w:t>
      </w:r>
      <w:r>
        <w:rPr>
          <w:rFonts w:asciiTheme="minorHAnsi" w:hAnsiTheme="minorHAnsi" w:cstheme="minorHAnsi"/>
          <w:sz w:val="22"/>
          <w:szCs w:val="22"/>
        </w:rPr>
        <w:t xml:space="preserve">, program </w:t>
      </w:r>
      <w:r w:rsidR="00FF07FD">
        <w:rPr>
          <w:rFonts w:asciiTheme="minorHAnsi" w:hAnsiTheme="minorHAnsi" w:cstheme="minorHAnsi"/>
          <w:sz w:val="22"/>
          <w:szCs w:val="22"/>
        </w:rPr>
        <w:t>impediments</w:t>
      </w:r>
      <w:r>
        <w:rPr>
          <w:rFonts w:asciiTheme="minorHAnsi" w:hAnsiTheme="minorHAnsi" w:cstheme="minorHAnsi"/>
          <w:sz w:val="22"/>
          <w:szCs w:val="22"/>
        </w:rPr>
        <w:t>, liaison with different teams and division.</w:t>
      </w:r>
    </w:p>
    <w:p w14:paraId="6F98326C" w14:textId="086C677F" w:rsidR="00651223" w:rsidRDefault="00651223" w:rsidP="00DC25A4">
      <w:pPr>
        <w:pStyle w:val="Default"/>
        <w:numPr>
          <w:ilvl w:val="0"/>
          <w:numId w:val="44"/>
        </w:numPr>
        <w:tabs>
          <w:tab w:val="clear" w:pos="1080"/>
        </w:tabs>
        <w:ind w:left="45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Productivity and throughput Increased by 30-40% for the Teams </w:t>
      </w:r>
    </w:p>
    <w:p w14:paraId="2C6772B0" w14:textId="3FD75B49" w:rsidR="00651223" w:rsidRDefault="00651223" w:rsidP="00DC25A4">
      <w:pPr>
        <w:pStyle w:val="Default"/>
        <w:numPr>
          <w:ilvl w:val="0"/>
          <w:numId w:val="44"/>
        </w:numPr>
        <w:tabs>
          <w:tab w:val="clear" w:pos="1080"/>
        </w:tabs>
        <w:ind w:left="45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Reliability and business confidence increased 100% with Clear path to success</w:t>
      </w:r>
    </w:p>
    <w:p w14:paraId="43D5C2CE" w14:textId="7A9F3704" w:rsidR="002577AB" w:rsidRDefault="002577AB" w:rsidP="00DC25A4">
      <w:pPr>
        <w:pStyle w:val="Default"/>
        <w:numPr>
          <w:ilvl w:val="0"/>
          <w:numId w:val="44"/>
        </w:numPr>
        <w:tabs>
          <w:tab w:val="clear" w:pos="1080"/>
        </w:tabs>
        <w:ind w:left="45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Functional MVP product ready for launch in 60 – 90 days.</w:t>
      </w:r>
    </w:p>
    <w:p w14:paraId="174C0027" w14:textId="3F38B27A" w:rsidR="006B129C" w:rsidRDefault="006B129C" w:rsidP="00DC25A4">
      <w:pPr>
        <w:pStyle w:val="Default"/>
        <w:numPr>
          <w:ilvl w:val="0"/>
          <w:numId w:val="44"/>
        </w:numPr>
        <w:tabs>
          <w:tab w:val="clear" w:pos="1080"/>
        </w:tabs>
        <w:ind w:left="45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Responsibility</w:t>
      </w:r>
    </w:p>
    <w:p w14:paraId="38E7CF22" w14:textId="60D05C2E" w:rsidR="006B129C" w:rsidRDefault="006B129C" w:rsidP="002577AB">
      <w:pPr>
        <w:pStyle w:val="Default"/>
        <w:numPr>
          <w:ilvl w:val="0"/>
          <w:numId w:val="44"/>
        </w:numPr>
        <w:tabs>
          <w:tab w:val="clear" w:pos="1080"/>
          <w:tab w:val="num" w:pos="900"/>
        </w:tabs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Overall program delivery, Automation Testing and </w:t>
      </w:r>
      <w:r>
        <w:rPr>
          <w:sz w:val="20"/>
          <w:szCs w:val="20"/>
          <w:shd w:val="clear" w:color="auto" w:fill="FFFFFF"/>
        </w:rPr>
        <w:t>Release Process automation as Additional responsibility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783B48D" w14:textId="49710CEC" w:rsidR="00DC25A4" w:rsidRDefault="00651223" w:rsidP="002577AB">
      <w:pPr>
        <w:pStyle w:val="Default"/>
        <w:numPr>
          <w:ilvl w:val="0"/>
          <w:numId w:val="44"/>
        </w:numPr>
        <w:tabs>
          <w:tab w:val="clear" w:pos="1080"/>
          <w:tab w:val="num" w:pos="900"/>
        </w:tabs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90% Automation of Code deployment with </w:t>
      </w:r>
      <w:r w:rsidR="00DC25A4">
        <w:rPr>
          <w:rFonts w:asciiTheme="minorHAnsi" w:hAnsiTheme="minorHAnsi" w:cstheme="minorHAnsi"/>
          <w:sz w:val="22"/>
          <w:szCs w:val="22"/>
        </w:rPr>
        <w:t xml:space="preserve">using DevOps Model and </w:t>
      </w:r>
      <w:r w:rsidR="007664E1">
        <w:rPr>
          <w:rFonts w:asciiTheme="minorHAnsi" w:hAnsiTheme="minorHAnsi" w:cstheme="minorHAnsi"/>
          <w:sz w:val="22"/>
          <w:szCs w:val="22"/>
        </w:rPr>
        <w:t>Test-driven</w:t>
      </w:r>
      <w:r w:rsidR="00DC25A4">
        <w:rPr>
          <w:rFonts w:asciiTheme="minorHAnsi" w:hAnsiTheme="minorHAnsi" w:cstheme="minorHAnsi"/>
          <w:sz w:val="22"/>
          <w:szCs w:val="22"/>
        </w:rPr>
        <w:t xml:space="preserve"> development.</w:t>
      </w:r>
    </w:p>
    <w:p w14:paraId="61854A81" w14:textId="77777777" w:rsidR="006B129C" w:rsidRDefault="006B129C" w:rsidP="002577AB">
      <w:pPr>
        <w:pStyle w:val="Default"/>
        <w:numPr>
          <w:ilvl w:val="0"/>
          <w:numId w:val="44"/>
        </w:numPr>
        <w:tabs>
          <w:tab w:val="clear" w:pos="1080"/>
          <w:tab w:val="num" w:pos="900"/>
        </w:tabs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75% In-Sprint Automation with 80% Automation Regression Testing </w:t>
      </w:r>
    </w:p>
    <w:p w14:paraId="32B24D3B" w14:textId="6387935E" w:rsidR="00DC25A4" w:rsidRDefault="00DC25A4" w:rsidP="002577AB">
      <w:pPr>
        <w:pStyle w:val="Default"/>
        <w:numPr>
          <w:ilvl w:val="0"/>
          <w:numId w:val="44"/>
        </w:numPr>
        <w:tabs>
          <w:tab w:val="clear" w:pos="1080"/>
          <w:tab w:val="num" w:pos="900"/>
        </w:tabs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Analyzed the </w:t>
      </w:r>
      <w:r w:rsidR="006D6EA1">
        <w:rPr>
          <w:rFonts w:asciiTheme="minorHAnsi" w:hAnsiTheme="minorHAnsi" w:cstheme="minorHAnsi"/>
          <w:sz w:val="22"/>
          <w:szCs w:val="22"/>
        </w:rPr>
        <w:t xml:space="preserve">current </w:t>
      </w:r>
      <w:r>
        <w:rPr>
          <w:rFonts w:asciiTheme="minorHAnsi" w:hAnsiTheme="minorHAnsi" w:cstheme="minorHAnsi"/>
          <w:sz w:val="22"/>
          <w:szCs w:val="22"/>
        </w:rPr>
        <w:t xml:space="preserve">application for </w:t>
      </w:r>
      <w:r w:rsidR="006D6EA1">
        <w:rPr>
          <w:rFonts w:asciiTheme="minorHAnsi" w:hAnsiTheme="minorHAnsi" w:cstheme="minorHAnsi"/>
          <w:sz w:val="22"/>
          <w:szCs w:val="22"/>
        </w:rPr>
        <w:t>Self Service, Knowledge</w:t>
      </w:r>
      <w:r w:rsidR="007C6D88">
        <w:rPr>
          <w:rFonts w:asciiTheme="minorHAnsi" w:hAnsiTheme="minorHAnsi" w:cstheme="minorHAnsi"/>
          <w:sz w:val="22"/>
          <w:szCs w:val="22"/>
        </w:rPr>
        <w:t>, Chatb</w:t>
      </w:r>
      <w:r>
        <w:rPr>
          <w:rFonts w:asciiTheme="minorHAnsi" w:hAnsiTheme="minorHAnsi" w:cstheme="minorHAnsi"/>
          <w:sz w:val="22"/>
          <w:szCs w:val="22"/>
        </w:rPr>
        <w:t>ot for the Omni channel interaction.</w:t>
      </w:r>
    </w:p>
    <w:p w14:paraId="372B06BB" w14:textId="2F596C07" w:rsidR="00AE64E4" w:rsidRPr="00335F48" w:rsidRDefault="00AE64E4" w:rsidP="002577AB">
      <w:pPr>
        <w:pStyle w:val="Default"/>
        <w:numPr>
          <w:ilvl w:val="0"/>
          <w:numId w:val="44"/>
        </w:numPr>
        <w:tabs>
          <w:tab w:val="clear" w:pos="1080"/>
          <w:tab w:val="num" w:pos="900"/>
        </w:tabs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Key Leader </w:t>
      </w:r>
      <w:r w:rsidR="00FA6E27">
        <w:rPr>
          <w:rFonts w:asciiTheme="minorHAnsi" w:hAnsiTheme="minorHAnsi" w:cstheme="minorHAnsi"/>
          <w:sz w:val="22"/>
          <w:szCs w:val="22"/>
        </w:rPr>
        <w:t xml:space="preserve">for </w:t>
      </w:r>
      <w:r w:rsidR="00FA6E27" w:rsidRPr="00D102EF">
        <w:rPr>
          <w:rFonts w:asciiTheme="minorHAnsi" w:hAnsiTheme="minorHAnsi" w:cstheme="minorHAnsi"/>
          <w:sz w:val="22"/>
          <w:szCs w:val="22"/>
        </w:rPr>
        <w:t>design, </w:t>
      </w:r>
      <w:r w:rsidR="007664E1" w:rsidRPr="00D102EF">
        <w:rPr>
          <w:rFonts w:asciiTheme="minorHAnsi" w:hAnsiTheme="minorHAnsi" w:cstheme="minorHAnsi"/>
          <w:sz w:val="22"/>
          <w:szCs w:val="22"/>
        </w:rPr>
        <w:t>development,</w:t>
      </w:r>
      <w:r w:rsidR="00FA6E27" w:rsidRPr="00D102EF">
        <w:rPr>
          <w:rFonts w:asciiTheme="minorHAnsi" w:hAnsiTheme="minorHAnsi" w:cstheme="minorHAnsi"/>
          <w:sz w:val="22"/>
          <w:szCs w:val="22"/>
        </w:rPr>
        <w:t xml:space="preserve"> and delivery of the multi country streamline application for Client service with community portal for fast accurate and timely response to client inquires.</w:t>
      </w:r>
    </w:p>
    <w:p w14:paraId="08AE00D0" w14:textId="77777777" w:rsidR="00DC25A4" w:rsidRDefault="00DC25A4" w:rsidP="0057410D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61ECFA" w14:textId="77777777" w:rsidR="0057410D" w:rsidRDefault="00DD5E61" w:rsidP="0057410D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RS Technology LLC</w:t>
      </w:r>
      <w:r w:rsidR="00154F83">
        <w:rPr>
          <w:rFonts w:asciiTheme="minorHAnsi" w:hAnsiTheme="minorHAnsi" w:cstheme="minorHAnsi"/>
          <w:b/>
          <w:sz w:val="22"/>
          <w:szCs w:val="22"/>
          <w:u w:val="single"/>
        </w:rPr>
        <w:t>, Tampa FL</w:t>
      </w:r>
      <w:r w:rsidR="003849F4">
        <w:rPr>
          <w:rFonts w:asciiTheme="minorHAnsi" w:hAnsiTheme="minorHAnsi" w:cstheme="minorHAnsi"/>
          <w:b/>
          <w:sz w:val="22"/>
          <w:szCs w:val="22"/>
        </w:rPr>
        <w:tab/>
        <w:t>Apr</w:t>
      </w:r>
      <w:r w:rsidR="009D628B">
        <w:rPr>
          <w:rFonts w:asciiTheme="minorHAnsi" w:hAnsiTheme="minorHAnsi" w:cstheme="minorHAnsi"/>
          <w:b/>
          <w:sz w:val="22"/>
          <w:szCs w:val="22"/>
        </w:rPr>
        <w:t xml:space="preserve"> ‘16 – </w:t>
      </w:r>
      <w:r w:rsidR="00BC4D1C">
        <w:rPr>
          <w:rFonts w:asciiTheme="minorHAnsi" w:hAnsiTheme="minorHAnsi" w:cstheme="minorHAnsi"/>
          <w:b/>
          <w:sz w:val="22"/>
          <w:szCs w:val="22"/>
        </w:rPr>
        <w:t>J</w:t>
      </w:r>
      <w:r w:rsidR="003849F4">
        <w:rPr>
          <w:rFonts w:asciiTheme="minorHAnsi" w:hAnsiTheme="minorHAnsi" w:cstheme="minorHAnsi"/>
          <w:b/>
          <w:sz w:val="22"/>
          <w:szCs w:val="22"/>
        </w:rPr>
        <w:t>an</w:t>
      </w:r>
      <w:r w:rsidR="00BC4D1C">
        <w:rPr>
          <w:rFonts w:asciiTheme="minorHAnsi" w:hAnsiTheme="minorHAnsi" w:cstheme="minorHAnsi"/>
          <w:b/>
          <w:sz w:val="22"/>
          <w:szCs w:val="22"/>
        </w:rPr>
        <w:t xml:space="preserve"> ‘18</w:t>
      </w:r>
    </w:p>
    <w:p w14:paraId="45CCFC40" w14:textId="77777777" w:rsidR="00154F83" w:rsidRPr="00636BAC" w:rsidRDefault="00DB7331" w:rsidP="00154F83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Program </w:t>
      </w:r>
      <w:r w:rsidR="00DC25A4">
        <w:rPr>
          <w:rFonts w:asciiTheme="minorHAnsi" w:hAnsiTheme="minorHAnsi" w:cstheme="minorHAnsi"/>
          <w:b/>
          <w:sz w:val="22"/>
          <w:szCs w:val="22"/>
        </w:rPr>
        <w:t>Manager</w:t>
      </w:r>
      <w:r w:rsidR="00154F83" w:rsidRPr="00636BAC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D0271B">
        <w:rPr>
          <w:rFonts w:asciiTheme="minorHAnsi" w:hAnsiTheme="minorHAnsi" w:cstheme="minorHAnsi"/>
          <w:b/>
          <w:sz w:val="22"/>
          <w:szCs w:val="22"/>
        </w:rPr>
        <w:t>Agile Coach</w:t>
      </w:r>
    </w:p>
    <w:p w14:paraId="63F5FD63" w14:textId="77777777" w:rsidR="009D628B" w:rsidRPr="00636BAC" w:rsidRDefault="009D628B" w:rsidP="00636BAC">
      <w:pPr>
        <w:widowControl w:val="0"/>
        <w:tabs>
          <w:tab w:val="right" w:pos="99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BAC">
        <w:rPr>
          <w:rFonts w:asciiTheme="minorHAnsi" w:hAnsiTheme="minorHAnsi" w:cstheme="minorHAnsi"/>
          <w:i/>
          <w:sz w:val="22"/>
          <w:szCs w:val="22"/>
        </w:rPr>
        <w:t>Client - Comerica Bank, Auburn Hills, MI</w:t>
      </w:r>
    </w:p>
    <w:p w14:paraId="6F06AC82" w14:textId="77777777" w:rsidR="0057410D" w:rsidRDefault="0057410D" w:rsidP="00636BAC">
      <w:pPr>
        <w:widowControl w:val="0"/>
        <w:tabs>
          <w:tab w:val="right" w:pos="99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One of the Michigan Largest and oldest Commercial &amp; Wealth Management Bank. </w:t>
      </w:r>
    </w:p>
    <w:p w14:paraId="6E14E67E" w14:textId="00A28E97" w:rsidR="0057410D" w:rsidRDefault="0057410D" w:rsidP="0057410D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Responsible for leading the </w:t>
      </w:r>
      <w:r w:rsidR="00834B22">
        <w:rPr>
          <w:rFonts w:asciiTheme="minorHAnsi" w:hAnsiTheme="minorHAnsi" w:cstheme="minorHAnsi"/>
          <w:sz w:val="22"/>
          <w:szCs w:val="22"/>
        </w:rPr>
        <w:t>project for</w:t>
      </w:r>
      <w:r>
        <w:rPr>
          <w:rFonts w:asciiTheme="minorHAnsi" w:hAnsiTheme="minorHAnsi" w:cstheme="minorHAnsi"/>
          <w:sz w:val="22"/>
          <w:szCs w:val="22"/>
        </w:rPr>
        <w:t xml:space="preserve"> new implementation of Salesforce</w:t>
      </w:r>
      <w:r w:rsidR="00B2294F">
        <w:rPr>
          <w:rFonts w:asciiTheme="minorHAnsi" w:hAnsiTheme="minorHAnsi" w:cstheme="minorHAnsi"/>
          <w:sz w:val="22"/>
          <w:szCs w:val="22"/>
        </w:rPr>
        <w:t xml:space="preserve"> (Saa</w:t>
      </w:r>
      <w:r w:rsidR="004B5B09">
        <w:rPr>
          <w:rFonts w:asciiTheme="minorHAnsi" w:hAnsiTheme="minorHAnsi" w:cstheme="minorHAnsi"/>
          <w:sz w:val="22"/>
          <w:szCs w:val="22"/>
        </w:rPr>
        <w:t>S</w:t>
      </w:r>
      <w:r w:rsidR="00B2294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application involving (B2C &amp; B2E) </w:t>
      </w:r>
      <w:r w:rsidR="00335F48">
        <w:rPr>
          <w:rFonts w:asciiTheme="minorHAnsi" w:hAnsiTheme="minorHAnsi" w:cstheme="minorHAnsi"/>
          <w:sz w:val="22"/>
          <w:szCs w:val="22"/>
        </w:rPr>
        <w:t xml:space="preserve">and chat bot </w:t>
      </w:r>
      <w:r>
        <w:rPr>
          <w:rFonts w:asciiTheme="minorHAnsi" w:hAnsiTheme="minorHAnsi" w:cstheme="minorHAnsi"/>
          <w:sz w:val="22"/>
          <w:szCs w:val="22"/>
        </w:rPr>
        <w:t>using mobile and desktop d</w:t>
      </w:r>
      <w:r w:rsidR="00834B22">
        <w:rPr>
          <w:rFonts w:asciiTheme="minorHAnsi" w:hAnsiTheme="minorHAnsi" w:cstheme="minorHAnsi"/>
          <w:sz w:val="22"/>
          <w:szCs w:val="22"/>
        </w:rPr>
        <w:t>evices to support building the U</w:t>
      </w:r>
      <w:r>
        <w:rPr>
          <w:rFonts w:asciiTheme="minorHAnsi" w:hAnsiTheme="minorHAnsi" w:cstheme="minorHAnsi"/>
          <w:sz w:val="22"/>
          <w:szCs w:val="22"/>
        </w:rPr>
        <w:t xml:space="preserve">nified Agent Desktop and Sales </w:t>
      </w:r>
      <w:r>
        <w:rPr>
          <w:rFonts w:asciiTheme="minorHAnsi" w:hAnsiTheme="minorHAnsi" w:cstheme="minorHAnsi"/>
          <w:sz w:val="22"/>
          <w:szCs w:val="22"/>
        </w:rPr>
        <w:lastRenderedPageBreak/>
        <w:t>application for the banking division, build</w:t>
      </w:r>
      <w:r w:rsidR="00B20186">
        <w:rPr>
          <w:rFonts w:asciiTheme="minorHAnsi" w:hAnsiTheme="minorHAnsi" w:cstheme="minorHAnsi"/>
          <w:sz w:val="22"/>
          <w:szCs w:val="22"/>
        </w:rPr>
        <w:t xml:space="preserve">ing a </w:t>
      </w:r>
      <w:r>
        <w:rPr>
          <w:rFonts w:asciiTheme="minorHAnsi" w:hAnsiTheme="minorHAnsi" w:cstheme="minorHAnsi"/>
          <w:sz w:val="22"/>
          <w:szCs w:val="22"/>
        </w:rPr>
        <w:t>sales and service process f</w:t>
      </w:r>
      <w:r w:rsidR="00B20186">
        <w:rPr>
          <w:rFonts w:asciiTheme="minorHAnsi" w:hAnsiTheme="minorHAnsi" w:cstheme="minorHAnsi"/>
          <w:sz w:val="22"/>
          <w:szCs w:val="22"/>
        </w:rPr>
        <w:t>or holistic customer engagement using Salesforce sales and service cloud experience.</w:t>
      </w:r>
    </w:p>
    <w:p w14:paraId="7A787CAE" w14:textId="5205554D" w:rsidR="001D6E39" w:rsidRDefault="00F46D53" w:rsidP="001D6E39">
      <w:pPr>
        <w:pStyle w:val="Default"/>
        <w:numPr>
          <w:ilvl w:val="0"/>
          <w:numId w:val="44"/>
        </w:numPr>
        <w:tabs>
          <w:tab w:val="clear" w:pos="1080"/>
        </w:tabs>
        <w:ind w:left="45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Coaching</w:t>
      </w:r>
      <w:r w:rsidR="001D6E39">
        <w:rPr>
          <w:rFonts w:asciiTheme="minorHAnsi" w:hAnsiTheme="minorHAnsi" w:cstheme="minorHAnsi"/>
          <w:sz w:val="22"/>
          <w:szCs w:val="22"/>
        </w:rPr>
        <w:t xml:space="preserve"> the team and other Scrum Masters about </w:t>
      </w:r>
      <w:proofErr w:type="spellStart"/>
      <w:r w:rsidR="001D6E3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AFe</w:t>
      </w:r>
      <w:proofErr w:type="spellEnd"/>
      <w:r w:rsidR="001D6E39">
        <w:rPr>
          <w:rFonts w:asciiTheme="minorHAnsi" w:hAnsiTheme="minorHAnsi" w:cstheme="minorHAnsi"/>
          <w:sz w:val="22"/>
          <w:szCs w:val="22"/>
        </w:rPr>
        <w:t xml:space="preserve"> process and enforcing best practices within the P</w:t>
      </w:r>
      <w:r w:rsidR="00FF07FD">
        <w:rPr>
          <w:rFonts w:asciiTheme="minorHAnsi" w:hAnsiTheme="minorHAnsi" w:cstheme="minorHAnsi"/>
          <w:sz w:val="22"/>
          <w:szCs w:val="22"/>
        </w:rPr>
        <w:t>ortfolio</w:t>
      </w:r>
      <w:r w:rsidR="001D6E39">
        <w:rPr>
          <w:rFonts w:asciiTheme="minorHAnsi" w:hAnsiTheme="minorHAnsi" w:cstheme="minorHAnsi"/>
          <w:sz w:val="22"/>
          <w:szCs w:val="22"/>
        </w:rPr>
        <w:t xml:space="preserve"> while supporting traditional P</w:t>
      </w:r>
      <w:r w:rsidR="00FF07FD">
        <w:rPr>
          <w:rFonts w:asciiTheme="minorHAnsi" w:hAnsiTheme="minorHAnsi" w:cstheme="minorHAnsi"/>
          <w:sz w:val="22"/>
          <w:szCs w:val="22"/>
        </w:rPr>
        <w:t xml:space="preserve">rogram </w:t>
      </w:r>
      <w:r w:rsidR="001D6E39">
        <w:rPr>
          <w:rFonts w:asciiTheme="minorHAnsi" w:hAnsiTheme="minorHAnsi" w:cstheme="minorHAnsi"/>
          <w:sz w:val="22"/>
          <w:szCs w:val="22"/>
        </w:rPr>
        <w:t>M</w:t>
      </w:r>
      <w:r w:rsidR="00FF07FD">
        <w:rPr>
          <w:rFonts w:asciiTheme="minorHAnsi" w:hAnsiTheme="minorHAnsi" w:cstheme="minorHAnsi"/>
          <w:sz w:val="22"/>
          <w:szCs w:val="22"/>
        </w:rPr>
        <w:t>anager</w:t>
      </w:r>
      <w:r w:rsidR="001D6E39">
        <w:rPr>
          <w:rFonts w:asciiTheme="minorHAnsi" w:hAnsiTheme="minorHAnsi" w:cstheme="minorHAnsi"/>
          <w:sz w:val="22"/>
          <w:szCs w:val="22"/>
        </w:rPr>
        <w:t xml:space="preserve"> responsibilities for status reporting, vendor management, pro</w:t>
      </w:r>
      <w:r w:rsidR="00DB7331">
        <w:rPr>
          <w:rFonts w:asciiTheme="minorHAnsi" w:hAnsiTheme="minorHAnsi" w:cstheme="minorHAnsi"/>
          <w:sz w:val="22"/>
          <w:szCs w:val="22"/>
        </w:rPr>
        <w:t>gram</w:t>
      </w:r>
      <w:r w:rsidR="001D6E39">
        <w:rPr>
          <w:rFonts w:asciiTheme="minorHAnsi" w:hAnsiTheme="minorHAnsi" w:cstheme="minorHAnsi"/>
          <w:sz w:val="22"/>
          <w:szCs w:val="22"/>
        </w:rPr>
        <w:t xml:space="preserve"> dependencies, managing issues, liaison with different teams and division</w:t>
      </w:r>
    </w:p>
    <w:p w14:paraId="07DA05A0" w14:textId="77777777" w:rsidR="00C7379C" w:rsidRDefault="00037207" w:rsidP="00C7379C">
      <w:pPr>
        <w:pStyle w:val="Default"/>
        <w:numPr>
          <w:ilvl w:val="0"/>
          <w:numId w:val="44"/>
        </w:numPr>
        <w:ind w:left="450" w:hanging="270"/>
        <w:rPr>
          <w:rFonts w:asciiTheme="minorHAnsi" w:hAnsiTheme="minorHAnsi" w:cstheme="minorHAnsi"/>
          <w:sz w:val="22"/>
          <w:szCs w:val="22"/>
        </w:rPr>
      </w:pPr>
      <w:r w:rsidRPr="00037207">
        <w:rPr>
          <w:rFonts w:asciiTheme="minorHAnsi" w:hAnsiTheme="minorHAnsi" w:cstheme="minorHAnsi"/>
          <w:sz w:val="22"/>
          <w:szCs w:val="22"/>
        </w:rPr>
        <w:t xml:space="preserve">Managing budget of 2.1 M and </w:t>
      </w:r>
      <w:r>
        <w:rPr>
          <w:rFonts w:asciiTheme="minorHAnsi" w:hAnsiTheme="minorHAnsi" w:cstheme="minorHAnsi"/>
          <w:sz w:val="22"/>
          <w:szCs w:val="22"/>
        </w:rPr>
        <w:t xml:space="preserve">preparing </w:t>
      </w:r>
      <w:r w:rsidRPr="00037207">
        <w:rPr>
          <w:rFonts w:asciiTheme="minorHAnsi" w:hAnsiTheme="minorHAnsi" w:cstheme="minorHAnsi"/>
          <w:sz w:val="22"/>
          <w:szCs w:val="22"/>
        </w:rPr>
        <w:t>the multi-year product development approach with building unified desktop and replacing more than 30 legacy applica</w:t>
      </w:r>
      <w:r w:rsidR="00335F48">
        <w:rPr>
          <w:rFonts w:asciiTheme="minorHAnsi" w:hAnsiTheme="minorHAnsi" w:cstheme="minorHAnsi"/>
          <w:sz w:val="22"/>
          <w:szCs w:val="22"/>
        </w:rPr>
        <w:t>tion.</w:t>
      </w:r>
    </w:p>
    <w:p w14:paraId="32676504" w14:textId="1120141A" w:rsidR="00C7379C" w:rsidRDefault="00C7379C" w:rsidP="00C7379C">
      <w:pPr>
        <w:pStyle w:val="Default"/>
        <w:numPr>
          <w:ilvl w:val="0"/>
          <w:numId w:val="44"/>
        </w:numPr>
        <w:ind w:left="450" w:hanging="270"/>
        <w:rPr>
          <w:rFonts w:asciiTheme="minorHAnsi" w:hAnsiTheme="minorHAnsi" w:cstheme="minorHAnsi"/>
          <w:sz w:val="22"/>
          <w:szCs w:val="22"/>
        </w:rPr>
      </w:pPr>
      <w:r w:rsidRPr="00C7379C">
        <w:rPr>
          <w:rFonts w:asciiTheme="minorHAnsi" w:hAnsiTheme="minorHAnsi" w:cstheme="minorHAnsi"/>
          <w:sz w:val="22"/>
          <w:szCs w:val="22"/>
        </w:rPr>
        <w:t xml:space="preserve">Productivity for the team increase by 50% with using Different </w:t>
      </w:r>
      <w:proofErr w:type="spellStart"/>
      <w:r w:rsidRPr="00C7379C">
        <w:rPr>
          <w:rFonts w:asciiTheme="minorHAnsi" w:hAnsiTheme="minorHAnsi" w:cstheme="minorHAnsi"/>
          <w:sz w:val="22"/>
          <w:szCs w:val="22"/>
        </w:rPr>
        <w:t>SAFe</w:t>
      </w:r>
      <w:proofErr w:type="spellEnd"/>
      <w:r w:rsidRPr="00C7379C">
        <w:rPr>
          <w:rFonts w:asciiTheme="minorHAnsi" w:hAnsiTheme="minorHAnsi" w:cstheme="minorHAnsi"/>
          <w:sz w:val="22"/>
          <w:szCs w:val="22"/>
        </w:rPr>
        <w:t xml:space="preserve"> Techniques</w:t>
      </w:r>
    </w:p>
    <w:p w14:paraId="16AFE624" w14:textId="28FA6C16" w:rsidR="002577AB" w:rsidRDefault="002577AB" w:rsidP="00C7379C">
      <w:pPr>
        <w:pStyle w:val="Default"/>
        <w:numPr>
          <w:ilvl w:val="0"/>
          <w:numId w:val="44"/>
        </w:numPr>
        <w:ind w:left="45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Responsibility</w:t>
      </w:r>
    </w:p>
    <w:p w14:paraId="00BA781B" w14:textId="77777777" w:rsidR="002577AB" w:rsidRDefault="002577AB" w:rsidP="002577AB">
      <w:pPr>
        <w:pStyle w:val="Default"/>
        <w:numPr>
          <w:ilvl w:val="0"/>
          <w:numId w:val="44"/>
        </w:numPr>
        <w:tabs>
          <w:tab w:val="clear" w:pos="1080"/>
          <w:tab w:val="num" w:pos="900"/>
        </w:tabs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Incorporated using DevOps Model and Test-driven development.</w:t>
      </w:r>
    </w:p>
    <w:p w14:paraId="0C9E5A36" w14:textId="77777777" w:rsidR="002577AB" w:rsidRDefault="002577AB" w:rsidP="002577AB">
      <w:pPr>
        <w:pStyle w:val="Default"/>
        <w:numPr>
          <w:ilvl w:val="0"/>
          <w:numId w:val="44"/>
        </w:numPr>
        <w:tabs>
          <w:tab w:val="clear" w:pos="1080"/>
          <w:tab w:val="num" w:pos="900"/>
        </w:tabs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Responsible for the overall project delivery, development, and CICD processes.</w:t>
      </w:r>
    </w:p>
    <w:p w14:paraId="4FC6E94D" w14:textId="00C1AE5A" w:rsidR="00B46342" w:rsidRPr="00335F48" w:rsidRDefault="00636BAC" w:rsidP="002577AB">
      <w:pPr>
        <w:pStyle w:val="Default"/>
        <w:numPr>
          <w:ilvl w:val="0"/>
          <w:numId w:val="44"/>
        </w:numPr>
        <w:tabs>
          <w:tab w:val="clear" w:pos="1080"/>
          <w:tab w:val="num" w:pos="900"/>
        </w:tabs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Analyzed the NICE</w:t>
      </w:r>
      <w:r w:rsidR="00B46342">
        <w:rPr>
          <w:rFonts w:asciiTheme="minorHAnsi" w:hAnsiTheme="minorHAnsi" w:cstheme="minorHAnsi"/>
          <w:sz w:val="22"/>
          <w:szCs w:val="22"/>
        </w:rPr>
        <w:t xml:space="preserve"> application for Fraud detection, Chat Bot for the </w:t>
      </w:r>
      <w:r w:rsidR="002A5FA7">
        <w:rPr>
          <w:rFonts w:asciiTheme="minorHAnsi" w:hAnsiTheme="minorHAnsi" w:cstheme="minorHAnsi"/>
          <w:sz w:val="22"/>
          <w:szCs w:val="22"/>
        </w:rPr>
        <w:t>Omni</w:t>
      </w:r>
      <w:r w:rsidR="00B46342">
        <w:rPr>
          <w:rFonts w:asciiTheme="minorHAnsi" w:hAnsiTheme="minorHAnsi" w:cstheme="minorHAnsi"/>
          <w:sz w:val="22"/>
          <w:szCs w:val="22"/>
        </w:rPr>
        <w:t xml:space="preserve"> channel interaction.</w:t>
      </w:r>
    </w:p>
    <w:p w14:paraId="1CF10FA2" w14:textId="77777777" w:rsidR="0057410D" w:rsidRDefault="0057410D" w:rsidP="000C6EBD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F17977" w14:textId="77777777" w:rsidR="008D6BBC" w:rsidRPr="00636BAC" w:rsidRDefault="00DD5E61" w:rsidP="000C6EBD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6BAC">
        <w:rPr>
          <w:rFonts w:asciiTheme="minorHAnsi" w:hAnsiTheme="minorHAnsi" w:cstheme="minorHAnsi"/>
          <w:sz w:val="22"/>
          <w:szCs w:val="22"/>
        </w:rPr>
        <w:t xml:space="preserve">Client - </w:t>
      </w:r>
      <w:r w:rsidR="00CB4265" w:rsidRPr="00636BAC">
        <w:rPr>
          <w:rFonts w:asciiTheme="minorHAnsi" w:hAnsiTheme="minorHAnsi" w:cstheme="minorHAnsi"/>
          <w:sz w:val="22"/>
          <w:szCs w:val="22"/>
        </w:rPr>
        <w:t>LENNAR HOMES</w:t>
      </w:r>
      <w:r w:rsidRPr="00636BAC">
        <w:rPr>
          <w:rFonts w:asciiTheme="minorHAnsi" w:hAnsiTheme="minorHAnsi" w:cstheme="minorHAnsi"/>
          <w:sz w:val="22"/>
          <w:szCs w:val="22"/>
        </w:rPr>
        <w:t>, Miami, FL</w:t>
      </w:r>
      <w:r w:rsidR="00356FF8" w:rsidRPr="00636BAC">
        <w:rPr>
          <w:rFonts w:asciiTheme="minorHAnsi" w:hAnsiTheme="minorHAnsi" w:cstheme="minorHAnsi"/>
          <w:sz w:val="22"/>
          <w:szCs w:val="22"/>
        </w:rPr>
        <w:tab/>
      </w:r>
    </w:p>
    <w:p w14:paraId="58CDAC3C" w14:textId="35330E61" w:rsidR="00AC5F67" w:rsidRPr="00277EF6" w:rsidRDefault="00A60A42" w:rsidP="00D836F0">
      <w:pPr>
        <w:widowControl w:val="0"/>
        <w:tabs>
          <w:tab w:val="right" w:pos="990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77EF6">
        <w:rPr>
          <w:rFonts w:asciiTheme="minorHAnsi" w:hAnsiTheme="minorHAnsi" w:cstheme="minorHAnsi"/>
          <w:i/>
          <w:sz w:val="22"/>
          <w:szCs w:val="22"/>
        </w:rPr>
        <w:t xml:space="preserve">One of the </w:t>
      </w:r>
      <w:r w:rsidR="00E63773" w:rsidRPr="00277EF6">
        <w:rPr>
          <w:rFonts w:asciiTheme="minorHAnsi" w:hAnsiTheme="minorHAnsi" w:cstheme="minorHAnsi"/>
          <w:i/>
          <w:sz w:val="22"/>
          <w:szCs w:val="22"/>
        </w:rPr>
        <w:t>Americas</w:t>
      </w:r>
      <w:r w:rsidRPr="00277EF6">
        <w:rPr>
          <w:rFonts w:asciiTheme="minorHAnsi" w:hAnsiTheme="minorHAnsi" w:cstheme="minorHAnsi"/>
          <w:i/>
          <w:sz w:val="22"/>
          <w:szCs w:val="22"/>
        </w:rPr>
        <w:t xml:space="preserve"> biggest New Home building company in America with 10+k employee</w:t>
      </w:r>
      <w:r w:rsidR="00D17F35" w:rsidRPr="00277EF6">
        <w:rPr>
          <w:rFonts w:asciiTheme="minorHAnsi" w:hAnsiTheme="minorHAnsi" w:cstheme="minorHAnsi"/>
          <w:i/>
          <w:sz w:val="22"/>
          <w:szCs w:val="22"/>
        </w:rPr>
        <w:t>.</w:t>
      </w:r>
      <w:r w:rsidR="003D2CBA" w:rsidRPr="00277EF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5556A1D" w14:textId="2F0B8C57" w:rsidR="00A60A42" w:rsidRPr="00277EF6" w:rsidRDefault="003D2CBA" w:rsidP="00356FF8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="009D337C" w:rsidRPr="00277EF6">
        <w:rPr>
          <w:rFonts w:asciiTheme="minorHAnsi" w:hAnsiTheme="minorHAnsi" w:cstheme="minorHAnsi"/>
          <w:sz w:val="22"/>
          <w:szCs w:val="22"/>
        </w:rPr>
        <w:t xml:space="preserve">leading the </w:t>
      </w:r>
      <w:r w:rsidR="003D3275" w:rsidRPr="00277EF6">
        <w:rPr>
          <w:rFonts w:asciiTheme="minorHAnsi" w:hAnsiTheme="minorHAnsi" w:cstheme="minorHAnsi"/>
          <w:sz w:val="22"/>
          <w:szCs w:val="22"/>
        </w:rPr>
        <w:t>5-member</w:t>
      </w:r>
      <w:r w:rsidR="009D337C" w:rsidRPr="00277EF6">
        <w:rPr>
          <w:rFonts w:asciiTheme="minorHAnsi" w:hAnsiTheme="minorHAnsi" w:cstheme="minorHAnsi"/>
          <w:sz w:val="22"/>
          <w:szCs w:val="22"/>
        </w:rPr>
        <w:t xml:space="preserve"> team to </w:t>
      </w:r>
      <w:r w:rsidRPr="00277EF6">
        <w:rPr>
          <w:rFonts w:asciiTheme="minorHAnsi" w:hAnsiTheme="minorHAnsi" w:cstheme="minorHAnsi"/>
          <w:sz w:val="22"/>
          <w:szCs w:val="22"/>
        </w:rPr>
        <w:t>manag</w:t>
      </w:r>
      <w:r w:rsidR="009D337C" w:rsidRPr="00277EF6">
        <w:rPr>
          <w:rFonts w:asciiTheme="minorHAnsi" w:hAnsiTheme="minorHAnsi" w:cstheme="minorHAnsi"/>
          <w:sz w:val="22"/>
          <w:szCs w:val="22"/>
        </w:rPr>
        <w:t>e</w:t>
      </w:r>
      <w:r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="009D337C" w:rsidRPr="00277EF6">
        <w:rPr>
          <w:rFonts w:asciiTheme="minorHAnsi" w:hAnsiTheme="minorHAnsi" w:cstheme="minorHAnsi"/>
          <w:sz w:val="22"/>
          <w:szCs w:val="22"/>
        </w:rPr>
        <w:t xml:space="preserve">the </w:t>
      </w:r>
      <w:r w:rsidR="00E753F8">
        <w:rPr>
          <w:rFonts w:asciiTheme="minorHAnsi" w:hAnsiTheme="minorHAnsi" w:cstheme="minorHAnsi"/>
          <w:sz w:val="22"/>
          <w:szCs w:val="22"/>
        </w:rPr>
        <w:t>Saa</w:t>
      </w:r>
      <w:r w:rsidR="00B20284" w:rsidRPr="00277EF6">
        <w:rPr>
          <w:rFonts w:asciiTheme="minorHAnsi" w:hAnsiTheme="minorHAnsi" w:cstheme="minorHAnsi"/>
          <w:sz w:val="22"/>
          <w:szCs w:val="22"/>
        </w:rPr>
        <w:t xml:space="preserve">S application </w:t>
      </w:r>
      <w:r w:rsidR="004E2595">
        <w:rPr>
          <w:rFonts w:asciiTheme="minorHAnsi" w:hAnsiTheme="minorHAnsi" w:cstheme="minorHAnsi"/>
          <w:sz w:val="22"/>
          <w:szCs w:val="22"/>
        </w:rPr>
        <w:t xml:space="preserve">on mobile devices </w:t>
      </w:r>
      <w:r w:rsidR="003454A2">
        <w:rPr>
          <w:rFonts w:asciiTheme="minorHAnsi" w:hAnsiTheme="minorHAnsi" w:cstheme="minorHAnsi"/>
          <w:sz w:val="22"/>
          <w:szCs w:val="22"/>
        </w:rPr>
        <w:t>and conversion from CRMOD to Salesforce analysis</w:t>
      </w:r>
      <w:r w:rsidR="00335F48">
        <w:rPr>
          <w:rFonts w:asciiTheme="minorHAnsi" w:hAnsiTheme="minorHAnsi" w:cstheme="minorHAnsi"/>
          <w:sz w:val="22"/>
          <w:szCs w:val="22"/>
        </w:rPr>
        <w:t>,</w:t>
      </w:r>
      <w:r w:rsidR="003454A2">
        <w:rPr>
          <w:rFonts w:asciiTheme="minorHAnsi" w:hAnsiTheme="minorHAnsi" w:cstheme="minorHAnsi"/>
          <w:sz w:val="22"/>
          <w:szCs w:val="22"/>
        </w:rPr>
        <w:t xml:space="preserve"> </w:t>
      </w:r>
      <w:r w:rsidR="009D337C" w:rsidRPr="00277EF6">
        <w:rPr>
          <w:rFonts w:asciiTheme="minorHAnsi" w:hAnsiTheme="minorHAnsi" w:cstheme="minorHAnsi"/>
          <w:sz w:val="22"/>
          <w:szCs w:val="22"/>
        </w:rPr>
        <w:t xml:space="preserve">to </w:t>
      </w:r>
      <w:r w:rsidR="00B20284" w:rsidRPr="00277EF6">
        <w:rPr>
          <w:rFonts w:asciiTheme="minorHAnsi" w:hAnsiTheme="minorHAnsi" w:cstheme="minorHAnsi"/>
          <w:sz w:val="22"/>
          <w:szCs w:val="22"/>
        </w:rPr>
        <w:t xml:space="preserve">support </w:t>
      </w:r>
      <w:r w:rsidR="009D337C" w:rsidRPr="00277EF6">
        <w:rPr>
          <w:rFonts w:asciiTheme="minorHAnsi" w:hAnsiTheme="minorHAnsi" w:cstheme="minorHAnsi"/>
          <w:sz w:val="22"/>
          <w:szCs w:val="22"/>
        </w:rPr>
        <w:t>over 2,500 n</w:t>
      </w:r>
      <w:r w:rsidR="00B20284" w:rsidRPr="00277EF6">
        <w:rPr>
          <w:rFonts w:asciiTheme="minorHAnsi" w:hAnsiTheme="minorHAnsi" w:cstheme="minorHAnsi"/>
          <w:sz w:val="22"/>
          <w:szCs w:val="22"/>
        </w:rPr>
        <w:t xml:space="preserve">ew </w:t>
      </w:r>
      <w:r w:rsidR="009D337C" w:rsidRPr="00277EF6">
        <w:rPr>
          <w:rFonts w:asciiTheme="minorHAnsi" w:hAnsiTheme="minorHAnsi" w:cstheme="minorHAnsi"/>
          <w:sz w:val="22"/>
          <w:szCs w:val="22"/>
        </w:rPr>
        <w:t xml:space="preserve">home sales </w:t>
      </w:r>
      <w:r w:rsidR="00652754" w:rsidRPr="00277EF6">
        <w:rPr>
          <w:rFonts w:asciiTheme="minorHAnsi" w:hAnsiTheme="minorHAnsi" w:cstheme="minorHAnsi"/>
          <w:sz w:val="22"/>
          <w:szCs w:val="22"/>
        </w:rPr>
        <w:t>consultants</w:t>
      </w:r>
      <w:r w:rsidR="009D337C" w:rsidRPr="00277EF6">
        <w:rPr>
          <w:rFonts w:asciiTheme="minorHAnsi" w:hAnsiTheme="minorHAnsi" w:cstheme="minorHAnsi"/>
          <w:sz w:val="22"/>
          <w:szCs w:val="22"/>
        </w:rPr>
        <w:t xml:space="preserve"> for the </w:t>
      </w:r>
      <w:r w:rsidR="00B2294F">
        <w:rPr>
          <w:rFonts w:asciiTheme="minorHAnsi" w:hAnsiTheme="minorHAnsi" w:cstheme="minorHAnsi"/>
          <w:sz w:val="22"/>
          <w:szCs w:val="22"/>
        </w:rPr>
        <w:t xml:space="preserve">ecommerce, </w:t>
      </w:r>
      <w:r w:rsidR="009D337C" w:rsidRPr="00277EF6">
        <w:rPr>
          <w:rFonts w:asciiTheme="minorHAnsi" w:hAnsiTheme="minorHAnsi" w:cstheme="minorHAnsi"/>
          <w:sz w:val="22"/>
          <w:szCs w:val="22"/>
        </w:rPr>
        <w:t>s</w:t>
      </w:r>
      <w:r w:rsidR="00B20284" w:rsidRPr="00277EF6">
        <w:rPr>
          <w:rFonts w:asciiTheme="minorHAnsi" w:hAnsiTheme="minorHAnsi" w:cstheme="minorHAnsi"/>
          <w:sz w:val="22"/>
          <w:szCs w:val="22"/>
        </w:rPr>
        <w:t xml:space="preserve">ales and customer service process </w:t>
      </w:r>
      <w:r w:rsidR="009D337C" w:rsidRPr="00277EF6">
        <w:rPr>
          <w:rFonts w:asciiTheme="minorHAnsi" w:hAnsiTheme="minorHAnsi" w:cstheme="minorHAnsi"/>
          <w:sz w:val="22"/>
          <w:szCs w:val="22"/>
        </w:rPr>
        <w:t>for</w:t>
      </w:r>
      <w:r w:rsidR="00B20284" w:rsidRPr="00277EF6">
        <w:rPr>
          <w:rFonts w:asciiTheme="minorHAnsi" w:hAnsiTheme="minorHAnsi" w:cstheme="minorHAnsi"/>
          <w:sz w:val="22"/>
          <w:szCs w:val="22"/>
        </w:rPr>
        <w:t xml:space="preserve"> holistic customer management.</w:t>
      </w:r>
    </w:p>
    <w:p w14:paraId="791FB15F" w14:textId="77777777" w:rsidR="008D6BBC" w:rsidRPr="00277EF6" w:rsidRDefault="008D6BBC" w:rsidP="00B84C61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CF9CA" w14:textId="25EB63CF" w:rsidR="00AC5F67" w:rsidRPr="00652754" w:rsidRDefault="00DB46AF" w:rsidP="00652754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77EF6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B4265" w:rsidRPr="00277EF6">
        <w:rPr>
          <w:rFonts w:asciiTheme="minorHAnsi" w:hAnsiTheme="minorHAnsi" w:cstheme="minorHAnsi"/>
          <w:b/>
          <w:sz w:val="22"/>
          <w:szCs w:val="22"/>
          <w:u w:val="single"/>
        </w:rPr>
        <w:t>REMERA BLUE CROSS</w:t>
      </w:r>
      <w:r w:rsidRPr="00277EF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B19D6" w:rsidRPr="00277EF6">
        <w:rPr>
          <w:rFonts w:asciiTheme="minorHAnsi" w:hAnsiTheme="minorHAnsi" w:cstheme="minorHAnsi"/>
          <w:b/>
          <w:sz w:val="22"/>
          <w:szCs w:val="22"/>
        </w:rPr>
        <w:t xml:space="preserve">Mountlake Terrace, </w:t>
      </w:r>
      <w:r w:rsidRPr="00277EF6">
        <w:rPr>
          <w:rFonts w:asciiTheme="minorHAnsi" w:hAnsiTheme="minorHAnsi" w:cstheme="minorHAnsi"/>
          <w:b/>
          <w:sz w:val="22"/>
          <w:szCs w:val="22"/>
        </w:rPr>
        <w:t>WA</w:t>
      </w:r>
      <w:r w:rsidRPr="00277EF6">
        <w:rPr>
          <w:rFonts w:asciiTheme="minorHAnsi" w:hAnsiTheme="minorHAnsi" w:cstheme="minorHAnsi"/>
          <w:b/>
          <w:sz w:val="22"/>
          <w:szCs w:val="22"/>
        </w:rPr>
        <w:tab/>
      </w:r>
      <w:r w:rsidR="00082EDE" w:rsidRPr="00277EF6">
        <w:rPr>
          <w:rFonts w:asciiTheme="minorHAnsi" w:hAnsiTheme="minorHAnsi" w:cstheme="minorHAnsi"/>
          <w:b/>
          <w:sz w:val="22"/>
          <w:szCs w:val="22"/>
        </w:rPr>
        <w:t>Oct ‘</w:t>
      </w:r>
      <w:r w:rsidR="00B84C61" w:rsidRPr="00277EF6">
        <w:rPr>
          <w:rFonts w:asciiTheme="minorHAnsi" w:hAnsiTheme="minorHAnsi" w:cstheme="minorHAnsi"/>
          <w:b/>
          <w:sz w:val="22"/>
          <w:szCs w:val="22"/>
        </w:rPr>
        <w:t xml:space="preserve">12 </w:t>
      </w:r>
      <w:r w:rsidR="00D359AF" w:rsidRPr="00277EF6">
        <w:rPr>
          <w:rFonts w:asciiTheme="minorHAnsi" w:hAnsiTheme="minorHAnsi" w:cstheme="minorHAnsi"/>
          <w:b/>
          <w:sz w:val="22"/>
          <w:szCs w:val="22"/>
        </w:rPr>
        <w:t>–</w:t>
      </w:r>
      <w:r w:rsidR="00B84C61" w:rsidRPr="00277E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2EDE" w:rsidRPr="00277EF6">
        <w:rPr>
          <w:rFonts w:asciiTheme="minorHAnsi" w:hAnsiTheme="minorHAnsi" w:cstheme="minorHAnsi"/>
          <w:b/>
          <w:sz w:val="22"/>
          <w:szCs w:val="22"/>
        </w:rPr>
        <w:t>Mar ‘</w:t>
      </w:r>
      <w:r w:rsidRPr="00277EF6">
        <w:rPr>
          <w:rFonts w:asciiTheme="minorHAnsi" w:hAnsiTheme="minorHAnsi" w:cstheme="minorHAnsi"/>
          <w:b/>
          <w:sz w:val="22"/>
          <w:szCs w:val="22"/>
        </w:rPr>
        <w:t>16</w:t>
      </w:r>
    </w:p>
    <w:p w14:paraId="3A5765B1" w14:textId="5260B9F0" w:rsidR="00D0271B" w:rsidRDefault="00D0271B" w:rsidP="00D0271B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Delivery Manager</w:t>
      </w:r>
      <w:r w:rsidRPr="00636BAC">
        <w:rPr>
          <w:rFonts w:asciiTheme="minorHAnsi" w:hAnsiTheme="minorHAnsi" w:cstheme="minorHAnsi"/>
          <w:b/>
          <w:sz w:val="22"/>
          <w:szCs w:val="22"/>
        </w:rPr>
        <w:t xml:space="preserve">/ </w:t>
      </w:r>
      <w:r>
        <w:rPr>
          <w:rFonts w:asciiTheme="minorHAnsi" w:hAnsiTheme="minorHAnsi" w:cstheme="minorHAnsi"/>
          <w:b/>
          <w:sz w:val="22"/>
          <w:szCs w:val="22"/>
        </w:rPr>
        <w:t>Sr Scrum Master</w:t>
      </w:r>
    </w:p>
    <w:p w14:paraId="63CA1FCD" w14:textId="5C32DFBA" w:rsidR="00652754" w:rsidRPr="00636BAC" w:rsidRDefault="00652754" w:rsidP="00D0271B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77EF6">
        <w:rPr>
          <w:rFonts w:asciiTheme="minorHAnsi" w:hAnsiTheme="minorHAnsi" w:cstheme="minorHAnsi"/>
          <w:i/>
          <w:sz w:val="22"/>
          <w:szCs w:val="22"/>
        </w:rPr>
        <w:t>Largest health insurance provider serving over 2 million people—from individuals to Fortune 100 employers.</w:t>
      </w:r>
    </w:p>
    <w:p w14:paraId="45E510B1" w14:textId="5C8F8ACB" w:rsidR="001857F3" w:rsidRPr="00277EF6" w:rsidRDefault="006337C8" w:rsidP="00AE0F6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 xml:space="preserve">Provided </w:t>
      </w:r>
      <w:r w:rsidR="00DB46AF" w:rsidRPr="00277EF6">
        <w:rPr>
          <w:rFonts w:asciiTheme="minorHAnsi" w:hAnsiTheme="minorHAnsi" w:cstheme="minorHAnsi"/>
          <w:sz w:val="22"/>
          <w:szCs w:val="22"/>
        </w:rPr>
        <w:t xml:space="preserve">Project </w:t>
      </w:r>
      <w:r w:rsidRPr="00277EF6">
        <w:rPr>
          <w:rFonts w:asciiTheme="minorHAnsi" w:hAnsiTheme="minorHAnsi" w:cstheme="minorHAnsi"/>
          <w:sz w:val="22"/>
          <w:szCs w:val="22"/>
        </w:rPr>
        <w:t xml:space="preserve">leadership </w:t>
      </w:r>
      <w:r w:rsidR="00DB46AF" w:rsidRPr="00277EF6">
        <w:rPr>
          <w:rFonts w:asciiTheme="minorHAnsi" w:hAnsiTheme="minorHAnsi" w:cstheme="minorHAnsi"/>
          <w:sz w:val="22"/>
          <w:szCs w:val="22"/>
        </w:rPr>
        <w:t xml:space="preserve">and technical oversight </w:t>
      </w:r>
      <w:r w:rsidR="00D17F35" w:rsidRPr="00277EF6">
        <w:rPr>
          <w:rFonts w:asciiTheme="minorHAnsi" w:hAnsiTheme="minorHAnsi" w:cstheme="minorHAnsi"/>
          <w:sz w:val="22"/>
          <w:szCs w:val="22"/>
        </w:rPr>
        <w:t xml:space="preserve">to </w:t>
      </w:r>
      <w:r w:rsidR="00DB46AF" w:rsidRPr="00277EF6">
        <w:rPr>
          <w:rFonts w:asciiTheme="minorHAnsi" w:hAnsiTheme="minorHAnsi" w:cstheme="minorHAnsi"/>
          <w:sz w:val="22"/>
          <w:szCs w:val="22"/>
        </w:rPr>
        <w:t xml:space="preserve">various </w:t>
      </w:r>
      <w:r w:rsidR="009D337C" w:rsidRPr="00277EF6">
        <w:rPr>
          <w:rFonts w:asciiTheme="minorHAnsi" w:hAnsiTheme="minorHAnsi" w:cstheme="minorHAnsi"/>
          <w:sz w:val="22"/>
          <w:szCs w:val="22"/>
        </w:rPr>
        <w:t>sales</w:t>
      </w:r>
      <w:r w:rsidR="00EA716C">
        <w:rPr>
          <w:rFonts w:asciiTheme="minorHAnsi" w:hAnsiTheme="minorHAnsi" w:cstheme="minorHAnsi"/>
          <w:sz w:val="22"/>
          <w:szCs w:val="22"/>
        </w:rPr>
        <w:t>, contract</w:t>
      </w:r>
      <w:r w:rsidR="009D337C" w:rsidRPr="00277EF6">
        <w:rPr>
          <w:rFonts w:asciiTheme="minorHAnsi" w:hAnsiTheme="minorHAnsi" w:cstheme="minorHAnsi"/>
          <w:sz w:val="22"/>
          <w:szCs w:val="22"/>
        </w:rPr>
        <w:t xml:space="preserve"> and customer m</w:t>
      </w:r>
      <w:r w:rsidR="00D17F35" w:rsidRPr="00277EF6">
        <w:rPr>
          <w:rFonts w:asciiTheme="minorHAnsi" w:hAnsiTheme="minorHAnsi" w:cstheme="minorHAnsi"/>
          <w:sz w:val="22"/>
          <w:szCs w:val="22"/>
        </w:rPr>
        <w:t xml:space="preserve">anagement </w:t>
      </w:r>
      <w:r w:rsidR="00DB46AF" w:rsidRPr="00277EF6">
        <w:rPr>
          <w:rFonts w:asciiTheme="minorHAnsi" w:hAnsiTheme="minorHAnsi" w:cstheme="minorHAnsi"/>
          <w:sz w:val="22"/>
          <w:szCs w:val="22"/>
        </w:rPr>
        <w:t>project</w:t>
      </w:r>
      <w:r w:rsidR="009D337C" w:rsidRPr="00277EF6">
        <w:rPr>
          <w:rFonts w:asciiTheme="minorHAnsi" w:hAnsiTheme="minorHAnsi" w:cstheme="minorHAnsi"/>
          <w:sz w:val="22"/>
          <w:szCs w:val="22"/>
        </w:rPr>
        <w:t>s</w:t>
      </w:r>
      <w:r w:rsidR="00DB46AF"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="009D337C" w:rsidRPr="00277EF6">
        <w:rPr>
          <w:rFonts w:asciiTheme="minorHAnsi" w:hAnsiTheme="minorHAnsi" w:cstheme="minorHAnsi"/>
          <w:sz w:val="22"/>
          <w:szCs w:val="22"/>
        </w:rPr>
        <w:t>leading to</w:t>
      </w:r>
      <w:r w:rsidR="00AC2454"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="003D3275" w:rsidRPr="00277EF6">
        <w:rPr>
          <w:rFonts w:asciiTheme="minorHAnsi" w:hAnsiTheme="minorHAnsi" w:cstheme="minorHAnsi"/>
          <w:sz w:val="22"/>
          <w:szCs w:val="22"/>
        </w:rPr>
        <w:t>360-degree</w:t>
      </w:r>
      <w:r w:rsidR="00AC2454" w:rsidRPr="00277EF6">
        <w:rPr>
          <w:rFonts w:asciiTheme="minorHAnsi" w:hAnsiTheme="minorHAnsi" w:cstheme="minorHAnsi"/>
          <w:sz w:val="22"/>
          <w:szCs w:val="22"/>
        </w:rPr>
        <w:t xml:space="preserve"> view of the customer</w:t>
      </w:r>
      <w:r w:rsidR="0053729A" w:rsidRPr="00277EF6">
        <w:rPr>
          <w:rFonts w:asciiTheme="minorHAnsi" w:hAnsiTheme="minorHAnsi" w:cstheme="minorHAnsi"/>
          <w:sz w:val="22"/>
          <w:szCs w:val="22"/>
        </w:rPr>
        <w:t xml:space="preserve"> through phone, </w:t>
      </w:r>
      <w:r w:rsidR="003D3275" w:rsidRPr="00277EF6">
        <w:rPr>
          <w:rFonts w:asciiTheme="minorHAnsi" w:hAnsiTheme="minorHAnsi" w:cstheme="minorHAnsi"/>
          <w:sz w:val="22"/>
          <w:szCs w:val="22"/>
        </w:rPr>
        <w:t>web,</w:t>
      </w:r>
      <w:r w:rsidR="0053729A" w:rsidRPr="00277EF6">
        <w:rPr>
          <w:rFonts w:asciiTheme="minorHAnsi" w:hAnsiTheme="minorHAnsi" w:cstheme="minorHAnsi"/>
          <w:sz w:val="22"/>
          <w:szCs w:val="22"/>
        </w:rPr>
        <w:t xml:space="preserve"> and mobile channels</w:t>
      </w:r>
      <w:r w:rsidR="009D337C" w:rsidRPr="00277EF6">
        <w:rPr>
          <w:rFonts w:asciiTheme="minorHAnsi" w:hAnsiTheme="minorHAnsi" w:cstheme="minorHAnsi"/>
          <w:sz w:val="22"/>
          <w:szCs w:val="22"/>
        </w:rPr>
        <w:t>.</w:t>
      </w:r>
      <w:r w:rsidR="00AC2454" w:rsidRPr="00277EF6">
        <w:rPr>
          <w:rFonts w:asciiTheme="minorHAnsi" w:hAnsiTheme="minorHAnsi" w:cstheme="minorHAnsi"/>
          <w:sz w:val="22"/>
          <w:szCs w:val="22"/>
        </w:rPr>
        <w:t xml:space="preserve"> Provid</w:t>
      </w:r>
      <w:r w:rsidR="0053729A" w:rsidRPr="00277EF6">
        <w:rPr>
          <w:rFonts w:asciiTheme="minorHAnsi" w:hAnsiTheme="minorHAnsi" w:cstheme="minorHAnsi"/>
          <w:sz w:val="22"/>
          <w:szCs w:val="22"/>
        </w:rPr>
        <w:t>ed</w:t>
      </w:r>
      <w:r w:rsidR="00AC2454" w:rsidRPr="00277EF6">
        <w:rPr>
          <w:rFonts w:asciiTheme="minorHAnsi" w:hAnsiTheme="minorHAnsi" w:cstheme="minorHAnsi"/>
          <w:sz w:val="22"/>
          <w:szCs w:val="22"/>
        </w:rPr>
        <w:t xml:space="preserve"> s</w:t>
      </w:r>
      <w:r w:rsidRPr="00277EF6">
        <w:rPr>
          <w:rFonts w:asciiTheme="minorHAnsi" w:hAnsiTheme="minorHAnsi" w:cstheme="minorHAnsi"/>
          <w:sz w:val="22"/>
          <w:szCs w:val="22"/>
        </w:rPr>
        <w:t>olutions to business problems</w:t>
      </w:r>
      <w:r w:rsidR="00335F48">
        <w:rPr>
          <w:rFonts w:asciiTheme="minorHAnsi" w:hAnsiTheme="minorHAnsi" w:cstheme="minorHAnsi"/>
          <w:sz w:val="22"/>
          <w:szCs w:val="22"/>
        </w:rPr>
        <w:t xml:space="preserve"> for Lead-to-Contract &amp; Configured Pricing (CPQ)</w:t>
      </w:r>
      <w:r w:rsidR="00D17F35" w:rsidRPr="00277EF6">
        <w:rPr>
          <w:rFonts w:asciiTheme="minorHAnsi" w:hAnsiTheme="minorHAnsi" w:cstheme="minorHAnsi"/>
          <w:sz w:val="22"/>
          <w:szCs w:val="22"/>
        </w:rPr>
        <w:t xml:space="preserve">, </w:t>
      </w:r>
      <w:r w:rsidRPr="00277EF6">
        <w:rPr>
          <w:rFonts w:asciiTheme="minorHAnsi" w:hAnsiTheme="minorHAnsi" w:cstheme="minorHAnsi"/>
          <w:sz w:val="22"/>
          <w:szCs w:val="22"/>
        </w:rPr>
        <w:t xml:space="preserve">processes </w:t>
      </w:r>
      <w:r w:rsidR="003D2CBA" w:rsidRPr="00277EF6">
        <w:rPr>
          <w:rFonts w:asciiTheme="minorHAnsi" w:hAnsiTheme="minorHAnsi" w:cstheme="minorHAnsi"/>
          <w:sz w:val="22"/>
          <w:szCs w:val="22"/>
        </w:rPr>
        <w:t>improvement to</w:t>
      </w:r>
      <w:r w:rsidRPr="00277EF6">
        <w:rPr>
          <w:rFonts w:asciiTheme="minorHAnsi" w:hAnsiTheme="minorHAnsi" w:cstheme="minorHAnsi"/>
          <w:sz w:val="22"/>
          <w:szCs w:val="22"/>
        </w:rPr>
        <w:t xml:space="preserve"> ensure repeatable </w:t>
      </w:r>
      <w:r w:rsidR="0053729A" w:rsidRPr="00277EF6">
        <w:rPr>
          <w:rFonts w:asciiTheme="minorHAnsi" w:hAnsiTheme="minorHAnsi" w:cstheme="minorHAnsi"/>
          <w:sz w:val="22"/>
          <w:szCs w:val="22"/>
        </w:rPr>
        <w:t xml:space="preserve">and </w:t>
      </w:r>
      <w:r w:rsidR="003D3275" w:rsidRPr="00277EF6">
        <w:rPr>
          <w:rFonts w:asciiTheme="minorHAnsi" w:hAnsiTheme="minorHAnsi" w:cstheme="minorHAnsi"/>
          <w:sz w:val="22"/>
          <w:szCs w:val="22"/>
        </w:rPr>
        <w:t>high-quality</w:t>
      </w:r>
      <w:r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="0053729A" w:rsidRPr="00277EF6">
        <w:rPr>
          <w:rFonts w:asciiTheme="minorHAnsi" w:hAnsiTheme="minorHAnsi" w:cstheme="minorHAnsi"/>
          <w:sz w:val="22"/>
          <w:szCs w:val="22"/>
        </w:rPr>
        <w:t>deliverables</w:t>
      </w:r>
      <w:r w:rsidRPr="00277EF6">
        <w:rPr>
          <w:rFonts w:asciiTheme="minorHAnsi" w:hAnsiTheme="minorHAnsi" w:cstheme="minorHAnsi"/>
          <w:sz w:val="22"/>
          <w:szCs w:val="22"/>
        </w:rPr>
        <w:t xml:space="preserve">. </w:t>
      </w:r>
      <w:r w:rsidR="0038222C" w:rsidRPr="00277EF6">
        <w:rPr>
          <w:rFonts w:asciiTheme="minorHAnsi" w:hAnsiTheme="minorHAnsi" w:cstheme="minorHAnsi"/>
          <w:sz w:val="22"/>
          <w:szCs w:val="22"/>
        </w:rPr>
        <w:t>P</w:t>
      </w:r>
      <w:r w:rsidR="00A57EC1" w:rsidRPr="00277EF6">
        <w:rPr>
          <w:rFonts w:asciiTheme="minorHAnsi" w:hAnsiTheme="minorHAnsi" w:cstheme="minorHAnsi"/>
          <w:sz w:val="22"/>
          <w:szCs w:val="22"/>
        </w:rPr>
        <w:t>artnered with highly engaged business leaders</w:t>
      </w:r>
      <w:r w:rsidR="0053729A" w:rsidRPr="00277EF6">
        <w:rPr>
          <w:rFonts w:asciiTheme="minorHAnsi" w:hAnsiTheme="minorHAnsi" w:cstheme="minorHAnsi"/>
          <w:sz w:val="22"/>
          <w:szCs w:val="22"/>
        </w:rPr>
        <w:t xml:space="preserve"> and </w:t>
      </w:r>
      <w:r w:rsidR="00913ACA" w:rsidRPr="00277EF6">
        <w:rPr>
          <w:rFonts w:asciiTheme="minorHAnsi" w:hAnsiTheme="minorHAnsi" w:cstheme="minorHAnsi"/>
          <w:sz w:val="22"/>
          <w:szCs w:val="22"/>
        </w:rPr>
        <w:t>stakeholders</w:t>
      </w:r>
      <w:r w:rsidR="00A57EC1"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="0053729A" w:rsidRPr="00277EF6">
        <w:rPr>
          <w:rFonts w:asciiTheme="minorHAnsi" w:hAnsiTheme="minorHAnsi" w:cstheme="minorHAnsi"/>
          <w:sz w:val="22"/>
          <w:szCs w:val="22"/>
        </w:rPr>
        <w:t xml:space="preserve">to support open enrollment automation and Healthcare ACA reforms. </w:t>
      </w:r>
      <w:r w:rsidR="00A57EC1" w:rsidRPr="00277EF6">
        <w:rPr>
          <w:rFonts w:asciiTheme="minorHAnsi" w:hAnsiTheme="minorHAnsi" w:cstheme="minorHAnsi"/>
          <w:sz w:val="22"/>
          <w:szCs w:val="22"/>
        </w:rPr>
        <w:t>Carefully managed</w:t>
      </w:r>
      <w:r w:rsidR="009E2DC8" w:rsidRPr="00277EF6">
        <w:rPr>
          <w:rFonts w:asciiTheme="minorHAnsi" w:hAnsiTheme="minorHAnsi" w:cstheme="minorHAnsi"/>
          <w:sz w:val="22"/>
          <w:szCs w:val="22"/>
        </w:rPr>
        <w:t xml:space="preserve"> project </w:t>
      </w:r>
      <w:r w:rsidR="005466D7" w:rsidRPr="00277EF6">
        <w:rPr>
          <w:rFonts w:asciiTheme="minorHAnsi" w:hAnsiTheme="minorHAnsi" w:cstheme="minorHAnsi"/>
          <w:sz w:val="22"/>
          <w:szCs w:val="22"/>
        </w:rPr>
        <w:t xml:space="preserve">scope, timeline, </w:t>
      </w:r>
      <w:r w:rsidR="00913ACA" w:rsidRPr="00277EF6">
        <w:rPr>
          <w:rFonts w:asciiTheme="minorHAnsi" w:hAnsiTheme="minorHAnsi" w:cstheme="minorHAnsi"/>
          <w:sz w:val="22"/>
          <w:szCs w:val="22"/>
        </w:rPr>
        <w:t xml:space="preserve">task, </w:t>
      </w:r>
      <w:r w:rsidR="005466D7" w:rsidRPr="00277EF6">
        <w:rPr>
          <w:rFonts w:asciiTheme="minorHAnsi" w:hAnsiTheme="minorHAnsi" w:cstheme="minorHAnsi"/>
          <w:sz w:val="22"/>
          <w:szCs w:val="22"/>
        </w:rPr>
        <w:t>development, testing co-ordination, migration</w:t>
      </w:r>
      <w:r w:rsidR="009E2DC8" w:rsidRPr="00277EF6">
        <w:rPr>
          <w:rFonts w:asciiTheme="minorHAnsi" w:hAnsiTheme="minorHAnsi" w:cstheme="minorHAnsi"/>
          <w:sz w:val="22"/>
          <w:szCs w:val="22"/>
        </w:rPr>
        <w:t xml:space="preserve"> through </w:t>
      </w:r>
      <w:r w:rsidR="005466D7" w:rsidRPr="00277EF6">
        <w:rPr>
          <w:rFonts w:asciiTheme="minorHAnsi" w:hAnsiTheme="minorHAnsi" w:cstheme="minorHAnsi"/>
          <w:sz w:val="22"/>
          <w:szCs w:val="22"/>
        </w:rPr>
        <w:t>go-live</w:t>
      </w:r>
      <w:r w:rsidR="009E2DC8" w:rsidRPr="00277EF6">
        <w:rPr>
          <w:rFonts w:asciiTheme="minorHAnsi" w:hAnsiTheme="minorHAnsi" w:cstheme="minorHAnsi"/>
          <w:sz w:val="22"/>
          <w:szCs w:val="22"/>
        </w:rPr>
        <w:t xml:space="preserve">.  Monitored the project success </w:t>
      </w:r>
      <w:r w:rsidR="003D2CBA" w:rsidRPr="00277EF6">
        <w:rPr>
          <w:rFonts w:asciiTheme="minorHAnsi" w:hAnsiTheme="minorHAnsi" w:cstheme="minorHAnsi"/>
          <w:sz w:val="22"/>
          <w:szCs w:val="22"/>
        </w:rPr>
        <w:t>and</w:t>
      </w:r>
      <w:r w:rsidR="009E2DC8" w:rsidRPr="00277EF6">
        <w:rPr>
          <w:rFonts w:asciiTheme="minorHAnsi" w:hAnsiTheme="minorHAnsi" w:cstheme="minorHAnsi"/>
          <w:sz w:val="22"/>
          <w:szCs w:val="22"/>
        </w:rPr>
        <w:t xml:space="preserve"> customer satisfaction throughout.</w:t>
      </w:r>
    </w:p>
    <w:p w14:paraId="60346770" w14:textId="77777777" w:rsidR="002577AB" w:rsidRPr="00277EF6" w:rsidRDefault="002577AB" w:rsidP="002577A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 xml:space="preserve">Responsible for managing allocation and delivery of 15+ people team for </w:t>
      </w:r>
      <w:r>
        <w:rPr>
          <w:rFonts w:asciiTheme="minorHAnsi" w:hAnsiTheme="minorHAnsi" w:cstheme="minorHAnsi"/>
          <w:sz w:val="22"/>
          <w:szCs w:val="22"/>
        </w:rPr>
        <w:t xml:space="preserve">development, </w:t>
      </w:r>
      <w:r w:rsidRPr="00277EF6">
        <w:rPr>
          <w:rFonts w:asciiTheme="minorHAnsi" w:hAnsiTheme="minorHAnsi" w:cstheme="minorHAnsi"/>
          <w:sz w:val="22"/>
          <w:szCs w:val="22"/>
        </w:rPr>
        <w:t xml:space="preserve">upgrade,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277EF6">
        <w:rPr>
          <w:rFonts w:asciiTheme="minorHAnsi" w:hAnsiTheme="minorHAnsi" w:cstheme="minorHAnsi"/>
          <w:sz w:val="22"/>
          <w:szCs w:val="22"/>
        </w:rPr>
        <w:t>support of EDGE (Siebel 8.1 CRM), SIMS &amp; Rapid Rate application for Sales and Marketing Department.</w:t>
      </w:r>
    </w:p>
    <w:p w14:paraId="55712281" w14:textId="0CCD9EB6" w:rsidR="002577AB" w:rsidRDefault="002577AB" w:rsidP="002577A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 xml:space="preserve">Managed project plans and </w:t>
      </w:r>
      <w:r>
        <w:rPr>
          <w:rFonts w:asciiTheme="minorHAnsi" w:hAnsiTheme="minorHAnsi" w:cstheme="minorHAnsi"/>
          <w:sz w:val="22"/>
          <w:szCs w:val="22"/>
        </w:rPr>
        <w:t xml:space="preserve">10+M budget, status reporting, vendor management, project dependencies, managing issues, liaison with different teams and division, </w:t>
      </w:r>
      <w:r w:rsidRPr="00277EF6">
        <w:rPr>
          <w:rFonts w:asciiTheme="minorHAnsi" w:hAnsiTheme="minorHAnsi" w:cstheme="minorHAnsi"/>
          <w:sz w:val="22"/>
          <w:szCs w:val="22"/>
        </w:rPr>
        <w:t>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7EF6">
        <w:rPr>
          <w:rFonts w:asciiTheme="minorHAnsi" w:hAnsiTheme="minorHAnsi" w:cstheme="minorHAnsi"/>
          <w:sz w:val="22"/>
          <w:szCs w:val="22"/>
        </w:rPr>
        <w:t xml:space="preserve"> to all levels of management and stakeholders. </w:t>
      </w:r>
    </w:p>
    <w:p w14:paraId="13D636AF" w14:textId="77777777" w:rsidR="002577AB" w:rsidRPr="00277EF6" w:rsidRDefault="002577AB" w:rsidP="002577A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 xml:space="preserve">Streamlined process for defect triage and resolution by establishing an express delivery process for independent change items for quicker time to market, therefore saving over a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277EF6">
        <w:rPr>
          <w:rFonts w:asciiTheme="minorHAnsi" w:hAnsiTheme="minorHAnsi" w:cstheme="minorHAnsi"/>
          <w:sz w:val="22"/>
          <w:szCs w:val="22"/>
        </w:rPr>
        <w:t>million dollar.</w:t>
      </w:r>
    </w:p>
    <w:p w14:paraId="3A601A1A" w14:textId="03999C87" w:rsidR="002577AB" w:rsidRDefault="002577AB" w:rsidP="00507573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Responsibility</w:t>
      </w:r>
    </w:p>
    <w:p w14:paraId="7FBE2486" w14:textId="01417C15" w:rsidR="00507573" w:rsidRDefault="00C7379C" w:rsidP="002577AB">
      <w:pPr>
        <w:pStyle w:val="Default"/>
        <w:numPr>
          <w:ilvl w:val="0"/>
          <w:numId w:val="32"/>
        </w:numPr>
        <w:tabs>
          <w:tab w:val="clear" w:pos="1080"/>
        </w:tabs>
        <w:ind w:left="63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 Reliability increase to 95% from exiting 75% u</w:t>
      </w:r>
      <w:r w:rsidR="0053729A" w:rsidRPr="00277EF6">
        <w:rPr>
          <w:rFonts w:asciiTheme="minorHAnsi" w:hAnsiTheme="minorHAnsi" w:cstheme="minorHAnsi"/>
          <w:sz w:val="22"/>
          <w:szCs w:val="22"/>
        </w:rPr>
        <w:t xml:space="preserve">sing </w:t>
      </w:r>
      <w:r w:rsidR="00913ACA" w:rsidRPr="00277EF6">
        <w:rPr>
          <w:rFonts w:asciiTheme="minorHAnsi" w:hAnsiTheme="minorHAnsi" w:cstheme="minorHAnsi"/>
          <w:sz w:val="22"/>
          <w:szCs w:val="22"/>
        </w:rPr>
        <w:t xml:space="preserve">established </w:t>
      </w:r>
      <w:r w:rsidR="0053729A" w:rsidRPr="00277EF6">
        <w:rPr>
          <w:rFonts w:asciiTheme="minorHAnsi" w:hAnsiTheme="minorHAnsi" w:cstheme="minorHAnsi"/>
          <w:sz w:val="22"/>
          <w:szCs w:val="22"/>
        </w:rPr>
        <w:t xml:space="preserve">waterfall and </w:t>
      </w:r>
      <w:r w:rsidR="00AB4D0D" w:rsidRPr="00277EF6">
        <w:rPr>
          <w:rFonts w:asciiTheme="minorHAnsi" w:hAnsiTheme="minorHAnsi" w:cstheme="minorHAnsi"/>
          <w:sz w:val="22"/>
          <w:szCs w:val="22"/>
        </w:rPr>
        <w:t>agile</w:t>
      </w:r>
      <w:r w:rsidR="0053729A"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="00913ACA" w:rsidRPr="00277EF6">
        <w:rPr>
          <w:rFonts w:asciiTheme="minorHAnsi" w:hAnsiTheme="minorHAnsi" w:cstheme="minorHAnsi"/>
          <w:sz w:val="22"/>
          <w:szCs w:val="22"/>
        </w:rPr>
        <w:t>methodology</w:t>
      </w:r>
      <w:r w:rsidR="00EC525D">
        <w:rPr>
          <w:rFonts w:asciiTheme="minorHAnsi" w:hAnsiTheme="minorHAnsi" w:cstheme="minorHAnsi"/>
          <w:sz w:val="22"/>
          <w:szCs w:val="22"/>
        </w:rPr>
        <w:t xml:space="preserve"> using DevOps Model and </w:t>
      </w:r>
      <w:r w:rsidR="003D3275">
        <w:rPr>
          <w:rFonts w:asciiTheme="minorHAnsi" w:hAnsiTheme="minorHAnsi" w:cstheme="minorHAnsi"/>
          <w:sz w:val="22"/>
          <w:szCs w:val="22"/>
        </w:rPr>
        <w:t>Test-driven</w:t>
      </w:r>
      <w:r w:rsidR="00EC525D">
        <w:rPr>
          <w:rFonts w:asciiTheme="minorHAnsi" w:hAnsiTheme="minorHAnsi" w:cstheme="minorHAnsi"/>
          <w:sz w:val="22"/>
          <w:szCs w:val="22"/>
        </w:rPr>
        <w:t xml:space="preserve"> development</w:t>
      </w:r>
      <w:r w:rsidR="00913ACA" w:rsidRPr="00277EF6">
        <w:rPr>
          <w:rFonts w:asciiTheme="minorHAnsi" w:hAnsiTheme="minorHAnsi" w:cstheme="minorHAnsi"/>
          <w:sz w:val="22"/>
          <w:szCs w:val="22"/>
        </w:rPr>
        <w:t>.</w:t>
      </w:r>
    </w:p>
    <w:p w14:paraId="3C8C1ACC" w14:textId="77777777" w:rsidR="00507573" w:rsidRPr="00507573" w:rsidRDefault="00EF50DD" w:rsidP="002577AB">
      <w:pPr>
        <w:pStyle w:val="Default"/>
        <w:numPr>
          <w:ilvl w:val="0"/>
          <w:numId w:val="32"/>
        </w:numPr>
        <w:tabs>
          <w:tab w:val="clear" w:pos="1080"/>
        </w:tabs>
        <w:ind w:left="63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Identify</w:t>
      </w:r>
      <w:r w:rsidR="00507573" w:rsidRPr="00507573">
        <w:rPr>
          <w:rFonts w:asciiTheme="minorHAnsi" w:hAnsiTheme="minorHAnsi" w:cstheme="minorHAnsi"/>
          <w:sz w:val="22"/>
          <w:szCs w:val="22"/>
        </w:rPr>
        <w:t xml:space="preserve"> Requirement and </w:t>
      </w:r>
      <w:r w:rsidR="00507573">
        <w:rPr>
          <w:rFonts w:asciiTheme="minorHAnsi" w:hAnsiTheme="minorHAnsi" w:cstheme="minorHAnsi"/>
          <w:sz w:val="22"/>
          <w:szCs w:val="22"/>
        </w:rPr>
        <w:t xml:space="preserve">integration </w:t>
      </w:r>
      <w:r w:rsidR="00507573" w:rsidRPr="00507573">
        <w:rPr>
          <w:rFonts w:asciiTheme="minorHAnsi" w:hAnsiTheme="minorHAnsi" w:cstheme="minorHAnsi"/>
          <w:sz w:val="22"/>
          <w:szCs w:val="22"/>
        </w:rPr>
        <w:t>solution for the complex business problems. Work</w:t>
      </w:r>
      <w:r>
        <w:rPr>
          <w:rFonts w:asciiTheme="minorHAnsi" w:hAnsiTheme="minorHAnsi" w:cstheme="minorHAnsi"/>
          <w:sz w:val="22"/>
          <w:szCs w:val="22"/>
        </w:rPr>
        <w:t>ed</w:t>
      </w:r>
      <w:r w:rsidR="00507573" w:rsidRPr="00507573">
        <w:rPr>
          <w:rFonts w:asciiTheme="minorHAnsi" w:hAnsiTheme="minorHAnsi" w:cstheme="minorHAnsi"/>
          <w:sz w:val="22"/>
          <w:szCs w:val="22"/>
        </w:rPr>
        <w:t xml:space="preserve"> with the IT team to </w:t>
      </w:r>
      <w:r>
        <w:rPr>
          <w:rFonts w:asciiTheme="minorHAnsi" w:hAnsiTheme="minorHAnsi" w:cstheme="minorHAnsi"/>
          <w:sz w:val="22"/>
          <w:szCs w:val="22"/>
        </w:rPr>
        <w:t>finalize</w:t>
      </w:r>
      <w:r w:rsidR="00507573">
        <w:rPr>
          <w:rFonts w:asciiTheme="minorHAnsi" w:hAnsiTheme="minorHAnsi" w:cstheme="minorHAnsi"/>
          <w:sz w:val="22"/>
          <w:szCs w:val="22"/>
        </w:rPr>
        <w:t xml:space="preserve"> integration design and approaches.</w:t>
      </w:r>
    </w:p>
    <w:p w14:paraId="109F088F" w14:textId="77777777" w:rsidR="00600E90" w:rsidRPr="00277EF6" w:rsidRDefault="00AB4D0D" w:rsidP="002577AB">
      <w:pPr>
        <w:pStyle w:val="Default"/>
        <w:numPr>
          <w:ilvl w:val="0"/>
          <w:numId w:val="32"/>
        </w:numPr>
        <w:tabs>
          <w:tab w:val="clear" w:pos="1080"/>
        </w:tabs>
        <w:ind w:left="630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>Coordinated release m</w:t>
      </w:r>
      <w:r w:rsidR="0047603B" w:rsidRPr="00277EF6">
        <w:rPr>
          <w:rFonts w:asciiTheme="minorHAnsi" w:hAnsiTheme="minorHAnsi" w:cstheme="minorHAnsi"/>
          <w:sz w:val="22"/>
          <w:szCs w:val="22"/>
        </w:rPr>
        <w:t xml:space="preserve">anagement activities </w:t>
      </w:r>
      <w:r w:rsidRPr="00277EF6">
        <w:rPr>
          <w:rFonts w:asciiTheme="minorHAnsi" w:hAnsiTheme="minorHAnsi" w:cstheme="minorHAnsi"/>
          <w:sz w:val="22"/>
          <w:szCs w:val="22"/>
        </w:rPr>
        <w:t>including</w:t>
      </w:r>
      <w:r w:rsidR="0047603B" w:rsidRPr="00277EF6">
        <w:rPr>
          <w:rFonts w:asciiTheme="minorHAnsi" w:hAnsiTheme="minorHAnsi" w:cstheme="minorHAnsi"/>
          <w:sz w:val="22"/>
          <w:szCs w:val="22"/>
        </w:rPr>
        <w:t xml:space="preserve"> end to end release process, </w:t>
      </w:r>
      <w:r w:rsidRPr="00277EF6">
        <w:rPr>
          <w:rFonts w:asciiTheme="minorHAnsi" w:hAnsiTheme="minorHAnsi" w:cstheme="minorHAnsi"/>
          <w:sz w:val="22"/>
          <w:szCs w:val="22"/>
        </w:rPr>
        <w:t xml:space="preserve">RFC, </w:t>
      </w:r>
      <w:r w:rsidR="0047603B" w:rsidRPr="00277EF6">
        <w:rPr>
          <w:rFonts w:asciiTheme="minorHAnsi" w:hAnsiTheme="minorHAnsi" w:cstheme="minorHAnsi"/>
          <w:sz w:val="22"/>
          <w:szCs w:val="22"/>
        </w:rPr>
        <w:t xml:space="preserve">build and test environments and </w:t>
      </w:r>
      <w:r w:rsidR="006C1CCC">
        <w:rPr>
          <w:rFonts w:asciiTheme="minorHAnsi" w:hAnsiTheme="minorHAnsi" w:cstheme="minorHAnsi"/>
          <w:sz w:val="22"/>
          <w:szCs w:val="22"/>
        </w:rPr>
        <w:t>successfully bring down defects in single digits.</w:t>
      </w:r>
    </w:p>
    <w:p w14:paraId="4018157D" w14:textId="77777777" w:rsidR="00C24A43" w:rsidRDefault="00C24A43" w:rsidP="00600E90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FD3772" w14:textId="77777777" w:rsidR="00154F83" w:rsidRDefault="0033648E" w:rsidP="00600E90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77EF6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1761C2" w:rsidRPr="00277EF6">
        <w:rPr>
          <w:rFonts w:asciiTheme="minorHAnsi" w:hAnsiTheme="minorHAnsi" w:cstheme="minorHAnsi"/>
          <w:b/>
          <w:sz w:val="22"/>
          <w:szCs w:val="22"/>
          <w:u w:val="single"/>
        </w:rPr>
        <w:t>APGEMINI</w:t>
      </w:r>
      <w:r w:rsidR="00256E6D" w:rsidRPr="00277E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F83">
        <w:rPr>
          <w:rFonts w:asciiTheme="minorHAnsi" w:hAnsiTheme="minorHAnsi" w:cstheme="minorHAnsi"/>
          <w:b/>
          <w:sz w:val="22"/>
          <w:szCs w:val="22"/>
        </w:rPr>
        <w:tab/>
      </w:r>
      <w:r w:rsidR="00154F83" w:rsidRPr="00277EF6">
        <w:rPr>
          <w:rFonts w:asciiTheme="minorHAnsi" w:hAnsiTheme="minorHAnsi" w:cstheme="minorHAnsi"/>
          <w:b/>
          <w:sz w:val="22"/>
          <w:szCs w:val="22"/>
        </w:rPr>
        <w:t>Jun ‘11 – Sep ‘12</w:t>
      </w:r>
    </w:p>
    <w:p w14:paraId="6B4504DA" w14:textId="77777777" w:rsidR="00154F83" w:rsidRDefault="00154F83" w:rsidP="00600E90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77EF6">
        <w:rPr>
          <w:rFonts w:asciiTheme="minorHAnsi" w:hAnsiTheme="minorHAnsi" w:cstheme="minorHAnsi"/>
          <w:b/>
          <w:sz w:val="22"/>
          <w:szCs w:val="22"/>
        </w:rPr>
        <w:t>Delivery Manager</w:t>
      </w:r>
    </w:p>
    <w:p w14:paraId="51D80386" w14:textId="77777777" w:rsidR="00CA60F9" w:rsidRPr="00636BAC" w:rsidRDefault="00256E6D" w:rsidP="00600E90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6BAC">
        <w:rPr>
          <w:rFonts w:asciiTheme="minorHAnsi" w:hAnsiTheme="minorHAnsi" w:cstheme="minorHAnsi"/>
          <w:sz w:val="22"/>
          <w:szCs w:val="22"/>
        </w:rPr>
        <w:t>Client –</w:t>
      </w:r>
      <w:r w:rsidR="006173C7" w:rsidRPr="00636BAC">
        <w:rPr>
          <w:rFonts w:asciiTheme="minorHAnsi" w:hAnsiTheme="minorHAnsi" w:cstheme="minorHAnsi"/>
          <w:sz w:val="22"/>
          <w:szCs w:val="22"/>
        </w:rPr>
        <w:t xml:space="preserve"> </w:t>
      </w:r>
      <w:r w:rsidRPr="00636BAC">
        <w:rPr>
          <w:rFonts w:asciiTheme="minorHAnsi" w:hAnsiTheme="minorHAnsi" w:cstheme="minorHAnsi"/>
          <w:sz w:val="22"/>
          <w:szCs w:val="22"/>
        </w:rPr>
        <w:t xml:space="preserve">Farmers, </w:t>
      </w:r>
      <w:r w:rsidR="00600E90" w:rsidRPr="00636BAC">
        <w:rPr>
          <w:rFonts w:asciiTheme="minorHAnsi" w:hAnsiTheme="minorHAnsi" w:cstheme="minorHAnsi"/>
          <w:sz w:val="22"/>
          <w:szCs w:val="22"/>
        </w:rPr>
        <w:t>Woodland Hills, CA</w:t>
      </w:r>
      <w:r w:rsidR="00585461" w:rsidRPr="00636BAC">
        <w:rPr>
          <w:rFonts w:asciiTheme="minorHAnsi" w:hAnsiTheme="minorHAnsi" w:cstheme="minorHAnsi"/>
          <w:sz w:val="22"/>
          <w:szCs w:val="22"/>
        </w:rPr>
        <w:tab/>
      </w:r>
    </w:p>
    <w:p w14:paraId="670C0DE9" w14:textId="77777777" w:rsidR="00AC5F67" w:rsidRPr="00277EF6" w:rsidRDefault="00AB4D0D" w:rsidP="00D836F0">
      <w:pPr>
        <w:widowControl w:val="0"/>
        <w:tabs>
          <w:tab w:val="right" w:pos="990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77EF6">
        <w:rPr>
          <w:rFonts w:asciiTheme="minorHAnsi" w:hAnsiTheme="minorHAnsi" w:cstheme="minorHAnsi"/>
          <w:i/>
          <w:sz w:val="22"/>
          <w:szCs w:val="22"/>
        </w:rPr>
        <w:t xml:space="preserve">Serving over </w:t>
      </w:r>
      <w:r w:rsidR="00600E90" w:rsidRPr="00277EF6">
        <w:rPr>
          <w:rFonts w:asciiTheme="minorHAnsi" w:hAnsiTheme="minorHAnsi" w:cstheme="minorHAnsi"/>
          <w:i/>
          <w:sz w:val="22"/>
          <w:szCs w:val="22"/>
        </w:rPr>
        <w:t xml:space="preserve">19 million policies across all 50 states through 48,000 independent agents </w:t>
      </w:r>
      <w:r w:rsidRPr="00277EF6">
        <w:rPr>
          <w:rFonts w:asciiTheme="minorHAnsi" w:hAnsiTheme="minorHAnsi" w:cstheme="minorHAnsi"/>
          <w:i/>
          <w:sz w:val="22"/>
          <w:szCs w:val="22"/>
        </w:rPr>
        <w:t>and 21,000</w:t>
      </w:r>
      <w:r w:rsidR="00600E90" w:rsidRPr="00277EF6">
        <w:rPr>
          <w:rFonts w:asciiTheme="minorHAnsi" w:hAnsiTheme="minorHAnsi" w:cstheme="minorHAnsi"/>
          <w:i/>
          <w:sz w:val="22"/>
          <w:szCs w:val="22"/>
        </w:rPr>
        <w:t xml:space="preserve"> employees.</w:t>
      </w:r>
    </w:p>
    <w:p w14:paraId="547E8281" w14:textId="77777777" w:rsidR="00E50239" w:rsidRPr="00277EF6" w:rsidRDefault="00A066E9" w:rsidP="00366ACB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Managed </w:t>
      </w:r>
      <w:r w:rsidR="00256E6D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vendor integration </w:t>
      </w:r>
      <w:r w:rsidR="00F04421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with </w:t>
      </w:r>
      <w:r w:rsidRPr="00277EF6">
        <w:rPr>
          <w:rFonts w:asciiTheme="minorHAnsi" w:hAnsiTheme="minorHAnsi" w:cstheme="minorHAnsi"/>
          <w:sz w:val="22"/>
          <w:szCs w:val="22"/>
        </w:rPr>
        <w:t xml:space="preserve">claims redesign system, with a global team of </w:t>
      </w:r>
      <w:r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10 resources </w:t>
      </w:r>
      <w:r w:rsidR="00F04421" w:rsidRPr="00277EF6">
        <w:rPr>
          <w:rFonts w:asciiTheme="minorHAnsi" w:hAnsiTheme="minorHAnsi" w:cstheme="minorHAnsi"/>
          <w:bCs/>
          <w:iCs/>
          <w:sz w:val="22"/>
          <w:szCs w:val="22"/>
        </w:rPr>
        <w:t>ma</w:t>
      </w:r>
      <w:r w:rsidR="00A42B1F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naging budget of </w:t>
      </w:r>
      <w:r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over </w:t>
      </w:r>
      <w:r w:rsidR="00A42B1F" w:rsidRPr="00277EF6">
        <w:rPr>
          <w:rFonts w:asciiTheme="minorHAnsi" w:hAnsiTheme="minorHAnsi" w:cstheme="minorHAnsi"/>
          <w:bCs/>
          <w:iCs/>
          <w:sz w:val="22"/>
          <w:szCs w:val="22"/>
        </w:rPr>
        <w:t>$</w:t>
      </w:r>
      <w:r w:rsidR="00CF10AD" w:rsidRPr="00277EF6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A42B1F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 million</w:t>
      </w:r>
      <w:r w:rsidR="00485FCD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AB4D0D" w:rsidRPr="00277EF6">
        <w:rPr>
          <w:rFonts w:asciiTheme="minorHAnsi" w:hAnsiTheme="minorHAnsi" w:cstheme="minorHAnsi"/>
          <w:bCs/>
          <w:iCs/>
          <w:sz w:val="22"/>
          <w:szCs w:val="22"/>
        </w:rPr>
        <w:t>Managed</w:t>
      </w:r>
      <w:r w:rsidR="0004421C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38222C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the project </w:t>
      </w:r>
      <w:r w:rsidR="00CF10AD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to </w:t>
      </w:r>
      <w:r w:rsidR="00B454AA" w:rsidRPr="00277EF6">
        <w:rPr>
          <w:rFonts w:asciiTheme="minorHAnsi" w:hAnsiTheme="minorHAnsi" w:cstheme="minorHAnsi"/>
          <w:bCs/>
          <w:iCs/>
          <w:sz w:val="22"/>
          <w:szCs w:val="22"/>
        </w:rPr>
        <w:t>c</w:t>
      </w:r>
      <w:r w:rsidR="0004421C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losure </w:t>
      </w:r>
      <w:r w:rsidR="00CF10AD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to support </w:t>
      </w:r>
      <w:r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minimizing the </w:t>
      </w:r>
      <w:r w:rsidR="002F2056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impact </w:t>
      </w:r>
      <w:r w:rsidR="00CF10AD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to </w:t>
      </w:r>
      <w:r w:rsidR="002F2056" w:rsidRPr="00277EF6">
        <w:rPr>
          <w:rFonts w:asciiTheme="minorHAnsi" w:hAnsiTheme="minorHAnsi" w:cstheme="minorHAnsi"/>
          <w:bCs/>
          <w:iCs/>
          <w:sz w:val="22"/>
          <w:szCs w:val="22"/>
        </w:rPr>
        <w:t>larger effort of system redesign. Effective</w:t>
      </w:r>
      <w:r w:rsidRPr="00277EF6">
        <w:rPr>
          <w:rFonts w:asciiTheme="minorHAnsi" w:hAnsiTheme="minorHAnsi" w:cstheme="minorHAnsi"/>
          <w:bCs/>
          <w:iCs/>
          <w:sz w:val="22"/>
          <w:szCs w:val="22"/>
        </w:rPr>
        <w:t>ly work</w:t>
      </w:r>
      <w:r w:rsidR="00CF10AD" w:rsidRPr="00277EF6">
        <w:rPr>
          <w:rFonts w:asciiTheme="minorHAnsi" w:hAnsiTheme="minorHAnsi" w:cstheme="minorHAnsi"/>
          <w:bCs/>
          <w:iCs/>
          <w:sz w:val="22"/>
          <w:szCs w:val="22"/>
        </w:rPr>
        <w:t>ed</w:t>
      </w:r>
      <w:r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 with </w:t>
      </w:r>
      <w:r w:rsidR="002F2056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vendors </w:t>
      </w:r>
      <w:r w:rsidRPr="00277EF6">
        <w:rPr>
          <w:rFonts w:asciiTheme="minorHAnsi" w:hAnsiTheme="minorHAnsi" w:cstheme="minorHAnsi"/>
          <w:bCs/>
          <w:iCs/>
          <w:sz w:val="22"/>
          <w:szCs w:val="22"/>
        </w:rPr>
        <w:t>to</w:t>
      </w:r>
      <w:r w:rsidR="002F2056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F2056" w:rsidRPr="00277EF6">
        <w:rPr>
          <w:rFonts w:asciiTheme="minorHAnsi" w:hAnsiTheme="minorHAnsi" w:cstheme="minorHAnsi"/>
          <w:sz w:val="22"/>
          <w:szCs w:val="22"/>
        </w:rPr>
        <w:t xml:space="preserve">prioritize requirements, </w:t>
      </w:r>
      <w:r w:rsidR="00CF10AD" w:rsidRPr="00277EF6">
        <w:rPr>
          <w:rFonts w:asciiTheme="minorHAnsi" w:hAnsiTheme="minorHAnsi" w:cstheme="minorHAnsi"/>
          <w:bCs/>
          <w:iCs/>
          <w:sz w:val="22"/>
          <w:szCs w:val="22"/>
        </w:rPr>
        <w:t>defect resolution. I</w:t>
      </w:r>
      <w:r w:rsidR="00B33FAE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mplemented </w:t>
      </w:r>
      <w:r w:rsidR="00CF10AD" w:rsidRPr="00277EF6">
        <w:rPr>
          <w:rFonts w:asciiTheme="minorHAnsi" w:hAnsiTheme="minorHAnsi" w:cstheme="minorHAnsi"/>
          <w:bCs/>
          <w:iCs/>
          <w:sz w:val="22"/>
          <w:szCs w:val="22"/>
        </w:rPr>
        <w:t xml:space="preserve">integrated </w:t>
      </w:r>
      <w:r w:rsidR="00B33FAE" w:rsidRPr="00277EF6">
        <w:rPr>
          <w:rFonts w:asciiTheme="minorHAnsi" w:hAnsiTheme="minorHAnsi" w:cstheme="minorHAnsi"/>
          <w:bCs/>
          <w:iCs/>
          <w:sz w:val="22"/>
          <w:szCs w:val="22"/>
        </w:rPr>
        <w:t>change management processes for effective resource utilization.</w:t>
      </w:r>
    </w:p>
    <w:p w14:paraId="1461670F" w14:textId="77777777" w:rsidR="00AB7AE9" w:rsidRPr="00277EF6" w:rsidRDefault="00AB7AE9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lastRenderedPageBreak/>
        <w:t>Respo</w:t>
      </w:r>
      <w:r w:rsidR="00AE0F61" w:rsidRPr="00277EF6">
        <w:rPr>
          <w:rFonts w:asciiTheme="minorHAnsi" w:hAnsiTheme="minorHAnsi" w:cstheme="minorHAnsi"/>
          <w:sz w:val="22"/>
          <w:szCs w:val="22"/>
        </w:rPr>
        <w:t xml:space="preserve">nsible </w:t>
      </w:r>
      <w:r w:rsidR="00AB4D0D" w:rsidRPr="00277EF6">
        <w:rPr>
          <w:rFonts w:asciiTheme="minorHAnsi" w:hAnsiTheme="minorHAnsi" w:cstheme="minorHAnsi"/>
          <w:sz w:val="22"/>
          <w:szCs w:val="22"/>
        </w:rPr>
        <w:t>for creation</w:t>
      </w:r>
      <w:r w:rsidR="00AE0F61" w:rsidRPr="00277EF6">
        <w:rPr>
          <w:rFonts w:asciiTheme="minorHAnsi" w:hAnsiTheme="minorHAnsi" w:cstheme="minorHAnsi"/>
          <w:sz w:val="22"/>
          <w:szCs w:val="22"/>
        </w:rPr>
        <w:t xml:space="preserve"> and report</w:t>
      </w:r>
      <w:r w:rsidR="00AB4D0D" w:rsidRPr="00277EF6">
        <w:rPr>
          <w:rFonts w:asciiTheme="minorHAnsi" w:hAnsiTheme="minorHAnsi" w:cstheme="minorHAnsi"/>
          <w:sz w:val="22"/>
          <w:szCs w:val="22"/>
        </w:rPr>
        <w:t>ing</w:t>
      </w:r>
      <w:r w:rsidRPr="00277EF6">
        <w:rPr>
          <w:rFonts w:asciiTheme="minorHAnsi" w:hAnsiTheme="minorHAnsi" w:cstheme="minorHAnsi"/>
          <w:sz w:val="22"/>
          <w:szCs w:val="22"/>
        </w:rPr>
        <w:t xml:space="preserve"> project status</w:t>
      </w:r>
      <w:r w:rsidR="00AE0F61" w:rsidRPr="00277EF6">
        <w:rPr>
          <w:rFonts w:asciiTheme="minorHAnsi" w:hAnsiTheme="minorHAnsi" w:cstheme="minorHAnsi"/>
          <w:sz w:val="22"/>
          <w:szCs w:val="22"/>
        </w:rPr>
        <w:t>,</w:t>
      </w:r>
      <w:r w:rsidRPr="00277EF6">
        <w:rPr>
          <w:rFonts w:asciiTheme="minorHAnsi" w:hAnsiTheme="minorHAnsi" w:cstheme="minorHAnsi"/>
          <w:sz w:val="22"/>
          <w:szCs w:val="22"/>
        </w:rPr>
        <w:t xml:space="preserve"> resource</w:t>
      </w:r>
      <w:r w:rsidR="00AB4D0D" w:rsidRPr="00277EF6">
        <w:rPr>
          <w:rFonts w:asciiTheme="minorHAnsi" w:hAnsiTheme="minorHAnsi" w:cstheme="minorHAnsi"/>
          <w:sz w:val="22"/>
          <w:szCs w:val="22"/>
        </w:rPr>
        <w:t xml:space="preserve"> allocation</w:t>
      </w:r>
      <w:r w:rsidRPr="00277EF6">
        <w:rPr>
          <w:rFonts w:asciiTheme="minorHAnsi" w:hAnsiTheme="minorHAnsi" w:cstheme="minorHAnsi"/>
          <w:sz w:val="22"/>
          <w:szCs w:val="22"/>
        </w:rPr>
        <w:t xml:space="preserve">, </w:t>
      </w:r>
      <w:r w:rsidR="00602F1E" w:rsidRPr="00277EF6">
        <w:rPr>
          <w:rFonts w:asciiTheme="minorHAnsi" w:hAnsiTheme="minorHAnsi" w:cstheme="minorHAnsi"/>
          <w:sz w:val="22"/>
          <w:szCs w:val="22"/>
        </w:rPr>
        <w:t>and definition of</w:t>
      </w:r>
      <w:r w:rsidRPr="00277EF6">
        <w:rPr>
          <w:rFonts w:asciiTheme="minorHAnsi" w:hAnsiTheme="minorHAnsi" w:cstheme="minorHAnsi"/>
          <w:sz w:val="22"/>
          <w:szCs w:val="22"/>
        </w:rPr>
        <w:t xml:space="preserve"> project governance policies. Utilizes </w:t>
      </w:r>
      <w:r w:rsidR="00485FCD" w:rsidRPr="00277EF6">
        <w:rPr>
          <w:rFonts w:asciiTheme="minorHAnsi" w:hAnsiTheme="minorHAnsi" w:cstheme="minorHAnsi"/>
          <w:sz w:val="22"/>
          <w:szCs w:val="22"/>
        </w:rPr>
        <w:t xml:space="preserve">dashboard </w:t>
      </w:r>
      <w:r w:rsidRPr="00277EF6">
        <w:rPr>
          <w:rFonts w:asciiTheme="minorHAnsi" w:hAnsiTheme="minorHAnsi" w:cstheme="minorHAnsi"/>
          <w:sz w:val="22"/>
          <w:szCs w:val="22"/>
        </w:rPr>
        <w:t xml:space="preserve">and effectively communicates business initiative to </w:t>
      </w:r>
      <w:r w:rsidR="00602F1E" w:rsidRPr="00277EF6">
        <w:rPr>
          <w:rFonts w:asciiTheme="minorHAnsi" w:hAnsiTheme="minorHAnsi" w:cstheme="minorHAnsi"/>
          <w:sz w:val="22"/>
          <w:szCs w:val="22"/>
        </w:rPr>
        <w:t xml:space="preserve">all </w:t>
      </w:r>
      <w:r w:rsidRPr="00277EF6">
        <w:rPr>
          <w:rFonts w:asciiTheme="minorHAnsi" w:hAnsiTheme="minorHAnsi" w:cstheme="minorHAnsi"/>
          <w:sz w:val="22"/>
          <w:szCs w:val="22"/>
        </w:rPr>
        <w:t>parties.</w:t>
      </w:r>
    </w:p>
    <w:p w14:paraId="77BB55E8" w14:textId="77777777" w:rsidR="00AB7AE9" w:rsidRPr="00277EF6" w:rsidRDefault="00602F1E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>M</w:t>
      </w:r>
      <w:r w:rsidR="00485FCD" w:rsidRPr="00277EF6">
        <w:rPr>
          <w:rFonts w:asciiTheme="minorHAnsi" w:hAnsiTheme="minorHAnsi" w:cstheme="minorHAnsi"/>
          <w:sz w:val="22"/>
          <w:szCs w:val="22"/>
        </w:rPr>
        <w:t>otivate</w:t>
      </w:r>
      <w:r w:rsidRPr="00277EF6">
        <w:rPr>
          <w:rFonts w:asciiTheme="minorHAnsi" w:hAnsiTheme="minorHAnsi" w:cstheme="minorHAnsi"/>
          <w:sz w:val="22"/>
          <w:szCs w:val="22"/>
        </w:rPr>
        <w:t>d</w:t>
      </w:r>
      <w:r w:rsidR="00485FCD"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="00AB7AE9" w:rsidRPr="00277EF6">
        <w:rPr>
          <w:rFonts w:asciiTheme="minorHAnsi" w:hAnsiTheme="minorHAnsi" w:cstheme="minorHAnsi"/>
          <w:sz w:val="22"/>
          <w:szCs w:val="22"/>
        </w:rPr>
        <w:t>a cross-functional team to highest potential</w:t>
      </w:r>
      <w:r w:rsidR="00485FCD" w:rsidRPr="00277EF6">
        <w:rPr>
          <w:rFonts w:asciiTheme="minorHAnsi" w:hAnsiTheme="minorHAnsi" w:cstheme="minorHAnsi"/>
          <w:sz w:val="22"/>
          <w:szCs w:val="22"/>
        </w:rPr>
        <w:t xml:space="preserve"> to </w:t>
      </w:r>
      <w:r w:rsidRPr="00277EF6">
        <w:rPr>
          <w:rFonts w:asciiTheme="minorHAnsi" w:hAnsiTheme="minorHAnsi" w:cstheme="minorHAnsi"/>
          <w:sz w:val="22"/>
          <w:szCs w:val="22"/>
        </w:rPr>
        <w:t>turn</w:t>
      </w:r>
      <w:r w:rsidR="00485FCD" w:rsidRPr="00277EF6">
        <w:rPr>
          <w:rFonts w:asciiTheme="minorHAnsi" w:hAnsiTheme="minorHAnsi" w:cstheme="minorHAnsi"/>
          <w:sz w:val="22"/>
          <w:szCs w:val="22"/>
        </w:rPr>
        <w:t xml:space="preserve"> a project from red to green. Interact</w:t>
      </w:r>
      <w:r w:rsidRPr="00277EF6">
        <w:rPr>
          <w:rFonts w:asciiTheme="minorHAnsi" w:hAnsiTheme="minorHAnsi" w:cstheme="minorHAnsi"/>
          <w:sz w:val="22"/>
          <w:szCs w:val="22"/>
        </w:rPr>
        <w:t>ed</w:t>
      </w:r>
      <w:r w:rsidR="00AB7AE9" w:rsidRPr="00277EF6">
        <w:rPr>
          <w:rFonts w:asciiTheme="minorHAnsi" w:hAnsiTheme="minorHAnsi" w:cstheme="minorHAnsi"/>
          <w:sz w:val="22"/>
          <w:szCs w:val="22"/>
        </w:rPr>
        <w:t xml:space="preserve"> effectively with all levels </w:t>
      </w:r>
      <w:r w:rsidRPr="00277EF6">
        <w:rPr>
          <w:rFonts w:asciiTheme="minorHAnsi" w:hAnsiTheme="minorHAnsi" w:cstheme="minorHAnsi"/>
          <w:sz w:val="22"/>
          <w:szCs w:val="22"/>
        </w:rPr>
        <w:t>a</w:t>
      </w:r>
      <w:r w:rsidR="00AB7AE9" w:rsidRPr="00277EF6">
        <w:rPr>
          <w:rFonts w:asciiTheme="minorHAnsi" w:hAnsiTheme="minorHAnsi" w:cstheme="minorHAnsi"/>
          <w:sz w:val="22"/>
          <w:szCs w:val="22"/>
        </w:rPr>
        <w:t xml:space="preserve">cross organizational lines, including </w:t>
      </w:r>
      <w:r w:rsidRPr="00277EF6">
        <w:rPr>
          <w:rFonts w:asciiTheme="minorHAnsi" w:hAnsiTheme="minorHAnsi" w:cstheme="minorHAnsi"/>
          <w:sz w:val="22"/>
          <w:szCs w:val="22"/>
        </w:rPr>
        <w:t xml:space="preserve">business and technical </w:t>
      </w:r>
      <w:r w:rsidR="00AB7AE9" w:rsidRPr="00277EF6">
        <w:rPr>
          <w:rFonts w:asciiTheme="minorHAnsi" w:hAnsiTheme="minorHAnsi" w:cstheme="minorHAnsi"/>
          <w:sz w:val="22"/>
          <w:szCs w:val="22"/>
        </w:rPr>
        <w:t>stakehold</w:t>
      </w:r>
      <w:r w:rsidR="00485FCD" w:rsidRPr="00277EF6">
        <w:rPr>
          <w:rFonts w:asciiTheme="minorHAnsi" w:hAnsiTheme="minorHAnsi" w:cstheme="minorHAnsi"/>
          <w:sz w:val="22"/>
          <w:szCs w:val="22"/>
        </w:rPr>
        <w:t>er</w:t>
      </w:r>
      <w:r w:rsidRPr="00277EF6">
        <w:rPr>
          <w:rFonts w:asciiTheme="minorHAnsi" w:hAnsiTheme="minorHAnsi" w:cstheme="minorHAnsi"/>
          <w:sz w:val="22"/>
          <w:szCs w:val="22"/>
        </w:rPr>
        <w:t>s</w:t>
      </w:r>
      <w:r w:rsidR="00AB7AE9" w:rsidRPr="00277EF6">
        <w:rPr>
          <w:rFonts w:asciiTheme="minorHAnsi" w:hAnsiTheme="minorHAnsi" w:cstheme="minorHAnsi"/>
          <w:sz w:val="22"/>
          <w:szCs w:val="22"/>
        </w:rPr>
        <w:t>.</w:t>
      </w:r>
    </w:p>
    <w:p w14:paraId="68DB8C9B" w14:textId="77777777" w:rsidR="002F2056" w:rsidRPr="00277EF6" w:rsidRDefault="00AB7AE9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 xml:space="preserve">Effectively utilize </w:t>
      </w:r>
      <w:r w:rsidR="00485FCD" w:rsidRPr="00277EF6">
        <w:rPr>
          <w:rFonts w:asciiTheme="minorHAnsi" w:hAnsiTheme="minorHAnsi" w:cstheme="minorHAnsi"/>
          <w:sz w:val="22"/>
          <w:szCs w:val="22"/>
        </w:rPr>
        <w:t>vendors and internal resources by s</w:t>
      </w:r>
      <w:r w:rsidR="002F2056" w:rsidRPr="00277EF6">
        <w:rPr>
          <w:rFonts w:asciiTheme="minorHAnsi" w:hAnsiTheme="minorHAnsi" w:cstheme="minorHAnsi"/>
          <w:sz w:val="22"/>
          <w:szCs w:val="22"/>
        </w:rPr>
        <w:t>etting clear objectives and defined deliverables</w:t>
      </w:r>
    </w:p>
    <w:p w14:paraId="49AE02BB" w14:textId="77777777" w:rsidR="00AB7AE9" w:rsidRPr="00277EF6" w:rsidRDefault="00AB7AE9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 xml:space="preserve">Facilitated meetings with business, team members and vendors, reported progress to the stakeholder on a weekly basis.  Took </w:t>
      </w:r>
      <w:r w:rsidR="00485FCD" w:rsidRPr="00277EF6">
        <w:rPr>
          <w:rFonts w:asciiTheme="minorHAnsi" w:hAnsiTheme="minorHAnsi" w:cstheme="minorHAnsi"/>
          <w:sz w:val="22"/>
          <w:szCs w:val="22"/>
        </w:rPr>
        <w:t>concrete action</w:t>
      </w:r>
      <w:r w:rsidRPr="00277EF6">
        <w:rPr>
          <w:rFonts w:asciiTheme="minorHAnsi" w:hAnsiTheme="minorHAnsi" w:cstheme="minorHAnsi"/>
          <w:sz w:val="22"/>
          <w:szCs w:val="22"/>
        </w:rPr>
        <w:t xml:space="preserve"> to bring project </w:t>
      </w:r>
      <w:r w:rsidR="00485FCD" w:rsidRPr="00277EF6">
        <w:rPr>
          <w:rFonts w:asciiTheme="minorHAnsi" w:hAnsiTheme="minorHAnsi" w:cstheme="minorHAnsi"/>
          <w:sz w:val="22"/>
          <w:szCs w:val="22"/>
        </w:rPr>
        <w:t>status</w:t>
      </w:r>
      <w:r w:rsidRPr="00277EF6">
        <w:rPr>
          <w:rFonts w:asciiTheme="minorHAnsi" w:hAnsiTheme="minorHAnsi" w:cstheme="minorHAnsi"/>
          <w:sz w:val="22"/>
          <w:szCs w:val="22"/>
        </w:rPr>
        <w:t xml:space="preserve"> from red (1</w:t>
      </w:r>
      <w:r w:rsidR="00602F1E"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Pr="00277EF6">
        <w:rPr>
          <w:rFonts w:asciiTheme="minorHAnsi" w:hAnsiTheme="minorHAnsi" w:cstheme="minorHAnsi"/>
          <w:sz w:val="22"/>
          <w:szCs w:val="22"/>
        </w:rPr>
        <w:t xml:space="preserve">month behind) to green within 9 </w:t>
      </w:r>
      <w:r w:rsidR="00485FCD" w:rsidRPr="00277EF6">
        <w:rPr>
          <w:rFonts w:asciiTheme="minorHAnsi" w:hAnsiTheme="minorHAnsi" w:cstheme="minorHAnsi"/>
          <w:sz w:val="22"/>
          <w:szCs w:val="22"/>
        </w:rPr>
        <w:t>months and</w:t>
      </w:r>
      <w:r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="00485FCD" w:rsidRPr="00277EF6">
        <w:rPr>
          <w:rFonts w:asciiTheme="minorHAnsi" w:hAnsiTheme="minorHAnsi" w:cstheme="minorHAnsi"/>
          <w:sz w:val="22"/>
          <w:szCs w:val="22"/>
        </w:rPr>
        <w:t>effectively saving project slipping the deadlines.</w:t>
      </w:r>
    </w:p>
    <w:p w14:paraId="33AB9368" w14:textId="77777777" w:rsidR="00AB7AE9" w:rsidRPr="00277EF6" w:rsidRDefault="00602F1E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 xml:space="preserve">Review </w:t>
      </w:r>
      <w:r w:rsidR="00B11366">
        <w:rPr>
          <w:rFonts w:asciiTheme="minorHAnsi" w:hAnsiTheme="minorHAnsi" w:cstheme="minorHAnsi"/>
          <w:sz w:val="22"/>
          <w:szCs w:val="22"/>
        </w:rPr>
        <w:t xml:space="preserve">and developed </w:t>
      </w:r>
      <w:r w:rsidRPr="00277EF6">
        <w:rPr>
          <w:rFonts w:asciiTheme="minorHAnsi" w:hAnsiTheme="minorHAnsi" w:cstheme="minorHAnsi"/>
          <w:sz w:val="22"/>
          <w:szCs w:val="22"/>
        </w:rPr>
        <w:t>t</w:t>
      </w:r>
      <w:r w:rsidR="006173C7" w:rsidRPr="00277EF6">
        <w:rPr>
          <w:rFonts w:asciiTheme="minorHAnsi" w:hAnsiTheme="minorHAnsi" w:cstheme="minorHAnsi"/>
          <w:sz w:val="22"/>
          <w:szCs w:val="22"/>
        </w:rPr>
        <w:t>echnical design and m</w:t>
      </w:r>
      <w:r w:rsidR="00AB7AE9" w:rsidRPr="00277EF6">
        <w:rPr>
          <w:rFonts w:asciiTheme="minorHAnsi" w:hAnsiTheme="minorHAnsi" w:cstheme="minorHAnsi"/>
          <w:sz w:val="22"/>
          <w:szCs w:val="22"/>
        </w:rPr>
        <w:t xml:space="preserve">apping </w:t>
      </w:r>
      <w:r w:rsidR="00485FCD" w:rsidRPr="00277EF6">
        <w:rPr>
          <w:rFonts w:asciiTheme="minorHAnsi" w:hAnsiTheme="minorHAnsi" w:cstheme="minorHAnsi"/>
          <w:sz w:val="22"/>
          <w:szCs w:val="22"/>
        </w:rPr>
        <w:t xml:space="preserve">artifacts </w:t>
      </w:r>
      <w:r w:rsidR="00AB7AE9" w:rsidRPr="00277EF6">
        <w:rPr>
          <w:rFonts w:asciiTheme="minorHAnsi" w:hAnsiTheme="minorHAnsi" w:cstheme="minorHAnsi"/>
          <w:sz w:val="22"/>
          <w:szCs w:val="22"/>
        </w:rPr>
        <w:t xml:space="preserve">for vendor </w:t>
      </w:r>
      <w:r w:rsidR="00485FCD" w:rsidRPr="00277EF6">
        <w:rPr>
          <w:rFonts w:asciiTheme="minorHAnsi" w:hAnsiTheme="minorHAnsi" w:cstheme="minorHAnsi"/>
          <w:sz w:val="22"/>
          <w:szCs w:val="22"/>
        </w:rPr>
        <w:t>integration</w:t>
      </w:r>
      <w:r w:rsidR="00B2294F">
        <w:rPr>
          <w:rFonts w:asciiTheme="minorHAnsi" w:hAnsiTheme="minorHAnsi" w:cstheme="minorHAnsi"/>
          <w:sz w:val="22"/>
          <w:szCs w:val="22"/>
        </w:rPr>
        <w:t xml:space="preserve"> and ecommerce platform</w:t>
      </w:r>
      <w:r w:rsidR="00485FCD" w:rsidRPr="00277EF6">
        <w:rPr>
          <w:rFonts w:asciiTheme="minorHAnsi" w:hAnsiTheme="minorHAnsi" w:cstheme="minorHAnsi"/>
          <w:sz w:val="22"/>
          <w:szCs w:val="22"/>
        </w:rPr>
        <w:t xml:space="preserve">. Analyzed and designed the integration </w:t>
      </w:r>
      <w:r w:rsidR="006173C7" w:rsidRPr="00277EF6">
        <w:rPr>
          <w:rFonts w:asciiTheme="minorHAnsi" w:hAnsiTheme="minorHAnsi" w:cstheme="minorHAnsi"/>
          <w:sz w:val="22"/>
          <w:szCs w:val="22"/>
        </w:rPr>
        <w:t xml:space="preserve">solution </w:t>
      </w:r>
      <w:r w:rsidR="00485FCD" w:rsidRPr="00277EF6">
        <w:rPr>
          <w:rFonts w:asciiTheme="minorHAnsi" w:hAnsiTheme="minorHAnsi" w:cstheme="minorHAnsi"/>
          <w:sz w:val="22"/>
          <w:szCs w:val="22"/>
        </w:rPr>
        <w:t xml:space="preserve">between vendors and </w:t>
      </w:r>
      <w:r w:rsidR="006173C7" w:rsidRPr="00277EF6">
        <w:rPr>
          <w:rFonts w:asciiTheme="minorHAnsi" w:hAnsiTheme="minorHAnsi" w:cstheme="minorHAnsi"/>
          <w:sz w:val="22"/>
          <w:szCs w:val="22"/>
        </w:rPr>
        <w:t xml:space="preserve">farmers </w:t>
      </w:r>
      <w:r w:rsidR="00485FCD" w:rsidRPr="00277EF6">
        <w:rPr>
          <w:rFonts w:asciiTheme="minorHAnsi" w:hAnsiTheme="minorHAnsi" w:cstheme="minorHAnsi"/>
          <w:sz w:val="22"/>
          <w:szCs w:val="22"/>
        </w:rPr>
        <w:t>claim system.</w:t>
      </w:r>
    </w:p>
    <w:p w14:paraId="5842BD98" w14:textId="77777777" w:rsidR="0033648E" w:rsidRPr="00277EF6" w:rsidRDefault="0033648E" w:rsidP="00F37208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704EA2" w14:textId="3772FF8E" w:rsidR="00154F83" w:rsidRDefault="00154F83" w:rsidP="00485FCD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ABIS Technologies Inc, Schaumburg, IL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May’ 07 – </w:t>
      </w:r>
      <w:r w:rsidR="00652754">
        <w:rPr>
          <w:rFonts w:asciiTheme="minorHAnsi" w:hAnsiTheme="minorHAnsi" w:cstheme="minorHAnsi"/>
          <w:b/>
          <w:sz w:val="22"/>
          <w:szCs w:val="22"/>
        </w:rPr>
        <w:t>Jun</w:t>
      </w:r>
      <w:r>
        <w:rPr>
          <w:rFonts w:asciiTheme="minorHAnsi" w:hAnsiTheme="minorHAnsi" w:cstheme="minorHAnsi"/>
          <w:b/>
          <w:sz w:val="22"/>
          <w:szCs w:val="22"/>
        </w:rPr>
        <w:t xml:space="preserve"> ‘11</w:t>
      </w:r>
    </w:p>
    <w:p w14:paraId="56854B3B" w14:textId="77777777" w:rsidR="00154F83" w:rsidRPr="00277EF6" w:rsidRDefault="00154F83" w:rsidP="00154F83">
      <w:pPr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b/>
          <w:sz w:val="22"/>
          <w:szCs w:val="22"/>
        </w:rPr>
        <w:t xml:space="preserve">Siebel Technical </w:t>
      </w:r>
      <w:r>
        <w:rPr>
          <w:rFonts w:asciiTheme="minorHAnsi" w:hAnsiTheme="minorHAnsi" w:cstheme="minorHAnsi"/>
          <w:b/>
          <w:sz w:val="22"/>
          <w:szCs w:val="22"/>
        </w:rPr>
        <w:t xml:space="preserve">Solution / Delivery </w:t>
      </w:r>
      <w:r w:rsidRPr="00277EF6">
        <w:rPr>
          <w:rFonts w:asciiTheme="minorHAnsi" w:hAnsiTheme="minorHAnsi" w:cstheme="minorHAnsi"/>
          <w:b/>
          <w:sz w:val="22"/>
          <w:szCs w:val="22"/>
        </w:rPr>
        <w:t>Manager</w:t>
      </w:r>
    </w:p>
    <w:p w14:paraId="52A400FB" w14:textId="77777777" w:rsidR="005D797A" w:rsidRPr="008B43FF" w:rsidRDefault="00256E6D" w:rsidP="00485FCD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3FF">
        <w:rPr>
          <w:rFonts w:asciiTheme="minorHAnsi" w:hAnsiTheme="minorHAnsi" w:cstheme="minorHAnsi"/>
          <w:sz w:val="22"/>
          <w:szCs w:val="22"/>
        </w:rPr>
        <w:t xml:space="preserve">Client – </w:t>
      </w:r>
      <w:proofErr w:type="spellStart"/>
      <w:r w:rsidRPr="008B43FF">
        <w:rPr>
          <w:rFonts w:asciiTheme="minorHAnsi" w:hAnsiTheme="minorHAnsi" w:cstheme="minorHAnsi"/>
          <w:sz w:val="22"/>
          <w:szCs w:val="22"/>
        </w:rPr>
        <w:t>S</w:t>
      </w:r>
      <w:r w:rsidR="001761C2" w:rsidRPr="008B43FF">
        <w:rPr>
          <w:rFonts w:asciiTheme="minorHAnsi" w:hAnsiTheme="minorHAnsi" w:cstheme="minorHAnsi"/>
          <w:sz w:val="22"/>
          <w:szCs w:val="22"/>
        </w:rPr>
        <w:t>irva</w:t>
      </w:r>
      <w:proofErr w:type="spellEnd"/>
      <w:r w:rsidRPr="008B43FF">
        <w:rPr>
          <w:rFonts w:asciiTheme="minorHAnsi" w:hAnsiTheme="minorHAnsi" w:cstheme="minorHAnsi"/>
          <w:sz w:val="22"/>
          <w:szCs w:val="22"/>
        </w:rPr>
        <w:t xml:space="preserve">, </w:t>
      </w:r>
      <w:r w:rsidR="001761C2" w:rsidRPr="008B43FF">
        <w:rPr>
          <w:rFonts w:asciiTheme="minorHAnsi" w:hAnsiTheme="minorHAnsi" w:cstheme="minorHAnsi"/>
          <w:sz w:val="22"/>
          <w:szCs w:val="22"/>
        </w:rPr>
        <w:t xml:space="preserve">Oakbrook Terrace, </w:t>
      </w:r>
      <w:r w:rsidRPr="008B43FF">
        <w:rPr>
          <w:rFonts w:asciiTheme="minorHAnsi" w:hAnsiTheme="minorHAnsi" w:cstheme="minorHAnsi"/>
          <w:sz w:val="22"/>
          <w:szCs w:val="22"/>
        </w:rPr>
        <w:t>IL</w:t>
      </w:r>
      <w:r w:rsidR="005D797A" w:rsidRPr="008B43FF">
        <w:rPr>
          <w:rFonts w:asciiTheme="minorHAnsi" w:hAnsiTheme="minorHAnsi" w:cstheme="minorHAnsi"/>
          <w:sz w:val="22"/>
          <w:szCs w:val="22"/>
        </w:rPr>
        <w:tab/>
      </w:r>
    </w:p>
    <w:p w14:paraId="78C68242" w14:textId="2FC24D9A" w:rsidR="00AC5F67" w:rsidRPr="00277EF6" w:rsidRDefault="00602F1E" w:rsidP="00D836F0">
      <w:pPr>
        <w:widowControl w:val="0"/>
        <w:tabs>
          <w:tab w:val="right" w:pos="990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77EF6">
        <w:rPr>
          <w:rFonts w:asciiTheme="minorHAnsi" w:hAnsiTheme="minorHAnsi" w:cstheme="minorHAnsi"/>
          <w:i/>
          <w:sz w:val="22"/>
          <w:szCs w:val="22"/>
        </w:rPr>
        <w:t xml:space="preserve">One of the largest corporate </w:t>
      </w:r>
      <w:r w:rsidR="00731594" w:rsidRPr="00277EF6">
        <w:rPr>
          <w:rFonts w:asciiTheme="minorHAnsi" w:hAnsiTheme="minorHAnsi" w:cstheme="minorHAnsi"/>
          <w:i/>
          <w:sz w:val="22"/>
          <w:szCs w:val="22"/>
        </w:rPr>
        <w:t xml:space="preserve">relocation </w:t>
      </w:r>
      <w:r w:rsidR="003D3275" w:rsidRPr="00277EF6">
        <w:rPr>
          <w:rFonts w:asciiTheme="minorHAnsi" w:hAnsiTheme="minorHAnsi" w:cstheme="minorHAnsi"/>
          <w:i/>
          <w:sz w:val="22"/>
          <w:szCs w:val="22"/>
        </w:rPr>
        <w:t>companies</w:t>
      </w:r>
      <w:r w:rsidR="00731594" w:rsidRPr="00277EF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77EF6">
        <w:rPr>
          <w:rFonts w:asciiTheme="minorHAnsi" w:hAnsiTheme="minorHAnsi" w:cstheme="minorHAnsi"/>
          <w:i/>
          <w:sz w:val="22"/>
          <w:szCs w:val="22"/>
        </w:rPr>
        <w:t>with</w:t>
      </w:r>
      <w:r w:rsidR="00731594" w:rsidRPr="00277EF6">
        <w:rPr>
          <w:rFonts w:asciiTheme="minorHAnsi" w:hAnsiTheme="minorHAnsi" w:cstheme="minorHAnsi"/>
          <w:i/>
          <w:sz w:val="22"/>
          <w:szCs w:val="22"/>
        </w:rPr>
        <w:t xml:space="preserve"> tailored client</w:t>
      </w:r>
      <w:r w:rsidRPr="00277EF6">
        <w:rPr>
          <w:rFonts w:asciiTheme="minorHAnsi" w:hAnsiTheme="minorHAnsi" w:cstheme="minorHAnsi"/>
          <w:i/>
          <w:sz w:val="22"/>
          <w:szCs w:val="22"/>
        </w:rPr>
        <w:t xml:space="preserve"> moves through </w:t>
      </w:r>
      <w:r w:rsidR="00731594" w:rsidRPr="00277EF6">
        <w:rPr>
          <w:rFonts w:asciiTheme="minorHAnsi" w:hAnsiTheme="minorHAnsi" w:cstheme="minorHAnsi"/>
          <w:i/>
          <w:sz w:val="22"/>
          <w:szCs w:val="22"/>
        </w:rPr>
        <w:t>1</w:t>
      </w:r>
      <w:r w:rsidRPr="00277EF6">
        <w:rPr>
          <w:rFonts w:asciiTheme="minorHAnsi" w:hAnsiTheme="minorHAnsi" w:cstheme="minorHAnsi"/>
          <w:i/>
          <w:sz w:val="22"/>
          <w:szCs w:val="22"/>
        </w:rPr>
        <w:t>,</w:t>
      </w:r>
      <w:r w:rsidR="00731594" w:rsidRPr="00277EF6">
        <w:rPr>
          <w:rFonts w:asciiTheme="minorHAnsi" w:hAnsiTheme="minorHAnsi" w:cstheme="minorHAnsi"/>
          <w:i/>
          <w:sz w:val="22"/>
          <w:szCs w:val="22"/>
        </w:rPr>
        <w:t>475 global location</w:t>
      </w:r>
      <w:r w:rsidRPr="00277EF6">
        <w:rPr>
          <w:rFonts w:asciiTheme="minorHAnsi" w:hAnsiTheme="minorHAnsi" w:cstheme="minorHAnsi"/>
          <w:i/>
          <w:sz w:val="22"/>
          <w:szCs w:val="22"/>
        </w:rPr>
        <w:t>s</w:t>
      </w:r>
      <w:r w:rsidR="00731594" w:rsidRPr="00277EF6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72801F73" w14:textId="350DDCC4" w:rsidR="006163A8" w:rsidRPr="00277EF6" w:rsidRDefault="00731594" w:rsidP="00366ACB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7EF6">
        <w:rPr>
          <w:rFonts w:asciiTheme="minorHAnsi" w:hAnsiTheme="minorHAnsi" w:cstheme="minorHAnsi"/>
          <w:vanish/>
          <w:sz w:val="22"/>
          <w:szCs w:val="22"/>
        </w:rPr>
        <w:t>1,475</w:t>
      </w:r>
      <w:r w:rsidR="00DD39E3" w:rsidRPr="00277EF6">
        <w:rPr>
          <w:rFonts w:asciiTheme="minorHAnsi" w:hAnsiTheme="minorHAnsi" w:cstheme="minorHAnsi"/>
          <w:bCs/>
          <w:sz w:val="22"/>
          <w:szCs w:val="22"/>
        </w:rPr>
        <w:t>D</w:t>
      </w:r>
      <w:r w:rsidR="0033648E" w:rsidRPr="00277EF6">
        <w:rPr>
          <w:rFonts w:asciiTheme="minorHAnsi" w:hAnsiTheme="minorHAnsi" w:cstheme="minorHAnsi"/>
          <w:bCs/>
          <w:sz w:val="22"/>
          <w:szCs w:val="22"/>
        </w:rPr>
        <w:t xml:space="preserve">eveloped the </w:t>
      </w:r>
      <w:r w:rsidR="00335F48">
        <w:rPr>
          <w:rFonts w:asciiTheme="minorHAnsi" w:hAnsiTheme="minorHAnsi" w:cstheme="minorHAnsi"/>
          <w:bCs/>
          <w:sz w:val="22"/>
          <w:szCs w:val="22"/>
        </w:rPr>
        <w:t xml:space="preserve">Sales Quote to Cash 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management</w:t>
      </w:r>
      <w:r w:rsidR="00335F48">
        <w:rPr>
          <w:rFonts w:asciiTheme="minorHAnsi" w:hAnsiTheme="minorHAnsi" w:cstheme="minorHAnsi"/>
          <w:bCs/>
          <w:sz w:val="22"/>
          <w:szCs w:val="22"/>
        </w:rPr>
        <w:t xml:space="preserve"> system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3648E" w:rsidRPr="00277EF6">
        <w:rPr>
          <w:rFonts w:asciiTheme="minorHAnsi" w:hAnsiTheme="minorHAnsi" w:cstheme="minorHAnsi"/>
          <w:bCs/>
          <w:sz w:val="22"/>
          <w:szCs w:val="22"/>
        </w:rPr>
        <w:t>i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n-home estimate and </w:t>
      </w:r>
      <w:r w:rsidR="0033648E" w:rsidRPr="00277EF6">
        <w:rPr>
          <w:rFonts w:asciiTheme="minorHAnsi" w:hAnsiTheme="minorHAnsi" w:cstheme="minorHAnsi"/>
          <w:bCs/>
          <w:sz w:val="22"/>
          <w:szCs w:val="22"/>
        </w:rPr>
        <w:t>q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uote </w:t>
      </w:r>
      <w:r w:rsidRPr="00277EF6">
        <w:rPr>
          <w:rFonts w:asciiTheme="minorHAnsi" w:hAnsiTheme="minorHAnsi" w:cstheme="minorHAnsi"/>
          <w:bCs/>
          <w:sz w:val="22"/>
          <w:szCs w:val="22"/>
        </w:rPr>
        <w:t>system</w:t>
      </w:r>
      <w:r w:rsidR="00DD39E3" w:rsidRPr="00277EF6">
        <w:rPr>
          <w:rFonts w:asciiTheme="minorHAnsi" w:hAnsiTheme="minorHAnsi" w:cstheme="minorHAnsi"/>
          <w:bCs/>
          <w:sz w:val="22"/>
          <w:szCs w:val="22"/>
        </w:rPr>
        <w:t xml:space="preserve"> utilizing 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Siebel Partner Portal. This implementation </w:t>
      </w:r>
      <w:r w:rsidR="0033648E" w:rsidRPr="00277EF6">
        <w:rPr>
          <w:rFonts w:asciiTheme="minorHAnsi" w:hAnsiTheme="minorHAnsi" w:cstheme="minorHAnsi"/>
          <w:bCs/>
          <w:sz w:val="22"/>
          <w:szCs w:val="22"/>
        </w:rPr>
        <w:t xml:space="preserve">engaged </w:t>
      </w:r>
      <w:r w:rsidRPr="00277EF6">
        <w:rPr>
          <w:rFonts w:asciiTheme="minorHAnsi" w:hAnsiTheme="minorHAnsi" w:cstheme="minorHAnsi"/>
          <w:bCs/>
          <w:sz w:val="22"/>
          <w:szCs w:val="22"/>
        </w:rPr>
        <w:t xml:space="preserve">support 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a large user base of </w:t>
      </w:r>
      <w:r w:rsidR="0033648E" w:rsidRPr="00277EF6">
        <w:rPr>
          <w:rFonts w:asciiTheme="minorHAnsi" w:hAnsiTheme="minorHAnsi" w:cstheme="minorHAnsi"/>
          <w:bCs/>
          <w:sz w:val="22"/>
          <w:szCs w:val="22"/>
        </w:rPr>
        <w:t>remote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partner client</w:t>
      </w:r>
      <w:r w:rsidR="0033648E" w:rsidRPr="00277EF6">
        <w:rPr>
          <w:rFonts w:asciiTheme="minorHAnsi" w:hAnsiTheme="minorHAnsi" w:cstheme="minorHAnsi"/>
          <w:bCs/>
          <w:sz w:val="22"/>
          <w:szCs w:val="22"/>
        </w:rPr>
        <w:t>s</w:t>
      </w:r>
      <w:r w:rsidR="00C21552" w:rsidRPr="00277EF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A53E6" w:rsidRPr="00277EF6">
        <w:rPr>
          <w:rFonts w:asciiTheme="minorHAnsi" w:hAnsiTheme="minorHAnsi" w:cstheme="minorHAnsi"/>
          <w:bCs/>
          <w:sz w:val="22"/>
          <w:szCs w:val="22"/>
        </w:rPr>
        <w:t>replaced several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legacy </w:t>
      </w:r>
      <w:r w:rsidR="003D3275" w:rsidRPr="00277EF6">
        <w:rPr>
          <w:rFonts w:asciiTheme="minorHAnsi" w:hAnsiTheme="minorHAnsi" w:cstheme="minorHAnsi"/>
          <w:bCs/>
          <w:sz w:val="22"/>
          <w:szCs w:val="22"/>
        </w:rPr>
        <w:t>applications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77EF6">
        <w:rPr>
          <w:rFonts w:asciiTheme="minorHAnsi" w:hAnsiTheme="minorHAnsi" w:cstheme="minorHAnsi"/>
          <w:bCs/>
          <w:sz w:val="22"/>
          <w:szCs w:val="22"/>
        </w:rPr>
        <w:t>th</w:t>
      </w:r>
      <w:r w:rsidR="00EA53E6" w:rsidRPr="00277EF6">
        <w:rPr>
          <w:rFonts w:asciiTheme="minorHAnsi" w:hAnsiTheme="minorHAnsi" w:cstheme="minorHAnsi"/>
          <w:bCs/>
          <w:sz w:val="22"/>
          <w:szCs w:val="22"/>
        </w:rPr>
        <w:t xml:space="preserve">at interact 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wi</w:t>
      </w:r>
      <w:r w:rsidR="00EA53E6" w:rsidRPr="00277EF6">
        <w:rPr>
          <w:rFonts w:asciiTheme="minorHAnsi" w:hAnsiTheme="minorHAnsi" w:cstheme="minorHAnsi"/>
          <w:bCs/>
          <w:sz w:val="22"/>
          <w:szCs w:val="22"/>
        </w:rPr>
        <w:t>th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2754" w:rsidRPr="00277EF6">
        <w:rPr>
          <w:rFonts w:asciiTheme="minorHAnsi" w:hAnsiTheme="minorHAnsi" w:cstheme="minorHAnsi"/>
          <w:bCs/>
          <w:sz w:val="22"/>
          <w:szCs w:val="22"/>
        </w:rPr>
        <w:t>back-office</w:t>
      </w:r>
      <w:r w:rsidR="00DD39E3" w:rsidRPr="00277E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system</w:t>
      </w:r>
      <w:r w:rsidR="00EA53E6" w:rsidRPr="00277EF6">
        <w:rPr>
          <w:rFonts w:asciiTheme="minorHAnsi" w:hAnsiTheme="minorHAnsi" w:cstheme="minorHAnsi"/>
          <w:bCs/>
          <w:sz w:val="22"/>
          <w:szCs w:val="22"/>
        </w:rPr>
        <w:t>s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to manage the </w:t>
      </w:r>
      <w:r w:rsidRPr="00277EF6">
        <w:rPr>
          <w:rFonts w:asciiTheme="minorHAnsi" w:hAnsiTheme="minorHAnsi" w:cstheme="minorHAnsi"/>
          <w:bCs/>
          <w:sz w:val="22"/>
          <w:szCs w:val="22"/>
        </w:rPr>
        <w:t>r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egistration</w:t>
      </w:r>
      <w:r w:rsidR="00335F48">
        <w:rPr>
          <w:rFonts w:asciiTheme="minorHAnsi" w:hAnsiTheme="minorHAnsi" w:cstheme="minorHAnsi"/>
          <w:bCs/>
          <w:sz w:val="22"/>
          <w:szCs w:val="22"/>
        </w:rPr>
        <w:t xml:space="preserve">, booking, contract </w:t>
      </w:r>
      <w:r w:rsidRPr="00277EF6">
        <w:rPr>
          <w:rFonts w:asciiTheme="minorHAnsi" w:hAnsiTheme="minorHAnsi" w:cstheme="minorHAnsi"/>
          <w:bCs/>
          <w:sz w:val="22"/>
          <w:szCs w:val="22"/>
        </w:rPr>
        <w:t>and customer relationship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process. </w:t>
      </w:r>
    </w:p>
    <w:p w14:paraId="38437A2F" w14:textId="77777777" w:rsidR="00C21552" w:rsidRPr="00277EF6" w:rsidRDefault="00C21552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 xml:space="preserve">Managed global team of 10+ resources. </w:t>
      </w:r>
    </w:p>
    <w:p w14:paraId="0FB33D36" w14:textId="77777777" w:rsidR="00C21552" w:rsidRPr="00277EF6" w:rsidRDefault="006163A8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 xml:space="preserve">Recommended the hardware needs and architecture for the </w:t>
      </w:r>
      <w:r w:rsidR="00C21552" w:rsidRPr="00277EF6">
        <w:rPr>
          <w:rFonts w:asciiTheme="minorHAnsi" w:hAnsiTheme="minorHAnsi" w:cstheme="minorHAnsi"/>
          <w:sz w:val="22"/>
          <w:szCs w:val="22"/>
        </w:rPr>
        <w:t>new</w:t>
      </w:r>
      <w:r w:rsidRPr="00277EF6">
        <w:rPr>
          <w:rFonts w:asciiTheme="minorHAnsi" w:hAnsiTheme="minorHAnsi" w:cstheme="minorHAnsi"/>
          <w:sz w:val="22"/>
          <w:szCs w:val="22"/>
        </w:rPr>
        <w:t xml:space="preserve"> system</w:t>
      </w:r>
      <w:r w:rsidR="00366ACB">
        <w:rPr>
          <w:rFonts w:asciiTheme="minorHAnsi" w:hAnsiTheme="minorHAnsi" w:cstheme="minorHAnsi"/>
          <w:sz w:val="22"/>
          <w:szCs w:val="22"/>
        </w:rPr>
        <w:t>.</w:t>
      </w:r>
    </w:p>
    <w:p w14:paraId="6A3FF5D0" w14:textId="77777777" w:rsidR="00C21552" w:rsidRPr="00277EF6" w:rsidRDefault="006163A8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>Design</w:t>
      </w:r>
      <w:r w:rsidR="00EA53E6" w:rsidRPr="00277EF6">
        <w:rPr>
          <w:rFonts w:asciiTheme="minorHAnsi" w:hAnsiTheme="minorHAnsi" w:cstheme="minorHAnsi"/>
          <w:sz w:val="22"/>
          <w:szCs w:val="22"/>
        </w:rPr>
        <w:t>ed</w:t>
      </w:r>
      <w:r w:rsidRPr="00277EF6">
        <w:rPr>
          <w:rFonts w:asciiTheme="minorHAnsi" w:hAnsiTheme="minorHAnsi" w:cstheme="minorHAnsi"/>
          <w:sz w:val="22"/>
          <w:szCs w:val="22"/>
        </w:rPr>
        <w:t xml:space="preserve"> the solution which met the business requirement</w:t>
      </w:r>
      <w:r w:rsidR="00EA53E6" w:rsidRPr="00277EF6">
        <w:rPr>
          <w:rFonts w:asciiTheme="minorHAnsi" w:hAnsiTheme="minorHAnsi" w:cstheme="minorHAnsi"/>
          <w:sz w:val="22"/>
          <w:szCs w:val="22"/>
        </w:rPr>
        <w:t>s</w:t>
      </w:r>
      <w:r w:rsidRPr="00277EF6">
        <w:rPr>
          <w:rFonts w:asciiTheme="minorHAnsi" w:hAnsiTheme="minorHAnsi" w:cstheme="minorHAnsi"/>
          <w:sz w:val="22"/>
          <w:szCs w:val="22"/>
        </w:rPr>
        <w:t xml:space="preserve"> and provide</w:t>
      </w:r>
      <w:r w:rsidR="00EA53E6" w:rsidRPr="00277EF6">
        <w:rPr>
          <w:rFonts w:asciiTheme="minorHAnsi" w:hAnsiTheme="minorHAnsi" w:cstheme="minorHAnsi"/>
          <w:sz w:val="22"/>
          <w:szCs w:val="22"/>
        </w:rPr>
        <w:t>d</w:t>
      </w:r>
      <w:r w:rsidRPr="00277EF6">
        <w:rPr>
          <w:rFonts w:asciiTheme="minorHAnsi" w:hAnsiTheme="minorHAnsi" w:cstheme="minorHAnsi"/>
          <w:sz w:val="22"/>
          <w:szCs w:val="22"/>
        </w:rPr>
        <w:t xml:space="preserve"> the functionality available in legacy system</w:t>
      </w:r>
      <w:r w:rsidR="00C21552" w:rsidRPr="00277EF6">
        <w:rPr>
          <w:rFonts w:asciiTheme="minorHAnsi" w:hAnsiTheme="minorHAnsi" w:cstheme="minorHAnsi"/>
          <w:sz w:val="22"/>
          <w:szCs w:val="22"/>
        </w:rPr>
        <w:t xml:space="preserve">. Understanding the current processes and mapping functionality is key project success. </w:t>
      </w:r>
    </w:p>
    <w:p w14:paraId="32C62B6B" w14:textId="77777777" w:rsidR="00C21552" w:rsidRPr="00277EF6" w:rsidRDefault="00C21552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>Designed</w:t>
      </w:r>
      <w:r w:rsidR="00B11366">
        <w:rPr>
          <w:rFonts w:asciiTheme="minorHAnsi" w:hAnsiTheme="minorHAnsi" w:cstheme="minorHAnsi"/>
          <w:sz w:val="22"/>
          <w:szCs w:val="22"/>
        </w:rPr>
        <w:t xml:space="preserve"> the data conversion, integration </w:t>
      </w:r>
      <w:r w:rsidR="006163A8" w:rsidRPr="00277EF6">
        <w:rPr>
          <w:rFonts w:asciiTheme="minorHAnsi" w:hAnsiTheme="minorHAnsi" w:cstheme="minorHAnsi"/>
          <w:sz w:val="22"/>
          <w:szCs w:val="22"/>
        </w:rPr>
        <w:t>and migratio</w:t>
      </w:r>
      <w:r w:rsidR="00EA53E6" w:rsidRPr="00277EF6">
        <w:rPr>
          <w:rFonts w:asciiTheme="minorHAnsi" w:hAnsiTheme="minorHAnsi" w:cstheme="minorHAnsi"/>
          <w:sz w:val="22"/>
          <w:szCs w:val="22"/>
        </w:rPr>
        <w:t>n needs for the proposed system</w:t>
      </w:r>
      <w:r w:rsidRPr="00277EF6">
        <w:rPr>
          <w:rFonts w:asciiTheme="minorHAnsi" w:hAnsiTheme="minorHAnsi" w:cstheme="minorHAnsi"/>
          <w:sz w:val="22"/>
          <w:szCs w:val="22"/>
        </w:rPr>
        <w:t xml:space="preserve">. Integrated with the </w:t>
      </w:r>
      <w:r w:rsidR="00B11366">
        <w:rPr>
          <w:rFonts w:asciiTheme="minorHAnsi" w:hAnsiTheme="minorHAnsi" w:cstheme="minorHAnsi"/>
          <w:sz w:val="22"/>
          <w:szCs w:val="22"/>
        </w:rPr>
        <w:t xml:space="preserve">different </w:t>
      </w:r>
      <w:r w:rsidRPr="00277EF6">
        <w:rPr>
          <w:rFonts w:asciiTheme="minorHAnsi" w:hAnsiTheme="minorHAnsi" w:cstheme="minorHAnsi"/>
          <w:sz w:val="22"/>
          <w:szCs w:val="22"/>
        </w:rPr>
        <w:t>systems to keep the application in sync</w:t>
      </w:r>
      <w:r w:rsidR="00366ACB">
        <w:rPr>
          <w:rFonts w:asciiTheme="minorHAnsi" w:hAnsiTheme="minorHAnsi" w:cstheme="minorHAnsi"/>
          <w:sz w:val="22"/>
          <w:szCs w:val="22"/>
        </w:rPr>
        <w:t>.</w:t>
      </w:r>
    </w:p>
    <w:p w14:paraId="777C6F33" w14:textId="77777777" w:rsidR="006163A8" w:rsidRPr="00277EF6" w:rsidRDefault="006163A8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 xml:space="preserve">Implemented Siebel Mobile Web Client in DMZ for the partner remote users </w:t>
      </w:r>
      <w:r w:rsidR="00B454AA" w:rsidRPr="00277EF6">
        <w:rPr>
          <w:rFonts w:asciiTheme="minorHAnsi" w:hAnsiTheme="minorHAnsi" w:cstheme="minorHAnsi"/>
          <w:sz w:val="22"/>
          <w:szCs w:val="22"/>
        </w:rPr>
        <w:t>to eliminate</w:t>
      </w:r>
      <w:r w:rsidR="00EA53E6" w:rsidRPr="00277EF6">
        <w:rPr>
          <w:rFonts w:asciiTheme="minorHAnsi" w:hAnsiTheme="minorHAnsi" w:cstheme="minorHAnsi"/>
          <w:sz w:val="22"/>
          <w:szCs w:val="22"/>
        </w:rPr>
        <w:t xml:space="preserve"> the </w:t>
      </w:r>
      <w:r w:rsidRPr="00277EF6">
        <w:rPr>
          <w:rFonts w:asciiTheme="minorHAnsi" w:hAnsiTheme="minorHAnsi" w:cstheme="minorHAnsi"/>
          <w:sz w:val="22"/>
          <w:szCs w:val="22"/>
        </w:rPr>
        <w:t xml:space="preserve">need </w:t>
      </w:r>
      <w:r w:rsidR="00EA53E6" w:rsidRPr="00277EF6">
        <w:rPr>
          <w:rFonts w:asciiTheme="minorHAnsi" w:hAnsiTheme="minorHAnsi" w:cstheme="minorHAnsi"/>
          <w:sz w:val="22"/>
          <w:szCs w:val="22"/>
        </w:rPr>
        <w:t xml:space="preserve">for </w:t>
      </w:r>
      <w:r w:rsidRPr="00277EF6">
        <w:rPr>
          <w:rFonts w:asciiTheme="minorHAnsi" w:hAnsiTheme="minorHAnsi" w:cstheme="minorHAnsi"/>
          <w:sz w:val="22"/>
          <w:szCs w:val="22"/>
        </w:rPr>
        <w:t>VPN connection</w:t>
      </w:r>
      <w:r w:rsidR="00EA53E6" w:rsidRPr="00277EF6">
        <w:rPr>
          <w:rFonts w:asciiTheme="minorHAnsi" w:hAnsiTheme="minorHAnsi" w:cstheme="minorHAnsi"/>
          <w:sz w:val="22"/>
          <w:szCs w:val="22"/>
        </w:rPr>
        <w:t>s</w:t>
      </w:r>
      <w:r w:rsidR="005F7E4C" w:rsidRPr="00277EF6">
        <w:rPr>
          <w:rFonts w:asciiTheme="minorHAnsi" w:hAnsiTheme="minorHAnsi" w:cstheme="minorHAnsi"/>
          <w:sz w:val="22"/>
          <w:szCs w:val="22"/>
        </w:rPr>
        <w:t xml:space="preserve"> which saved </w:t>
      </w:r>
      <w:r w:rsidR="00C21552" w:rsidRPr="00277EF6">
        <w:rPr>
          <w:rFonts w:asciiTheme="minorHAnsi" w:hAnsiTheme="minorHAnsi" w:cstheme="minorHAnsi"/>
          <w:sz w:val="22"/>
          <w:szCs w:val="22"/>
        </w:rPr>
        <w:t xml:space="preserve">client recurring </w:t>
      </w:r>
      <w:r w:rsidR="005F7E4C" w:rsidRPr="00277EF6">
        <w:rPr>
          <w:rFonts w:asciiTheme="minorHAnsi" w:hAnsiTheme="minorHAnsi" w:cstheme="minorHAnsi"/>
          <w:sz w:val="22"/>
          <w:szCs w:val="22"/>
        </w:rPr>
        <w:t>licensing cost.</w:t>
      </w:r>
    </w:p>
    <w:p w14:paraId="7BC2F4BB" w14:textId="77777777" w:rsidR="00E96BCB" w:rsidRPr="00277EF6" w:rsidRDefault="00E96BCB" w:rsidP="001E52B9">
      <w:pPr>
        <w:pStyle w:val="Header"/>
        <w:tabs>
          <w:tab w:val="clear" w:pos="4320"/>
          <w:tab w:val="clear" w:pos="8640"/>
        </w:tabs>
        <w:ind w:left="72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13397DC" w14:textId="77777777" w:rsidR="00FD4FE0" w:rsidRPr="00636BAC" w:rsidRDefault="00256E6D" w:rsidP="001761C2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636BAC">
        <w:rPr>
          <w:rFonts w:asciiTheme="minorHAnsi" w:hAnsiTheme="minorHAnsi" w:cstheme="minorHAnsi"/>
          <w:sz w:val="22"/>
          <w:szCs w:val="22"/>
          <w:lang w:val="de-DE"/>
        </w:rPr>
        <w:t xml:space="preserve">Client - </w:t>
      </w:r>
      <w:r w:rsidR="0068795C" w:rsidRPr="00636BAC">
        <w:rPr>
          <w:rFonts w:asciiTheme="minorHAnsi" w:hAnsiTheme="minorHAnsi" w:cstheme="minorHAnsi"/>
          <w:sz w:val="22"/>
          <w:szCs w:val="22"/>
          <w:lang w:val="de-DE"/>
        </w:rPr>
        <w:t>B</w:t>
      </w:r>
      <w:r w:rsidR="00093069" w:rsidRPr="00636BAC">
        <w:rPr>
          <w:rFonts w:asciiTheme="minorHAnsi" w:hAnsiTheme="minorHAnsi" w:cstheme="minorHAnsi"/>
          <w:sz w:val="22"/>
          <w:szCs w:val="22"/>
          <w:lang w:val="de-DE"/>
        </w:rPr>
        <w:t xml:space="preserve">lue </w:t>
      </w:r>
      <w:r w:rsidR="0068795C" w:rsidRPr="00636BAC">
        <w:rPr>
          <w:rFonts w:asciiTheme="minorHAnsi" w:hAnsiTheme="minorHAnsi" w:cstheme="minorHAnsi"/>
          <w:sz w:val="22"/>
          <w:szCs w:val="22"/>
          <w:lang w:val="de-DE"/>
        </w:rPr>
        <w:t>C</w:t>
      </w:r>
      <w:r w:rsidR="00093069" w:rsidRPr="00636BAC">
        <w:rPr>
          <w:rFonts w:asciiTheme="minorHAnsi" w:hAnsiTheme="minorHAnsi" w:cstheme="minorHAnsi"/>
          <w:sz w:val="22"/>
          <w:szCs w:val="22"/>
          <w:lang w:val="de-DE"/>
        </w:rPr>
        <w:t xml:space="preserve">ross </w:t>
      </w:r>
      <w:r w:rsidR="0068795C" w:rsidRPr="00636BAC">
        <w:rPr>
          <w:rFonts w:asciiTheme="minorHAnsi" w:hAnsiTheme="minorHAnsi" w:cstheme="minorHAnsi"/>
          <w:sz w:val="22"/>
          <w:szCs w:val="22"/>
          <w:lang w:val="de-DE"/>
        </w:rPr>
        <w:t>B</w:t>
      </w:r>
      <w:r w:rsidR="00093069" w:rsidRPr="00636BAC">
        <w:rPr>
          <w:rFonts w:asciiTheme="minorHAnsi" w:hAnsiTheme="minorHAnsi" w:cstheme="minorHAnsi"/>
          <w:sz w:val="22"/>
          <w:szCs w:val="22"/>
          <w:lang w:val="de-DE"/>
        </w:rPr>
        <w:t xml:space="preserve">lue </w:t>
      </w:r>
      <w:r w:rsidR="0068795C" w:rsidRPr="00636BAC">
        <w:rPr>
          <w:rFonts w:asciiTheme="minorHAnsi" w:hAnsiTheme="minorHAnsi" w:cstheme="minorHAnsi"/>
          <w:sz w:val="22"/>
          <w:szCs w:val="22"/>
          <w:lang w:val="de-DE"/>
        </w:rPr>
        <w:t>S</w:t>
      </w:r>
      <w:r w:rsidR="00093069" w:rsidRPr="00636BAC">
        <w:rPr>
          <w:rFonts w:asciiTheme="minorHAnsi" w:hAnsiTheme="minorHAnsi" w:cstheme="minorHAnsi"/>
          <w:sz w:val="22"/>
          <w:szCs w:val="22"/>
          <w:lang w:val="de-DE"/>
        </w:rPr>
        <w:t>hield</w:t>
      </w:r>
      <w:r w:rsidR="006173C7" w:rsidRPr="00636BAC">
        <w:rPr>
          <w:rFonts w:asciiTheme="minorHAnsi" w:hAnsiTheme="minorHAnsi" w:cstheme="minorHAnsi"/>
          <w:sz w:val="22"/>
          <w:szCs w:val="22"/>
          <w:lang w:val="de-DE"/>
        </w:rPr>
        <w:t>, Chicago, IL</w:t>
      </w:r>
      <w:r w:rsidR="00571591" w:rsidRPr="00636BAC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33557205" w14:textId="77777777" w:rsidR="00AC5F67" w:rsidRPr="00277EF6" w:rsidRDefault="00C33F66" w:rsidP="00D836F0">
      <w:pPr>
        <w:widowControl w:val="0"/>
        <w:tabs>
          <w:tab w:val="right" w:pos="990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77EF6">
        <w:rPr>
          <w:rFonts w:asciiTheme="minorHAnsi" w:hAnsiTheme="minorHAnsi" w:cstheme="minorHAnsi"/>
          <w:i/>
          <w:sz w:val="22"/>
          <w:szCs w:val="22"/>
        </w:rPr>
        <w:t>L</w:t>
      </w:r>
      <w:r w:rsidR="00415AC2" w:rsidRPr="00277EF6">
        <w:rPr>
          <w:rFonts w:asciiTheme="minorHAnsi" w:hAnsiTheme="minorHAnsi" w:cstheme="minorHAnsi"/>
          <w:i/>
          <w:sz w:val="22"/>
          <w:szCs w:val="22"/>
        </w:rPr>
        <w:t xml:space="preserve">argest health insurance </w:t>
      </w:r>
      <w:r w:rsidRPr="00277EF6">
        <w:rPr>
          <w:rFonts w:asciiTheme="minorHAnsi" w:hAnsiTheme="minorHAnsi" w:cstheme="minorHAnsi"/>
          <w:i/>
          <w:sz w:val="22"/>
          <w:szCs w:val="22"/>
        </w:rPr>
        <w:t>Company</w:t>
      </w:r>
      <w:r w:rsidR="00415AC2" w:rsidRPr="00277EF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277EF6">
        <w:rPr>
          <w:rFonts w:asciiTheme="minorHAnsi" w:hAnsiTheme="minorHAnsi" w:cstheme="minorHAnsi"/>
          <w:i/>
          <w:sz w:val="22"/>
          <w:szCs w:val="22"/>
        </w:rPr>
        <w:t xml:space="preserve">serving over </w:t>
      </w:r>
      <w:r w:rsidR="00415AC2" w:rsidRPr="00277EF6">
        <w:rPr>
          <w:rFonts w:asciiTheme="minorHAnsi" w:hAnsiTheme="minorHAnsi" w:cstheme="minorHAnsi"/>
          <w:i/>
          <w:sz w:val="22"/>
          <w:szCs w:val="22"/>
        </w:rPr>
        <w:t>8.1 million</w:t>
      </w:r>
      <w:r w:rsidRPr="00277EF6">
        <w:rPr>
          <w:rFonts w:asciiTheme="minorHAnsi" w:hAnsiTheme="minorHAnsi" w:cstheme="minorHAnsi"/>
          <w:i/>
          <w:sz w:val="22"/>
          <w:szCs w:val="22"/>
        </w:rPr>
        <w:t xml:space="preserve"> members with </w:t>
      </w:r>
      <w:r w:rsidR="00415AC2" w:rsidRPr="00277EF6">
        <w:rPr>
          <w:rFonts w:asciiTheme="minorHAnsi" w:hAnsiTheme="minorHAnsi" w:cstheme="minorHAnsi"/>
          <w:i/>
          <w:sz w:val="22"/>
          <w:szCs w:val="22"/>
        </w:rPr>
        <w:t xml:space="preserve">affordable health plans. </w:t>
      </w:r>
    </w:p>
    <w:p w14:paraId="7003EBE7" w14:textId="67784A77" w:rsidR="00644F9E" w:rsidRPr="00277EF6" w:rsidRDefault="005F7E4C" w:rsidP="00366ACB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7EF6">
        <w:rPr>
          <w:rFonts w:asciiTheme="minorHAnsi" w:hAnsiTheme="minorHAnsi" w:cstheme="minorHAnsi"/>
          <w:bCs/>
          <w:sz w:val="22"/>
          <w:szCs w:val="22"/>
        </w:rPr>
        <w:t>Re</w:t>
      </w:r>
      <w:r w:rsidR="00C21552" w:rsidRPr="00277EF6">
        <w:rPr>
          <w:rFonts w:asciiTheme="minorHAnsi" w:hAnsiTheme="minorHAnsi" w:cstheme="minorHAnsi"/>
          <w:bCs/>
          <w:sz w:val="22"/>
          <w:szCs w:val="22"/>
        </w:rPr>
        <w:t>design</w:t>
      </w:r>
      <w:r w:rsidRPr="00277E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21552" w:rsidRPr="00277EF6">
        <w:rPr>
          <w:rFonts w:asciiTheme="minorHAnsi" w:hAnsiTheme="minorHAnsi" w:cstheme="minorHAnsi"/>
          <w:bCs/>
          <w:sz w:val="22"/>
          <w:szCs w:val="22"/>
        </w:rPr>
        <w:t xml:space="preserve">User Interface of </w:t>
      </w:r>
      <w:r w:rsidRPr="00277EF6">
        <w:rPr>
          <w:rFonts w:asciiTheme="minorHAnsi" w:hAnsiTheme="minorHAnsi" w:cstheme="minorHAnsi"/>
          <w:bCs/>
          <w:sz w:val="22"/>
          <w:szCs w:val="22"/>
        </w:rPr>
        <w:t xml:space="preserve">existing Siebel Call Center application to align with the business process </w:t>
      </w:r>
      <w:r w:rsidR="00415AC2" w:rsidRPr="00277EF6">
        <w:rPr>
          <w:rFonts w:asciiTheme="minorHAnsi" w:hAnsiTheme="minorHAnsi" w:cstheme="minorHAnsi"/>
          <w:bCs/>
          <w:sz w:val="22"/>
          <w:szCs w:val="22"/>
        </w:rPr>
        <w:t xml:space="preserve">resulting </w:t>
      </w:r>
      <w:r w:rsidR="00366ACB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Pr="00277EF6">
        <w:rPr>
          <w:rFonts w:asciiTheme="minorHAnsi" w:hAnsiTheme="minorHAnsi" w:cstheme="minorHAnsi"/>
          <w:bCs/>
          <w:sz w:val="22"/>
          <w:szCs w:val="22"/>
        </w:rPr>
        <w:t xml:space="preserve">40% </w:t>
      </w:r>
      <w:r w:rsidR="00366ACB">
        <w:rPr>
          <w:rFonts w:asciiTheme="minorHAnsi" w:hAnsiTheme="minorHAnsi" w:cstheme="minorHAnsi"/>
          <w:bCs/>
          <w:sz w:val="22"/>
          <w:szCs w:val="22"/>
        </w:rPr>
        <w:t>reduction in call</w:t>
      </w:r>
      <w:r w:rsidR="00415AC2" w:rsidRPr="00277EF6">
        <w:rPr>
          <w:rFonts w:asciiTheme="minorHAnsi" w:hAnsiTheme="minorHAnsi" w:cstheme="minorHAnsi"/>
          <w:bCs/>
          <w:sz w:val="22"/>
          <w:szCs w:val="22"/>
        </w:rPr>
        <w:t xml:space="preserve"> handling time</w:t>
      </w:r>
      <w:r w:rsidR="00366ACB">
        <w:rPr>
          <w:rFonts w:asciiTheme="minorHAnsi" w:hAnsiTheme="minorHAnsi" w:cstheme="minorHAnsi"/>
          <w:bCs/>
          <w:sz w:val="22"/>
          <w:szCs w:val="22"/>
        </w:rPr>
        <w:t xml:space="preserve"> and m</w:t>
      </w:r>
      <w:r w:rsidRPr="00277EF6">
        <w:rPr>
          <w:rFonts w:asciiTheme="minorHAnsi" w:hAnsiTheme="minorHAnsi" w:cstheme="minorHAnsi"/>
          <w:bCs/>
          <w:sz w:val="22"/>
          <w:szCs w:val="22"/>
        </w:rPr>
        <w:t xml:space="preserve">aintaining the same high standard of performance/availability of the application. Worked with business </w:t>
      </w:r>
      <w:r w:rsidR="00415AC2" w:rsidRPr="00277EF6">
        <w:rPr>
          <w:rFonts w:asciiTheme="minorHAnsi" w:hAnsiTheme="minorHAnsi" w:cstheme="minorHAnsi"/>
          <w:bCs/>
          <w:sz w:val="22"/>
          <w:szCs w:val="22"/>
        </w:rPr>
        <w:t xml:space="preserve">to align </w:t>
      </w:r>
      <w:r w:rsidRPr="00277EF6">
        <w:rPr>
          <w:rFonts w:asciiTheme="minorHAnsi" w:hAnsiTheme="minorHAnsi" w:cstheme="minorHAnsi"/>
          <w:bCs/>
          <w:sz w:val="22"/>
          <w:szCs w:val="22"/>
        </w:rPr>
        <w:t>business process with the application framework for better ROI.</w:t>
      </w:r>
      <w:r w:rsidR="00644F9E" w:rsidRPr="00277E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2754" w:rsidRPr="00277EF6">
        <w:rPr>
          <w:rFonts w:asciiTheme="minorHAnsi" w:hAnsiTheme="minorHAnsi" w:cstheme="minorHAnsi"/>
          <w:bCs/>
          <w:sz w:val="22"/>
          <w:szCs w:val="22"/>
        </w:rPr>
        <w:t>Tasks</w:t>
      </w:r>
      <w:r w:rsidR="00644F9E" w:rsidRPr="00277EF6">
        <w:rPr>
          <w:rFonts w:asciiTheme="minorHAnsi" w:hAnsiTheme="minorHAnsi" w:cstheme="minorHAnsi"/>
          <w:bCs/>
          <w:sz w:val="22"/>
          <w:szCs w:val="22"/>
        </w:rPr>
        <w:t xml:space="preserve"> involve design &amp; development new functionality within the current application</w:t>
      </w:r>
      <w:r w:rsidR="00415AC2" w:rsidRPr="00277EF6">
        <w:rPr>
          <w:rFonts w:asciiTheme="minorHAnsi" w:hAnsiTheme="minorHAnsi" w:cstheme="minorHAnsi"/>
          <w:bCs/>
          <w:sz w:val="22"/>
          <w:szCs w:val="22"/>
        </w:rPr>
        <w:t xml:space="preserve"> constraints</w:t>
      </w:r>
      <w:r w:rsidR="00644F9E" w:rsidRPr="00277EF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7DEA33" w14:textId="77777777" w:rsidR="00A10A73" w:rsidRPr="00277EF6" w:rsidRDefault="00A10A73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>P</w:t>
      </w:r>
      <w:r w:rsidR="006163A8" w:rsidRPr="00277EF6">
        <w:rPr>
          <w:rFonts w:asciiTheme="minorHAnsi" w:hAnsiTheme="minorHAnsi" w:cstheme="minorHAnsi"/>
          <w:sz w:val="22"/>
          <w:szCs w:val="22"/>
        </w:rPr>
        <w:t>rovid</w:t>
      </w:r>
      <w:r w:rsidR="00D13179" w:rsidRPr="00277EF6">
        <w:rPr>
          <w:rFonts w:asciiTheme="minorHAnsi" w:hAnsiTheme="minorHAnsi" w:cstheme="minorHAnsi"/>
          <w:sz w:val="22"/>
          <w:szCs w:val="22"/>
        </w:rPr>
        <w:t>ing</w:t>
      </w:r>
      <w:r w:rsidR="006163A8" w:rsidRPr="00277EF6">
        <w:rPr>
          <w:rFonts w:asciiTheme="minorHAnsi" w:hAnsiTheme="minorHAnsi" w:cstheme="minorHAnsi"/>
          <w:sz w:val="22"/>
          <w:szCs w:val="22"/>
        </w:rPr>
        <w:t xml:space="preserve"> the funct</w:t>
      </w:r>
      <w:r w:rsidR="00D13179" w:rsidRPr="00277EF6">
        <w:rPr>
          <w:rFonts w:asciiTheme="minorHAnsi" w:hAnsiTheme="minorHAnsi" w:cstheme="minorHAnsi"/>
          <w:sz w:val="22"/>
          <w:szCs w:val="22"/>
        </w:rPr>
        <w:t>ionality to handle the inbound communication, creating interaction, i</w:t>
      </w:r>
      <w:r w:rsidR="006163A8" w:rsidRPr="00277EF6">
        <w:rPr>
          <w:rFonts w:asciiTheme="minorHAnsi" w:hAnsiTheme="minorHAnsi" w:cstheme="minorHAnsi"/>
          <w:sz w:val="22"/>
          <w:szCs w:val="22"/>
        </w:rPr>
        <w:t>nquiries and converting the inquiries into case</w:t>
      </w:r>
      <w:r w:rsidR="00D13179" w:rsidRPr="00277EF6">
        <w:rPr>
          <w:rFonts w:asciiTheme="minorHAnsi" w:hAnsiTheme="minorHAnsi" w:cstheme="minorHAnsi"/>
          <w:sz w:val="22"/>
          <w:szCs w:val="22"/>
        </w:rPr>
        <w:t>s</w:t>
      </w:r>
      <w:r w:rsidR="00C33F66" w:rsidRPr="00277EF6">
        <w:rPr>
          <w:rFonts w:asciiTheme="minorHAnsi" w:hAnsiTheme="minorHAnsi" w:cstheme="minorHAnsi"/>
          <w:sz w:val="22"/>
          <w:szCs w:val="22"/>
        </w:rPr>
        <w:t xml:space="preserve"> with custom alert notifications past due dates.</w:t>
      </w:r>
    </w:p>
    <w:p w14:paraId="368E90B4" w14:textId="77777777" w:rsidR="00C33F66" w:rsidRPr="00277EF6" w:rsidRDefault="00A10A73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>E</w:t>
      </w:r>
      <w:r w:rsidR="00C87F0E" w:rsidRPr="00277EF6">
        <w:rPr>
          <w:rFonts w:asciiTheme="minorHAnsi" w:hAnsiTheme="minorHAnsi" w:cstheme="minorHAnsi"/>
          <w:sz w:val="22"/>
          <w:szCs w:val="22"/>
        </w:rPr>
        <w:t>nabled the functional areas</w:t>
      </w:r>
      <w:r w:rsidR="006163A8" w:rsidRPr="00277EF6">
        <w:rPr>
          <w:rFonts w:asciiTheme="minorHAnsi" w:hAnsiTheme="minorHAnsi" w:cstheme="minorHAnsi"/>
          <w:sz w:val="22"/>
          <w:szCs w:val="22"/>
        </w:rPr>
        <w:t xml:space="preserve"> to assign the cases to themselves</w:t>
      </w:r>
      <w:r w:rsidR="00FD0C15" w:rsidRPr="00277EF6">
        <w:rPr>
          <w:rFonts w:asciiTheme="minorHAnsi" w:hAnsiTheme="minorHAnsi" w:cstheme="minorHAnsi"/>
          <w:sz w:val="22"/>
          <w:szCs w:val="22"/>
        </w:rPr>
        <w:t xml:space="preserve"> and </w:t>
      </w:r>
      <w:r w:rsidR="006163A8" w:rsidRPr="00277EF6">
        <w:rPr>
          <w:rFonts w:asciiTheme="minorHAnsi" w:hAnsiTheme="minorHAnsi" w:cstheme="minorHAnsi"/>
          <w:sz w:val="22"/>
          <w:szCs w:val="22"/>
        </w:rPr>
        <w:t>restrict</w:t>
      </w:r>
      <w:r w:rsidR="00FD0C15" w:rsidRPr="00277EF6">
        <w:rPr>
          <w:rFonts w:asciiTheme="minorHAnsi" w:hAnsiTheme="minorHAnsi" w:cstheme="minorHAnsi"/>
          <w:sz w:val="22"/>
          <w:szCs w:val="22"/>
        </w:rPr>
        <w:t>ed</w:t>
      </w:r>
      <w:r w:rsidR="006163A8" w:rsidRPr="00277EF6">
        <w:rPr>
          <w:rFonts w:asciiTheme="minorHAnsi" w:hAnsiTheme="minorHAnsi" w:cstheme="minorHAnsi"/>
          <w:sz w:val="22"/>
          <w:szCs w:val="22"/>
        </w:rPr>
        <w:t xml:space="preserve"> the </w:t>
      </w:r>
      <w:r w:rsidR="00FD0C15" w:rsidRPr="00277EF6">
        <w:rPr>
          <w:rFonts w:asciiTheme="minorHAnsi" w:hAnsiTheme="minorHAnsi" w:cstheme="minorHAnsi"/>
          <w:sz w:val="22"/>
          <w:szCs w:val="22"/>
        </w:rPr>
        <w:t xml:space="preserve">case closures to the </w:t>
      </w:r>
      <w:r w:rsidR="006163A8" w:rsidRPr="00277EF6">
        <w:rPr>
          <w:rFonts w:asciiTheme="minorHAnsi" w:hAnsiTheme="minorHAnsi" w:cstheme="minorHAnsi"/>
          <w:sz w:val="22"/>
          <w:szCs w:val="22"/>
        </w:rPr>
        <w:t>Manager/</w:t>
      </w:r>
      <w:r w:rsidR="005859E0" w:rsidRPr="00277EF6">
        <w:rPr>
          <w:rFonts w:asciiTheme="minorHAnsi" w:hAnsiTheme="minorHAnsi" w:cstheme="minorHAnsi"/>
          <w:sz w:val="22"/>
          <w:szCs w:val="22"/>
        </w:rPr>
        <w:t>Owner,</w:t>
      </w:r>
      <w:r w:rsidR="006163A8" w:rsidRPr="00277EF6">
        <w:rPr>
          <w:rFonts w:asciiTheme="minorHAnsi" w:hAnsiTheme="minorHAnsi" w:cstheme="minorHAnsi"/>
          <w:sz w:val="22"/>
          <w:szCs w:val="22"/>
        </w:rPr>
        <w:t xml:space="preserve"> </w:t>
      </w:r>
      <w:r w:rsidR="00FD0C15" w:rsidRPr="00277EF6">
        <w:rPr>
          <w:rFonts w:asciiTheme="minorHAnsi" w:hAnsiTheme="minorHAnsi" w:cstheme="minorHAnsi"/>
          <w:sz w:val="22"/>
          <w:szCs w:val="22"/>
        </w:rPr>
        <w:t>t</w:t>
      </w:r>
      <w:r w:rsidR="006163A8" w:rsidRPr="00277EF6">
        <w:rPr>
          <w:rFonts w:asciiTheme="minorHAnsi" w:hAnsiTheme="minorHAnsi" w:cstheme="minorHAnsi"/>
          <w:sz w:val="22"/>
          <w:szCs w:val="22"/>
        </w:rPr>
        <w:t xml:space="preserve">ask functionality </w:t>
      </w:r>
      <w:r w:rsidR="00C33F66" w:rsidRPr="00277EF6">
        <w:rPr>
          <w:rFonts w:asciiTheme="minorHAnsi" w:hAnsiTheme="minorHAnsi" w:cstheme="minorHAnsi"/>
          <w:sz w:val="22"/>
          <w:szCs w:val="22"/>
        </w:rPr>
        <w:t>and non-editable notes history.</w:t>
      </w:r>
    </w:p>
    <w:p w14:paraId="16520BA1" w14:textId="77777777" w:rsidR="00FD0C15" w:rsidRPr="00277EF6" w:rsidRDefault="00FD0C15" w:rsidP="00366A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>Wrote Functional Specification &amp; Design Specification</w:t>
      </w:r>
    </w:p>
    <w:p w14:paraId="6494E8D7" w14:textId="77777777" w:rsidR="00FD4FE0" w:rsidRPr="00366ACB" w:rsidRDefault="006163A8" w:rsidP="00C346CB">
      <w:pPr>
        <w:pStyle w:val="Default"/>
        <w:numPr>
          <w:ilvl w:val="0"/>
          <w:numId w:val="32"/>
        </w:numPr>
        <w:tabs>
          <w:tab w:val="clear" w:pos="1080"/>
        </w:tabs>
        <w:ind w:left="450" w:hanging="270"/>
        <w:jc w:val="both"/>
        <w:rPr>
          <w:rFonts w:asciiTheme="minorHAnsi" w:hAnsiTheme="minorHAnsi" w:cstheme="minorHAnsi"/>
          <w:sz w:val="22"/>
          <w:szCs w:val="22"/>
        </w:rPr>
      </w:pPr>
      <w:r w:rsidRPr="00366ACB">
        <w:rPr>
          <w:rFonts w:asciiTheme="minorHAnsi" w:hAnsiTheme="minorHAnsi" w:cstheme="minorHAnsi"/>
          <w:sz w:val="22"/>
          <w:szCs w:val="22"/>
        </w:rPr>
        <w:t xml:space="preserve">Worked on </w:t>
      </w:r>
      <w:r w:rsidR="005F7E4C" w:rsidRPr="00366ACB">
        <w:rPr>
          <w:rFonts w:asciiTheme="minorHAnsi" w:hAnsiTheme="minorHAnsi" w:cstheme="minorHAnsi"/>
          <w:sz w:val="22"/>
          <w:szCs w:val="22"/>
        </w:rPr>
        <w:t xml:space="preserve">Siebel 7.8 &amp; 8.0 with </w:t>
      </w:r>
      <w:proofErr w:type="spellStart"/>
      <w:r w:rsidRPr="00366ACB">
        <w:rPr>
          <w:rFonts w:asciiTheme="minorHAnsi" w:hAnsiTheme="minorHAnsi" w:cstheme="minorHAnsi"/>
          <w:sz w:val="22"/>
          <w:szCs w:val="22"/>
        </w:rPr>
        <w:t>eScript</w:t>
      </w:r>
      <w:proofErr w:type="spellEnd"/>
      <w:r w:rsidRPr="00366ACB">
        <w:rPr>
          <w:rFonts w:asciiTheme="minorHAnsi" w:hAnsiTheme="minorHAnsi" w:cstheme="minorHAnsi"/>
          <w:sz w:val="22"/>
          <w:szCs w:val="22"/>
        </w:rPr>
        <w:t xml:space="preserve">, </w:t>
      </w:r>
      <w:r w:rsidR="002516B8" w:rsidRPr="00366ACB">
        <w:rPr>
          <w:rFonts w:asciiTheme="minorHAnsi" w:hAnsiTheme="minorHAnsi" w:cstheme="minorHAnsi"/>
          <w:sz w:val="22"/>
          <w:szCs w:val="22"/>
        </w:rPr>
        <w:t xml:space="preserve">EAI, </w:t>
      </w:r>
      <w:r w:rsidRPr="00366ACB">
        <w:rPr>
          <w:rFonts w:asciiTheme="minorHAnsi" w:hAnsiTheme="minorHAnsi" w:cstheme="minorHAnsi"/>
          <w:sz w:val="22"/>
          <w:szCs w:val="22"/>
        </w:rPr>
        <w:t xml:space="preserve">Integration Object, </w:t>
      </w:r>
      <w:r w:rsidR="002516B8" w:rsidRPr="00366ACB">
        <w:rPr>
          <w:rFonts w:asciiTheme="minorHAnsi" w:hAnsiTheme="minorHAnsi" w:cstheme="minorHAnsi"/>
          <w:sz w:val="22"/>
          <w:szCs w:val="22"/>
        </w:rPr>
        <w:t xml:space="preserve">Web services, </w:t>
      </w:r>
      <w:r w:rsidRPr="00366ACB">
        <w:rPr>
          <w:rFonts w:asciiTheme="minorHAnsi" w:hAnsiTheme="minorHAnsi" w:cstheme="minorHAnsi"/>
          <w:sz w:val="22"/>
          <w:szCs w:val="22"/>
        </w:rPr>
        <w:t xml:space="preserve">Business Services, </w:t>
      </w:r>
      <w:r w:rsidR="00366ACB">
        <w:rPr>
          <w:rFonts w:asciiTheme="minorHAnsi" w:hAnsiTheme="minorHAnsi" w:cstheme="minorHAnsi"/>
          <w:sz w:val="22"/>
          <w:szCs w:val="22"/>
        </w:rPr>
        <w:t xml:space="preserve">and </w:t>
      </w:r>
      <w:r w:rsidRPr="00366ACB">
        <w:rPr>
          <w:rFonts w:asciiTheme="minorHAnsi" w:hAnsiTheme="minorHAnsi" w:cstheme="minorHAnsi"/>
          <w:sz w:val="22"/>
          <w:szCs w:val="22"/>
        </w:rPr>
        <w:t>Workflow</w:t>
      </w:r>
      <w:r w:rsidR="00366ACB" w:rsidRPr="00366ACB">
        <w:rPr>
          <w:rFonts w:asciiTheme="minorHAnsi" w:hAnsiTheme="minorHAnsi" w:cstheme="minorHAnsi"/>
          <w:sz w:val="22"/>
          <w:szCs w:val="22"/>
        </w:rPr>
        <w:t xml:space="preserve">. </w:t>
      </w:r>
      <w:r w:rsidR="00366ACB">
        <w:rPr>
          <w:rFonts w:asciiTheme="minorHAnsi" w:hAnsiTheme="minorHAnsi" w:cstheme="minorHAnsi"/>
          <w:sz w:val="22"/>
          <w:szCs w:val="22"/>
        </w:rPr>
        <w:t>D</w:t>
      </w:r>
      <w:r w:rsidRPr="00366ACB">
        <w:rPr>
          <w:rFonts w:asciiTheme="minorHAnsi" w:hAnsiTheme="minorHAnsi" w:cstheme="minorHAnsi"/>
          <w:sz w:val="22"/>
          <w:szCs w:val="22"/>
        </w:rPr>
        <w:t>eveloped custom Correspondence</w:t>
      </w:r>
      <w:r w:rsidR="00C33F66" w:rsidRPr="00366ACB">
        <w:rPr>
          <w:rFonts w:asciiTheme="minorHAnsi" w:hAnsiTheme="minorHAnsi" w:cstheme="minorHAnsi"/>
          <w:sz w:val="22"/>
          <w:szCs w:val="22"/>
        </w:rPr>
        <w:t xml:space="preserve"> and W</w:t>
      </w:r>
      <w:r w:rsidR="00415AC2" w:rsidRPr="00366ACB">
        <w:rPr>
          <w:rFonts w:asciiTheme="minorHAnsi" w:hAnsiTheme="minorHAnsi" w:cstheme="minorHAnsi"/>
          <w:sz w:val="22"/>
          <w:szCs w:val="22"/>
        </w:rPr>
        <w:t xml:space="preserve">ork Assignment </w:t>
      </w:r>
      <w:r w:rsidR="00C33F66" w:rsidRPr="00366ACB">
        <w:rPr>
          <w:rFonts w:asciiTheme="minorHAnsi" w:hAnsiTheme="minorHAnsi" w:cstheme="minorHAnsi"/>
          <w:sz w:val="22"/>
          <w:szCs w:val="22"/>
        </w:rPr>
        <w:t>functionality</w:t>
      </w:r>
      <w:r w:rsidR="002516B8" w:rsidRPr="00366ACB">
        <w:rPr>
          <w:rFonts w:asciiTheme="minorHAnsi" w:hAnsiTheme="minorHAnsi" w:cstheme="minorHAnsi"/>
          <w:sz w:val="22"/>
          <w:szCs w:val="22"/>
        </w:rPr>
        <w:t>.</w:t>
      </w:r>
    </w:p>
    <w:p w14:paraId="3FB579A4" w14:textId="77777777" w:rsidR="00F64EE5" w:rsidRPr="00636BAC" w:rsidRDefault="00F64EE5" w:rsidP="00F64EE5">
      <w:pPr>
        <w:pStyle w:val="BodyText"/>
        <w:tabs>
          <w:tab w:val="clear" w:pos="1170"/>
        </w:tabs>
        <w:spacing w:before="0"/>
        <w:rPr>
          <w:rFonts w:asciiTheme="minorHAnsi" w:hAnsiTheme="minorHAnsi" w:cstheme="minorHAnsi"/>
          <w:bCs/>
          <w:sz w:val="22"/>
          <w:szCs w:val="22"/>
        </w:rPr>
      </w:pPr>
    </w:p>
    <w:p w14:paraId="300853E2" w14:textId="77777777" w:rsidR="00FD4FE0" w:rsidRPr="00277EF6" w:rsidRDefault="00017F75" w:rsidP="001761C2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636BAC">
        <w:rPr>
          <w:rFonts w:asciiTheme="minorHAnsi" w:hAnsiTheme="minorHAnsi" w:cstheme="minorHAnsi"/>
          <w:sz w:val="22"/>
          <w:szCs w:val="22"/>
          <w:lang w:val="de-DE"/>
        </w:rPr>
        <w:t xml:space="preserve">Client </w:t>
      </w:r>
      <w:r w:rsidR="00A10A73" w:rsidRPr="00636BAC">
        <w:rPr>
          <w:rFonts w:asciiTheme="minorHAnsi" w:hAnsiTheme="minorHAnsi" w:cstheme="minorHAnsi"/>
          <w:sz w:val="22"/>
          <w:szCs w:val="22"/>
          <w:lang w:val="de-DE"/>
        </w:rPr>
        <w:t>–</w:t>
      </w:r>
      <w:r w:rsidRPr="00636BA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10A73" w:rsidRPr="00636BAC">
        <w:rPr>
          <w:rFonts w:asciiTheme="minorHAnsi" w:hAnsiTheme="minorHAnsi" w:cstheme="minorHAnsi"/>
          <w:sz w:val="22"/>
          <w:szCs w:val="22"/>
          <w:lang w:val="de-DE"/>
        </w:rPr>
        <w:t>Baxter, Vernon Hills, IL</w:t>
      </w:r>
      <w:r w:rsidR="00FD4FE0" w:rsidRPr="00277EF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4A86CDA2" w14:textId="04C4A232" w:rsidR="006163A8" w:rsidRPr="00277EF6" w:rsidRDefault="00B022B9" w:rsidP="00804463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bCs/>
          <w:sz w:val="22"/>
          <w:szCs w:val="22"/>
        </w:rPr>
        <w:t>Contributed</w:t>
      </w:r>
      <w:r w:rsidR="00B95A23" w:rsidRPr="00277E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77EF6">
        <w:rPr>
          <w:rFonts w:asciiTheme="minorHAnsi" w:hAnsiTheme="minorHAnsi" w:cstheme="minorHAnsi"/>
          <w:bCs/>
          <w:sz w:val="22"/>
          <w:szCs w:val="22"/>
        </w:rPr>
        <w:t>in</w:t>
      </w:r>
      <w:r w:rsidR="00B95A23" w:rsidRPr="00277EF6">
        <w:rPr>
          <w:rFonts w:asciiTheme="minorHAnsi" w:hAnsiTheme="minorHAnsi" w:cstheme="minorHAnsi"/>
          <w:bCs/>
          <w:sz w:val="22"/>
          <w:szCs w:val="22"/>
        </w:rPr>
        <w:t xml:space="preserve"> the Siebel Life Science</w:t>
      </w:r>
      <w:r w:rsidR="00366ACB">
        <w:rPr>
          <w:rFonts w:asciiTheme="minorHAnsi" w:hAnsiTheme="minorHAnsi" w:cstheme="minorHAnsi"/>
          <w:bCs/>
          <w:sz w:val="22"/>
          <w:szCs w:val="22"/>
        </w:rPr>
        <w:t>s</w:t>
      </w:r>
      <w:r w:rsidR="00B95A23" w:rsidRPr="00277EF6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B95A23" w:rsidRPr="00277EF6">
        <w:rPr>
          <w:rFonts w:asciiTheme="minorHAnsi" w:hAnsiTheme="minorHAnsi" w:cstheme="minorHAnsi"/>
          <w:bCs/>
          <w:sz w:val="22"/>
          <w:szCs w:val="22"/>
        </w:rPr>
        <w:t>eP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harma</w:t>
      </w:r>
      <w:proofErr w:type="spellEnd"/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277EF6">
        <w:rPr>
          <w:rFonts w:asciiTheme="minorHAnsi" w:hAnsiTheme="minorHAnsi" w:cstheme="minorHAnsi"/>
          <w:bCs/>
          <w:sz w:val="22"/>
          <w:szCs w:val="22"/>
        </w:rPr>
        <w:t>application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for GTS enhanc</w:t>
      </w:r>
      <w:r w:rsidR="00804463" w:rsidRPr="00277EF6">
        <w:rPr>
          <w:rFonts w:asciiTheme="minorHAnsi" w:hAnsiTheme="minorHAnsi" w:cstheme="minorHAnsi"/>
          <w:bCs/>
          <w:sz w:val="22"/>
          <w:szCs w:val="22"/>
        </w:rPr>
        <w:t xml:space="preserve">ement and eCommerce department. </w:t>
      </w:r>
      <w:r w:rsidR="004F5E3D" w:rsidRPr="00277EF6">
        <w:rPr>
          <w:rFonts w:asciiTheme="minorHAnsi" w:hAnsiTheme="minorHAnsi" w:cstheme="minorHAnsi"/>
          <w:bCs/>
          <w:sz w:val="22"/>
          <w:szCs w:val="22"/>
        </w:rPr>
        <w:t xml:space="preserve">Responsible for the 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analysis, </w:t>
      </w:r>
      <w:r w:rsidR="00652754" w:rsidRPr="00277EF6">
        <w:rPr>
          <w:rFonts w:asciiTheme="minorHAnsi" w:hAnsiTheme="minorHAnsi" w:cstheme="minorHAnsi"/>
          <w:bCs/>
          <w:sz w:val="22"/>
          <w:szCs w:val="22"/>
        </w:rPr>
        <w:t>design,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and development of the</w:t>
      </w:r>
      <w:r w:rsidR="00C35D6E" w:rsidRPr="00277EF6">
        <w:rPr>
          <w:rFonts w:asciiTheme="minorHAnsi" w:hAnsiTheme="minorHAnsi" w:cstheme="minorHAnsi"/>
          <w:bCs/>
          <w:sz w:val="22"/>
          <w:szCs w:val="22"/>
        </w:rPr>
        <w:t xml:space="preserve"> Siebel Life Science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system. </w:t>
      </w:r>
      <w:r w:rsidRPr="00277EF6">
        <w:rPr>
          <w:rFonts w:asciiTheme="minorHAnsi" w:hAnsiTheme="minorHAnsi" w:cstheme="minorHAnsi"/>
          <w:bCs/>
          <w:sz w:val="22"/>
          <w:szCs w:val="22"/>
        </w:rPr>
        <w:t>Inscribed</w:t>
      </w:r>
      <w:r w:rsidR="00C35D6E" w:rsidRPr="00277EF6">
        <w:rPr>
          <w:rFonts w:asciiTheme="minorHAnsi" w:hAnsiTheme="minorHAnsi" w:cstheme="minorHAnsi"/>
          <w:bCs/>
          <w:sz w:val="22"/>
          <w:szCs w:val="22"/>
        </w:rPr>
        <w:t xml:space="preserve"> the f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unctional </w:t>
      </w:r>
      <w:r w:rsidR="00C35D6E" w:rsidRPr="00277EF6">
        <w:rPr>
          <w:rFonts w:asciiTheme="minorHAnsi" w:hAnsiTheme="minorHAnsi" w:cstheme="minorHAnsi"/>
          <w:bCs/>
          <w:sz w:val="22"/>
          <w:szCs w:val="22"/>
        </w:rPr>
        <w:t>s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pec</w:t>
      </w:r>
      <w:r w:rsidR="00C35D6E" w:rsidRPr="00277EF6">
        <w:rPr>
          <w:rFonts w:asciiTheme="minorHAnsi" w:hAnsiTheme="minorHAnsi" w:cstheme="minorHAnsi"/>
          <w:bCs/>
          <w:sz w:val="22"/>
          <w:szCs w:val="22"/>
        </w:rPr>
        <w:t xml:space="preserve">ifications 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for the requirement</w:t>
      </w:r>
      <w:r w:rsidR="00C35D6E" w:rsidRPr="00277EF6">
        <w:rPr>
          <w:rFonts w:asciiTheme="minorHAnsi" w:hAnsiTheme="minorHAnsi" w:cstheme="minorHAnsi"/>
          <w:bCs/>
          <w:sz w:val="22"/>
          <w:szCs w:val="22"/>
        </w:rPr>
        <w:t xml:space="preserve">s and </w:t>
      </w:r>
      <w:r w:rsidRPr="00277EF6">
        <w:rPr>
          <w:rFonts w:asciiTheme="minorHAnsi" w:hAnsiTheme="minorHAnsi" w:cstheme="minorHAnsi"/>
          <w:bCs/>
          <w:sz w:val="22"/>
          <w:szCs w:val="22"/>
        </w:rPr>
        <w:t>build and design</w:t>
      </w:r>
      <w:r w:rsidR="004F5E3D" w:rsidRPr="00277E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the interfaces using integration objects,</w:t>
      </w:r>
      <w:r w:rsidRPr="00277EF6">
        <w:rPr>
          <w:rFonts w:asciiTheme="minorHAnsi" w:hAnsiTheme="minorHAnsi" w:cstheme="minorHAnsi"/>
          <w:bCs/>
          <w:sz w:val="22"/>
          <w:szCs w:val="22"/>
        </w:rPr>
        <w:t xml:space="preserve"> business service and workflow.</w:t>
      </w:r>
    </w:p>
    <w:p w14:paraId="308B9319" w14:textId="77777777" w:rsidR="00FD4FE0" w:rsidRPr="00277EF6" w:rsidRDefault="00FD4FE0" w:rsidP="001E52B9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596F85A" w14:textId="77777777" w:rsidR="00FD4FE0" w:rsidRPr="00636BAC" w:rsidRDefault="00017F75" w:rsidP="001761C2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6BAC">
        <w:rPr>
          <w:rFonts w:asciiTheme="minorHAnsi" w:hAnsiTheme="minorHAnsi" w:cstheme="minorHAnsi"/>
          <w:sz w:val="22"/>
          <w:szCs w:val="22"/>
        </w:rPr>
        <w:t xml:space="preserve">Client - </w:t>
      </w:r>
      <w:r w:rsidR="00FD4FE0" w:rsidRPr="00636BAC">
        <w:rPr>
          <w:rFonts w:asciiTheme="minorHAnsi" w:hAnsiTheme="minorHAnsi" w:cstheme="minorHAnsi"/>
          <w:sz w:val="22"/>
          <w:szCs w:val="22"/>
        </w:rPr>
        <w:t>Pfizer Animal Health</w:t>
      </w:r>
      <w:r w:rsidR="00A10A73" w:rsidRPr="00636BAC">
        <w:rPr>
          <w:rFonts w:asciiTheme="minorHAnsi" w:hAnsiTheme="minorHAnsi" w:cstheme="minorHAnsi"/>
          <w:sz w:val="22"/>
          <w:szCs w:val="22"/>
        </w:rPr>
        <w:t>, Kalamazoo, MI</w:t>
      </w:r>
      <w:r w:rsidR="00FD4FE0" w:rsidRPr="00636BAC">
        <w:rPr>
          <w:rFonts w:asciiTheme="minorHAnsi" w:hAnsiTheme="minorHAnsi" w:cstheme="minorHAnsi"/>
          <w:sz w:val="22"/>
          <w:szCs w:val="22"/>
        </w:rPr>
        <w:tab/>
      </w:r>
    </w:p>
    <w:p w14:paraId="3BC27F78" w14:textId="77777777" w:rsidR="006163A8" w:rsidRPr="00277EF6" w:rsidRDefault="00FD0C15" w:rsidP="00804463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bCs/>
          <w:sz w:val="22"/>
          <w:szCs w:val="22"/>
        </w:rPr>
        <w:t xml:space="preserve">Participated on 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the Siebel Clinical Trial Management System (</w:t>
      </w:r>
      <w:proofErr w:type="spellStart"/>
      <w:r w:rsidR="006163A8" w:rsidRPr="00277EF6">
        <w:rPr>
          <w:rFonts w:asciiTheme="minorHAnsi" w:hAnsiTheme="minorHAnsi" w:cstheme="minorHAnsi"/>
          <w:bCs/>
          <w:sz w:val="22"/>
          <w:szCs w:val="22"/>
        </w:rPr>
        <w:t>eClinical</w:t>
      </w:r>
      <w:proofErr w:type="spellEnd"/>
      <w:r w:rsidR="006163A8" w:rsidRPr="00277EF6">
        <w:rPr>
          <w:rFonts w:asciiTheme="minorHAnsi" w:hAnsiTheme="minorHAnsi" w:cstheme="minorHAnsi"/>
          <w:bCs/>
          <w:sz w:val="22"/>
          <w:szCs w:val="22"/>
        </w:rPr>
        <w:t>) project</w:t>
      </w:r>
      <w:r w:rsidR="00A90AD2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Pr="00277E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0AD2">
        <w:rPr>
          <w:rFonts w:asciiTheme="minorHAnsi" w:hAnsiTheme="minorHAnsi" w:cstheme="minorHAnsi"/>
          <w:bCs/>
          <w:sz w:val="22"/>
          <w:szCs w:val="22"/>
        </w:rPr>
        <w:t>c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omplete system</w:t>
      </w:r>
      <w:r w:rsidRPr="00277EF6">
        <w:rPr>
          <w:rFonts w:asciiTheme="minorHAnsi" w:hAnsiTheme="minorHAnsi" w:cstheme="minorHAnsi"/>
          <w:bCs/>
          <w:sz w:val="22"/>
          <w:szCs w:val="22"/>
        </w:rPr>
        <w:t xml:space="preserve"> redesign and replacement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for the animal health department.</w:t>
      </w:r>
      <w:r w:rsidRPr="00277E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4463" w:rsidRPr="00277EF6">
        <w:rPr>
          <w:rFonts w:asciiTheme="minorHAnsi" w:hAnsiTheme="minorHAnsi" w:cstheme="minorHAnsi"/>
          <w:bCs/>
          <w:sz w:val="22"/>
          <w:szCs w:val="22"/>
        </w:rPr>
        <w:t>Responsible for help</w:t>
      </w:r>
      <w:r w:rsidRPr="00277E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337E" w:rsidRPr="00277EF6">
        <w:rPr>
          <w:rFonts w:asciiTheme="minorHAnsi" w:hAnsiTheme="minorHAnsi" w:cstheme="minorHAnsi"/>
          <w:bCs/>
          <w:sz w:val="22"/>
          <w:szCs w:val="22"/>
        </w:rPr>
        <w:t xml:space="preserve">with the 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requirement</w:t>
      </w:r>
      <w:r w:rsidR="00C35D6E" w:rsidRPr="00277EF6">
        <w:rPr>
          <w:rFonts w:asciiTheme="minorHAnsi" w:hAnsiTheme="minorHAnsi" w:cstheme="minorHAnsi"/>
          <w:bCs/>
          <w:sz w:val="22"/>
          <w:szCs w:val="22"/>
        </w:rPr>
        <w:t>s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gathering</w:t>
      </w:r>
      <w:r w:rsidR="00C35D6E" w:rsidRPr="00277EF6">
        <w:rPr>
          <w:rFonts w:asciiTheme="minorHAnsi" w:hAnsiTheme="minorHAnsi" w:cstheme="minorHAnsi"/>
          <w:bCs/>
          <w:sz w:val="22"/>
          <w:szCs w:val="22"/>
        </w:rPr>
        <w:t>,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 xml:space="preserve"> mapping</w:t>
      </w:r>
      <w:r w:rsidR="00C6337E" w:rsidRPr="00277EF6">
        <w:rPr>
          <w:rFonts w:asciiTheme="minorHAnsi" w:hAnsiTheme="minorHAnsi" w:cstheme="minorHAnsi"/>
          <w:bCs/>
          <w:sz w:val="22"/>
          <w:szCs w:val="22"/>
        </w:rPr>
        <w:t xml:space="preserve"> of </w:t>
      </w:r>
      <w:r w:rsidR="006163A8" w:rsidRPr="00277EF6">
        <w:rPr>
          <w:rFonts w:asciiTheme="minorHAnsi" w:hAnsiTheme="minorHAnsi" w:cstheme="minorHAnsi"/>
          <w:bCs/>
          <w:sz w:val="22"/>
          <w:szCs w:val="22"/>
        </w:rPr>
        <w:t>process diagram</w:t>
      </w:r>
      <w:r w:rsidR="00C6337E" w:rsidRPr="00277EF6">
        <w:rPr>
          <w:rFonts w:asciiTheme="minorHAnsi" w:hAnsiTheme="minorHAnsi" w:cstheme="minorHAnsi"/>
          <w:bCs/>
          <w:sz w:val="22"/>
          <w:szCs w:val="22"/>
        </w:rPr>
        <w:t>s and plan</w:t>
      </w:r>
      <w:r w:rsidR="00C35D6E" w:rsidRPr="00277EF6">
        <w:rPr>
          <w:rFonts w:asciiTheme="minorHAnsi" w:hAnsiTheme="minorHAnsi" w:cstheme="minorHAnsi"/>
          <w:bCs/>
          <w:sz w:val="22"/>
          <w:szCs w:val="22"/>
        </w:rPr>
        <w:t>ning</w:t>
      </w:r>
      <w:r w:rsidR="00C6337E" w:rsidRPr="00277EF6">
        <w:rPr>
          <w:rFonts w:asciiTheme="minorHAnsi" w:hAnsiTheme="minorHAnsi" w:cstheme="minorHAnsi"/>
          <w:bCs/>
          <w:sz w:val="22"/>
          <w:szCs w:val="22"/>
        </w:rPr>
        <w:t xml:space="preserve"> the project development</w:t>
      </w:r>
      <w:r w:rsidR="00804463" w:rsidRPr="00277EF6">
        <w:rPr>
          <w:rFonts w:asciiTheme="minorHAnsi" w:hAnsiTheme="minorHAnsi" w:cstheme="minorHAnsi"/>
          <w:bCs/>
          <w:sz w:val="22"/>
          <w:szCs w:val="22"/>
        </w:rPr>
        <w:t xml:space="preserve"> for </w:t>
      </w:r>
      <w:r w:rsidR="006163A8" w:rsidRPr="00277EF6">
        <w:rPr>
          <w:rFonts w:asciiTheme="minorHAnsi" w:hAnsiTheme="minorHAnsi" w:cstheme="minorHAnsi"/>
          <w:sz w:val="22"/>
          <w:szCs w:val="22"/>
        </w:rPr>
        <w:t>Siebel Application</w:t>
      </w:r>
      <w:r w:rsidR="00C6337E" w:rsidRPr="00277EF6">
        <w:rPr>
          <w:rFonts w:asciiTheme="minorHAnsi" w:hAnsiTheme="minorHAnsi" w:cstheme="minorHAnsi"/>
          <w:sz w:val="22"/>
          <w:szCs w:val="22"/>
        </w:rPr>
        <w:t>.</w:t>
      </w:r>
    </w:p>
    <w:p w14:paraId="2FA0F24A" w14:textId="77777777" w:rsidR="00FD4FE0" w:rsidRPr="00277EF6" w:rsidRDefault="00FD4FE0" w:rsidP="00D93F29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7BD69A" w14:textId="77777777" w:rsidR="00FD4FE0" w:rsidRPr="00277EF6" w:rsidRDefault="00B31EE4" w:rsidP="001761C2">
      <w:pPr>
        <w:pStyle w:val="Header"/>
        <w:tabs>
          <w:tab w:val="clear" w:pos="4320"/>
          <w:tab w:val="clear" w:pos="8640"/>
          <w:tab w:val="right" w:pos="10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77EF6">
        <w:rPr>
          <w:rFonts w:asciiTheme="minorHAnsi" w:hAnsiTheme="minorHAnsi" w:cstheme="minorHAnsi"/>
          <w:b/>
          <w:sz w:val="22"/>
          <w:szCs w:val="22"/>
        </w:rPr>
        <w:t>RAMCO</w:t>
      </w:r>
      <w:r w:rsidR="00154F83">
        <w:rPr>
          <w:rFonts w:asciiTheme="minorHAnsi" w:hAnsiTheme="minorHAnsi" w:cstheme="minorHAnsi"/>
          <w:b/>
          <w:sz w:val="22"/>
          <w:szCs w:val="22"/>
        </w:rPr>
        <w:t xml:space="preserve"> Systems Corporation, Milpitas, CA</w:t>
      </w:r>
      <w:r w:rsidR="00017F75" w:rsidRPr="00277EF6">
        <w:rPr>
          <w:rFonts w:asciiTheme="minorHAnsi" w:hAnsiTheme="minorHAnsi" w:cstheme="minorHAnsi"/>
          <w:b/>
          <w:sz w:val="22"/>
          <w:szCs w:val="22"/>
        </w:rPr>
        <w:tab/>
      </w:r>
      <w:r w:rsidR="001761C2" w:rsidRPr="00277EF6">
        <w:rPr>
          <w:rFonts w:asciiTheme="minorHAnsi" w:hAnsiTheme="minorHAnsi" w:cstheme="minorHAnsi"/>
          <w:b/>
          <w:sz w:val="22"/>
          <w:szCs w:val="22"/>
        </w:rPr>
        <w:t>May ‘</w:t>
      </w:r>
      <w:r w:rsidR="00017F75" w:rsidRPr="00277EF6">
        <w:rPr>
          <w:rFonts w:asciiTheme="minorHAnsi" w:hAnsiTheme="minorHAnsi" w:cstheme="minorHAnsi"/>
          <w:b/>
          <w:sz w:val="22"/>
          <w:szCs w:val="22"/>
        </w:rPr>
        <w:t xml:space="preserve">04 – </w:t>
      </w:r>
      <w:r w:rsidR="001761C2" w:rsidRPr="00277EF6">
        <w:rPr>
          <w:rFonts w:asciiTheme="minorHAnsi" w:hAnsiTheme="minorHAnsi" w:cstheme="minorHAnsi"/>
          <w:b/>
          <w:sz w:val="22"/>
          <w:szCs w:val="22"/>
        </w:rPr>
        <w:t>Apr ‘</w:t>
      </w:r>
      <w:r w:rsidR="00FD4FE0" w:rsidRPr="00277EF6">
        <w:rPr>
          <w:rFonts w:asciiTheme="minorHAnsi" w:hAnsiTheme="minorHAnsi" w:cstheme="minorHAnsi"/>
          <w:b/>
          <w:sz w:val="22"/>
          <w:szCs w:val="22"/>
        </w:rPr>
        <w:t>07</w:t>
      </w:r>
    </w:p>
    <w:p w14:paraId="45E4A3FE" w14:textId="77777777" w:rsidR="00154F83" w:rsidRDefault="00154F83" w:rsidP="00154F83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Developer/Technical Lead</w:t>
      </w:r>
    </w:p>
    <w:p w14:paraId="6F741D24" w14:textId="77777777" w:rsidR="00154F83" w:rsidRPr="00636BAC" w:rsidRDefault="00154F83" w:rsidP="00154F83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6BAC">
        <w:rPr>
          <w:rFonts w:asciiTheme="minorHAnsi" w:hAnsiTheme="minorHAnsi" w:cstheme="minorHAnsi"/>
          <w:sz w:val="22"/>
          <w:szCs w:val="22"/>
        </w:rPr>
        <w:t>Client - Fidelity Investment, Springfield, RI</w:t>
      </w:r>
    </w:p>
    <w:p w14:paraId="548ECE0F" w14:textId="60A4CAC2" w:rsidR="00366ACB" w:rsidRPr="00366ACB" w:rsidRDefault="00A10A73" w:rsidP="00D836F0">
      <w:pPr>
        <w:widowControl w:val="0"/>
        <w:tabs>
          <w:tab w:val="right" w:pos="990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6ACB">
        <w:rPr>
          <w:rFonts w:asciiTheme="minorHAnsi" w:hAnsiTheme="minorHAnsi" w:cstheme="minorHAnsi"/>
          <w:i/>
          <w:sz w:val="22"/>
          <w:szCs w:val="22"/>
        </w:rPr>
        <w:t xml:space="preserve">One of the world’s largest financial </w:t>
      </w:r>
      <w:r w:rsidR="003D3275" w:rsidRPr="00366ACB">
        <w:rPr>
          <w:rFonts w:asciiTheme="minorHAnsi" w:hAnsiTheme="minorHAnsi" w:cstheme="minorHAnsi"/>
          <w:i/>
          <w:sz w:val="22"/>
          <w:szCs w:val="22"/>
        </w:rPr>
        <w:t>services groups</w:t>
      </w:r>
      <w:r w:rsidRPr="00366ACB">
        <w:rPr>
          <w:rFonts w:asciiTheme="minorHAnsi" w:hAnsiTheme="minorHAnsi" w:cstheme="minorHAnsi"/>
          <w:i/>
          <w:sz w:val="22"/>
          <w:szCs w:val="22"/>
        </w:rPr>
        <w:t xml:space="preserve"> with 70M customers. </w:t>
      </w:r>
    </w:p>
    <w:p w14:paraId="05840984" w14:textId="77777777" w:rsidR="00A4536B" w:rsidRPr="00277EF6" w:rsidRDefault="00A10A73" w:rsidP="00804463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iCs/>
          <w:sz w:val="22"/>
          <w:szCs w:val="22"/>
        </w:rPr>
        <w:t>Responsible to b</w:t>
      </w:r>
      <w:r w:rsidR="00A4536B" w:rsidRPr="00277EF6">
        <w:rPr>
          <w:rFonts w:asciiTheme="minorHAnsi" w:hAnsiTheme="minorHAnsi" w:cstheme="minorHAnsi"/>
          <w:sz w:val="22"/>
          <w:szCs w:val="22"/>
        </w:rPr>
        <w:t xml:space="preserve">uild the Sandbox Environment for Siebel 7.8 with Outlook </w:t>
      </w:r>
      <w:r w:rsidRPr="00277EF6">
        <w:rPr>
          <w:rFonts w:asciiTheme="minorHAnsi" w:hAnsiTheme="minorHAnsi" w:cstheme="minorHAnsi"/>
          <w:sz w:val="22"/>
          <w:szCs w:val="22"/>
        </w:rPr>
        <w:t xml:space="preserve">integration </w:t>
      </w:r>
      <w:r w:rsidR="00A4536B" w:rsidRPr="00277EF6">
        <w:rPr>
          <w:rFonts w:asciiTheme="minorHAnsi" w:hAnsiTheme="minorHAnsi" w:cstheme="minorHAnsi"/>
          <w:sz w:val="22"/>
          <w:szCs w:val="22"/>
        </w:rPr>
        <w:t xml:space="preserve">Siebel for the Server Sync and achieve the Integration/capability of Siebel to work with handheld devices (Wireless). Work as a developer for the Siebel On-Demand Application for the NF Sales. Work extensively in configuring the application as per client requirement &amp; convert into the SDS for the development. Development of the Siebel Financial Application for Fidelity Public Affairs (PAF) and Charitable Gift Fund (CGF) configured the Siebel application to </w:t>
      </w:r>
      <w:r w:rsidRPr="00277EF6">
        <w:rPr>
          <w:rFonts w:asciiTheme="minorHAnsi" w:hAnsiTheme="minorHAnsi" w:cstheme="minorHAnsi"/>
          <w:sz w:val="22"/>
          <w:szCs w:val="22"/>
        </w:rPr>
        <w:t>meet</w:t>
      </w:r>
      <w:r w:rsidR="00A4536B" w:rsidRPr="00277EF6">
        <w:rPr>
          <w:rFonts w:asciiTheme="minorHAnsi" w:hAnsiTheme="minorHAnsi" w:cstheme="minorHAnsi"/>
          <w:sz w:val="22"/>
          <w:szCs w:val="22"/>
        </w:rPr>
        <w:t xml:space="preserve"> client needs.</w:t>
      </w:r>
    </w:p>
    <w:p w14:paraId="356DCE4B" w14:textId="77777777" w:rsidR="00782991" w:rsidRPr="00277EF6" w:rsidRDefault="00782991" w:rsidP="00C33F6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Theme="minorHAnsi" w:hAnsiTheme="minorHAnsi" w:cstheme="minorHAnsi"/>
          <w:b/>
          <w:smallCaps/>
          <w:spacing w:val="60"/>
          <w:sz w:val="28"/>
          <w:szCs w:val="26"/>
        </w:rPr>
      </w:pPr>
      <w:r w:rsidRPr="00277EF6">
        <w:rPr>
          <w:rFonts w:asciiTheme="minorHAnsi" w:hAnsiTheme="minorHAnsi" w:cstheme="minorHAnsi"/>
          <w:b/>
          <w:smallCaps/>
          <w:spacing w:val="60"/>
          <w:sz w:val="28"/>
          <w:szCs w:val="26"/>
        </w:rPr>
        <w:t>Education</w:t>
      </w:r>
    </w:p>
    <w:p w14:paraId="508FD5B5" w14:textId="7BFDD065" w:rsidR="00782991" w:rsidRPr="00277EF6" w:rsidRDefault="007E575D" w:rsidP="007829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82991" w:rsidRPr="00277EF6">
        <w:rPr>
          <w:rFonts w:asciiTheme="minorHAnsi" w:hAnsiTheme="minorHAnsi" w:cstheme="minorHAnsi"/>
          <w:sz w:val="22"/>
          <w:szCs w:val="22"/>
        </w:rPr>
        <w:t>MCA (Master of Computer Application) From IGNOU, India</w:t>
      </w:r>
    </w:p>
    <w:p w14:paraId="39065F04" w14:textId="25A846DA" w:rsidR="00782991" w:rsidRPr="00277EF6" w:rsidRDefault="007E575D" w:rsidP="007829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82991" w:rsidRPr="00277EF6">
        <w:rPr>
          <w:rFonts w:asciiTheme="minorHAnsi" w:hAnsiTheme="minorHAnsi" w:cstheme="minorHAnsi"/>
          <w:sz w:val="22"/>
          <w:szCs w:val="22"/>
        </w:rPr>
        <w:t>PGDBM (Post Graduate Dip. in Business M</w:t>
      </w:r>
      <w:r w:rsidR="00804463" w:rsidRPr="00277EF6">
        <w:rPr>
          <w:rFonts w:asciiTheme="minorHAnsi" w:hAnsiTheme="minorHAnsi" w:cstheme="minorHAnsi"/>
          <w:sz w:val="22"/>
          <w:szCs w:val="22"/>
        </w:rPr>
        <w:t>anagement</w:t>
      </w:r>
      <w:r w:rsidR="00782991" w:rsidRPr="00277EF6">
        <w:rPr>
          <w:rFonts w:asciiTheme="minorHAnsi" w:hAnsiTheme="minorHAnsi" w:cstheme="minorHAnsi"/>
          <w:sz w:val="22"/>
          <w:szCs w:val="22"/>
        </w:rPr>
        <w:t>) from Agra University, India</w:t>
      </w:r>
    </w:p>
    <w:p w14:paraId="4477E343" w14:textId="05ED2D24" w:rsidR="00782991" w:rsidRDefault="007E575D" w:rsidP="007829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82991" w:rsidRPr="00277EF6">
        <w:rPr>
          <w:rFonts w:asciiTheme="minorHAnsi" w:hAnsiTheme="minorHAnsi" w:cstheme="minorHAnsi"/>
          <w:sz w:val="22"/>
          <w:szCs w:val="22"/>
        </w:rPr>
        <w:t>B.S (Comp</w:t>
      </w:r>
      <w:r w:rsidR="00804463" w:rsidRPr="00277EF6">
        <w:rPr>
          <w:rFonts w:asciiTheme="minorHAnsi" w:hAnsiTheme="minorHAnsi" w:cstheme="minorHAnsi"/>
          <w:sz w:val="22"/>
          <w:szCs w:val="22"/>
        </w:rPr>
        <w:t>uter</w:t>
      </w:r>
      <w:r w:rsidR="00782991" w:rsidRPr="00277EF6">
        <w:rPr>
          <w:rFonts w:asciiTheme="minorHAnsi" w:hAnsiTheme="minorHAnsi" w:cstheme="minorHAnsi"/>
          <w:sz w:val="22"/>
          <w:szCs w:val="22"/>
        </w:rPr>
        <w:t xml:space="preserve"> Science) Bachelor of Science Agra University, India</w:t>
      </w:r>
      <w:r w:rsidR="00782991" w:rsidRPr="00277EF6">
        <w:rPr>
          <w:rFonts w:asciiTheme="minorHAnsi" w:hAnsiTheme="minorHAnsi" w:cstheme="minorHAnsi"/>
          <w:sz w:val="22"/>
          <w:szCs w:val="22"/>
        </w:rPr>
        <w:tab/>
      </w:r>
    </w:p>
    <w:p w14:paraId="3B7E681D" w14:textId="77777777" w:rsidR="003B66A9" w:rsidRDefault="003B66A9" w:rsidP="003B66A9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Theme="minorHAnsi" w:hAnsiTheme="minorHAnsi" w:cstheme="minorHAnsi"/>
          <w:b/>
          <w:smallCaps/>
          <w:spacing w:val="60"/>
          <w:sz w:val="28"/>
          <w:szCs w:val="26"/>
        </w:rPr>
      </w:pPr>
    </w:p>
    <w:p w14:paraId="76683E39" w14:textId="4F66F2D3" w:rsidR="003B66A9" w:rsidRDefault="003B66A9" w:rsidP="003B66A9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Theme="minorHAnsi" w:hAnsiTheme="minorHAnsi" w:cstheme="minorHAnsi"/>
          <w:b/>
          <w:smallCaps/>
          <w:spacing w:val="60"/>
          <w:sz w:val="28"/>
          <w:szCs w:val="26"/>
        </w:rPr>
      </w:pPr>
      <w:r w:rsidRPr="00277EF6">
        <w:rPr>
          <w:rFonts w:asciiTheme="minorHAnsi" w:hAnsiTheme="minorHAnsi" w:cstheme="minorHAnsi"/>
          <w:b/>
          <w:smallCaps/>
          <w:spacing w:val="60"/>
          <w:sz w:val="28"/>
          <w:szCs w:val="26"/>
        </w:rPr>
        <w:t>Accreditations</w:t>
      </w:r>
    </w:p>
    <w:p w14:paraId="18280F1D" w14:textId="77777777" w:rsidR="003B66A9" w:rsidRDefault="003B66A9" w:rsidP="003B66A9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Certified </w:t>
      </w:r>
      <w:proofErr w:type="spellStart"/>
      <w:r w:rsidRPr="00D102EF">
        <w:rPr>
          <w:rFonts w:asciiTheme="minorHAnsi" w:hAnsiTheme="minorHAnsi" w:cstheme="minorHAnsi"/>
          <w:sz w:val="22"/>
          <w:szCs w:val="22"/>
        </w:rPr>
        <w:t>SAFe</w:t>
      </w:r>
      <w:proofErr w:type="spellEnd"/>
      <w:r w:rsidRPr="00D102EF">
        <w:rPr>
          <w:rFonts w:asciiTheme="minorHAnsi" w:hAnsiTheme="minorHAnsi" w:cstheme="minorHAnsi"/>
          <w:sz w:val="22"/>
          <w:szCs w:val="22"/>
        </w:rPr>
        <w:t xml:space="preserve">®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102EF">
        <w:rPr>
          <w:rFonts w:asciiTheme="minorHAnsi" w:hAnsiTheme="minorHAnsi" w:cstheme="minorHAnsi"/>
          <w:sz w:val="22"/>
          <w:szCs w:val="22"/>
        </w:rPr>
        <w:t xml:space="preserve"> Program Consultant (SPC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102EF">
        <w:rPr>
          <w:rFonts w:asciiTheme="minorHAnsi" w:hAnsiTheme="minorHAnsi" w:cstheme="minorHAnsi"/>
          <w:sz w:val="22"/>
          <w:szCs w:val="22"/>
        </w:rPr>
        <w:t>)</w:t>
      </w:r>
    </w:p>
    <w:p w14:paraId="53D88F7F" w14:textId="77777777" w:rsidR="003B66A9" w:rsidRDefault="003B66A9" w:rsidP="003B66A9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3842EE">
        <w:rPr>
          <w:rFonts w:asciiTheme="minorHAnsi" w:hAnsiTheme="minorHAnsi" w:cstheme="minorHAnsi"/>
          <w:sz w:val="22"/>
          <w:szCs w:val="22"/>
        </w:rPr>
        <w:t xml:space="preserve">Certified </w:t>
      </w:r>
      <w:proofErr w:type="spellStart"/>
      <w:r w:rsidRPr="003842EE">
        <w:rPr>
          <w:rFonts w:asciiTheme="minorHAnsi" w:hAnsiTheme="minorHAnsi" w:cstheme="minorHAnsi"/>
          <w:sz w:val="22"/>
          <w:szCs w:val="22"/>
        </w:rPr>
        <w:t>SAFe</w:t>
      </w:r>
      <w:proofErr w:type="spellEnd"/>
      <w:r w:rsidRPr="003842EE">
        <w:rPr>
          <w:rFonts w:asciiTheme="minorHAnsi" w:hAnsiTheme="minorHAnsi" w:cstheme="minorHAnsi"/>
          <w:sz w:val="22"/>
          <w:szCs w:val="22"/>
        </w:rPr>
        <w:t>® 5 Advanced Scrum Master</w:t>
      </w:r>
      <w:r>
        <w:rPr>
          <w:rFonts w:asciiTheme="minorHAnsi" w:hAnsiTheme="minorHAnsi" w:cstheme="minorHAnsi"/>
          <w:sz w:val="22"/>
          <w:szCs w:val="22"/>
        </w:rPr>
        <w:t xml:space="preserve"> (SASM)</w:t>
      </w:r>
    </w:p>
    <w:p w14:paraId="3605CB50" w14:textId="77777777" w:rsidR="003B66A9" w:rsidRPr="00277EF6" w:rsidRDefault="003B66A9" w:rsidP="003B66A9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Project Management Professional (PMP)®</w:t>
      </w:r>
    </w:p>
    <w:p w14:paraId="17557D2E" w14:textId="77777777" w:rsidR="003B66A9" w:rsidRPr="00277EF6" w:rsidRDefault="003B66A9" w:rsidP="003B66A9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>Certified Scrum Master</w:t>
      </w:r>
      <w:r>
        <w:rPr>
          <w:rFonts w:asciiTheme="minorHAnsi" w:hAnsiTheme="minorHAnsi" w:cstheme="minorHAnsi"/>
          <w:sz w:val="22"/>
          <w:szCs w:val="22"/>
        </w:rPr>
        <w:t xml:space="preserve"> (CSM)</w:t>
      </w:r>
    </w:p>
    <w:p w14:paraId="45AFFB44" w14:textId="77777777" w:rsidR="003B66A9" w:rsidRPr="00277EF6" w:rsidRDefault="003B66A9" w:rsidP="003B66A9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F42CCB">
        <w:rPr>
          <w:rFonts w:asciiTheme="minorHAnsi" w:hAnsiTheme="minorHAnsi" w:cstheme="minorHAnsi"/>
          <w:sz w:val="22"/>
          <w:szCs w:val="22"/>
        </w:rPr>
        <w:t xml:space="preserve">Siebel 7.8 Certified </w:t>
      </w:r>
      <w:r w:rsidRPr="00277EF6">
        <w:rPr>
          <w:rFonts w:asciiTheme="minorHAnsi" w:hAnsiTheme="minorHAnsi" w:cstheme="minorHAnsi"/>
          <w:sz w:val="22"/>
          <w:szCs w:val="22"/>
        </w:rPr>
        <w:t>Application Developer</w:t>
      </w:r>
    </w:p>
    <w:p w14:paraId="0B474A54" w14:textId="77777777" w:rsidR="003B66A9" w:rsidRDefault="003B66A9" w:rsidP="003B66A9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Apttus </w:t>
      </w:r>
      <w:r w:rsidRPr="004B5B09">
        <w:rPr>
          <w:rFonts w:asciiTheme="minorHAnsi" w:hAnsiTheme="minorHAnsi" w:cstheme="minorHAnsi"/>
          <w:sz w:val="22"/>
          <w:szCs w:val="22"/>
        </w:rPr>
        <w:t>Quote-to-Cash Certification</w:t>
      </w:r>
    </w:p>
    <w:p w14:paraId="48FB3E33" w14:textId="77777777" w:rsidR="003B66A9" w:rsidRPr="00037207" w:rsidRDefault="003B66A9" w:rsidP="003B66A9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F42CCB">
        <w:rPr>
          <w:rFonts w:asciiTheme="minorHAnsi" w:hAnsiTheme="minorHAnsi" w:cstheme="minorHAnsi"/>
          <w:sz w:val="22"/>
          <w:szCs w:val="22"/>
        </w:rPr>
        <w:t>Six Sigma Yellow Belt certification</w:t>
      </w:r>
    </w:p>
    <w:p w14:paraId="698E0184" w14:textId="77777777" w:rsidR="003B66A9" w:rsidRPr="00366ACB" w:rsidRDefault="003B66A9" w:rsidP="003B66A9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4B5B09">
        <w:rPr>
          <w:rFonts w:asciiTheme="minorHAnsi" w:hAnsiTheme="minorHAnsi" w:cstheme="minorHAnsi"/>
          <w:sz w:val="22"/>
          <w:szCs w:val="22"/>
        </w:rPr>
        <w:t>UiPath RPA Training</w:t>
      </w:r>
    </w:p>
    <w:p w14:paraId="46564DC4" w14:textId="77777777" w:rsidR="00782991" w:rsidRPr="00277EF6" w:rsidRDefault="00782991" w:rsidP="00473416">
      <w:pPr>
        <w:ind w:right="2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F23C87" w14:textId="77777777" w:rsidR="00473416" w:rsidRPr="00277EF6" w:rsidRDefault="00154A00" w:rsidP="00C33F6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Theme="minorHAnsi" w:hAnsiTheme="minorHAnsi" w:cstheme="minorHAnsi"/>
          <w:b/>
          <w:smallCaps/>
          <w:spacing w:val="60"/>
          <w:sz w:val="28"/>
          <w:szCs w:val="26"/>
        </w:rPr>
      </w:pPr>
      <w:r w:rsidRPr="00277EF6">
        <w:rPr>
          <w:rFonts w:asciiTheme="minorHAnsi" w:hAnsiTheme="minorHAnsi" w:cstheme="minorHAnsi"/>
          <w:b/>
          <w:smallCaps/>
          <w:spacing w:val="60"/>
          <w:sz w:val="28"/>
          <w:szCs w:val="26"/>
        </w:rPr>
        <w:t>Technical Skills</w:t>
      </w:r>
    </w:p>
    <w:p w14:paraId="23090F90" w14:textId="65257251" w:rsidR="006B5235" w:rsidRDefault="006B5235" w:rsidP="006B5235">
      <w:pPr>
        <w:spacing w:before="60"/>
        <w:ind w:left="1350" w:hanging="135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Tools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F7FD9">
        <w:rPr>
          <w:rFonts w:asciiTheme="minorHAnsi" w:hAnsiTheme="minorHAnsi" w:cstheme="minorHAnsi"/>
          <w:bCs/>
          <w:sz w:val="22"/>
          <w:szCs w:val="22"/>
        </w:rPr>
        <w:t xml:space="preserve">Jira, </w:t>
      </w:r>
      <w:r w:rsidR="003F7FD9" w:rsidRPr="003F7FD9">
        <w:rPr>
          <w:rFonts w:asciiTheme="minorHAnsi" w:hAnsiTheme="minorHAnsi" w:cstheme="minorHAnsi"/>
          <w:sz w:val="22"/>
          <w:szCs w:val="22"/>
        </w:rPr>
        <w:t xml:space="preserve">Gearset, </w:t>
      </w:r>
      <w:r w:rsidR="003F7FD9" w:rsidRPr="003F7FD9">
        <w:rPr>
          <w:rFonts w:asciiTheme="minorHAnsi" w:hAnsiTheme="minorHAnsi" w:cstheme="minorHAnsi"/>
          <w:bCs/>
          <w:sz w:val="22"/>
          <w:szCs w:val="22"/>
        </w:rPr>
        <w:t xml:space="preserve">Jenkins, </w:t>
      </w:r>
      <w:proofErr w:type="spellStart"/>
      <w:r w:rsidR="003F7FD9" w:rsidRPr="003F7FD9">
        <w:rPr>
          <w:rFonts w:asciiTheme="minorHAnsi" w:hAnsiTheme="minorHAnsi" w:cstheme="minorHAnsi"/>
          <w:bCs/>
          <w:sz w:val="22"/>
          <w:szCs w:val="22"/>
        </w:rPr>
        <w:t>AccelQ</w:t>
      </w:r>
      <w:proofErr w:type="spellEnd"/>
      <w:r w:rsidRPr="003F7FD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F7FD9" w:rsidRPr="003F7FD9">
        <w:rPr>
          <w:rFonts w:asciiTheme="minorHAnsi" w:hAnsiTheme="minorHAnsi" w:cstheme="minorHAnsi"/>
          <w:bCs/>
          <w:sz w:val="22"/>
          <w:szCs w:val="22"/>
        </w:rPr>
        <w:t xml:space="preserve">Confluence, </w:t>
      </w:r>
      <w:r w:rsidRPr="003F7FD9">
        <w:rPr>
          <w:rFonts w:asciiTheme="minorHAnsi" w:hAnsiTheme="minorHAnsi" w:cstheme="minorHAnsi"/>
          <w:bCs/>
          <w:sz w:val="22"/>
          <w:szCs w:val="22"/>
        </w:rPr>
        <w:t>Team Foundation Server (TFS), Microsoft Test Management (MTM)</w:t>
      </w:r>
      <w:r>
        <w:rPr>
          <w:rFonts w:asciiTheme="minorHAnsi" w:hAnsiTheme="minorHAnsi" w:cstheme="minorHAnsi"/>
          <w:bCs/>
          <w:sz w:val="22"/>
          <w:szCs w:val="22"/>
        </w:rPr>
        <w:t xml:space="preserve">, Visio, MS Project, </w:t>
      </w:r>
      <w:r w:rsidR="007C6D88">
        <w:rPr>
          <w:rFonts w:asciiTheme="minorHAnsi" w:hAnsiTheme="minorHAnsi" w:cstheme="minorHAnsi"/>
          <w:bCs/>
          <w:sz w:val="22"/>
          <w:szCs w:val="22"/>
        </w:rPr>
        <w:t>DocuSign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F7FD9" w:rsidRPr="003F7FD9">
        <w:rPr>
          <w:rFonts w:asciiTheme="minorHAnsi" w:hAnsiTheme="minorHAnsi" w:cstheme="minorHAnsi"/>
          <w:bCs/>
          <w:sz w:val="22"/>
          <w:szCs w:val="22"/>
        </w:rPr>
        <w:t xml:space="preserve">Atlassian tool suite, </w:t>
      </w:r>
      <w:r>
        <w:rPr>
          <w:rFonts w:asciiTheme="minorHAnsi" w:hAnsiTheme="minorHAnsi" w:cstheme="minorHAnsi"/>
          <w:bCs/>
          <w:sz w:val="22"/>
          <w:szCs w:val="22"/>
        </w:rPr>
        <w:t>Clarity, SharePoint, Salesforce</w:t>
      </w:r>
      <w:r w:rsidR="00F46D53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SOQL,</w:t>
      </w:r>
      <w:r w:rsidR="007C6D88">
        <w:rPr>
          <w:rFonts w:asciiTheme="minorHAnsi" w:hAnsiTheme="minorHAnsi" w:cstheme="minorHAnsi"/>
          <w:bCs/>
          <w:sz w:val="22"/>
          <w:szCs w:val="22"/>
        </w:rPr>
        <w:t xml:space="preserve"> BizTalk, Azure, SaaS, RPA</w:t>
      </w:r>
      <w:r w:rsidR="00CD39A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C6D88">
        <w:rPr>
          <w:rFonts w:asciiTheme="minorHAnsi" w:hAnsiTheme="minorHAnsi" w:cstheme="minorHAnsi"/>
          <w:bCs/>
          <w:sz w:val="22"/>
          <w:szCs w:val="22"/>
        </w:rPr>
        <w:t xml:space="preserve">UI </w:t>
      </w:r>
      <w:r>
        <w:rPr>
          <w:rFonts w:asciiTheme="minorHAnsi" w:hAnsiTheme="minorHAnsi" w:cstheme="minorHAnsi"/>
          <w:bCs/>
          <w:sz w:val="22"/>
          <w:szCs w:val="22"/>
        </w:rPr>
        <w:t xml:space="preserve">Path, </w:t>
      </w:r>
      <w:r w:rsidR="00F46D53">
        <w:rPr>
          <w:rFonts w:asciiTheme="minorHAnsi" w:hAnsiTheme="minorHAnsi" w:cstheme="minorHAnsi"/>
          <w:bCs/>
          <w:sz w:val="22"/>
          <w:szCs w:val="22"/>
        </w:rPr>
        <w:t xml:space="preserve">Java,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</w:t>
      </w:r>
      <w:r w:rsidR="00411277">
        <w:rPr>
          <w:rFonts w:asciiTheme="minorHAnsi" w:hAnsiTheme="minorHAnsi" w:cstheme="minorHAnsi"/>
          <w:bCs/>
          <w:sz w:val="22"/>
          <w:szCs w:val="22"/>
        </w:rPr>
        <w:t>lo</w:t>
      </w:r>
      <w:r>
        <w:rPr>
          <w:rFonts w:asciiTheme="minorHAnsi" w:hAnsiTheme="minorHAnsi" w:cstheme="minorHAnsi"/>
          <w:bCs/>
          <w:sz w:val="22"/>
          <w:szCs w:val="22"/>
        </w:rPr>
        <w:t>sum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Blue Prism, web services, API’s.</w:t>
      </w:r>
    </w:p>
    <w:p w14:paraId="2DA6DF5B" w14:textId="77777777" w:rsidR="006B5235" w:rsidRDefault="006B5235" w:rsidP="006B5235">
      <w:pPr>
        <w:spacing w:before="60"/>
        <w:ind w:left="1350" w:hanging="1350"/>
        <w:jc w:val="both"/>
        <w:rPr>
          <w:rFonts w:asciiTheme="minorHAnsi" w:hAnsiTheme="minorHAnsi" w:cstheme="minorHAnsi"/>
          <w:bCs/>
          <w:sz w:val="12"/>
          <w:szCs w:val="22"/>
        </w:rPr>
      </w:pPr>
    </w:p>
    <w:p w14:paraId="75D369F1" w14:textId="2A1E6495" w:rsidR="006B5235" w:rsidRDefault="006B5235" w:rsidP="006B5235">
      <w:pPr>
        <w:ind w:left="1350" w:hanging="1350"/>
        <w:rPr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sz w:val="22"/>
          <w:szCs w:val="22"/>
        </w:rPr>
        <w:t>Methodologies Waterfall, Agile (</w:t>
      </w:r>
      <w:proofErr w:type="spellStart"/>
      <w:r w:rsidR="00411277">
        <w:rPr>
          <w:rFonts w:asciiTheme="minorHAnsi" w:hAnsiTheme="minorHAnsi" w:cstheme="minorHAnsi"/>
          <w:bCs/>
          <w:sz w:val="22"/>
          <w:szCs w:val="22"/>
        </w:rPr>
        <w:t>SAFe</w:t>
      </w:r>
      <w:proofErr w:type="spellEnd"/>
      <w:r w:rsidR="00411277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Scrum, Kanban</w:t>
      </w:r>
      <w:r w:rsidR="00F46D53">
        <w:rPr>
          <w:rFonts w:asciiTheme="minorHAnsi" w:hAnsiTheme="minorHAnsi" w:cstheme="minorHAnsi"/>
          <w:bCs/>
          <w:sz w:val="22"/>
          <w:szCs w:val="22"/>
        </w:rPr>
        <w:t>, XP</w:t>
      </w:r>
      <w:r>
        <w:rPr>
          <w:rFonts w:asciiTheme="minorHAnsi" w:hAnsiTheme="minorHAnsi" w:cstheme="minorHAnsi"/>
          <w:bCs/>
          <w:sz w:val="22"/>
          <w:szCs w:val="22"/>
        </w:rPr>
        <w:t xml:space="preserve">), </w:t>
      </w:r>
      <w:r>
        <w:rPr>
          <w:color w:val="000000"/>
          <w:sz w:val="24"/>
          <w:szCs w:val="24"/>
        </w:rPr>
        <w:t xml:space="preserve">DevOps, </w:t>
      </w:r>
      <w:r>
        <w:rPr>
          <w:rFonts w:asciiTheme="minorHAnsi" w:hAnsiTheme="minorHAnsi" w:cstheme="minorHAnsi"/>
          <w:bCs/>
          <w:sz w:val="22"/>
          <w:szCs w:val="22"/>
        </w:rPr>
        <w:t>Test driven Development (TDD), Continuous Integration Continuous Deployment (CICD)</w:t>
      </w:r>
    </w:p>
    <w:p w14:paraId="4A94321E" w14:textId="77777777" w:rsidR="006B5235" w:rsidRDefault="006B5235" w:rsidP="006B52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7C44FD1" w14:textId="536612CB" w:rsidR="00C33F66" w:rsidRPr="00E63773" w:rsidRDefault="00473416" w:rsidP="00E63773">
      <w:pPr>
        <w:ind w:left="1350" w:hanging="13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7EF6">
        <w:rPr>
          <w:rFonts w:asciiTheme="minorHAnsi" w:hAnsiTheme="minorHAnsi" w:cstheme="minorHAnsi"/>
          <w:sz w:val="22"/>
          <w:szCs w:val="22"/>
        </w:rPr>
        <w:t>CRM</w:t>
      </w:r>
      <w:r w:rsidRPr="00277EF6">
        <w:rPr>
          <w:rFonts w:asciiTheme="minorHAnsi" w:hAnsiTheme="minorHAnsi" w:cstheme="minorHAnsi"/>
          <w:sz w:val="22"/>
          <w:szCs w:val="22"/>
        </w:rPr>
        <w:tab/>
        <w:t xml:space="preserve">Siebel </w:t>
      </w:r>
      <w:r w:rsidR="0038222C" w:rsidRPr="00277EF6">
        <w:rPr>
          <w:rFonts w:asciiTheme="minorHAnsi" w:hAnsiTheme="minorHAnsi" w:cstheme="minorHAnsi"/>
          <w:sz w:val="22"/>
          <w:szCs w:val="22"/>
        </w:rPr>
        <w:t xml:space="preserve">Financial Services </w:t>
      </w:r>
      <w:r w:rsidR="00CF10AD" w:rsidRPr="00277EF6">
        <w:rPr>
          <w:rFonts w:asciiTheme="minorHAnsi" w:hAnsiTheme="minorHAnsi" w:cstheme="minorHAnsi"/>
          <w:sz w:val="22"/>
          <w:szCs w:val="22"/>
        </w:rPr>
        <w:t xml:space="preserve">8.1, </w:t>
      </w:r>
      <w:r w:rsidR="002516B8" w:rsidRPr="00277EF6">
        <w:rPr>
          <w:rFonts w:asciiTheme="minorHAnsi" w:hAnsiTheme="minorHAnsi" w:cstheme="minorHAnsi"/>
          <w:sz w:val="22"/>
          <w:szCs w:val="22"/>
        </w:rPr>
        <w:t>P</w:t>
      </w:r>
      <w:r w:rsidR="00CF10AD" w:rsidRPr="00277EF6">
        <w:rPr>
          <w:rFonts w:asciiTheme="minorHAnsi" w:hAnsiTheme="minorHAnsi" w:cstheme="minorHAnsi"/>
          <w:sz w:val="22"/>
          <w:szCs w:val="22"/>
        </w:rPr>
        <w:t xml:space="preserve">artner </w:t>
      </w:r>
      <w:r w:rsidR="002516B8" w:rsidRPr="00277EF6">
        <w:rPr>
          <w:rFonts w:asciiTheme="minorHAnsi" w:hAnsiTheme="minorHAnsi" w:cstheme="minorHAnsi"/>
          <w:sz w:val="22"/>
          <w:szCs w:val="22"/>
        </w:rPr>
        <w:t>R</w:t>
      </w:r>
      <w:r w:rsidR="00CF10AD" w:rsidRPr="00277EF6">
        <w:rPr>
          <w:rFonts w:asciiTheme="minorHAnsi" w:hAnsiTheme="minorHAnsi" w:cstheme="minorHAnsi"/>
          <w:sz w:val="22"/>
          <w:szCs w:val="22"/>
        </w:rPr>
        <w:t xml:space="preserve">elationship </w:t>
      </w:r>
      <w:r w:rsidR="002516B8" w:rsidRPr="00277EF6">
        <w:rPr>
          <w:rFonts w:asciiTheme="minorHAnsi" w:hAnsiTheme="minorHAnsi" w:cstheme="minorHAnsi"/>
          <w:sz w:val="22"/>
          <w:szCs w:val="22"/>
        </w:rPr>
        <w:t>M</w:t>
      </w:r>
      <w:r w:rsidR="00EE71CF" w:rsidRPr="00277EF6">
        <w:rPr>
          <w:rFonts w:asciiTheme="minorHAnsi" w:hAnsiTheme="minorHAnsi" w:cstheme="minorHAnsi"/>
          <w:sz w:val="22"/>
          <w:szCs w:val="22"/>
        </w:rPr>
        <w:t>anagement</w:t>
      </w:r>
      <w:r w:rsidR="002516B8" w:rsidRPr="00277EF6">
        <w:rPr>
          <w:rFonts w:asciiTheme="minorHAnsi" w:hAnsiTheme="minorHAnsi" w:cstheme="minorHAnsi"/>
          <w:sz w:val="22"/>
          <w:szCs w:val="22"/>
        </w:rPr>
        <w:t>,</w:t>
      </w:r>
      <w:r w:rsidR="00154A00" w:rsidRPr="00277E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6379" w:rsidRPr="00277EF6">
        <w:rPr>
          <w:rFonts w:asciiTheme="minorHAnsi" w:hAnsiTheme="minorHAnsi" w:cstheme="minorHAnsi"/>
          <w:bCs/>
          <w:sz w:val="22"/>
          <w:szCs w:val="22"/>
        </w:rPr>
        <w:t>Marketing &amp; Campaign Manager</w:t>
      </w:r>
      <w:r w:rsidR="00411277">
        <w:rPr>
          <w:rFonts w:asciiTheme="minorHAnsi" w:hAnsiTheme="minorHAnsi" w:cstheme="minorHAnsi"/>
          <w:bCs/>
          <w:sz w:val="22"/>
          <w:szCs w:val="22"/>
        </w:rPr>
        <w:t>, Salesforce Sales, Salesforce Service, Apttus</w:t>
      </w:r>
    </w:p>
    <w:sectPr w:rsidR="00C33F66" w:rsidRPr="00E63773" w:rsidSect="00C24A43">
      <w:headerReference w:type="default" r:id="rId12"/>
      <w:pgSz w:w="11909" w:h="16834" w:code="9"/>
      <w:pgMar w:top="1080" w:right="1080" w:bottom="1080" w:left="1080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903D" w14:textId="77777777" w:rsidR="003C7825" w:rsidRDefault="003C7825">
      <w:r>
        <w:separator/>
      </w:r>
    </w:p>
  </w:endnote>
  <w:endnote w:type="continuationSeparator" w:id="0">
    <w:p w14:paraId="6A0548D5" w14:textId="77777777" w:rsidR="003C7825" w:rsidRDefault="003C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6863" w14:textId="77777777" w:rsidR="003C7825" w:rsidRDefault="003C7825">
      <w:r>
        <w:separator/>
      </w:r>
    </w:p>
  </w:footnote>
  <w:footnote w:type="continuationSeparator" w:id="0">
    <w:p w14:paraId="54C00063" w14:textId="77777777" w:rsidR="003C7825" w:rsidRDefault="003C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F1F6" w14:textId="54885053" w:rsidR="00C24A43" w:rsidRPr="00277EF6" w:rsidRDefault="00F2391E" w:rsidP="00C24A43">
    <w:pPr>
      <w:pStyle w:val="Title"/>
      <w:pBdr>
        <w:bottom w:val="double" w:sz="4" w:space="1" w:color="auto"/>
      </w:pBdr>
      <w:rPr>
        <w:rFonts w:asciiTheme="minorHAnsi" w:hAnsiTheme="minorHAnsi" w:cstheme="minorHAnsi"/>
        <w:b w:val="0"/>
        <w:bCs/>
        <w:smallCaps/>
        <w:spacing w:val="100"/>
        <w:sz w:val="28"/>
      </w:rPr>
    </w:pPr>
    <w:proofErr w:type="spellStart"/>
    <w:r>
      <w:rPr>
        <w:rFonts w:asciiTheme="minorHAnsi" w:hAnsiTheme="minorHAnsi" w:cstheme="minorHAnsi"/>
        <w:b w:val="0"/>
        <w:bCs/>
        <w:smallCaps/>
        <w:spacing w:val="100"/>
        <w:sz w:val="28"/>
      </w:rPr>
      <w:t>Suneet</w:t>
    </w:r>
    <w:proofErr w:type="spellEnd"/>
    <w:r>
      <w:rPr>
        <w:rFonts w:asciiTheme="minorHAnsi" w:hAnsiTheme="minorHAnsi" w:cstheme="minorHAnsi"/>
        <w:b w:val="0"/>
        <w:bCs/>
        <w:smallCaps/>
        <w:spacing w:val="100"/>
        <w:sz w:val="28"/>
      </w:rPr>
      <w:t xml:space="preserve"> Bansal,</w:t>
    </w:r>
    <w:r w:rsidR="003B66A9" w:rsidRPr="003B66A9">
      <w:t xml:space="preserve"> </w:t>
    </w:r>
    <w:proofErr w:type="spellStart"/>
    <w:r w:rsidR="003B66A9" w:rsidRPr="003B66A9">
      <w:rPr>
        <w:rFonts w:ascii="Calibri" w:hAnsi="Calibri"/>
        <w:color w:val="000000"/>
        <w:sz w:val="28"/>
        <w:szCs w:val="28"/>
        <w:shd w:val="clear" w:color="auto" w:fill="FFFFFF"/>
      </w:rPr>
      <w:t>SAFe</w:t>
    </w:r>
    <w:proofErr w:type="spellEnd"/>
    <w:r w:rsidR="00CD39A8" w:rsidRPr="003B66A9">
      <w:rPr>
        <w:rStyle w:val="superscript"/>
        <w:rFonts w:ascii="Calibri" w:hAnsi="Calibri" w:cstheme="minorHAnsi"/>
        <w:color w:val="000000"/>
        <w:sz w:val="28"/>
        <w:szCs w:val="28"/>
        <w:shd w:val="clear" w:color="auto" w:fill="FFFFFF"/>
      </w:rPr>
      <w:t>®</w:t>
    </w:r>
    <w:r w:rsidR="003B66A9" w:rsidRPr="003B66A9">
      <w:rPr>
        <w:rFonts w:ascii="Calibri" w:hAnsi="Calibri"/>
        <w:color w:val="000000"/>
        <w:sz w:val="28"/>
        <w:szCs w:val="28"/>
        <w:shd w:val="clear" w:color="auto" w:fill="FFFFFF"/>
      </w:rPr>
      <w:t xml:space="preserve"> SPC</w:t>
    </w:r>
    <w:r w:rsidR="003B66A9">
      <w:rPr>
        <w:rFonts w:ascii="Calibri" w:hAnsi="Calibri"/>
        <w:color w:val="000000"/>
        <w:szCs w:val="28"/>
        <w:shd w:val="clear" w:color="auto" w:fill="FFFFFF"/>
      </w:rPr>
      <w:t xml:space="preserve">, </w:t>
    </w:r>
    <w:r w:rsidRPr="00EB6E4E">
      <w:rPr>
        <w:rFonts w:ascii="Calibri" w:hAnsi="Calibri" w:cstheme="minorHAnsi"/>
        <w:b w:val="0"/>
        <w:color w:val="000000"/>
        <w:sz w:val="28"/>
        <w:szCs w:val="28"/>
        <w:shd w:val="clear" w:color="auto" w:fill="FFFFFF"/>
      </w:rPr>
      <w:t>PMP</w:t>
    </w:r>
    <w:r w:rsidRPr="00EB6E4E">
      <w:rPr>
        <w:rStyle w:val="superscript"/>
        <w:rFonts w:ascii="Calibri" w:hAnsi="Calibri" w:cstheme="minorHAnsi"/>
        <w:b w:val="0"/>
        <w:color w:val="000000"/>
        <w:sz w:val="28"/>
        <w:szCs w:val="28"/>
        <w:shd w:val="clear" w:color="auto" w:fill="FFFFFF"/>
      </w:rPr>
      <w:t>®</w:t>
    </w:r>
  </w:p>
  <w:p w14:paraId="2F6C5331" w14:textId="77777777" w:rsidR="00C24A43" w:rsidRDefault="00C24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70E0D"/>
    <w:multiLevelType w:val="hybridMultilevel"/>
    <w:tmpl w:val="5B926A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814CB7"/>
    <w:multiLevelType w:val="hybridMultilevel"/>
    <w:tmpl w:val="AC16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0740"/>
    <w:multiLevelType w:val="hybridMultilevel"/>
    <w:tmpl w:val="941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86823"/>
    <w:multiLevelType w:val="hybridMultilevel"/>
    <w:tmpl w:val="B6B0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63558"/>
    <w:multiLevelType w:val="hybridMultilevel"/>
    <w:tmpl w:val="70C0C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4D0D"/>
    <w:multiLevelType w:val="hybridMultilevel"/>
    <w:tmpl w:val="7CD0C37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E51C58"/>
    <w:multiLevelType w:val="hybridMultilevel"/>
    <w:tmpl w:val="1F66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471DE"/>
    <w:multiLevelType w:val="hybridMultilevel"/>
    <w:tmpl w:val="8EDAC1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079370F"/>
    <w:multiLevelType w:val="hybridMultilevel"/>
    <w:tmpl w:val="0C4C3F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704804"/>
    <w:multiLevelType w:val="hybridMultilevel"/>
    <w:tmpl w:val="0E2E7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E5A6B"/>
    <w:multiLevelType w:val="hybridMultilevel"/>
    <w:tmpl w:val="F1281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B1725B"/>
    <w:multiLevelType w:val="hybridMultilevel"/>
    <w:tmpl w:val="99DC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4084B"/>
    <w:multiLevelType w:val="hybridMultilevel"/>
    <w:tmpl w:val="C8E2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901DE"/>
    <w:multiLevelType w:val="hybridMultilevel"/>
    <w:tmpl w:val="A6F6A886"/>
    <w:lvl w:ilvl="0" w:tplc="705AC4F2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6C1112"/>
    <w:multiLevelType w:val="hybridMultilevel"/>
    <w:tmpl w:val="2FA0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14F14"/>
    <w:multiLevelType w:val="hybridMultilevel"/>
    <w:tmpl w:val="BF860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45A4121"/>
    <w:multiLevelType w:val="hybridMultilevel"/>
    <w:tmpl w:val="96C6C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3E57FA"/>
    <w:multiLevelType w:val="hybridMultilevel"/>
    <w:tmpl w:val="CD82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809C3"/>
    <w:multiLevelType w:val="hybridMultilevel"/>
    <w:tmpl w:val="B8BCB9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05733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3BC5472C"/>
    <w:multiLevelType w:val="hybridMultilevel"/>
    <w:tmpl w:val="63785C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5728C8"/>
    <w:multiLevelType w:val="hybridMultilevel"/>
    <w:tmpl w:val="D0F61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67957"/>
    <w:multiLevelType w:val="hybridMultilevel"/>
    <w:tmpl w:val="851E2F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D97CD6"/>
    <w:multiLevelType w:val="hybridMultilevel"/>
    <w:tmpl w:val="0866A2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429872DB"/>
    <w:multiLevelType w:val="hybridMultilevel"/>
    <w:tmpl w:val="369EA3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CF4CDD"/>
    <w:multiLevelType w:val="hybridMultilevel"/>
    <w:tmpl w:val="67D4A6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F62A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EC3436E"/>
    <w:multiLevelType w:val="hybridMultilevel"/>
    <w:tmpl w:val="30DA8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D6A6A"/>
    <w:multiLevelType w:val="multilevel"/>
    <w:tmpl w:val="851E2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834F40"/>
    <w:multiLevelType w:val="hybridMultilevel"/>
    <w:tmpl w:val="5D8E70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9D17FC2"/>
    <w:multiLevelType w:val="hybridMultilevel"/>
    <w:tmpl w:val="02864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B06AE"/>
    <w:multiLevelType w:val="hybridMultilevel"/>
    <w:tmpl w:val="CC849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040D2B"/>
    <w:multiLevelType w:val="hybridMultilevel"/>
    <w:tmpl w:val="AB06A4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C94438"/>
    <w:multiLevelType w:val="hybridMultilevel"/>
    <w:tmpl w:val="A5C29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07C2C"/>
    <w:multiLevelType w:val="multilevel"/>
    <w:tmpl w:val="C97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3EAA"/>
    <w:multiLevelType w:val="hybridMultilevel"/>
    <w:tmpl w:val="6144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43C7A"/>
    <w:multiLevelType w:val="hybridMultilevel"/>
    <w:tmpl w:val="B1D2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314C7"/>
    <w:multiLevelType w:val="hybridMultilevel"/>
    <w:tmpl w:val="43BCD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D26C7"/>
    <w:multiLevelType w:val="hybridMultilevel"/>
    <w:tmpl w:val="C870E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62861"/>
    <w:multiLevelType w:val="multilevel"/>
    <w:tmpl w:val="63785C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5D411D"/>
    <w:multiLevelType w:val="hybridMultilevel"/>
    <w:tmpl w:val="867E3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00B94"/>
    <w:multiLevelType w:val="multilevel"/>
    <w:tmpl w:val="D4D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10"/>
  </w:num>
  <w:num w:numId="4">
    <w:abstractNumId w:val="22"/>
  </w:num>
  <w:num w:numId="5">
    <w:abstractNumId w:val="31"/>
  </w:num>
  <w:num w:numId="6">
    <w:abstractNumId w:val="28"/>
  </w:num>
  <w:num w:numId="7">
    <w:abstractNumId w:val="39"/>
  </w:num>
  <w:num w:numId="8">
    <w:abstractNumId w:val="16"/>
  </w:num>
  <w:num w:numId="9">
    <w:abstractNumId w:val="38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1">
    <w:abstractNumId w:val="23"/>
  </w:num>
  <w:num w:numId="12">
    <w:abstractNumId w:val="21"/>
  </w:num>
  <w:num w:numId="13">
    <w:abstractNumId w:val="40"/>
  </w:num>
  <w:num w:numId="14">
    <w:abstractNumId w:val="33"/>
  </w:num>
  <w:num w:numId="15">
    <w:abstractNumId w:val="29"/>
  </w:num>
  <w:num w:numId="16">
    <w:abstractNumId w:val="25"/>
  </w:num>
  <w:num w:numId="17">
    <w:abstractNumId w:val="9"/>
  </w:num>
  <w:num w:numId="18">
    <w:abstractNumId w:val="30"/>
  </w:num>
  <w:num w:numId="19">
    <w:abstractNumId w:val="41"/>
  </w:num>
  <w:num w:numId="20">
    <w:abstractNumId w:val="5"/>
  </w:num>
  <w:num w:numId="21">
    <w:abstractNumId w:val="34"/>
  </w:num>
  <w:num w:numId="22">
    <w:abstractNumId w:val="15"/>
  </w:num>
  <w:num w:numId="23">
    <w:abstractNumId w:val="17"/>
  </w:num>
  <w:num w:numId="24">
    <w:abstractNumId w:val="8"/>
  </w:num>
  <w:num w:numId="25">
    <w:abstractNumId w:val="4"/>
  </w:num>
  <w:num w:numId="26">
    <w:abstractNumId w:val="32"/>
  </w:num>
  <w:num w:numId="27">
    <w:abstractNumId w:val="26"/>
  </w:num>
  <w:num w:numId="28">
    <w:abstractNumId w:val="11"/>
  </w:num>
  <w:num w:numId="29">
    <w:abstractNumId w:val="6"/>
  </w:num>
  <w:num w:numId="30">
    <w:abstractNumId w:val="14"/>
  </w:num>
  <w:num w:numId="31">
    <w:abstractNumId w:val="1"/>
  </w:num>
  <w:num w:numId="32">
    <w:abstractNumId w:val="19"/>
  </w:num>
  <w:num w:numId="33">
    <w:abstractNumId w:val="37"/>
  </w:num>
  <w:num w:numId="34">
    <w:abstractNumId w:val="13"/>
  </w:num>
  <w:num w:numId="35">
    <w:abstractNumId w:val="36"/>
  </w:num>
  <w:num w:numId="36">
    <w:abstractNumId w:val="7"/>
  </w:num>
  <w:num w:numId="37">
    <w:abstractNumId w:val="35"/>
  </w:num>
  <w:num w:numId="38">
    <w:abstractNumId w:val="42"/>
  </w:num>
  <w:num w:numId="39">
    <w:abstractNumId w:val="3"/>
  </w:num>
  <w:num w:numId="40">
    <w:abstractNumId w:val="2"/>
  </w:num>
  <w:num w:numId="41">
    <w:abstractNumId w:val="24"/>
  </w:num>
  <w:num w:numId="42">
    <w:abstractNumId w:val="18"/>
  </w:num>
  <w:num w:numId="43">
    <w:abstractNumId w:val="1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B"/>
    <w:rsid w:val="00017F75"/>
    <w:rsid w:val="0002022F"/>
    <w:rsid w:val="00024DF3"/>
    <w:rsid w:val="000314F4"/>
    <w:rsid w:val="00037207"/>
    <w:rsid w:val="00041E44"/>
    <w:rsid w:val="0004421C"/>
    <w:rsid w:val="00046B74"/>
    <w:rsid w:val="00053285"/>
    <w:rsid w:val="000616A5"/>
    <w:rsid w:val="00061B41"/>
    <w:rsid w:val="00064F39"/>
    <w:rsid w:val="00075075"/>
    <w:rsid w:val="00082EDE"/>
    <w:rsid w:val="00093069"/>
    <w:rsid w:val="0009793B"/>
    <w:rsid w:val="000A3B99"/>
    <w:rsid w:val="000B228A"/>
    <w:rsid w:val="000B41E7"/>
    <w:rsid w:val="000B6700"/>
    <w:rsid w:val="000C2E8C"/>
    <w:rsid w:val="000C3D6D"/>
    <w:rsid w:val="000C6EBD"/>
    <w:rsid w:val="000D1D6F"/>
    <w:rsid w:val="000D43A5"/>
    <w:rsid w:val="000D6176"/>
    <w:rsid w:val="000E46CE"/>
    <w:rsid w:val="00100BEB"/>
    <w:rsid w:val="00114C01"/>
    <w:rsid w:val="00123F3F"/>
    <w:rsid w:val="00125986"/>
    <w:rsid w:val="001450E9"/>
    <w:rsid w:val="00154A00"/>
    <w:rsid w:val="00154F83"/>
    <w:rsid w:val="00170243"/>
    <w:rsid w:val="001761C2"/>
    <w:rsid w:val="001857F3"/>
    <w:rsid w:val="001908E3"/>
    <w:rsid w:val="0019132E"/>
    <w:rsid w:val="0019356D"/>
    <w:rsid w:val="001969F6"/>
    <w:rsid w:val="001C32EA"/>
    <w:rsid w:val="001C5EA2"/>
    <w:rsid w:val="001C6624"/>
    <w:rsid w:val="001D3BEB"/>
    <w:rsid w:val="001D6E39"/>
    <w:rsid w:val="001D70E7"/>
    <w:rsid w:val="001E52B9"/>
    <w:rsid w:val="00212376"/>
    <w:rsid w:val="00225120"/>
    <w:rsid w:val="00244F20"/>
    <w:rsid w:val="0024782E"/>
    <w:rsid w:val="002516B8"/>
    <w:rsid w:val="00251AF2"/>
    <w:rsid w:val="00255245"/>
    <w:rsid w:val="00256E6D"/>
    <w:rsid w:val="0025716C"/>
    <w:rsid w:val="002577AB"/>
    <w:rsid w:val="0026391F"/>
    <w:rsid w:val="00265160"/>
    <w:rsid w:val="0026712B"/>
    <w:rsid w:val="002751CC"/>
    <w:rsid w:val="00277EF6"/>
    <w:rsid w:val="00293E4F"/>
    <w:rsid w:val="002A255A"/>
    <w:rsid w:val="002A5FA7"/>
    <w:rsid w:val="002B1A42"/>
    <w:rsid w:val="002B4D4A"/>
    <w:rsid w:val="002C1A7C"/>
    <w:rsid w:val="002D089A"/>
    <w:rsid w:val="002F2056"/>
    <w:rsid w:val="002F233E"/>
    <w:rsid w:val="00301A6A"/>
    <w:rsid w:val="0031688F"/>
    <w:rsid w:val="00321609"/>
    <w:rsid w:val="0033232B"/>
    <w:rsid w:val="00335F48"/>
    <w:rsid w:val="0033648E"/>
    <w:rsid w:val="003454A2"/>
    <w:rsid w:val="00345C94"/>
    <w:rsid w:val="0035645E"/>
    <w:rsid w:val="00356FF8"/>
    <w:rsid w:val="00366ACB"/>
    <w:rsid w:val="00375D0C"/>
    <w:rsid w:val="0038222C"/>
    <w:rsid w:val="003842EE"/>
    <w:rsid w:val="0038462C"/>
    <w:rsid w:val="003849F4"/>
    <w:rsid w:val="0038667C"/>
    <w:rsid w:val="00390360"/>
    <w:rsid w:val="003A1320"/>
    <w:rsid w:val="003A3FCA"/>
    <w:rsid w:val="003B4E57"/>
    <w:rsid w:val="003B66A9"/>
    <w:rsid w:val="003C0828"/>
    <w:rsid w:val="003C3ED5"/>
    <w:rsid w:val="003C7297"/>
    <w:rsid w:val="003C7825"/>
    <w:rsid w:val="003D2CBA"/>
    <w:rsid w:val="003D2E3A"/>
    <w:rsid w:val="003D3275"/>
    <w:rsid w:val="003E2080"/>
    <w:rsid w:val="003E5A28"/>
    <w:rsid w:val="003F3ADD"/>
    <w:rsid w:val="003F50BE"/>
    <w:rsid w:val="003F5BC3"/>
    <w:rsid w:val="003F7FD9"/>
    <w:rsid w:val="00405D7D"/>
    <w:rsid w:val="00406820"/>
    <w:rsid w:val="00411277"/>
    <w:rsid w:val="00415983"/>
    <w:rsid w:val="00415AC2"/>
    <w:rsid w:val="004173C9"/>
    <w:rsid w:val="00432977"/>
    <w:rsid w:val="00434313"/>
    <w:rsid w:val="00444DCF"/>
    <w:rsid w:val="00453C29"/>
    <w:rsid w:val="00461AEB"/>
    <w:rsid w:val="00466BD1"/>
    <w:rsid w:val="00473416"/>
    <w:rsid w:val="0047603B"/>
    <w:rsid w:val="00485BB9"/>
    <w:rsid w:val="00485FCD"/>
    <w:rsid w:val="0049117D"/>
    <w:rsid w:val="00497E2E"/>
    <w:rsid w:val="004A4182"/>
    <w:rsid w:val="004A6379"/>
    <w:rsid w:val="004B1386"/>
    <w:rsid w:val="004B4007"/>
    <w:rsid w:val="004B42ED"/>
    <w:rsid w:val="004B5B09"/>
    <w:rsid w:val="004B6A3A"/>
    <w:rsid w:val="004C0FEB"/>
    <w:rsid w:val="004E0866"/>
    <w:rsid w:val="004E2595"/>
    <w:rsid w:val="004E6F63"/>
    <w:rsid w:val="004E7236"/>
    <w:rsid w:val="004F0249"/>
    <w:rsid w:val="004F385F"/>
    <w:rsid w:val="004F5E3D"/>
    <w:rsid w:val="00501209"/>
    <w:rsid w:val="005030A4"/>
    <w:rsid w:val="00507573"/>
    <w:rsid w:val="00511177"/>
    <w:rsid w:val="00521A58"/>
    <w:rsid w:val="00527CD7"/>
    <w:rsid w:val="00531F11"/>
    <w:rsid w:val="0053729A"/>
    <w:rsid w:val="00542A60"/>
    <w:rsid w:val="005466D7"/>
    <w:rsid w:val="005519AF"/>
    <w:rsid w:val="005547EF"/>
    <w:rsid w:val="005614C7"/>
    <w:rsid w:val="00562A1B"/>
    <w:rsid w:val="00571591"/>
    <w:rsid w:val="0057410D"/>
    <w:rsid w:val="0058216F"/>
    <w:rsid w:val="00585461"/>
    <w:rsid w:val="005859E0"/>
    <w:rsid w:val="0058689D"/>
    <w:rsid w:val="005B48DF"/>
    <w:rsid w:val="005B741C"/>
    <w:rsid w:val="005D2624"/>
    <w:rsid w:val="005D5A9A"/>
    <w:rsid w:val="005D797A"/>
    <w:rsid w:val="005F079E"/>
    <w:rsid w:val="005F549F"/>
    <w:rsid w:val="005F7149"/>
    <w:rsid w:val="005F7371"/>
    <w:rsid w:val="005F7E4C"/>
    <w:rsid w:val="00600E90"/>
    <w:rsid w:val="00602F1E"/>
    <w:rsid w:val="00606307"/>
    <w:rsid w:val="00611BB3"/>
    <w:rsid w:val="00612316"/>
    <w:rsid w:val="006163A8"/>
    <w:rsid w:val="006173C7"/>
    <w:rsid w:val="00620E81"/>
    <w:rsid w:val="00622740"/>
    <w:rsid w:val="00632A93"/>
    <w:rsid w:val="006337C8"/>
    <w:rsid w:val="00636BAC"/>
    <w:rsid w:val="00644F9E"/>
    <w:rsid w:val="00651223"/>
    <w:rsid w:val="00652754"/>
    <w:rsid w:val="00682E9D"/>
    <w:rsid w:val="0068795C"/>
    <w:rsid w:val="00697A80"/>
    <w:rsid w:val="006A3B40"/>
    <w:rsid w:val="006A625F"/>
    <w:rsid w:val="006B0631"/>
    <w:rsid w:val="006B129C"/>
    <w:rsid w:val="006B19D6"/>
    <w:rsid w:val="006B29AA"/>
    <w:rsid w:val="006B36E6"/>
    <w:rsid w:val="006B4A05"/>
    <w:rsid w:val="006B5235"/>
    <w:rsid w:val="006C0A08"/>
    <w:rsid w:val="006C0C82"/>
    <w:rsid w:val="006C1CCC"/>
    <w:rsid w:val="006C3C32"/>
    <w:rsid w:val="006D6EA1"/>
    <w:rsid w:val="006E0485"/>
    <w:rsid w:val="006E6765"/>
    <w:rsid w:val="006F6F16"/>
    <w:rsid w:val="007016B7"/>
    <w:rsid w:val="00704DC5"/>
    <w:rsid w:val="0071318C"/>
    <w:rsid w:val="00717DE9"/>
    <w:rsid w:val="0072718B"/>
    <w:rsid w:val="0073120C"/>
    <w:rsid w:val="00731594"/>
    <w:rsid w:val="0073492A"/>
    <w:rsid w:val="00736F4D"/>
    <w:rsid w:val="007410A7"/>
    <w:rsid w:val="007649D0"/>
    <w:rsid w:val="007664E1"/>
    <w:rsid w:val="00782991"/>
    <w:rsid w:val="00784438"/>
    <w:rsid w:val="007A723A"/>
    <w:rsid w:val="007B029D"/>
    <w:rsid w:val="007C6D88"/>
    <w:rsid w:val="007E242F"/>
    <w:rsid w:val="007E575D"/>
    <w:rsid w:val="007E7930"/>
    <w:rsid w:val="007F3387"/>
    <w:rsid w:val="007F43C0"/>
    <w:rsid w:val="007F4747"/>
    <w:rsid w:val="00804463"/>
    <w:rsid w:val="00806B39"/>
    <w:rsid w:val="00810B93"/>
    <w:rsid w:val="008133DB"/>
    <w:rsid w:val="0082397B"/>
    <w:rsid w:val="00825763"/>
    <w:rsid w:val="00834B22"/>
    <w:rsid w:val="008419DB"/>
    <w:rsid w:val="00845561"/>
    <w:rsid w:val="00875B44"/>
    <w:rsid w:val="00882347"/>
    <w:rsid w:val="008867B9"/>
    <w:rsid w:val="008A189D"/>
    <w:rsid w:val="008B3951"/>
    <w:rsid w:val="008B43FF"/>
    <w:rsid w:val="008B7F8F"/>
    <w:rsid w:val="008C5512"/>
    <w:rsid w:val="008D1926"/>
    <w:rsid w:val="008D1CC1"/>
    <w:rsid w:val="008D6BBC"/>
    <w:rsid w:val="008F7712"/>
    <w:rsid w:val="00901D27"/>
    <w:rsid w:val="0090292D"/>
    <w:rsid w:val="00913ACA"/>
    <w:rsid w:val="009213AE"/>
    <w:rsid w:val="00923AF4"/>
    <w:rsid w:val="0092673C"/>
    <w:rsid w:val="00930240"/>
    <w:rsid w:val="00941B43"/>
    <w:rsid w:val="009424D6"/>
    <w:rsid w:val="00944A05"/>
    <w:rsid w:val="009617B1"/>
    <w:rsid w:val="009665AA"/>
    <w:rsid w:val="00987F58"/>
    <w:rsid w:val="00995E68"/>
    <w:rsid w:val="00996D29"/>
    <w:rsid w:val="009A0C0E"/>
    <w:rsid w:val="009B0B17"/>
    <w:rsid w:val="009C4C3C"/>
    <w:rsid w:val="009D3223"/>
    <w:rsid w:val="009D337C"/>
    <w:rsid w:val="009D628B"/>
    <w:rsid w:val="009E2DC8"/>
    <w:rsid w:val="009F46E4"/>
    <w:rsid w:val="00A066E9"/>
    <w:rsid w:val="00A10A73"/>
    <w:rsid w:val="00A11489"/>
    <w:rsid w:val="00A1391A"/>
    <w:rsid w:val="00A14EFE"/>
    <w:rsid w:val="00A1507B"/>
    <w:rsid w:val="00A22040"/>
    <w:rsid w:val="00A229C0"/>
    <w:rsid w:val="00A34427"/>
    <w:rsid w:val="00A37DCD"/>
    <w:rsid w:val="00A42B1F"/>
    <w:rsid w:val="00A44814"/>
    <w:rsid w:val="00A4536B"/>
    <w:rsid w:val="00A52C01"/>
    <w:rsid w:val="00A57EC1"/>
    <w:rsid w:val="00A57FFB"/>
    <w:rsid w:val="00A60A42"/>
    <w:rsid w:val="00A61442"/>
    <w:rsid w:val="00A636A8"/>
    <w:rsid w:val="00A64DF9"/>
    <w:rsid w:val="00A72FC7"/>
    <w:rsid w:val="00A77F26"/>
    <w:rsid w:val="00A80894"/>
    <w:rsid w:val="00A80F87"/>
    <w:rsid w:val="00A82BC7"/>
    <w:rsid w:val="00A8735B"/>
    <w:rsid w:val="00A902A8"/>
    <w:rsid w:val="00A90AD2"/>
    <w:rsid w:val="00A97C7A"/>
    <w:rsid w:val="00AA3BFC"/>
    <w:rsid w:val="00AB4D0D"/>
    <w:rsid w:val="00AB7AE9"/>
    <w:rsid w:val="00AC04C7"/>
    <w:rsid w:val="00AC2454"/>
    <w:rsid w:val="00AC5396"/>
    <w:rsid w:val="00AC5F67"/>
    <w:rsid w:val="00AC6358"/>
    <w:rsid w:val="00AC7ACD"/>
    <w:rsid w:val="00AD6C04"/>
    <w:rsid w:val="00AE0F61"/>
    <w:rsid w:val="00AE64E4"/>
    <w:rsid w:val="00AF3AF0"/>
    <w:rsid w:val="00AF74F0"/>
    <w:rsid w:val="00AF7582"/>
    <w:rsid w:val="00B022B9"/>
    <w:rsid w:val="00B07A9B"/>
    <w:rsid w:val="00B11366"/>
    <w:rsid w:val="00B12391"/>
    <w:rsid w:val="00B12698"/>
    <w:rsid w:val="00B174E7"/>
    <w:rsid w:val="00B17B5F"/>
    <w:rsid w:val="00B20186"/>
    <w:rsid w:val="00B20284"/>
    <w:rsid w:val="00B2294F"/>
    <w:rsid w:val="00B26028"/>
    <w:rsid w:val="00B261CF"/>
    <w:rsid w:val="00B31EE4"/>
    <w:rsid w:val="00B32B38"/>
    <w:rsid w:val="00B33FAE"/>
    <w:rsid w:val="00B3495C"/>
    <w:rsid w:val="00B44206"/>
    <w:rsid w:val="00B454AA"/>
    <w:rsid w:val="00B46342"/>
    <w:rsid w:val="00B471FE"/>
    <w:rsid w:val="00B54286"/>
    <w:rsid w:val="00B568B8"/>
    <w:rsid w:val="00B575F2"/>
    <w:rsid w:val="00B70FC0"/>
    <w:rsid w:val="00B7342E"/>
    <w:rsid w:val="00B80588"/>
    <w:rsid w:val="00B84C61"/>
    <w:rsid w:val="00B92009"/>
    <w:rsid w:val="00B92485"/>
    <w:rsid w:val="00B95A23"/>
    <w:rsid w:val="00BB7AB2"/>
    <w:rsid w:val="00BC4D02"/>
    <w:rsid w:val="00BC4D1C"/>
    <w:rsid w:val="00BD1D74"/>
    <w:rsid w:val="00BE4400"/>
    <w:rsid w:val="00BE6BB4"/>
    <w:rsid w:val="00BE7438"/>
    <w:rsid w:val="00BF7ED5"/>
    <w:rsid w:val="00C07251"/>
    <w:rsid w:val="00C21552"/>
    <w:rsid w:val="00C24A43"/>
    <w:rsid w:val="00C27BE3"/>
    <w:rsid w:val="00C3088B"/>
    <w:rsid w:val="00C320F1"/>
    <w:rsid w:val="00C33D25"/>
    <w:rsid w:val="00C33F66"/>
    <w:rsid w:val="00C35D6E"/>
    <w:rsid w:val="00C4631B"/>
    <w:rsid w:val="00C573FD"/>
    <w:rsid w:val="00C6337E"/>
    <w:rsid w:val="00C7379C"/>
    <w:rsid w:val="00C82D4B"/>
    <w:rsid w:val="00C843E9"/>
    <w:rsid w:val="00C87F0E"/>
    <w:rsid w:val="00C9649E"/>
    <w:rsid w:val="00CA37C6"/>
    <w:rsid w:val="00CA60F9"/>
    <w:rsid w:val="00CB4265"/>
    <w:rsid w:val="00CC1A01"/>
    <w:rsid w:val="00CC1AE5"/>
    <w:rsid w:val="00CC65B4"/>
    <w:rsid w:val="00CC74CF"/>
    <w:rsid w:val="00CD39A8"/>
    <w:rsid w:val="00CF10AD"/>
    <w:rsid w:val="00D0130E"/>
    <w:rsid w:val="00D01987"/>
    <w:rsid w:val="00D01A8E"/>
    <w:rsid w:val="00D0271B"/>
    <w:rsid w:val="00D05D2C"/>
    <w:rsid w:val="00D102EF"/>
    <w:rsid w:val="00D13179"/>
    <w:rsid w:val="00D144AA"/>
    <w:rsid w:val="00D157A4"/>
    <w:rsid w:val="00D17F35"/>
    <w:rsid w:val="00D235D4"/>
    <w:rsid w:val="00D2572A"/>
    <w:rsid w:val="00D30469"/>
    <w:rsid w:val="00D359AF"/>
    <w:rsid w:val="00D36779"/>
    <w:rsid w:val="00D44954"/>
    <w:rsid w:val="00D513EF"/>
    <w:rsid w:val="00D62F78"/>
    <w:rsid w:val="00D81038"/>
    <w:rsid w:val="00D836F0"/>
    <w:rsid w:val="00D91372"/>
    <w:rsid w:val="00D93192"/>
    <w:rsid w:val="00D93F29"/>
    <w:rsid w:val="00DB2777"/>
    <w:rsid w:val="00DB3D5C"/>
    <w:rsid w:val="00DB46AF"/>
    <w:rsid w:val="00DB7331"/>
    <w:rsid w:val="00DB7501"/>
    <w:rsid w:val="00DC25A4"/>
    <w:rsid w:val="00DC4594"/>
    <w:rsid w:val="00DD39E3"/>
    <w:rsid w:val="00DD5E61"/>
    <w:rsid w:val="00DD608A"/>
    <w:rsid w:val="00DE612A"/>
    <w:rsid w:val="00DE7D52"/>
    <w:rsid w:val="00E03AC2"/>
    <w:rsid w:val="00E233C4"/>
    <w:rsid w:val="00E23B6A"/>
    <w:rsid w:val="00E3759C"/>
    <w:rsid w:val="00E37F9B"/>
    <w:rsid w:val="00E42343"/>
    <w:rsid w:val="00E476F5"/>
    <w:rsid w:val="00E50239"/>
    <w:rsid w:val="00E565D5"/>
    <w:rsid w:val="00E631D7"/>
    <w:rsid w:val="00E63773"/>
    <w:rsid w:val="00E657F2"/>
    <w:rsid w:val="00E753F8"/>
    <w:rsid w:val="00E80EAF"/>
    <w:rsid w:val="00E83333"/>
    <w:rsid w:val="00E96BCB"/>
    <w:rsid w:val="00EA051F"/>
    <w:rsid w:val="00EA0569"/>
    <w:rsid w:val="00EA0828"/>
    <w:rsid w:val="00EA53E6"/>
    <w:rsid w:val="00EA5B36"/>
    <w:rsid w:val="00EA716C"/>
    <w:rsid w:val="00EB0383"/>
    <w:rsid w:val="00EC525D"/>
    <w:rsid w:val="00EC6DA8"/>
    <w:rsid w:val="00ED1603"/>
    <w:rsid w:val="00ED238F"/>
    <w:rsid w:val="00EE71CF"/>
    <w:rsid w:val="00EF501C"/>
    <w:rsid w:val="00EF50DD"/>
    <w:rsid w:val="00F00391"/>
    <w:rsid w:val="00F0050C"/>
    <w:rsid w:val="00F04421"/>
    <w:rsid w:val="00F059B1"/>
    <w:rsid w:val="00F070F9"/>
    <w:rsid w:val="00F16E97"/>
    <w:rsid w:val="00F2028F"/>
    <w:rsid w:val="00F2391E"/>
    <w:rsid w:val="00F36073"/>
    <w:rsid w:val="00F37208"/>
    <w:rsid w:val="00F42C1B"/>
    <w:rsid w:val="00F42CCB"/>
    <w:rsid w:val="00F456B4"/>
    <w:rsid w:val="00F46D53"/>
    <w:rsid w:val="00F64EE5"/>
    <w:rsid w:val="00F668E7"/>
    <w:rsid w:val="00F75087"/>
    <w:rsid w:val="00F91B53"/>
    <w:rsid w:val="00F92F3E"/>
    <w:rsid w:val="00F95820"/>
    <w:rsid w:val="00F959D1"/>
    <w:rsid w:val="00F968D3"/>
    <w:rsid w:val="00FA6E27"/>
    <w:rsid w:val="00FA7421"/>
    <w:rsid w:val="00FB243F"/>
    <w:rsid w:val="00FC48F2"/>
    <w:rsid w:val="00FD0C15"/>
    <w:rsid w:val="00FD4FE0"/>
    <w:rsid w:val="00FF0315"/>
    <w:rsid w:val="00FF07FD"/>
    <w:rsid w:val="00FF3DD9"/>
    <w:rsid w:val="00FF58B1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A0CC5"/>
  <w15:chartTrackingRefBased/>
  <w15:docId w15:val="{873DB759-AF38-4A47-8672-A36ED7DF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spacing w:before="6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both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i/>
      <w:color w:val="FF0000"/>
      <w:sz w:val="28"/>
    </w:rPr>
  </w:style>
  <w:style w:type="paragraph" w:styleId="Heading6">
    <w:name w:val="heading 6"/>
    <w:basedOn w:val="Normal"/>
    <w:next w:val="Normal"/>
    <w:qFormat/>
    <w:pPr>
      <w:keepNext/>
      <w:ind w:left="1418" w:hanging="1418"/>
      <w:jc w:val="both"/>
      <w:outlineLvl w:val="5"/>
    </w:pPr>
    <w:rPr>
      <w:rFonts w:ascii="Arial" w:hAnsi="Arial" w:cs="Arial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6030"/>
      </w:tabs>
      <w:outlineLvl w:val="6"/>
    </w:pPr>
    <w:rPr>
      <w:b/>
      <w:color w:val="000080"/>
      <w:sz w:val="24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2880"/>
      </w:tabs>
      <w:ind w:left="3150" w:right="-7" w:hanging="3150"/>
      <w:jc w:val="both"/>
    </w:pPr>
    <w:rPr>
      <w:sz w:val="24"/>
    </w:rPr>
  </w:style>
  <w:style w:type="paragraph" w:styleId="BodyText">
    <w:name w:val="Body Text"/>
    <w:basedOn w:val="Normal"/>
    <w:link w:val="BodyTextChar"/>
    <w:pPr>
      <w:tabs>
        <w:tab w:val="left" w:pos="1170"/>
      </w:tabs>
      <w:spacing w:before="60"/>
      <w:jc w:val="both"/>
    </w:pPr>
    <w:rPr>
      <w:sz w:val="24"/>
      <w:lang w:val="en-GB"/>
    </w:rPr>
  </w:style>
  <w:style w:type="paragraph" w:styleId="BodyTextIndent2">
    <w:name w:val="Body Text Indent 2"/>
    <w:basedOn w:val="Normal"/>
    <w:pPr>
      <w:ind w:left="1440" w:hanging="1440"/>
      <w:jc w:val="both"/>
    </w:pPr>
    <w:rPr>
      <w:b/>
      <w:color w:val="00008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both"/>
    </w:pPr>
    <w:rPr>
      <w:bCs/>
      <w:sz w:val="24"/>
      <w:szCs w:val="24"/>
    </w:rPr>
  </w:style>
  <w:style w:type="paragraph" w:styleId="BodyTextIndent3">
    <w:name w:val="Body Text Indent 3"/>
    <w:basedOn w:val="Normal"/>
    <w:pPr>
      <w:ind w:left="1440" w:firstLine="720"/>
    </w:pPr>
    <w:rPr>
      <w:rFonts w:ascii="Arial" w:hAnsi="Arial" w:cs="Arial"/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customStyle="1" w:styleId="JobTitle">
    <w:name w:val="Job Title"/>
    <w:next w:val="Normal"/>
    <w:pPr>
      <w:spacing w:after="40" w:line="220" w:lineRule="atLeast"/>
    </w:pPr>
    <w:rPr>
      <w:rFonts w:ascii="Arial" w:hAnsi="Arial"/>
      <w:b/>
      <w:spacing w:val="-1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D235D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odyTextChar">
    <w:name w:val="Body Text Char"/>
    <w:link w:val="BodyText"/>
    <w:rsid w:val="00473416"/>
    <w:rPr>
      <w:sz w:val="24"/>
      <w:lang w:val="en-GB"/>
    </w:rPr>
  </w:style>
  <w:style w:type="paragraph" w:customStyle="1" w:styleId="Default">
    <w:name w:val="Default"/>
    <w:rsid w:val="00B84C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ublic-profile-url">
    <w:name w:val="public-profile-url"/>
    <w:rsid w:val="00B95A23"/>
  </w:style>
  <w:style w:type="character" w:customStyle="1" w:styleId="FooterChar">
    <w:name w:val="Footer Char"/>
    <w:link w:val="Footer"/>
    <w:uiPriority w:val="99"/>
    <w:rsid w:val="004F5E3D"/>
  </w:style>
  <w:style w:type="paragraph" w:styleId="ListParagraph">
    <w:name w:val="List Paragraph"/>
    <w:basedOn w:val="Normal"/>
    <w:uiPriority w:val="34"/>
    <w:qFormat/>
    <w:rsid w:val="00DD39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D6BBC"/>
  </w:style>
  <w:style w:type="paragraph" w:styleId="Title">
    <w:name w:val="Title"/>
    <w:basedOn w:val="Normal"/>
    <w:link w:val="TitleChar"/>
    <w:qFormat/>
    <w:rsid w:val="00AC5F67"/>
    <w:pPr>
      <w:pBdr>
        <w:bottom w:val="single" w:sz="6" w:space="1" w:color="auto"/>
      </w:pBd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C5F67"/>
    <w:rPr>
      <w:b/>
      <w:sz w:val="24"/>
      <w:szCs w:val="24"/>
    </w:rPr>
  </w:style>
  <w:style w:type="character" w:customStyle="1" w:styleId="superscript">
    <w:name w:val="superscript"/>
    <w:basedOn w:val="DefaultParagraphFont"/>
    <w:rsid w:val="00F2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91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1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75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945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8" w:color="DFDFDF"/>
                        <w:left w:val="single" w:sz="6" w:space="8" w:color="DFDFDF"/>
                        <w:bottom w:val="single" w:sz="6" w:space="8" w:color="DFDFDF"/>
                        <w:right w:val="single" w:sz="6" w:space="8" w:color="DFDFDF"/>
                      </w:divBdr>
                      <w:divsChild>
                        <w:div w:id="10639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03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8" w:color="DFDFDF"/>
                        <w:left w:val="single" w:sz="6" w:space="8" w:color="DFDFDF"/>
                        <w:bottom w:val="single" w:sz="6" w:space="8" w:color="DFDFDF"/>
                        <w:right w:val="single" w:sz="6" w:space="8" w:color="DFDFDF"/>
                      </w:divBdr>
                      <w:divsChild>
                        <w:div w:id="1327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4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3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1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4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8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SUNEET BANSAL</vt:lpstr>
    </vt:vector>
  </TitlesOfParts>
  <Company>RTI</Company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SUNEET BANSAL</dc:title>
  <dc:subject/>
  <dc:creator>A353556</dc:creator>
  <cp:keywords/>
  <cp:lastModifiedBy>Ruchi Gupta</cp:lastModifiedBy>
  <cp:revision>6</cp:revision>
  <cp:lastPrinted>2022-01-24T02:30:00Z</cp:lastPrinted>
  <dcterms:created xsi:type="dcterms:W3CDTF">2022-01-22T01:08:00Z</dcterms:created>
  <dcterms:modified xsi:type="dcterms:W3CDTF">2022-02-05T03:38:00Z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Suneet Bansal</vt:lpwstr>
  </property>
  <property fmtid="{D5CDD505-2E9C-101B-9397-08002B2CF9AE}" pid="3" name="Department">
    <vt:lpwstr>Information Systems</vt:lpwstr>
  </property>
  <property fmtid="{D5CDD505-2E9C-101B-9397-08002B2CF9AE}" pid="4" name="_NewReviewCycle">
    <vt:lpwstr/>
  </property>
</Properties>
</file>