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D99" w:rsidRPr="00915186" w:rsidRDefault="0078613B" w:rsidP="00002BC1">
      <w:pPr>
        <w:shd w:val="clear" w:color="auto" w:fill="FFFFFF"/>
        <w:spacing w:after="0" w:line="240" w:lineRule="auto"/>
        <w:rPr>
          <w:rFonts w:ascii="Cambria Math" w:eastAsia="Times New Roman" w:hAnsi="Cambria Math" w:cs="Calibri"/>
          <w:b/>
          <w:bCs/>
          <w:color w:val="222222"/>
          <w:sz w:val="36"/>
          <w:szCs w:val="36"/>
        </w:rPr>
      </w:pPr>
      <w:r>
        <w:rPr>
          <w:rFonts w:ascii="Cambria Math" w:eastAsia="Times New Roman" w:hAnsi="Cambria Math" w:cs="Calibri"/>
          <w:b/>
          <w:bCs/>
          <w:color w:val="222222"/>
          <w:sz w:val="36"/>
          <w:szCs w:val="36"/>
        </w:rPr>
        <w:t>Shanawaz Alam</w:t>
      </w:r>
    </w:p>
    <w:p w:rsidR="0078613B" w:rsidRDefault="003A1D99" w:rsidP="00002BC1">
      <w:pPr>
        <w:shd w:val="clear" w:color="auto" w:fill="FFFFFF"/>
        <w:spacing w:after="0" w:line="240" w:lineRule="auto"/>
        <w:rPr>
          <w:rFonts w:ascii="Cambria Math" w:hAnsi="Cambria Math" w:cs="Arabic Typesetting"/>
        </w:rPr>
      </w:pPr>
      <w:r w:rsidRPr="00915186">
        <w:rPr>
          <w:rFonts w:ascii="Cambria Math" w:eastAsia="Times New Roman" w:hAnsi="Cambria Math" w:cs="Calibri"/>
          <w:b/>
          <w:bCs/>
          <w:color w:val="222222"/>
          <w:sz w:val="20"/>
          <w:szCs w:val="20"/>
        </w:rPr>
        <w:t>Email:  </w:t>
      </w:r>
      <w:hyperlink r:id="rId8" w:history="1">
        <w:r w:rsidR="0078613B" w:rsidRPr="003129FF">
          <w:rPr>
            <w:rStyle w:val="Hyperlink"/>
            <w:rFonts w:ascii="Cambria Math" w:hAnsi="Cambria Math" w:cs="Arabic Typesetting"/>
          </w:rPr>
          <w:t>shah1791@gmail.com</w:t>
        </w:r>
      </w:hyperlink>
    </w:p>
    <w:p w:rsidR="009F7EFE" w:rsidRPr="0014586A" w:rsidRDefault="007C2F95" w:rsidP="00002BC1">
      <w:pPr>
        <w:shd w:val="clear" w:color="auto" w:fill="FFFFFF"/>
        <w:spacing w:after="0" w:line="240" w:lineRule="auto"/>
        <w:rPr>
          <w:rFonts w:ascii="Cambria Math" w:hAnsi="Cambria Math" w:cs="Arabic Typesetting"/>
          <w:sz w:val="24"/>
          <w:szCs w:val="24"/>
        </w:rPr>
      </w:pPr>
      <w:r w:rsidRPr="0014586A">
        <w:rPr>
          <w:rFonts w:ascii="Cambria Math" w:eastAsia="Times New Roman" w:hAnsi="Cambria Math" w:cs="Calibri"/>
          <w:b/>
          <w:bCs/>
          <w:color w:val="222222"/>
          <w:sz w:val="20"/>
          <w:szCs w:val="20"/>
        </w:rPr>
        <w:t>Ph.</w:t>
      </w:r>
      <w:r w:rsidR="003A1D99" w:rsidRPr="0014586A">
        <w:rPr>
          <w:rFonts w:ascii="Cambria Math" w:eastAsia="Times New Roman" w:hAnsi="Cambria Math" w:cs="Calibri"/>
          <w:b/>
          <w:bCs/>
          <w:color w:val="222222"/>
          <w:sz w:val="20"/>
          <w:szCs w:val="20"/>
        </w:rPr>
        <w:t xml:space="preserve"> #:  </w:t>
      </w:r>
      <w:r w:rsidR="00EC7008">
        <w:rPr>
          <w:rFonts w:ascii="Cambria Math" w:hAnsi="Cambria Math" w:cs="Arabic Typesetting"/>
          <w:sz w:val="24"/>
          <w:szCs w:val="24"/>
        </w:rPr>
        <w:t>+91-</w:t>
      </w:r>
      <w:r w:rsidR="0078613B">
        <w:rPr>
          <w:rFonts w:ascii="Cambria Math" w:hAnsi="Cambria Math" w:cs="Arabic Typesetting"/>
          <w:sz w:val="24"/>
          <w:szCs w:val="24"/>
        </w:rPr>
        <w:t>8527382313</w:t>
      </w:r>
    </w:p>
    <w:p w:rsidR="003A1D99" w:rsidRPr="0014586A" w:rsidRDefault="003A1D99" w:rsidP="00002BC1">
      <w:pPr>
        <w:shd w:val="clear" w:color="auto" w:fill="FFFFFF"/>
        <w:spacing w:after="0" w:line="240" w:lineRule="auto"/>
        <w:rPr>
          <w:rFonts w:ascii="Cambria Math" w:eastAsia="Times New Roman" w:hAnsi="Cambria Math" w:cs="Calibri"/>
          <w:b/>
          <w:bCs/>
          <w:color w:val="222222"/>
          <w:sz w:val="20"/>
          <w:szCs w:val="20"/>
        </w:rPr>
      </w:pPr>
      <w:r w:rsidRPr="0014586A">
        <w:rPr>
          <w:rFonts w:ascii="Cambria Math" w:eastAsia="Times New Roman" w:hAnsi="Cambria Math" w:cs="Calibri"/>
          <w:b/>
          <w:bCs/>
          <w:color w:val="222222"/>
        </w:rPr>
        <w:t>Current Employer:</w:t>
      </w:r>
      <w:r w:rsidRPr="0014586A">
        <w:rPr>
          <w:rFonts w:ascii="Cambria Math" w:eastAsia="Times New Roman" w:hAnsi="Cambria Math" w:cs="Calibri"/>
          <w:b/>
          <w:bCs/>
          <w:color w:val="222222"/>
          <w:sz w:val="20"/>
          <w:szCs w:val="20"/>
        </w:rPr>
        <w:t xml:space="preserve"> </w:t>
      </w:r>
      <w:r w:rsidR="0078613B" w:rsidRPr="0078613B">
        <w:rPr>
          <w:rFonts w:ascii="Cambria Math" w:eastAsia="Times New Roman" w:hAnsi="Cambria Math" w:cs="Calibri"/>
          <w:bCs/>
          <w:color w:val="222222"/>
          <w:sz w:val="20"/>
          <w:szCs w:val="20"/>
        </w:rPr>
        <w:t>TELUS International</w:t>
      </w:r>
    </w:p>
    <w:p w:rsidR="003A1D99" w:rsidRPr="0014586A" w:rsidRDefault="003A1D99" w:rsidP="003A1D99">
      <w:pPr>
        <w:shd w:val="clear" w:color="auto" w:fill="FFFFFF"/>
        <w:spacing w:after="0" w:line="240" w:lineRule="auto"/>
        <w:rPr>
          <w:rFonts w:ascii="Cambria Math" w:eastAsia="Times New Roman" w:hAnsi="Cambria Math" w:cs="Calibri"/>
          <w:bCs/>
          <w:color w:val="222222"/>
          <w:sz w:val="20"/>
          <w:szCs w:val="20"/>
        </w:rPr>
      </w:pPr>
      <w:r w:rsidRPr="0014586A">
        <w:rPr>
          <w:rFonts w:ascii="Cambria Math" w:eastAsia="Times New Roman" w:hAnsi="Cambria Math" w:cs="Calibri"/>
          <w:b/>
          <w:bCs/>
          <w:color w:val="222222"/>
        </w:rPr>
        <w:t xml:space="preserve">Current </w:t>
      </w:r>
      <w:r w:rsidR="0030544A" w:rsidRPr="0014586A">
        <w:rPr>
          <w:rFonts w:ascii="Cambria Math" w:eastAsia="Times New Roman" w:hAnsi="Cambria Math" w:cs="Calibri"/>
          <w:b/>
          <w:bCs/>
          <w:color w:val="222222"/>
        </w:rPr>
        <w:t>Designation</w:t>
      </w:r>
      <w:r w:rsidRPr="0014586A">
        <w:rPr>
          <w:rFonts w:ascii="Cambria Math" w:eastAsia="Times New Roman" w:hAnsi="Cambria Math" w:cs="Calibri"/>
          <w:b/>
          <w:bCs/>
          <w:color w:val="222222"/>
        </w:rPr>
        <w:t>:</w:t>
      </w:r>
      <w:r w:rsidRPr="0014586A">
        <w:rPr>
          <w:rFonts w:ascii="Cambria Math" w:eastAsia="Times New Roman" w:hAnsi="Cambria Math" w:cs="Calibri"/>
          <w:b/>
          <w:bCs/>
          <w:color w:val="222222"/>
          <w:sz w:val="20"/>
          <w:szCs w:val="20"/>
        </w:rPr>
        <w:t xml:space="preserve"> </w:t>
      </w:r>
      <w:r w:rsidR="00AC18CF" w:rsidRPr="00AC18CF">
        <w:rPr>
          <w:rFonts w:ascii="Cambria Math" w:eastAsia="Times New Roman" w:hAnsi="Cambria Math" w:cs="Calibri"/>
          <w:bCs/>
          <w:color w:val="222222"/>
          <w:sz w:val="20"/>
          <w:szCs w:val="20"/>
        </w:rPr>
        <w:t xml:space="preserve">Sr. </w:t>
      </w:r>
      <w:r w:rsidR="0078613B" w:rsidRPr="0078613B">
        <w:rPr>
          <w:rFonts w:ascii="Cambria Math" w:eastAsia="Times New Roman" w:hAnsi="Cambria Math" w:cs="Calibri"/>
          <w:bCs/>
          <w:color w:val="222222"/>
          <w:sz w:val="20"/>
          <w:szCs w:val="20"/>
        </w:rPr>
        <w:t xml:space="preserve">Software Quality Assurance Analyst </w:t>
      </w:r>
      <w:r w:rsidR="0078613B">
        <w:rPr>
          <w:rFonts w:ascii="Cambria Math" w:eastAsia="Times New Roman" w:hAnsi="Cambria Math" w:cs="Calibri"/>
          <w:bCs/>
          <w:color w:val="222222"/>
          <w:sz w:val="20"/>
          <w:szCs w:val="20"/>
        </w:rPr>
        <w:t>(</w:t>
      </w:r>
      <w:r w:rsidR="0014586A">
        <w:rPr>
          <w:rFonts w:ascii="Cambria Math" w:eastAsia="Times New Roman" w:hAnsi="Cambria Math" w:cs="Calibri"/>
          <w:bCs/>
          <w:color w:val="222222"/>
          <w:sz w:val="20"/>
          <w:szCs w:val="20"/>
        </w:rPr>
        <w:t>QA)</w:t>
      </w:r>
      <w:r w:rsidRPr="0014586A">
        <w:rPr>
          <w:rFonts w:ascii="Cambria Math" w:eastAsia="Times New Roman" w:hAnsi="Cambria Math" w:cs="Calibri"/>
          <w:bCs/>
          <w:color w:val="222222"/>
          <w:sz w:val="20"/>
          <w:szCs w:val="20"/>
        </w:rPr>
        <w:t>.</w:t>
      </w:r>
    </w:p>
    <w:p w:rsidR="009F7EFE" w:rsidRDefault="009F7EFE" w:rsidP="003A1D99">
      <w:pPr>
        <w:shd w:val="clear" w:color="auto" w:fill="FFFFFF"/>
        <w:spacing w:after="0" w:line="240" w:lineRule="auto"/>
        <w:rPr>
          <w:rFonts w:ascii="Palatino Linotype" w:eastAsia="Times New Roman" w:hAnsi="Palatino Linotype" w:cs="Calibri"/>
          <w:bCs/>
          <w:color w:val="222222"/>
          <w:sz w:val="20"/>
          <w:szCs w:val="20"/>
        </w:rPr>
      </w:pPr>
    </w:p>
    <w:p w:rsidR="009F7EFE" w:rsidRPr="00FF3B1A" w:rsidRDefault="009F7EFE" w:rsidP="009F7EFE">
      <w:pPr>
        <w:shd w:val="clear" w:color="auto" w:fill="FFFFFF"/>
        <w:spacing w:after="0" w:line="240" w:lineRule="auto"/>
        <w:rPr>
          <w:rFonts w:eastAsia="Times New Roman" w:cs="Calibri"/>
          <w:color w:val="222222"/>
        </w:rPr>
      </w:pPr>
    </w:p>
    <w:tbl>
      <w:tblPr>
        <w:tblW w:w="1585" w:type="pct"/>
        <w:tblInd w:w="3257" w:type="dxa"/>
        <w:shd w:val="clear" w:color="auto" w:fill="D5DCE4"/>
        <w:tblLook w:val="01E0" w:firstRow="1" w:lastRow="1" w:firstColumn="1" w:lastColumn="1" w:noHBand="0" w:noVBand="0"/>
      </w:tblPr>
      <w:tblGrid>
        <w:gridCol w:w="3081"/>
      </w:tblGrid>
      <w:tr w:rsidR="009F7EFE" w:rsidRPr="00342BC2" w:rsidTr="00B1659F">
        <w:trPr>
          <w:trHeight w:val="270"/>
        </w:trPr>
        <w:tc>
          <w:tcPr>
            <w:tcW w:w="5000" w:type="pct"/>
            <w:tcBorders>
              <w:bottom w:val="single" w:sz="4" w:space="0" w:color="auto"/>
            </w:tcBorders>
            <w:shd w:val="clear" w:color="auto" w:fill="D5DCE4"/>
          </w:tcPr>
          <w:p w:rsidR="009F7EFE" w:rsidRPr="0014586A" w:rsidRDefault="009F7EFE" w:rsidP="00B1659F">
            <w:pPr>
              <w:tabs>
                <w:tab w:val="left" w:pos="14"/>
              </w:tabs>
              <w:spacing w:after="0" w:line="240" w:lineRule="auto"/>
              <w:jc w:val="center"/>
              <w:rPr>
                <w:rFonts w:ascii="Times New Roman" w:hAnsi="Times New Roman"/>
              </w:rPr>
            </w:pPr>
            <w:r w:rsidRPr="0014586A">
              <w:rPr>
                <w:rFonts w:ascii="Times New Roman" w:hAnsi="Times New Roman"/>
                <w:b/>
              </w:rPr>
              <w:t>Career Objective</w:t>
            </w:r>
          </w:p>
        </w:tc>
      </w:tr>
    </w:tbl>
    <w:p w:rsidR="002F5B8A" w:rsidRDefault="009F7EFE" w:rsidP="00F00ED3">
      <w:pPr>
        <w:pBdr>
          <w:top w:val="single" w:sz="4" w:space="1" w:color="auto"/>
        </w:pBdr>
        <w:spacing w:after="0" w:line="240" w:lineRule="auto"/>
        <w:jc w:val="both"/>
        <w:rPr>
          <w:rFonts w:ascii="Cambria Math" w:hAnsi="Cambria Math" w:cs="Calibri"/>
        </w:rPr>
      </w:pPr>
      <w:r w:rsidRPr="0014586A">
        <w:rPr>
          <w:rFonts w:ascii="Cambria Math" w:hAnsi="Cambria Math" w:cs="Calibri"/>
        </w:rPr>
        <w:t>To work in an innovative and challenging environment, enhance my existing technical skills to provide a meaningful solution to the organization in the achievement of their goals and objectives and create a successful and faithful career as softwar</w:t>
      </w:r>
      <w:r w:rsidR="00F00ED3">
        <w:rPr>
          <w:rFonts w:ascii="Cambria Math" w:hAnsi="Cambria Math" w:cs="Calibri"/>
        </w:rPr>
        <w:t>e professional.</w:t>
      </w:r>
    </w:p>
    <w:p w:rsidR="00880939" w:rsidRPr="00F00ED3" w:rsidRDefault="00880939" w:rsidP="00F00ED3">
      <w:pPr>
        <w:pBdr>
          <w:top w:val="single" w:sz="4" w:space="1" w:color="auto"/>
        </w:pBdr>
        <w:spacing w:after="0" w:line="240" w:lineRule="auto"/>
        <w:jc w:val="both"/>
        <w:rPr>
          <w:rFonts w:ascii="Cambria Math" w:hAnsi="Cambria Math" w:cs="Calibri"/>
        </w:rPr>
      </w:pPr>
    </w:p>
    <w:tbl>
      <w:tblPr>
        <w:tblW w:w="1585" w:type="pct"/>
        <w:tblInd w:w="3257" w:type="dxa"/>
        <w:shd w:val="clear" w:color="auto" w:fill="D5DCE4"/>
        <w:tblLook w:val="01E0" w:firstRow="1" w:lastRow="1" w:firstColumn="1" w:lastColumn="1" w:noHBand="0" w:noVBand="0"/>
      </w:tblPr>
      <w:tblGrid>
        <w:gridCol w:w="3081"/>
      </w:tblGrid>
      <w:tr w:rsidR="002764F8" w:rsidRPr="00342BC2" w:rsidTr="0034383F">
        <w:trPr>
          <w:trHeight w:val="270"/>
        </w:trPr>
        <w:tc>
          <w:tcPr>
            <w:tcW w:w="5000" w:type="pct"/>
            <w:tcBorders>
              <w:bottom w:val="single" w:sz="4" w:space="0" w:color="auto"/>
            </w:tcBorders>
            <w:shd w:val="clear" w:color="auto" w:fill="D5DCE4"/>
          </w:tcPr>
          <w:p w:rsidR="002764F8" w:rsidRPr="00F75E2D" w:rsidRDefault="009F7EFE" w:rsidP="000A2C30">
            <w:pPr>
              <w:tabs>
                <w:tab w:val="left" w:pos="14"/>
              </w:tabs>
              <w:spacing w:after="0" w:line="240" w:lineRule="auto"/>
              <w:jc w:val="center"/>
              <w:rPr>
                <w:rFonts w:ascii="Times New Roman" w:hAnsi="Times New Roman"/>
              </w:rPr>
            </w:pPr>
            <w:r w:rsidRPr="0014586A">
              <w:rPr>
                <w:rFonts w:ascii="Times New Roman" w:hAnsi="Times New Roman"/>
                <w:b/>
              </w:rPr>
              <w:t>Professional Summary</w:t>
            </w:r>
          </w:p>
        </w:tc>
      </w:tr>
    </w:tbl>
    <w:p w:rsidR="00D15B29" w:rsidRDefault="00D15B29" w:rsidP="00F434F8">
      <w:pPr>
        <w:pBdr>
          <w:top w:val="single" w:sz="4" w:space="1" w:color="auto"/>
        </w:pBdr>
        <w:spacing w:after="0" w:line="240" w:lineRule="auto"/>
        <w:ind w:firstLine="720"/>
        <w:jc w:val="both"/>
        <w:rPr>
          <w:rFonts w:ascii="Century Gothic" w:hAnsi="Century Gothic"/>
          <w:sz w:val="20"/>
          <w:szCs w:val="20"/>
        </w:rPr>
      </w:pPr>
    </w:p>
    <w:p w:rsidR="009F7EFE" w:rsidRPr="0014586A" w:rsidRDefault="00D937BE" w:rsidP="001267DC">
      <w:pPr>
        <w:numPr>
          <w:ilvl w:val="0"/>
          <w:numId w:val="24"/>
        </w:numPr>
        <w:spacing w:after="0"/>
        <w:rPr>
          <w:rFonts w:ascii="Cambria Math" w:hAnsi="Cambria Math"/>
          <w:b/>
          <w:color w:val="222222"/>
          <w:sz w:val="20"/>
          <w:szCs w:val="20"/>
        </w:rPr>
      </w:pPr>
      <w:r w:rsidRPr="00D937BE">
        <w:rPr>
          <w:rFonts w:ascii="Cambria Math" w:hAnsi="Cambria Math" w:cs="Calibri"/>
        </w:rPr>
        <w:t xml:space="preserve">An adaptable and skilled professional with </w:t>
      </w:r>
      <w:r w:rsidR="002A6259">
        <w:rPr>
          <w:rFonts w:ascii="Cambria Math" w:hAnsi="Cambria Math" w:cs="Calibri"/>
          <w:b/>
        </w:rPr>
        <w:t>5.9</w:t>
      </w:r>
      <w:r w:rsidRPr="00D937BE">
        <w:rPr>
          <w:rFonts w:ascii="Cambria Math" w:hAnsi="Cambria Math" w:cs="Calibri"/>
          <w:b/>
        </w:rPr>
        <w:t xml:space="preserve"> years</w:t>
      </w:r>
      <w:r w:rsidRPr="00D937BE">
        <w:rPr>
          <w:rFonts w:ascii="Cambria Math" w:hAnsi="Cambria Math" w:cs="Calibri"/>
        </w:rPr>
        <w:t xml:space="preserve"> of experience in Software testing</w:t>
      </w:r>
    </w:p>
    <w:p w:rsidR="00C2081A" w:rsidRPr="0014586A" w:rsidRDefault="00046FFB" w:rsidP="001267DC">
      <w:pPr>
        <w:numPr>
          <w:ilvl w:val="0"/>
          <w:numId w:val="24"/>
        </w:numPr>
        <w:spacing w:after="0"/>
        <w:rPr>
          <w:rFonts w:ascii="Cambria Math" w:hAnsi="Cambria Math" w:cs="Calibri"/>
        </w:rPr>
      </w:pPr>
      <w:r w:rsidRPr="0014586A">
        <w:rPr>
          <w:rFonts w:ascii="Cambria Math" w:hAnsi="Cambria Math" w:cs="Calibri"/>
        </w:rPr>
        <w:t>Sound knowledge</w:t>
      </w:r>
      <w:r w:rsidR="001267DC" w:rsidRPr="0014586A">
        <w:rPr>
          <w:rFonts w:ascii="Cambria Math" w:hAnsi="Cambria Math" w:cs="Calibri"/>
        </w:rPr>
        <w:t xml:space="preserve"> on</w:t>
      </w:r>
      <w:r w:rsidR="00D54204">
        <w:rPr>
          <w:rFonts w:ascii="Cambria Math" w:hAnsi="Cambria Math" w:cs="Calibri"/>
          <w:b/>
        </w:rPr>
        <w:t xml:space="preserve"> </w:t>
      </w:r>
      <w:r w:rsidR="00CF42CE" w:rsidRPr="00A72E34">
        <w:rPr>
          <w:rFonts w:ascii="Cambria Math" w:hAnsi="Cambria Math" w:cs="Calibri"/>
          <w:b/>
        </w:rPr>
        <w:t>API and Web service testing</w:t>
      </w:r>
      <w:r w:rsidR="00CF42CE">
        <w:rPr>
          <w:rFonts w:ascii="Cambria Math" w:hAnsi="Cambria Math" w:cs="Calibri"/>
          <w:b/>
        </w:rPr>
        <w:t xml:space="preserve">, </w:t>
      </w:r>
      <w:r w:rsidR="001267DC" w:rsidRPr="0014586A">
        <w:rPr>
          <w:rFonts w:ascii="Cambria Math" w:hAnsi="Cambria Math" w:cs="Calibri"/>
          <w:b/>
        </w:rPr>
        <w:t>Web Applica</w:t>
      </w:r>
      <w:r w:rsidR="00CF42CE">
        <w:rPr>
          <w:rFonts w:ascii="Cambria Math" w:hAnsi="Cambria Math" w:cs="Calibri"/>
          <w:b/>
        </w:rPr>
        <w:t>tion Testing</w:t>
      </w:r>
      <w:r w:rsidR="00104F53">
        <w:rPr>
          <w:rFonts w:ascii="Cambria Math" w:hAnsi="Cambria Math" w:cs="Calibri"/>
          <w:b/>
        </w:rPr>
        <w:t>,</w:t>
      </w:r>
      <w:r w:rsidR="00D54204">
        <w:rPr>
          <w:rFonts w:ascii="Cambria Math" w:hAnsi="Cambria Math" w:cs="Calibri"/>
          <w:b/>
        </w:rPr>
        <w:t xml:space="preserve"> </w:t>
      </w:r>
      <w:r w:rsidR="00846AA1">
        <w:rPr>
          <w:rFonts w:ascii="Cambria Math" w:hAnsi="Cambria Math" w:cs="Calibri"/>
          <w:b/>
        </w:rPr>
        <w:t>Mobile testing and</w:t>
      </w:r>
      <w:r w:rsidR="00D54204">
        <w:rPr>
          <w:rFonts w:ascii="Cambria Math" w:hAnsi="Cambria Math" w:cs="Calibri"/>
          <w:b/>
        </w:rPr>
        <w:t xml:space="preserve"> </w:t>
      </w:r>
      <w:r w:rsidR="00C86839">
        <w:rPr>
          <w:rFonts w:ascii="Cambria Math" w:hAnsi="Cambria Math" w:cs="Calibri"/>
          <w:b/>
        </w:rPr>
        <w:t>Database Testing.</w:t>
      </w:r>
    </w:p>
    <w:p w:rsidR="001267DC" w:rsidRDefault="001267DC" w:rsidP="00C46EB3">
      <w:pPr>
        <w:numPr>
          <w:ilvl w:val="0"/>
          <w:numId w:val="24"/>
        </w:numPr>
        <w:shd w:val="clear" w:color="auto" w:fill="FFFFFF"/>
        <w:spacing w:after="0"/>
        <w:jc w:val="both"/>
        <w:rPr>
          <w:rFonts w:ascii="Cambria Math" w:hAnsi="Cambria Math"/>
          <w:noProof/>
        </w:rPr>
      </w:pPr>
      <w:r w:rsidRPr="0014586A">
        <w:rPr>
          <w:rFonts w:ascii="Cambria Math" w:hAnsi="Cambria Math"/>
          <w:noProof/>
        </w:rPr>
        <w:t xml:space="preserve">Extensive working experience on all phases of Software Development Life Cycle (SDLC), its methodologies such as </w:t>
      </w:r>
      <w:r w:rsidRPr="0014586A">
        <w:rPr>
          <w:rFonts w:ascii="Cambria Math" w:hAnsi="Cambria Math"/>
          <w:b/>
          <w:noProof/>
        </w:rPr>
        <w:t>Agile and SCRUM - process</w:t>
      </w:r>
      <w:r w:rsidRPr="0014586A">
        <w:rPr>
          <w:rFonts w:ascii="Cambria Math" w:hAnsi="Cambria Math"/>
          <w:noProof/>
        </w:rPr>
        <w:t>.</w:t>
      </w:r>
    </w:p>
    <w:p w:rsidR="00320FB8" w:rsidRPr="0014586A" w:rsidRDefault="00320FB8" w:rsidP="00C46EB3">
      <w:pPr>
        <w:numPr>
          <w:ilvl w:val="0"/>
          <w:numId w:val="24"/>
        </w:numPr>
        <w:shd w:val="clear" w:color="auto" w:fill="FFFFFF"/>
        <w:spacing w:after="0"/>
        <w:jc w:val="both"/>
        <w:rPr>
          <w:rFonts w:ascii="Cambria Math" w:hAnsi="Cambria Math"/>
          <w:noProof/>
        </w:rPr>
      </w:pPr>
      <w:r w:rsidRPr="0014586A">
        <w:rPr>
          <w:rFonts w:ascii="Cambria Math" w:hAnsi="Cambria Math" w:cs="Calibri"/>
        </w:rPr>
        <w:t>Good working experience</w:t>
      </w:r>
      <w:r w:rsidR="00964084">
        <w:rPr>
          <w:rFonts w:ascii="Cambria Math" w:hAnsi="Cambria Math" w:cs="Calibri"/>
        </w:rPr>
        <w:t xml:space="preserve"> in handling client’s call regarding business requirement.</w:t>
      </w:r>
      <w:bookmarkStart w:id="0" w:name="_GoBack"/>
      <w:bookmarkEnd w:id="0"/>
    </w:p>
    <w:p w:rsidR="007C2F95" w:rsidRPr="0014586A" w:rsidRDefault="007C2F95" w:rsidP="00C46EB3">
      <w:pPr>
        <w:numPr>
          <w:ilvl w:val="0"/>
          <w:numId w:val="24"/>
        </w:numPr>
        <w:shd w:val="clear" w:color="auto" w:fill="FFFFFF"/>
        <w:spacing w:after="0"/>
        <w:jc w:val="both"/>
        <w:rPr>
          <w:rFonts w:ascii="Cambria Math" w:hAnsi="Cambria Math" w:cs="Calibri"/>
        </w:rPr>
      </w:pPr>
      <w:r w:rsidRPr="0014586A">
        <w:rPr>
          <w:rFonts w:ascii="Cambria Math" w:hAnsi="Cambria Math"/>
          <w:noProof/>
        </w:rPr>
        <w:t xml:space="preserve">Extensive experience </w:t>
      </w:r>
      <w:r w:rsidR="00C46EB3" w:rsidRPr="0014586A">
        <w:rPr>
          <w:rFonts w:ascii="Cambria Math" w:hAnsi="Cambria Math"/>
          <w:noProof/>
        </w:rPr>
        <w:t>of Software Testing Life Cycle (</w:t>
      </w:r>
      <w:r w:rsidR="00C46EB3" w:rsidRPr="0014586A">
        <w:rPr>
          <w:rFonts w:ascii="Cambria Math" w:hAnsi="Cambria Math"/>
          <w:b/>
          <w:noProof/>
        </w:rPr>
        <w:t>STLC</w:t>
      </w:r>
      <w:r w:rsidR="00C46EB3" w:rsidRPr="0014586A">
        <w:rPr>
          <w:rFonts w:ascii="Cambria Math" w:hAnsi="Cambria Math"/>
          <w:noProof/>
        </w:rPr>
        <w:t xml:space="preserve">) </w:t>
      </w:r>
      <w:r w:rsidRPr="0014586A">
        <w:rPr>
          <w:rFonts w:ascii="Cambria Math" w:hAnsi="Cambria Math"/>
          <w:noProof/>
        </w:rPr>
        <w:t>in implementing QA Methodologies</w:t>
      </w:r>
      <w:r w:rsidR="00C46EB3" w:rsidRPr="0014586A">
        <w:rPr>
          <w:rFonts w:ascii="Cambria Math" w:hAnsi="Cambria Math"/>
          <w:noProof/>
        </w:rPr>
        <w:t>.</w:t>
      </w:r>
    </w:p>
    <w:p w:rsidR="00444FA2" w:rsidRPr="0014586A" w:rsidRDefault="00444FA2" w:rsidP="00444FA2">
      <w:pPr>
        <w:numPr>
          <w:ilvl w:val="0"/>
          <w:numId w:val="24"/>
        </w:numPr>
        <w:spacing w:after="0"/>
        <w:rPr>
          <w:rFonts w:ascii="Cambria Math" w:hAnsi="Cambria Math" w:cs="Calibri"/>
        </w:rPr>
      </w:pPr>
      <w:r w:rsidRPr="0014586A">
        <w:rPr>
          <w:rFonts w:ascii="Cambria Math" w:hAnsi="Cambria Math" w:cs="Calibri"/>
        </w:rPr>
        <w:t xml:space="preserve">Good working experience on </w:t>
      </w:r>
      <w:r w:rsidRPr="0014586A">
        <w:rPr>
          <w:rFonts w:ascii="Cambria Math" w:hAnsi="Cambria Math" w:cs="Calibri"/>
          <w:b/>
        </w:rPr>
        <w:t>SOAP UI</w:t>
      </w:r>
      <w:r w:rsidRPr="0014586A">
        <w:rPr>
          <w:rFonts w:ascii="Cambria Math" w:hAnsi="Cambria Math" w:cs="Calibri"/>
        </w:rPr>
        <w:t xml:space="preserve"> for testing and validating various web services</w:t>
      </w:r>
      <w:r w:rsidR="001E079E">
        <w:rPr>
          <w:rFonts w:ascii="Cambria Math" w:hAnsi="Cambria Math" w:cs="Calibri"/>
        </w:rPr>
        <w:t xml:space="preserve"> and API</w:t>
      </w:r>
      <w:r w:rsidRPr="0014586A">
        <w:rPr>
          <w:rFonts w:ascii="Cambria Math" w:hAnsi="Cambria Math" w:cs="Calibri"/>
        </w:rPr>
        <w:t xml:space="preserve"> used in the application.</w:t>
      </w:r>
    </w:p>
    <w:p w:rsidR="00444FA2" w:rsidRPr="0014586A" w:rsidRDefault="00444FA2" w:rsidP="00444FA2">
      <w:pPr>
        <w:numPr>
          <w:ilvl w:val="0"/>
          <w:numId w:val="24"/>
        </w:numPr>
        <w:spacing w:after="0"/>
        <w:rPr>
          <w:rFonts w:ascii="Cambria Math" w:hAnsi="Cambria Math" w:cs="Calibri"/>
        </w:rPr>
      </w:pPr>
      <w:r w:rsidRPr="0014586A">
        <w:rPr>
          <w:rFonts w:ascii="Cambria Math" w:hAnsi="Cambria Math" w:cs="Calibri"/>
        </w:rPr>
        <w:t xml:space="preserve">Extensive experience in reviewing and analyzing Business Requirements and creating </w:t>
      </w:r>
      <w:r w:rsidRPr="0014586A">
        <w:rPr>
          <w:rFonts w:ascii="Cambria Math" w:hAnsi="Cambria Math" w:cs="Calibri"/>
          <w:b/>
        </w:rPr>
        <w:t>Test Cases, Test Scripts, Test Estimation &amp; Requirement Traceability Matrix</w:t>
      </w:r>
      <w:r w:rsidR="00D63A8C" w:rsidRPr="0014586A">
        <w:rPr>
          <w:rFonts w:ascii="Cambria Math" w:hAnsi="Cambria Math" w:cs="Calibri"/>
          <w:b/>
        </w:rPr>
        <w:t xml:space="preserve"> (RTM)</w:t>
      </w:r>
      <w:r w:rsidRPr="0014586A">
        <w:rPr>
          <w:rFonts w:ascii="Cambria Math" w:hAnsi="Cambria Math" w:cs="Calibri"/>
        </w:rPr>
        <w:t>.</w:t>
      </w:r>
    </w:p>
    <w:p w:rsidR="00444FA2" w:rsidRPr="0014586A" w:rsidRDefault="00444FA2" w:rsidP="00D63A8C">
      <w:pPr>
        <w:numPr>
          <w:ilvl w:val="0"/>
          <w:numId w:val="24"/>
        </w:numPr>
        <w:spacing w:after="0"/>
        <w:rPr>
          <w:rFonts w:ascii="Cambria Math" w:hAnsi="Cambria Math" w:cs="Calibri"/>
        </w:rPr>
      </w:pPr>
      <w:r w:rsidRPr="0014586A">
        <w:rPr>
          <w:rFonts w:ascii="Cambria Math" w:hAnsi="Cambria Math" w:cs="Calibri"/>
        </w:rPr>
        <w:t xml:space="preserve">Professional expertise in </w:t>
      </w:r>
      <w:r w:rsidRPr="0014586A">
        <w:rPr>
          <w:rFonts w:ascii="Cambria Math" w:hAnsi="Cambria Math" w:cs="Calibri"/>
          <w:b/>
        </w:rPr>
        <w:t xml:space="preserve">Smoke Testing, Backed end Testing, Black-Box Testing, User Acceptance Testing (UAT), Functional Testing, Positive/ Negative Testing, System Testing, Regression Testing, GUI Software Testing, </w:t>
      </w:r>
      <w:r w:rsidR="00846AA1">
        <w:rPr>
          <w:rFonts w:ascii="Cambria Math" w:hAnsi="Cambria Math" w:cs="Calibri"/>
          <w:b/>
        </w:rPr>
        <w:t xml:space="preserve"> </w:t>
      </w:r>
      <w:r w:rsidRPr="0014586A">
        <w:rPr>
          <w:rFonts w:ascii="Cambria Math" w:hAnsi="Cambria Math" w:cs="Calibri"/>
          <w:b/>
        </w:rPr>
        <w:t xml:space="preserve">Ad-hoc Testing, Cross Browser/ Cross Platform Testing, UI Validation, </w:t>
      </w:r>
      <w:r w:rsidR="00A72E34" w:rsidRPr="00A72E34">
        <w:rPr>
          <w:rFonts w:ascii="Cambria Math" w:hAnsi="Cambria Math" w:cs="Calibri"/>
          <w:b/>
        </w:rPr>
        <w:t>API and Web service testing</w:t>
      </w:r>
      <w:r w:rsidRPr="0014586A">
        <w:rPr>
          <w:rFonts w:ascii="Cambria Math" w:hAnsi="Cambria Math" w:cs="Calibri"/>
          <w:b/>
        </w:rPr>
        <w:t>, Boundary Value Testing</w:t>
      </w:r>
      <w:r w:rsidR="00C46EB3" w:rsidRPr="0014586A">
        <w:rPr>
          <w:rFonts w:ascii="Cambria Math" w:hAnsi="Cambria Math" w:cs="Calibri"/>
          <w:b/>
        </w:rPr>
        <w:t>(BVT)</w:t>
      </w:r>
      <w:r w:rsidRPr="0014586A">
        <w:rPr>
          <w:rFonts w:ascii="Cambria Math" w:hAnsi="Cambria Math" w:cs="Calibri"/>
          <w:b/>
        </w:rPr>
        <w:t>.</w:t>
      </w:r>
    </w:p>
    <w:p w:rsidR="00444FA2" w:rsidRPr="0014586A" w:rsidRDefault="00444FA2" w:rsidP="00444FA2">
      <w:pPr>
        <w:numPr>
          <w:ilvl w:val="0"/>
          <w:numId w:val="24"/>
        </w:numPr>
        <w:spacing w:after="0"/>
        <w:rPr>
          <w:rFonts w:ascii="Cambria Math" w:hAnsi="Cambria Math" w:cs="Calibri"/>
        </w:rPr>
      </w:pPr>
      <w:r w:rsidRPr="0014586A">
        <w:rPr>
          <w:rFonts w:ascii="Cambria Math" w:hAnsi="Cambria Math" w:cs="Calibri"/>
        </w:rPr>
        <w:t xml:space="preserve">Sound knowledge on </w:t>
      </w:r>
      <w:r w:rsidR="00104F53">
        <w:rPr>
          <w:rFonts w:ascii="Cambria Math" w:hAnsi="Cambria Math" w:cs="Calibri"/>
        </w:rPr>
        <w:t xml:space="preserve">defect tracking tools like </w:t>
      </w:r>
      <w:r w:rsidR="00104F53" w:rsidRPr="00D937BE">
        <w:rPr>
          <w:rFonts w:ascii="Cambria Math" w:hAnsi="Cambria Math" w:cs="Calibri"/>
          <w:b/>
        </w:rPr>
        <w:t>ALM (QC), JIRA and Bugzilla</w:t>
      </w:r>
    </w:p>
    <w:p w:rsidR="00933AF8" w:rsidRPr="0014586A" w:rsidRDefault="00933AF8" w:rsidP="00933AF8">
      <w:pPr>
        <w:numPr>
          <w:ilvl w:val="0"/>
          <w:numId w:val="24"/>
        </w:numPr>
        <w:spacing w:after="0"/>
        <w:rPr>
          <w:rFonts w:ascii="Cambria Math" w:hAnsi="Cambria Math" w:cs="Calibri"/>
        </w:rPr>
      </w:pPr>
      <w:r w:rsidRPr="0014586A">
        <w:rPr>
          <w:rFonts w:ascii="Cambria Math" w:hAnsi="Cambria Math" w:cs="Calibri"/>
        </w:rPr>
        <w:t>Performed data accuracy, data validation and data integrity testing by querying the database using SQL queries to check the data table on server.</w:t>
      </w:r>
    </w:p>
    <w:p w:rsidR="00DE43A9" w:rsidRPr="00104F53" w:rsidRDefault="00F55454" w:rsidP="00104F53">
      <w:pPr>
        <w:numPr>
          <w:ilvl w:val="0"/>
          <w:numId w:val="24"/>
        </w:numPr>
        <w:spacing w:after="0"/>
        <w:rPr>
          <w:rFonts w:ascii="Cambria Math" w:hAnsi="Cambria Math" w:cs="Calibri"/>
        </w:rPr>
      </w:pPr>
      <w:r w:rsidRPr="0014586A">
        <w:rPr>
          <w:rFonts w:ascii="Cambria Math" w:hAnsi="Cambria Math" w:cs="Calibri"/>
        </w:rPr>
        <w:t>Comfortable in Joins, Sub-queries, Grouping.</w:t>
      </w:r>
    </w:p>
    <w:p w:rsidR="00DE43A9" w:rsidRPr="0014586A" w:rsidRDefault="00DE43A9" w:rsidP="00DE43A9">
      <w:pPr>
        <w:numPr>
          <w:ilvl w:val="0"/>
          <w:numId w:val="24"/>
        </w:numPr>
        <w:spacing w:after="0"/>
        <w:rPr>
          <w:rFonts w:ascii="Cambria Math" w:hAnsi="Cambria Math" w:cs="Calibri"/>
        </w:rPr>
      </w:pPr>
      <w:r w:rsidRPr="0014586A">
        <w:rPr>
          <w:rFonts w:ascii="Cambria Math" w:hAnsi="Cambria Math" w:cs="Calibri"/>
        </w:rPr>
        <w:t>Good understanding of software quality processes</w:t>
      </w:r>
      <w:r w:rsidR="00F00ED3">
        <w:rPr>
          <w:rFonts w:ascii="Cambria Math" w:hAnsi="Cambria Math" w:cs="Calibri"/>
        </w:rPr>
        <w:t>,</w:t>
      </w:r>
      <w:r w:rsidR="00F00ED3" w:rsidRPr="00F00ED3">
        <w:rPr>
          <w:rFonts w:ascii="Cambria Math" w:hAnsi="Cambria Math" w:cs="Calibri"/>
        </w:rPr>
        <w:t xml:space="preserve"> </w:t>
      </w:r>
      <w:r w:rsidR="00F00ED3">
        <w:rPr>
          <w:rFonts w:ascii="Cambria Math" w:hAnsi="Cambria Math" w:cs="Calibri"/>
        </w:rPr>
        <w:t>Behavior Driven Development (BDD)</w:t>
      </w:r>
      <w:r w:rsidRPr="0014586A">
        <w:rPr>
          <w:rFonts w:ascii="Cambria Math" w:hAnsi="Cambria Math" w:cs="Calibri"/>
        </w:rPr>
        <w:t xml:space="preserve"> and practices.</w:t>
      </w:r>
    </w:p>
    <w:p w:rsidR="00DE43A9" w:rsidRPr="00104F53" w:rsidRDefault="00DE43A9" w:rsidP="002022D2">
      <w:pPr>
        <w:numPr>
          <w:ilvl w:val="0"/>
          <w:numId w:val="24"/>
        </w:numPr>
        <w:spacing w:after="0"/>
        <w:rPr>
          <w:rFonts w:cs="Calibri"/>
        </w:rPr>
      </w:pPr>
      <w:r w:rsidRPr="0014586A">
        <w:rPr>
          <w:rFonts w:ascii="Cambria Math" w:hAnsi="Cambria Math" w:cs="Calibri"/>
        </w:rPr>
        <w:t>Good communication skills, quick learning and multi-tasking abilities, experience of working with team members from different cultures.</w:t>
      </w:r>
    </w:p>
    <w:p w:rsidR="00104F53" w:rsidRDefault="00104F53" w:rsidP="00104F53">
      <w:pPr>
        <w:spacing w:after="0"/>
        <w:rPr>
          <w:rFonts w:ascii="Cambria Math" w:hAnsi="Cambria Math" w:cs="Calibri"/>
        </w:rPr>
      </w:pPr>
    </w:p>
    <w:p w:rsidR="00104F53" w:rsidRDefault="00104F53" w:rsidP="00104F53">
      <w:pPr>
        <w:spacing w:after="0"/>
        <w:rPr>
          <w:rFonts w:ascii="Cambria Math" w:hAnsi="Cambria Math" w:cs="Calibri"/>
        </w:rPr>
      </w:pPr>
    </w:p>
    <w:p w:rsidR="008337B8" w:rsidRDefault="008337B8" w:rsidP="00104F53">
      <w:pPr>
        <w:spacing w:after="0"/>
        <w:rPr>
          <w:rFonts w:ascii="Cambria Math" w:hAnsi="Cambria Math" w:cs="Calibri"/>
        </w:rPr>
      </w:pPr>
    </w:p>
    <w:p w:rsidR="00104F53" w:rsidRDefault="00104F53" w:rsidP="00104F53">
      <w:pPr>
        <w:spacing w:after="0"/>
        <w:rPr>
          <w:rFonts w:ascii="Cambria Math" w:hAnsi="Cambria Math" w:cs="Calibri"/>
        </w:rPr>
      </w:pPr>
    </w:p>
    <w:p w:rsidR="00CE71CD" w:rsidRDefault="00CE71CD" w:rsidP="00104F53">
      <w:pPr>
        <w:spacing w:after="0"/>
        <w:rPr>
          <w:rFonts w:ascii="Cambria Math" w:hAnsi="Cambria Math" w:cs="Calibri"/>
        </w:rPr>
      </w:pPr>
    </w:p>
    <w:p w:rsidR="00104F53" w:rsidRDefault="00104F53" w:rsidP="00104F53">
      <w:pPr>
        <w:spacing w:after="0"/>
        <w:rPr>
          <w:rFonts w:ascii="Cambria Math" w:hAnsi="Cambria Math" w:cs="Calibri"/>
        </w:rPr>
      </w:pPr>
    </w:p>
    <w:p w:rsidR="00104F53" w:rsidRDefault="00104F53" w:rsidP="00104F53">
      <w:pPr>
        <w:spacing w:after="0"/>
        <w:rPr>
          <w:rFonts w:ascii="Cambria Math" w:hAnsi="Cambria Math" w:cs="Calibri"/>
        </w:rPr>
      </w:pPr>
    </w:p>
    <w:p w:rsidR="00104F53" w:rsidRDefault="00104F53" w:rsidP="00104F53">
      <w:pPr>
        <w:spacing w:after="0"/>
        <w:rPr>
          <w:rFonts w:cs="Calibri"/>
        </w:rPr>
      </w:pPr>
    </w:p>
    <w:tbl>
      <w:tblPr>
        <w:tblW w:w="1582" w:type="pct"/>
        <w:jc w:val="center"/>
        <w:shd w:val="clear" w:color="auto" w:fill="D5DCE4"/>
        <w:tblLook w:val="01E0" w:firstRow="1" w:lastRow="1" w:firstColumn="1" w:lastColumn="1" w:noHBand="0" w:noVBand="0"/>
      </w:tblPr>
      <w:tblGrid>
        <w:gridCol w:w="3075"/>
      </w:tblGrid>
      <w:tr w:rsidR="00C2081A" w:rsidRPr="00342BC2" w:rsidTr="00CB3059">
        <w:trPr>
          <w:trHeight w:val="270"/>
          <w:jc w:val="center"/>
        </w:trPr>
        <w:tc>
          <w:tcPr>
            <w:tcW w:w="5000" w:type="pct"/>
            <w:tcBorders>
              <w:bottom w:val="single" w:sz="4" w:space="0" w:color="auto"/>
            </w:tcBorders>
            <w:shd w:val="clear" w:color="auto" w:fill="D5DCE4"/>
          </w:tcPr>
          <w:p w:rsidR="00C2081A" w:rsidRPr="00BE24CE" w:rsidRDefault="00CB3059" w:rsidP="00CB3059">
            <w:pPr>
              <w:tabs>
                <w:tab w:val="left" w:pos="14"/>
              </w:tabs>
              <w:spacing w:after="0" w:line="240" w:lineRule="auto"/>
              <w:jc w:val="center"/>
              <w:rPr>
                <w:rFonts w:ascii="Times New Roman" w:hAnsi="Times New Roman"/>
              </w:rPr>
            </w:pPr>
            <w:r w:rsidRPr="00CB3059">
              <w:rPr>
                <w:rFonts w:ascii="Times New Roman" w:hAnsi="Times New Roman"/>
                <w:b/>
              </w:rPr>
              <w:t>TECHNICAL SKILLS</w:t>
            </w:r>
          </w:p>
        </w:tc>
      </w:tr>
    </w:tbl>
    <w:p w:rsidR="00C2081A" w:rsidRDefault="00C2081A" w:rsidP="00C2081A">
      <w:pPr>
        <w:pBdr>
          <w:top w:val="single" w:sz="4" w:space="0" w:color="auto"/>
        </w:pBdr>
        <w:spacing w:after="0" w:line="240" w:lineRule="auto"/>
        <w:jc w:val="both"/>
        <w:rPr>
          <w:rFonts w:ascii="Century Gothic" w:hAnsi="Century Gothic"/>
          <w:sz w:val="20"/>
          <w:szCs w:val="20"/>
        </w:rPr>
      </w:pPr>
    </w:p>
    <w:tbl>
      <w:tblPr>
        <w:tblW w:w="9480" w:type="dxa"/>
        <w:tblInd w:w="113" w:type="dxa"/>
        <w:tblLook w:val="04A0" w:firstRow="1" w:lastRow="0" w:firstColumn="1" w:lastColumn="0" w:noHBand="0" w:noVBand="1"/>
      </w:tblPr>
      <w:tblGrid>
        <w:gridCol w:w="3595"/>
        <w:gridCol w:w="5885"/>
      </w:tblGrid>
      <w:tr w:rsidR="001B3F4F" w:rsidRPr="001B3F4F" w:rsidTr="001B3F4F">
        <w:trPr>
          <w:trHeight w:val="252"/>
        </w:trPr>
        <w:tc>
          <w:tcPr>
            <w:tcW w:w="35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3F4F" w:rsidRPr="001B3F4F" w:rsidRDefault="001B3F4F" w:rsidP="001B3F4F">
            <w:pPr>
              <w:spacing w:after="0" w:line="240" w:lineRule="auto"/>
              <w:jc w:val="both"/>
              <w:rPr>
                <w:rFonts w:ascii="Trebuchet MS" w:eastAsia="Times New Roman" w:hAnsi="Trebuchet MS"/>
                <w:b/>
                <w:bCs/>
                <w:color w:val="222222"/>
                <w:sz w:val="20"/>
                <w:szCs w:val="20"/>
              </w:rPr>
            </w:pPr>
            <w:r w:rsidRPr="001B3F4F">
              <w:rPr>
                <w:rFonts w:ascii="Trebuchet MS" w:eastAsia="Times New Roman" w:hAnsi="Trebuchet MS"/>
                <w:b/>
                <w:bCs/>
                <w:color w:val="222222"/>
                <w:sz w:val="20"/>
                <w:szCs w:val="20"/>
              </w:rPr>
              <w:t>Testing Tools</w:t>
            </w:r>
          </w:p>
        </w:tc>
        <w:tc>
          <w:tcPr>
            <w:tcW w:w="5885" w:type="dxa"/>
            <w:tcBorders>
              <w:top w:val="single" w:sz="4" w:space="0" w:color="auto"/>
              <w:left w:val="nil"/>
              <w:bottom w:val="single" w:sz="4" w:space="0" w:color="auto"/>
              <w:right w:val="single" w:sz="4" w:space="0" w:color="auto"/>
            </w:tcBorders>
            <w:shd w:val="clear" w:color="000000" w:fill="FFFFFF"/>
            <w:noWrap/>
            <w:vAlign w:val="center"/>
            <w:hideMark/>
          </w:tcPr>
          <w:p w:rsidR="001B3F4F" w:rsidRPr="001B3F4F" w:rsidRDefault="008337B8" w:rsidP="001B3F4F">
            <w:pPr>
              <w:spacing w:after="0" w:line="240" w:lineRule="auto"/>
              <w:jc w:val="both"/>
              <w:rPr>
                <w:rFonts w:ascii="Trebuchet MS" w:eastAsia="Times New Roman" w:hAnsi="Trebuchet MS"/>
                <w:color w:val="222222"/>
                <w:sz w:val="20"/>
                <w:szCs w:val="20"/>
              </w:rPr>
            </w:pPr>
            <w:r>
              <w:rPr>
                <w:rFonts w:ascii="Trebuchet MS" w:eastAsia="Times New Roman" w:hAnsi="Trebuchet MS"/>
                <w:color w:val="222222"/>
                <w:sz w:val="20"/>
                <w:szCs w:val="20"/>
              </w:rPr>
              <w:t xml:space="preserve">SOAP UI, </w:t>
            </w:r>
            <w:r w:rsidR="005C0CE3">
              <w:rPr>
                <w:rFonts w:ascii="Trebuchet MS" w:eastAsia="Times New Roman" w:hAnsi="Trebuchet MS"/>
                <w:color w:val="222222"/>
                <w:sz w:val="20"/>
                <w:szCs w:val="20"/>
              </w:rPr>
              <w:t>Quality Center</w:t>
            </w:r>
            <w:r>
              <w:rPr>
                <w:rFonts w:ascii="Trebuchet MS" w:eastAsia="Times New Roman" w:hAnsi="Trebuchet MS"/>
                <w:color w:val="222222"/>
                <w:sz w:val="20"/>
                <w:szCs w:val="20"/>
              </w:rPr>
              <w:t>(ALM) &amp; JIRA</w:t>
            </w:r>
          </w:p>
        </w:tc>
      </w:tr>
      <w:tr w:rsidR="001B3F4F" w:rsidRPr="001B3F4F" w:rsidTr="001B3F4F">
        <w:trPr>
          <w:trHeight w:val="252"/>
        </w:trPr>
        <w:tc>
          <w:tcPr>
            <w:tcW w:w="3595" w:type="dxa"/>
            <w:tcBorders>
              <w:top w:val="nil"/>
              <w:left w:val="single" w:sz="4" w:space="0" w:color="auto"/>
              <w:bottom w:val="single" w:sz="4" w:space="0" w:color="auto"/>
              <w:right w:val="single" w:sz="4" w:space="0" w:color="auto"/>
            </w:tcBorders>
            <w:shd w:val="clear" w:color="000000" w:fill="FFFFFF"/>
            <w:noWrap/>
            <w:vAlign w:val="center"/>
            <w:hideMark/>
          </w:tcPr>
          <w:p w:rsidR="001B3F4F" w:rsidRPr="001B3F4F" w:rsidRDefault="001B3F4F" w:rsidP="001B3F4F">
            <w:pPr>
              <w:spacing w:after="0" w:line="240" w:lineRule="auto"/>
              <w:jc w:val="both"/>
              <w:rPr>
                <w:rFonts w:ascii="Trebuchet MS" w:eastAsia="Times New Roman" w:hAnsi="Trebuchet MS"/>
                <w:b/>
                <w:bCs/>
                <w:color w:val="222222"/>
                <w:sz w:val="20"/>
                <w:szCs w:val="20"/>
              </w:rPr>
            </w:pPr>
            <w:r w:rsidRPr="001B3F4F">
              <w:rPr>
                <w:rFonts w:ascii="Trebuchet MS" w:eastAsia="Times New Roman" w:hAnsi="Trebuchet MS"/>
                <w:b/>
                <w:bCs/>
                <w:color w:val="222222"/>
                <w:sz w:val="20"/>
                <w:szCs w:val="20"/>
              </w:rPr>
              <w:t>Languages</w:t>
            </w:r>
          </w:p>
        </w:tc>
        <w:tc>
          <w:tcPr>
            <w:tcW w:w="5885" w:type="dxa"/>
            <w:tcBorders>
              <w:top w:val="nil"/>
              <w:left w:val="nil"/>
              <w:bottom w:val="single" w:sz="4" w:space="0" w:color="auto"/>
              <w:right w:val="single" w:sz="4" w:space="0" w:color="auto"/>
            </w:tcBorders>
            <w:shd w:val="clear" w:color="000000" w:fill="FFFFFF"/>
            <w:noWrap/>
            <w:vAlign w:val="center"/>
            <w:hideMark/>
          </w:tcPr>
          <w:p w:rsidR="001B3F4F" w:rsidRPr="001B3F4F" w:rsidRDefault="00E67F48" w:rsidP="001B3F4F">
            <w:pPr>
              <w:spacing w:after="0" w:line="240" w:lineRule="auto"/>
              <w:jc w:val="both"/>
              <w:rPr>
                <w:rFonts w:ascii="Trebuchet MS" w:eastAsia="Times New Roman" w:hAnsi="Trebuchet MS"/>
                <w:color w:val="222222"/>
                <w:sz w:val="20"/>
                <w:szCs w:val="20"/>
              </w:rPr>
            </w:pPr>
            <w:r>
              <w:rPr>
                <w:rFonts w:ascii="Trebuchet MS" w:eastAsia="Times New Roman" w:hAnsi="Trebuchet MS"/>
                <w:color w:val="222222"/>
                <w:sz w:val="20"/>
                <w:szCs w:val="20"/>
              </w:rPr>
              <w:t xml:space="preserve">Core </w:t>
            </w:r>
            <w:r w:rsidR="008337B8">
              <w:rPr>
                <w:rFonts w:ascii="Trebuchet MS" w:eastAsia="Times New Roman" w:hAnsi="Trebuchet MS"/>
                <w:color w:val="222222"/>
                <w:sz w:val="20"/>
                <w:szCs w:val="20"/>
              </w:rPr>
              <w:t>JAVA,</w:t>
            </w:r>
            <w:r w:rsidR="001B3F4F" w:rsidRPr="001B3F4F">
              <w:rPr>
                <w:rFonts w:ascii="Trebuchet MS" w:eastAsia="Times New Roman" w:hAnsi="Trebuchet MS"/>
                <w:color w:val="222222"/>
                <w:sz w:val="20"/>
                <w:szCs w:val="20"/>
              </w:rPr>
              <w:t xml:space="preserve">XML, </w:t>
            </w:r>
            <w:r>
              <w:rPr>
                <w:rFonts w:ascii="Trebuchet MS" w:eastAsia="Times New Roman" w:hAnsi="Trebuchet MS"/>
                <w:color w:val="222222"/>
                <w:sz w:val="20"/>
                <w:szCs w:val="20"/>
              </w:rPr>
              <w:t xml:space="preserve">JSON, </w:t>
            </w:r>
            <w:r w:rsidR="001B3F4F" w:rsidRPr="001B3F4F">
              <w:rPr>
                <w:rFonts w:ascii="Trebuchet MS" w:eastAsia="Times New Roman" w:hAnsi="Trebuchet MS"/>
                <w:color w:val="222222"/>
                <w:sz w:val="20"/>
                <w:szCs w:val="20"/>
              </w:rPr>
              <w:t>SQL</w:t>
            </w:r>
          </w:p>
        </w:tc>
      </w:tr>
      <w:tr w:rsidR="001B3F4F" w:rsidRPr="001B3F4F" w:rsidTr="001B3F4F">
        <w:trPr>
          <w:trHeight w:val="252"/>
        </w:trPr>
        <w:tc>
          <w:tcPr>
            <w:tcW w:w="3595" w:type="dxa"/>
            <w:tcBorders>
              <w:top w:val="nil"/>
              <w:left w:val="single" w:sz="4" w:space="0" w:color="auto"/>
              <w:bottom w:val="single" w:sz="4" w:space="0" w:color="auto"/>
              <w:right w:val="single" w:sz="4" w:space="0" w:color="auto"/>
            </w:tcBorders>
            <w:shd w:val="clear" w:color="000000" w:fill="FFFFFF"/>
            <w:noWrap/>
            <w:vAlign w:val="center"/>
            <w:hideMark/>
          </w:tcPr>
          <w:p w:rsidR="001B3F4F" w:rsidRPr="001B3F4F" w:rsidRDefault="001B3F4F" w:rsidP="001B3F4F">
            <w:pPr>
              <w:spacing w:after="0" w:line="240" w:lineRule="auto"/>
              <w:jc w:val="both"/>
              <w:rPr>
                <w:rFonts w:ascii="Trebuchet MS" w:eastAsia="Times New Roman" w:hAnsi="Trebuchet MS"/>
                <w:b/>
                <w:bCs/>
                <w:color w:val="222222"/>
                <w:sz w:val="20"/>
                <w:szCs w:val="20"/>
              </w:rPr>
            </w:pPr>
            <w:r w:rsidRPr="001B3F4F">
              <w:rPr>
                <w:rFonts w:ascii="Trebuchet MS" w:eastAsia="Times New Roman" w:hAnsi="Trebuchet MS"/>
                <w:b/>
                <w:bCs/>
                <w:color w:val="222222"/>
                <w:sz w:val="20"/>
                <w:szCs w:val="20"/>
              </w:rPr>
              <w:t>Web Technologies</w:t>
            </w:r>
          </w:p>
        </w:tc>
        <w:tc>
          <w:tcPr>
            <w:tcW w:w="5885" w:type="dxa"/>
            <w:tcBorders>
              <w:top w:val="nil"/>
              <w:left w:val="nil"/>
              <w:bottom w:val="single" w:sz="4" w:space="0" w:color="auto"/>
              <w:right w:val="single" w:sz="4" w:space="0" w:color="auto"/>
            </w:tcBorders>
            <w:shd w:val="clear" w:color="000000" w:fill="FFFFFF"/>
            <w:noWrap/>
            <w:vAlign w:val="center"/>
            <w:hideMark/>
          </w:tcPr>
          <w:p w:rsidR="001B3F4F" w:rsidRPr="001B3F4F" w:rsidRDefault="001B3F4F" w:rsidP="008337B8">
            <w:pPr>
              <w:spacing w:after="0" w:line="240" w:lineRule="auto"/>
              <w:jc w:val="both"/>
              <w:rPr>
                <w:rFonts w:ascii="Trebuchet MS" w:eastAsia="Times New Roman" w:hAnsi="Trebuchet MS"/>
                <w:color w:val="222222"/>
                <w:sz w:val="20"/>
                <w:szCs w:val="20"/>
              </w:rPr>
            </w:pPr>
            <w:r w:rsidRPr="001B3F4F">
              <w:rPr>
                <w:rFonts w:ascii="Trebuchet MS" w:eastAsia="Times New Roman" w:hAnsi="Trebuchet MS"/>
                <w:color w:val="222222"/>
                <w:sz w:val="20"/>
                <w:szCs w:val="20"/>
              </w:rPr>
              <w:t xml:space="preserve">HTML, XML </w:t>
            </w:r>
          </w:p>
        </w:tc>
      </w:tr>
      <w:tr w:rsidR="001B3F4F" w:rsidRPr="001B3F4F" w:rsidTr="001B3F4F">
        <w:trPr>
          <w:trHeight w:val="252"/>
        </w:trPr>
        <w:tc>
          <w:tcPr>
            <w:tcW w:w="3595" w:type="dxa"/>
            <w:tcBorders>
              <w:top w:val="nil"/>
              <w:left w:val="single" w:sz="4" w:space="0" w:color="auto"/>
              <w:bottom w:val="single" w:sz="4" w:space="0" w:color="auto"/>
              <w:right w:val="single" w:sz="4" w:space="0" w:color="auto"/>
            </w:tcBorders>
            <w:shd w:val="clear" w:color="000000" w:fill="FFFFFF"/>
            <w:noWrap/>
            <w:vAlign w:val="center"/>
            <w:hideMark/>
          </w:tcPr>
          <w:p w:rsidR="001B3F4F" w:rsidRPr="001B3F4F" w:rsidRDefault="001B3F4F" w:rsidP="001B3F4F">
            <w:pPr>
              <w:spacing w:after="0" w:line="240" w:lineRule="auto"/>
              <w:jc w:val="both"/>
              <w:rPr>
                <w:rFonts w:ascii="Trebuchet MS" w:eastAsia="Times New Roman" w:hAnsi="Trebuchet MS"/>
                <w:b/>
                <w:bCs/>
                <w:color w:val="222222"/>
                <w:sz w:val="20"/>
                <w:szCs w:val="20"/>
              </w:rPr>
            </w:pPr>
            <w:r w:rsidRPr="001B3F4F">
              <w:rPr>
                <w:rFonts w:ascii="Trebuchet MS" w:eastAsia="Times New Roman" w:hAnsi="Trebuchet MS"/>
                <w:b/>
                <w:bCs/>
                <w:color w:val="222222"/>
                <w:sz w:val="20"/>
                <w:szCs w:val="20"/>
              </w:rPr>
              <w:t>Scripting</w:t>
            </w:r>
          </w:p>
        </w:tc>
        <w:tc>
          <w:tcPr>
            <w:tcW w:w="5885" w:type="dxa"/>
            <w:tcBorders>
              <w:top w:val="nil"/>
              <w:left w:val="nil"/>
              <w:bottom w:val="single" w:sz="4" w:space="0" w:color="auto"/>
              <w:right w:val="single" w:sz="4" w:space="0" w:color="auto"/>
            </w:tcBorders>
            <w:shd w:val="clear" w:color="000000" w:fill="FFFFFF"/>
            <w:noWrap/>
            <w:vAlign w:val="center"/>
            <w:hideMark/>
          </w:tcPr>
          <w:p w:rsidR="001B3F4F" w:rsidRPr="001B3F4F" w:rsidRDefault="008337B8" w:rsidP="001B3F4F">
            <w:pPr>
              <w:spacing w:after="0" w:line="240" w:lineRule="auto"/>
              <w:jc w:val="both"/>
              <w:rPr>
                <w:rFonts w:ascii="Trebuchet MS" w:eastAsia="Times New Roman" w:hAnsi="Trebuchet MS"/>
                <w:color w:val="222222"/>
                <w:sz w:val="20"/>
                <w:szCs w:val="20"/>
              </w:rPr>
            </w:pPr>
            <w:r>
              <w:rPr>
                <w:rFonts w:ascii="Trebuchet MS" w:eastAsia="Times New Roman" w:hAnsi="Trebuchet MS"/>
                <w:color w:val="222222"/>
                <w:sz w:val="20"/>
                <w:szCs w:val="20"/>
              </w:rPr>
              <w:t xml:space="preserve">Unix Shell scripting </w:t>
            </w:r>
          </w:p>
        </w:tc>
      </w:tr>
      <w:tr w:rsidR="001B3F4F" w:rsidRPr="001B3F4F" w:rsidTr="001B3F4F">
        <w:trPr>
          <w:trHeight w:val="252"/>
        </w:trPr>
        <w:tc>
          <w:tcPr>
            <w:tcW w:w="3595" w:type="dxa"/>
            <w:tcBorders>
              <w:top w:val="nil"/>
              <w:left w:val="single" w:sz="4" w:space="0" w:color="auto"/>
              <w:bottom w:val="single" w:sz="4" w:space="0" w:color="auto"/>
              <w:right w:val="single" w:sz="4" w:space="0" w:color="auto"/>
            </w:tcBorders>
            <w:shd w:val="clear" w:color="000000" w:fill="FFFFFF"/>
            <w:noWrap/>
            <w:vAlign w:val="center"/>
            <w:hideMark/>
          </w:tcPr>
          <w:p w:rsidR="001B3F4F" w:rsidRPr="001B3F4F" w:rsidRDefault="001B3F4F" w:rsidP="001B3F4F">
            <w:pPr>
              <w:spacing w:after="0" w:line="240" w:lineRule="auto"/>
              <w:jc w:val="both"/>
              <w:rPr>
                <w:rFonts w:ascii="Trebuchet MS" w:eastAsia="Times New Roman" w:hAnsi="Trebuchet MS"/>
                <w:b/>
                <w:bCs/>
                <w:color w:val="222222"/>
                <w:sz w:val="20"/>
                <w:szCs w:val="20"/>
              </w:rPr>
            </w:pPr>
            <w:r w:rsidRPr="001B3F4F">
              <w:rPr>
                <w:rFonts w:ascii="Trebuchet MS" w:eastAsia="Times New Roman" w:hAnsi="Trebuchet MS"/>
                <w:b/>
                <w:bCs/>
                <w:color w:val="222222"/>
                <w:sz w:val="20"/>
                <w:szCs w:val="20"/>
              </w:rPr>
              <w:t>IDE</w:t>
            </w:r>
          </w:p>
        </w:tc>
        <w:tc>
          <w:tcPr>
            <w:tcW w:w="5885" w:type="dxa"/>
            <w:tcBorders>
              <w:top w:val="nil"/>
              <w:left w:val="nil"/>
              <w:bottom w:val="single" w:sz="4" w:space="0" w:color="auto"/>
              <w:right w:val="single" w:sz="4" w:space="0" w:color="auto"/>
            </w:tcBorders>
            <w:shd w:val="clear" w:color="000000" w:fill="FFFFFF"/>
            <w:noWrap/>
            <w:vAlign w:val="center"/>
            <w:hideMark/>
          </w:tcPr>
          <w:p w:rsidR="001B3F4F" w:rsidRPr="001B3F4F" w:rsidRDefault="001B3F4F" w:rsidP="001B3F4F">
            <w:pPr>
              <w:spacing w:after="0" w:line="240" w:lineRule="auto"/>
              <w:jc w:val="both"/>
              <w:rPr>
                <w:rFonts w:ascii="Trebuchet MS" w:eastAsia="Times New Roman" w:hAnsi="Trebuchet MS"/>
                <w:color w:val="222222"/>
                <w:sz w:val="20"/>
                <w:szCs w:val="20"/>
              </w:rPr>
            </w:pPr>
            <w:r w:rsidRPr="001B3F4F">
              <w:rPr>
                <w:rFonts w:ascii="Trebuchet MS" w:eastAsia="Times New Roman" w:hAnsi="Trebuchet MS"/>
                <w:color w:val="222222"/>
                <w:sz w:val="20"/>
                <w:szCs w:val="20"/>
              </w:rPr>
              <w:t>SQL Developer</w:t>
            </w:r>
          </w:p>
        </w:tc>
      </w:tr>
      <w:tr w:rsidR="001B3F4F" w:rsidRPr="001B3F4F" w:rsidTr="001B3F4F">
        <w:trPr>
          <w:trHeight w:val="252"/>
        </w:trPr>
        <w:tc>
          <w:tcPr>
            <w:tcW w:w="3595" w:type="dxa"/>
            <w:tcBorders>
              <w:top w:val="nil"/>
              <w:left w:val="single" w:sz="4" w:space="0" w:color="auto"/>
              <w:bottom w:val="single" w:sz="4" w:space="0" w:color="auto"/>
              <w:right w:val="single" w:sz="4" w:space="0" w:color="auto"/>
            </w:tcBorders>
            <w:shd w:val="clear" w:color="000000" w:fill="FFFFFF"/>
            <w:noWrap/>
            <w:vAlign w:val="center"/>
            <w:hideMark/>
          </w:tcPr>
          <w:p w:rsidR="001B3F4F" w:rsidRPr="001B3F4F" w:rsidRDefault="001B3F4F" w:rsidP="001B3F4F">
            <w:pPr>
              <w:spacing w:after="0" w:line="240" w:lineRule="auto"/>
              <w:jc w:val="both"/>
              <w:rPr>
                <w:rFonts w:ascii="Trebuchet MS" w:eastAsia="Times New Roman" w:hAnsi="Trebuchet MS"/>
                <w:b/>
                <w:bCs/>
                <w:color w:val="222222"/>
                <w:sz w:val="20"/>
                <w:szCs w:val="20"/>
              </w:rPr>
            </w:pPr>
            <w:r w:rsidRPr="001B3F4F">
              <w:rPr>
                <w:rFonts w:ascii="Trebuchet MS" w:eastAsia="Times New Roman" w:hAnsi="Trebuchet MS"/>
                <w:b/>
                <w:bCs/>
                <w:color w:val="222222"/>
                <w:sz w:val="20"/>
                <w:szCs w:val="20"/>
              </w:rPr>
              <w:t>Processes</w:t>
            </w:r>
          </w:p>
        </w:tc>
        <w:tc>
          <w:tcPr>
            <w:tcW w:w="5885" w:type="dxa"/>
            <w:tcBorders>
              <w:top w:val="nil"/>
              <w:left w:val="nil"/>
              <w:bottom w:val="single" w:sz="4" w:space="0" w:color="auto"/>
              <w:right w:val="single" w:sz="4" w:space="0" w:color="auto"/>
            </w:tcBorders>
            <w:shd w:val="clear" w:color="000000" w:fill="FFFFFF"/>
            <w:noWrap/>
            <w:vAlign w:val="center"/>
            <w:hideMark/>
          </w:tcPr>
          <w:p w:rsidR="001B3F4F" w:rsidRPr="001B3F4F" w:rsidRDefault="001B3F4F" w:rsidP="001B3F4F">
            <w:pPr>
              <w:spacing w:after="0" w:line="240" w:lineRule="auto"/>
              <w:jc w:val="both"/>
              <w:rPr>
                <w:rFonts w:ascii="Trebuchet MS" w:eastAsia="Times New Roman" w:hAnsi="Trebuchet MS"/>
                <w:color w:val="222222"/>
                <w:sz w:val="20"/>
                <w:szCs w:val="20"/>
              </w:rPr>
            </w:pPr>
            <w:r w:rsidRPr="001B3F4F">
              <w:rPr>
                <w:rFonts w:ascii="Trebuchet MS" w:eastAsia="Times New Roman" w:hAnsi="Trebuchet MS"/>
                <w:color w:val="222222"/>
                <w:sz w:val="20"/>
                <w:szCs w:val="20"/>
              </w:rPr>
              <w:t>Agile-Scrum</w:t>
            </w:r>
          </w:p>
        </w:tc>
      </w:tr>
      <w:tr w:rsidR="001B3F4F" w:rsidRPr="001B3F4F" w:rsidTr="001B3F4F">
        <w:trPr>
          <w:trHeight w:val="252"/>
        </w:trPr>
        <w:tc>
          <w:tcPr>
            <w:tcW w:w="3595" w:type="dxa"/>
            <w:tcBorders>
              <w:top w:val="nil"/>
              <w:left w:val="single" w:sz="4" w:space="0" w:color="auto"/>
              <w:bottom w:val="single" w:sz="4" w:space="0" w:color="auto"/>
              <w:right w:val="single" w:sz="4" w:space="0" w:color="auto"/>
            </w:tcBorders>
            <w:shd w:val="clear" w:color="000000" w:fill="FFFFFF"/>
            <w:noWrap/>
            <w:vAlign w:val="center"/>
            <w:hideMark/>
          </w:tcPr>
          <w:p w:rsidR="001B3F4F" w:rsidRPr="001B3F4F" w:rsidRDefault="001B3F4F" w:rsidP="001B3F4F">
            <w:pPr>
              <w:spacing w:after="0" w:line="240" w:lineRule="auto"/>
              <w:jc w:val="both"/>
              <w:rPr>
                <w:rFonts w:ascii="Trebuchet MS" w:eastAsia="Times New Roman" w:hAnsi="Trebuchet MS"/>
                <w:b/>
                <w:bCs/>
                <w:color w:val="222222"/>
                <w:sz w:val="20"/>
                <w:szCs w:val="20"/>
              </w:rPr>
            </w:pPr>
            <w:r w:rsidRPr="001B3F4F">
              <w:rPr>
                <w:rFonts w:ascii="Trebuchet MS" w:eastAsia="Times New Roman" w:hAnsi="Trebuchet MS"/>
                <w:b/>
                <w:bCs/>
                <w:color w:val="222222"/>
                <w:sz w:val="20"/>
                <w:szCs w:val="20"/>
              </w:rPr>
              <w:t>Bug Tracking Tools</w:t>
            </w:r>
          </w:p>
        </w:tc>
        <w:tc>
          <w:tcPr>
            <w:tcW w:w="5885" w:type="dxa"/>
            <w:tcBorders>
              <w:top w:val="nil"/>
              <w:left w:val="nil"/>
              <w:bottom w:val="single" w:sz="4" w:space="0" w:color="auto"/>
              <w:right w:val="single" w:sz="4" w:space="0" w:color="auto"/>
            </w:tcBorders>
            <w:shd w:val="clear" w:color="000000" w:fill="FFFFFF"/>
            <w:noWrap/>
            <w:vAlign w:val="center"/>
            <w:hideMark/>
          </w:tcPr>
          <w:p w:rsidR="001B3F4F" w:rsidRPr="001B3F4F" w:rsidRDefault="008337B8" w:rsidP="001B3F4F">
            <w:pPr>
              <w:spacing w:after="0" w:line="240" w:lineRule="auto"/>
              <w:jc w:val="both"/>
              <w:rPr>
                <w:rFonts w:ascii="Trebuchet MS" w:eastAsia="Times New Roman" w:hAnsi="Trebuchet MS"/>
                <w:color w:val="222222"/>
                <w:sz w:val="20"/>
                <w:szCs w:val="20"/>
              </w:rPr>
            </w:pPr>
            <w:r>
              <w:rPr>
                <w:rFonts w:ascii="Trebuchet MS" w:eastAsia="Times New Roman" w:hAnsi="Trebuchet MS"/>
                <w:color w:val="222222"/>
                <w:sz w:val="20"/>
                <w:szCs w:val="20"/>
              </w:rPr>
              <w:t>Quality Center (ALM),JIRA &amp; Bugzilla</w:t>
            </w:r>
          </w:p>
        </w:tc>
      </w:tr>
      <w:tr w:rsidR="001B3F4F" w:rsidRPr="001B3F4F" w:rsidTr="001B3F4F">
        <w:trPr>
          <w:trHeight w:val="252"/>
        </w:trPr>
        <w:tc>
          <w:tcPr>
            <w:tcW w:w="3595" w:type="dxa"/>
            <w:tcBorders>
              <w:top w:val="nil"/>
              <w:left w:val="single" w:sz="4" w:space="0" w:color="auto"/>
              <w:bottom w:val="single" w:sz="4" w:space="0" w:color="auto"/>
              <w:right w:val="single" w:sz="4" w:space="0" w:color="auto"/>
            </w:tcBorders>
            <w:shd w:val="clear" w:color="000000" w:fill="FFFFFF"/>
            <w:noWrap/>
            <w:vAlign w:val="center"/>
            <w:hideMark/>
          </w:tcPr>
          <w:p w:rsidR="001B3F4F" w:rsidRPr="001B3F4F" w:rsidRDefault="001B3F4F" w:rsidP="001B3F4F">
            <w:pPr>
              <w:spacing w:after="0" w:line="240" w:lineRule="auto"/>
              <w:jc w:val="both"/>
              <w:rPr>
                <w:rFonts w:ascii="Trebuchet MS" w:eastAsia="Times New Roman" w:hAnsi="Trebuchet MS"/>
                <w:b/>
                <w:bCs/>
                <w:color w:val="222222"/>
                <w:sz w:val="20"/>
                <w:szCs w:val="20"/>
              </w:rPr>
            </w:pPr>
            <w:r w:rsidRPr="001B3F4F">
              <w:rPr>
                <w:rFonts w:ascii="Trebuchet MS" w:eastAsia="Times New Roman" w:hAnsi="Trebuchet MS"/>
                <w:b/>
                <w:bCs/>
                <w:color w:val="222222"/>
                <w:sz w:val="20"/>
                <w:szCs w:val="20"/>
              </w:rPr>
              <w:t>Continuous Integration Tool</w:t>
            </w:r>
          </w:p>
        </w:tc>
        <w:tc>
          <w:tcPr>
            <w:tcW w:w="5885" w:type="dxa"/>
            <w:tcBorders>
              <w:top w:val="nil"/>
              <w:left w:val="nil"/>
              <w:bottom w:val="single" w:sz="4" w:space="0" w:color="auto"/>
              <w:right w:val="single" w:sz="4" w:space="0" w:color="auto"/>
            </w:tcBorders>
            <w:shd w:val="clear" w:color="000000" w:fill="FFFFFF"/>
            <w:noWrap/>
            <w:vAlign w:val="center"/>
            <w:hideMark/>
          </w:tcPr>
          <w:p w:rsidR="001B3F4F" w:rsidRPr="001B3F4F" w:rsidRDefault="001B3F4F" w:rsidP="001B3F4F">
            <w:pPr>
              <w:spacing w:after="0" w:line="240" w:lineRule="auto"/>
              <w:jc w:val="both"/>
              <w:rPr>
                <w:rFonts w:ascii="Trebuchet MS" w:eastAsia="Times New Roman" w:hAnsi="Trebuchet MS"/>
                <w:color w:val="222222"/>
                <w:sz w:val="20"/>
                <w:szCs w:val="20"/>
              </w:rPr>
            </w:pPr>
            <w:r w:rsidRPr="001B3F4F">
              <w:rPr>
                <w:rFonts w:ascii="Trebuchet MS" w:eastAsia="Times New Roman" w:hAnsi="Trebuchet MS"/>
                <w:color w:val="222222"/>
                <w:sz w:val="20"/>
                <w:szCs w:val="20"/>
              </w:rPr>
              <w:t>Jenkins</w:t>
            </w:r>
          </w:p>
        </w:tc>
      </w:tr>
      <w:tr w:rsidR="001B3F4F" w:rsidRPr="001B3F4F" w:rsidTr="001B3F4F">
        <w:trPr>
          <w:trHeight w:val="252"/>
        </w:trPr>
        <w:tc>
          <w:tcPr>
            <w:tcW w:w="3595" w:type="dxa"/>
            <w:tcBorders>
              <w:top w:val="nil"/>
              <w:left w:val="single" w:sz="4" w:space="0" w:color="auto"/>
              <w:bottom w:val="single" w:sz="4" w:space="0" w:color="auto"/>
              <w:right w:val="single" w:sz="4" w:space="0" w:color="auto"/>
            </w:tcBorders>
            <w:shd w:val="clear" w:color="000000" w:fill="FFFFFF"/>
            <w:noWrap/>
            <w:vAlign w:val="center"/>
            <w:hideMark/>
          </w:tcPr>
          <w:p w:rsidR="001B3F4F" w:rsidRPr="001B3F4F" w:rsidRDefault="001B3F4F" w:rsidP="001B3F4F">
            <w:pPr>
              <w:spacing w:after="0" w:line="240" w:lineRule="auto"/>
              <w:jc w:val="both"/>
              <w:rPr>
                <w:rFonts w:ascii="Trebuchet MS" w:eastAsia="Times New Roman" w:hAnsi="Trebuchet MS"/>
                <w:b/>
                <w:bCs/>
                <w:color w:val="222222"/>
                <w:sz w:val="20"/>
                <w:szCs w:val="20"/>
              </w:rPr>
            </w:pPr>
            <w:r w:rsidRPr="001B3F4F">
              <w:rPr>
                <w:rFonts w:ascii="Trebuchet MS" w:eastAsia="Times New Roman" w:hAnsi="Trebuchet MS"/>
                <w:b/>
                <w:bCs/>
                <w:color w:val="222222"/>
                <w:sz w:val="20"/>
                <w:szCs w:val="20"/>
              </w:rPr>
              <w:t>Data Bases</w:t>
            </w:r>
          </w:p>
        </w:tc>
        <w:tc>
          <w:tcPr>
            <w:tcW w:w="5885" w:type="dxa"/>
            <w:tcBorders>
              <w:top w:val="nil"/>
              <w:left w:val="nil"/>
              <w:bottom w:val="single" w:sz="4" w:space="0" w:color="auto"/>
              <w:right w:val="single" w:sz="4" w:space="0" w:color="auto"/>
            </w:tcBorders>
            <w:shd w:val="clear" w:color="000000" w:fill="FFFFFF"/>
            <w:noWrap/>
            <w:vAlign w:val="center"/>
            <w:hideMark/>
          </w:tcPr>
          <w:p w:rsidR="001B3F4F" w:rsidRPr="001B3F4F" w:rsidRDefault="008337B8" w:rsidP="001B3F4F">
            <w:pPr>
              <w:spacing w:after="0" w:line="240" w:lineRule="auto"/>
              <w:jc w:val="both"/>
              <w:rPr>
                <w:rFonts w:ascii="Trebuchet MS" w:eastAsia="Times New Roman" w:hAnsi="Trebuchet MS"/>
                <w:color w:val="222222"/>
                <w:sz w:val="20"/>
                <w:szCs w:val="20"/>
              </w:rPr>
            </w:pPr>
            <w:r>
              <w:rPr>
                <w:rFonts w:ascii="Trebuchet MS" w:eastAsia="Times New Roman" w:hAnsi="Trebuchet MS"/>
                <w:color w:val="222222"/>
                <w:sz w:val="20"/>
                <w:szCs w:val="20"/>
              </w:rPr>
              <w:t xml:space="preserve">SQL </w:t>
            </w:r>
            <w:r w:rsidR="00E67F48">
              <w:rPr>
                <w:rFonts w:ascii="Trebuchet MS" w:eastAsia="Times New Roman" w:hAnsi="Trebuchet MS"/>
                <w:color w:val="222222"/>
                <w:sz w:val="20"/>
                <w:szCs w:val="20"/>
              </w:rPr>
              <w:t>developer, MySQL</w:t>
            </w:r>
          </w:p>
        </w:tc>
      </w:tr>
      <w:tr w:rsidR="001B3F4F" w:rsidRPr="001B3F4F" w:rsidTr="001B3F4F">
        <w:trPr>
          <w:trHeight w:val="252"/>
        </w:trPr>
        <w:tc>
          <w:tcPr>
            <w:tcW w:w="3595" w:type="dxa"/>
            <w:tcBorders>
              <w:top w:val="nil"/>
              <w:left w:val="single" w:sz="4" w:space="0" w:color="auto"/>
              <w:bottom w:val="single" w:sz="4" w:space="0" w:color="auto"/>
              <w:right w:val="single" w:sz="4" w:space="0" w:color="auto"/>
            </w:tcBorders>
            <w:shd w:val="clear" w:color="000000" w:fill="FFFFFF"/>
            <w:noWrap/>
            <w:vAlign w:val="center"/>
            <w:hideMark/>
          </w:tcPr>
          <w:p w:rsidR="001B3F4F" w:rsidRPr="001B3F4F" w:rsidRDefault="001B3F4F" w:rsidP="001B3F4F">
            <w:pPr>
              <w:spacing w:after="0" w:line="240" w:lineRule="auto"/>
              <w:jc w:val="both"/>
              <w:rPr>
                <w:rFonts w:ascii="Trebuchet MS" w:eastAsia="Times New Roman" w:hAnsi="Trebuchet MS"/>
                <w:b/>
                <w:bCs/>
                <w:color w:val="222222"/>
                <w:sz w:val="20"/>
                <w:szCs w:val="20"/>
              </w:rPr>
            </w:pPr>
            <w:r w:rsidRPr="001B3F4F">
              <w:rPr>
                <w:rFonts w:ascii="Trebuchet MS" w:eastAsia="Times New Roman" w:hAnsi="Trebuchet MS"/>
                <w:b/>
                <w:bCs/>
                <w:color w:val="222222"/>
                <w:sz w:val="20"/>
                <w:szCs w:val="20"/>
              </w:rPr>
              <w:t>Operating Systems</w:t>
            </w:r>
          </w:p>
        </w:tc>
        <w:tc>
          <w:tcPr>
            <w:tcW w:w="5885" w:type="dxa"/>
            <w:tcBorders>
              <w:top w:val="nil"/>
              <w:left w:val="nil"/>
              <w:bottom w:val="single" w:sz="4" w:space="0" w:color="auto"/>
              <w:right w:val="single" w:sz="4" w:space="0" w:color="auto"/>
            </w:tcBorders>
            <w:shd w:val="clear" w:color="000000" w:fill="FFFFFF"/>
            <w:noWrap/>
            <w:vAlign w:val="center"/>
            <w:hideMark/>
          </w:tcPr>
          <w:p w:rsidR="001B3F4F" w:rsidRPr="001B3F4F" w:rsidRDefault="001B3F4F" w:rsidP="001B3F4F">
            <w:pPr>
              <w:spacing w:after="0" w:line="240" w:lineRule="auto"/>
              <w:jc w:val="both"/>
              <w:rPr>
                <w:rFonts w:ascii="Trebuchet MS" w:eastAsia="Times New Roman" w:hAnsi="Trebuchet MS"/>
                <w:color w:val="222222"/>
                <w:sz w:val="20"/>
                <w:szCs w:val="20"/>
              </w:rPr>
            </w:pPr>
            <w:r w:rsidRPr="001B3F4F">
              <w:rPr>
                <w:rFonts w:ascii="Trebuchet MS" w:eastAsia="Times New Roman" w:hAnsi="Trebuchet MS"/>
                <w:color w:val="222222"/>
                <w:sz w:val="20"/>
                <w:szCs w:val="20"/>
              </w:rPr>
              <w:t>Windows (XP,</w:t>
            </w:r>
            <w:r w:rsidR="008337B8">
              <w:rPr>
                <w:rFonts w:ascii="Trebuchet MS" w:eastAsia="Times New Roman" w:hAnsi="Trebuchet MS"/>
                <w:color w:val="222222"/>
                <w:sz w:val="20"/>
                <w:szCs w:val="20"/>
              </w:rPr>
              <w:t>7,8</w:t>
            </w:r>
            <w:r w:rsidRPr="001B3F4F">
              <w:rPr>
                <w:rFonts w:ascii="Trebuchet MS" w:eastAsia="Times New Roman" w:hAnsi="Trebuchet MS"/>
                <w:color w:val="222222"/>
                <w:sz w:val="20"/>
                <w:szCs w:val="20"/>
              </w:rPr>
              <w:t xml:space="preserve"> &amp; </w:t>
            </w:r>
            <w:r w:rsidR="008337B8">
              <w:rPr>
                <w:rFonts w:ascii="Trebuchet MS" w:eastAsia="Times New Roman" w:hAnsi="Trebuchet MS"/>
                <w:color w:val="222222"/>
                <w:sz w:val="20"/>
                <w:szCs w:val="20"/>
              </w:rPr>
              <w:t>10</w:t>
            </w:r>
            <w:r w:rsidR="006A33FA" w:rsidRPr="001B3F4F">
              <w:rPr>
                <w:rFonts w:ascii="Trebuchet MS" w:eastAsia="Times New Roman" w:hAnsi="Trebuchet MS"/>
                <w:color w:val="222222"/>
                <w:sz w:val="20"/>
                <w:szCs w:val="20"/>
              </w:rPr>
              <w:t>)</w:t>
            </w:r>
            <w:r w:rsidRPr="001B3F4F">
              <w:rPr>
                <w:rFonts w:ascii="Trebuchet MS" w:eastAsia="Times New Roman" w:hAnsi="Trebuchet MS"/>
                <w:color w:val="222222"/>
                <w:sz w:val="20"/>
                <w:szCs w:val="20"/>
              </w:rPr>
              <w:t>, Mac</w:t>
            </w:r>
            <w:r w:rsidR="008815BA">
              <w:rPr>
                <w:rFonts w:ascii="Trebuchet MS" w:eastAsia="Times New Roman" w:hAnsi="Trebuchet MS"/>
                <w:color w:val="222222"/>
                <w:sz w:val="20"/>
                <w:szCs w:val="20"/>
              </w:rPr>
              <w:t>, Android and ios</w:t>
            </w:r>
          </w:p>
        </w:tc>
      </w:tr>
    </w:tbl>
    <w:p w:rsidR="00C2081A" w:rsidRPr="002022D2" w:rsidRDefault="00C2081A" w:rsidP="00C2081A">
      <w:pPr>
        <w:spacing w:after="0"/>
        <w:ind w:left="720"/>
        <w:rPr>
          <w:rFonts w:cs="Calibri"/>
        </w:rPr>
      </w:pPr>
    </w:p>
    <w:tbl>
      <w:tblPr>
        <w:tblW w:w="1582" w:type="pct"/>
        <w:tblInd w:w="3255" w:type="dxa"/>
        <w:shd w:val="clear" w:color="auto" w:fill="D5DCE4"/>
        <w:tblLook w:val="01E0" w:firstRow="1" w:lastRow="1" w:firstColumn="1" w:lastColumn="1" w:noHBand="0" w:noVBand="0"/>
      </w:tblPr>
      <w:tblGrid>
        <w:gridCol w:w="3075"/>
      </w:tblGrid>
      <w:tr w:rsidR="008422E8" w:rsidRPr="0035123D" w:rsidTr="0034383F">
        <w:trPr>
          <w:trHeight w:val="270"/>
        </w:trPr>
        <w:tc>
          <w:tcPr>
            <w:tcW w:w="5000" w:type="pct"/>
            <w:tcBorders>
              <w:bottom w:val="single" w:sz="4" w:space="0" w:color="auto"/>
            </w:tcBorders>
            <w:shd w:val="clear" w:color="auto" w:fill="D5DCE4"/>
          </w:tcPr>
          <w:p w:rsidR="008422E8" w:rsidRPr="00BE24CE" w:rsidRDefault="00CE030B" w:rsidP="00783BE8">
            <w:pPr>
              <w:tabs>
                <w:tab w:val="left" w:pos="14"/>
              </w:tabs>
              <w:spacing w:after="0" w:line="240" w:lineRule="auto"/>
              <w:ind w:left="450" w:hanging="526"/>
              <w:jc w:val="center"/>
              <w:rPr>
                <w:rFonts w:ascii="Times New Roman" w:hAnsi="Times New Roman"/>
              </w:rPr>
            </w:pPr>
            <w:r>
              <w:rPr>
                <w:rFonts w:ascii="Times New Roman" w:hAnsi="Times New Roman"/>
                <w:b/>
              </w:rPr>
              <w:t xml:space="preserve">Education </w:t>
            </w:r>
            <w:r w:rsidR="00783BE8">
              <w:rPr>
                <w:rFonts w:ascii="Times New Roman" w:hAnsi="Times New Roman"/>
                <w:b/>
              </w:rPr>
              <w:t>&amp; Certifications</w:t>
            </w:r>
          </w:p>
        </w:tc>
      </w:tr>
    </w:tbl>
    <w:p w:rsidR="00683784" w:rsidRDefault="00683784" w:rsidP="00355B35">
      <w:pPr>
        <w:pBdr>
          <w:top w:val="single" w:sz="4" w:space="1" w:color="auto"/>
        </w:pBdr>
        <w:spacing w:after="0" w:line="240" w:lineRule="auto"/>
        <w:jc w:val="both"/>
        <w:rPr>
          <w:rFonts w:ascii="Times New Roman" w:hAnsi="Times New Roman"/>
          <w:sz w:val="20"/>
          <w:szCs w:val="20"/>
        </w:rPr>
      </w:pPr>
    </w:p>
    <w:p w:rsidR="00DB1823" w:rsidRPr="0014586A" w:rsidRDefault="008337B8" w:rsidP="002F5B8A">
      <w:pPr>
        <w:numPr>
          <w:ilvl w:val="0"/>
          <w:numId w:val="37"/>
        </w:numPr>
        <w:suppressAutoHyphens/>
        <w:spacing w:before="40" w:after="40" w:line="240" w:lineRule="auto"/>
        <w:rPr>
          <w:rStyle w:val="Strong"/>
          <w:rFonts w:ascii="Cambria Math" w:hAnsi="Cambria Math"/>
          <w:b w:val="0"/>
          <w:color w:val="222222"/>
          <w:shd w:val="clear" w:color="auto" w:fill="FFFFFF"/>
        </w:rPr>
      </w:pPr>
      <w:r>
        <w:rPr>
          <w:rStyle w:val="Strong"/>
          <w:rFonts w:ascii="Cambria Math" w:hAnsi="Cambria Math"/>
          <w:color w:val="222222"/>
          <w:sz w:val="20"/>
          <w:szCs w:val="20"/>
          <w:shd w:val="clear" w:color="auto" w:fill="FFFFFF"/>
        </w:rPr>
        <w:t>MSc. Computer Science</w:t>
      </w:r>
      <w:r w:rsidR="00A07080" w:rsidRPr="0014586A">
        <w:rPr>
          <w:rStyle w:val="Strong"/>
          <w:rFonts w:ascii="Cambria Math" w:hAnsi="Cambria Math"/>
          <w:color w:val="222222"/>
          <w:sz w:val="20"/>
          <w:szCs w:val="20"/>
          <w:shd w:val="clear" w:color="auto" w:fill="FFFFFF"/>
        </w:rPr>
        <w:t xml:space="preserve"> (20</w:t>
      </w:r>
      <w:r>
        <w:rPr>
          <w:rStyle w:val="Strong"/>
          <w:rFonts w:ascii="Cambria Math" w:hAnsi="Cambria Math"/>
          <w:color w:val="222222"/>
          <w:sz w:val="20"/>
          <w:szCs w:val="20"/>
          <w:shd w:val="clear" w:color="auto" w:fill="FFFFFF"/>
        </w:rPr>
        <w:t>13</w:t>
      </w:r>
      <w:r w:rsidR="006A5A06" w:rsidRPr="0014586A">
        <w:rPr>
          <w:rStyle w:val="Strong"/>
          <w:rFonts w:ascii="Cambria Math" w:hAnsi="Cambria Math"/>
          <w:color w:val="222222"/>
          <w:sz w:val="20"/>
          <w:szCs w:val="20"/>
          <w:shd w:val="clear" w:color="auto" w:fill="FFFFFF"/>
        </w:rPr>
        <w:t>): -</w:t>
      </w:r>
      <w:r w:rsidR="00853478" w:rsidRPr="0014586A">
        <w:rPr>
          <w:rStyle w:val="Strong"/>
          <w:rFonts w:ascii="Cambria Math" w:hAnsi="Cambria Math"/>
          <w:sz w:val="20"/>
          <w:szCs w:val="20"/>
        </w:rPr>
        <w:t xml:space="preserve"> </w:t>
      </w:r>
      <w:r>
        <w:rPr>
          <w:rStyle w:val="Strong"/>
          <w:rFonts w:ascii="Cambria Math" w:hAnsi="Cambria Math"/>
          <w:b w:val="0"/>
          <w:bCs w:val="0"/>
          <w:color w:val="222222"/>
          <w:sz w:val="20"/>
          <w:szCs w:val="20"/>
          <w:shd w:val="clear" w:color="auto" w:fill="FFFFFF"/>
        </w:rPr>
        <w:t xml:space="preserve">Master in Computer Science </w:t>
      </w:r>
      <w:r w:rsidR="0010670B" w:rsidRPr="0014586A">
        <w:rPr>
          <w:rStyle w:val="Strong"/>
          <w:rFonts w:ascii="Cambria Math" w:hAnsi="Cambria Math"/>
          <w:b w:val="0"/>
          <w:color w:val="222222"/>
          <w:shd w:val="clear" w:color="auto" w:fill="FFFFFF"/>
        </w:rPr>
        <w:t>from</w:t>
      </w:r>
      <w:r w:rsidR="0046326A" w:rsidRPr="0014586A">
        <w:rPr>
          <w:rStyle w:val="Strong"/>
          <w:rFonts w:ascii="Cambria Math" w:hAnsi="Cambria Math"/>
          <w:b w:val="0"/>
          <w:color w:val="222222"/>
          <w:shd w:val="clear" w:color="auto" w:fill="FFFFFF"/>
        </w:rPr>
        <w:t xml:space="preserve"> </w:t>
      </w:r>
      <w:r>
        <w:rPr>
          <w:rStyle w:val="Strong"/>
          <w:rFonts w:ascii="Cambria Math" w:hAnsi="Cambria Math"/>
          <w:b w:val="0"/>
          <w:color w:val="222222"/>
          <w:shd w:val="clear" w:color="auto" w:fill="FFFFFF"/>
        </w:rPr>
        <w:t>Jamia Hamdard University –New Delhi.</w:t>
      </w:r>
    </w:p>
    <w:p w:rsidR="00444FA2" w:rsidRPr="005C0CE3" w:rsidRDefault="008337B8" w:rsidP="002F5B8A">
      <w:pPr>
        <w:numPr>
          <w:ilvl w:val="0"/>
          <w:numId w:val="37"/>
        </w:numPr>
        <w:suppressAutoHyphens/>
        <w:spacing w:before="40" w:after="40" w:line="240" w:lineRule="auto"/>
        <w:rPr>
          <w:rFonts w:ascii="Cambria Math" w:hAnsi="Cambria Math"/>
          <w:color w:val="222222"/>
          <w:sz w:val="20"/>
          <w:szCs w:val="20"/>
          <w:shd w:val="clear" w:color="auto" w:fill="FFFFFF"/>
        </w:rPr>
      </w:pPr>
      <w:r w:rsidRPr="008337B8">
        <w:rPr>
          <w:rStyle w:val="Strong"/>
          <w:rFonts w:ascii="Cambria Math" w:hAnsi="Cambria Math"/>
          <w:color w:val="222222"/>
          <w:sz w:val="20"/>
          <w:szCs w:val="20"/>
          <w:shd w:val="clear" w:color="auto" w:fill="FFFFFF"/>
        </w:rPr>
        <w:t>ISTQB Certified</w:t>
      </w:r>
      <w:r>
        <w:rPr>
          <w:sz w:val="18"/>
          <w:szCs w:val="18"/>
        </w:rPr>
        <w:t xml:space="preserve"> </w:t>
      </w:r>
      <w:r>
        <w:rPr>
          <w:b/>
          <w:sz w:val="18"/>
          <w:szCs w:val="18"/>
        </w:rPr>
        <w:t>(</w:t>
      </w:r>
      <w:r w:rsidRPr="005C0CE3">
        <w:rPr>
          <w:rStyle w:val="Strong"/>
          <w:rFonts w:ascii="Cambria Math" w:hAnsi="Cambria Math"/>
          <w:b w:val="0"/>
          <w:color w:val="222222"/>
          <w:sz w:val="20"/>
          <w:szCs w:val="20"/>
          <w:shd w:val="clear" w:color="auto" w:fill="FFFFFF"/>
        </w:rPr>
        <w:t>Certificate No- ITB-CTFL - 0086951</w:t>
      </w:r>
      <w:r>
        <w:rPr>
          <w:b/>
          <w:sz w:val="18"/>
          <w:szCs w:val="18"/>
        </w:rPr>
        <w:t>).</w:t>
      </w:r>
    </w:p>
    <w:p w:rsidR="005C0CE3" w:rsidRPr="005C0CE3" w:rsidRDefault="005C0CE3" w:rsidP="002F5B8A">
      <w:pPr>
        <w:numPr>
          <w:ilvl w:val="0"/>
          <w:numId w:val="37"/>
        </w:numPr>
        <w:suppressAutoHyphens/>
        <w:spacing w:before="40" w:after="40" w:line="240" w:lineRule="auto"/>
        <w:rPr>
          <w:rStyle w:val="Strong"/>
          <w:rFonts w:ascii="Cambria Math" w:hAnsi="Cambria Math"/>
          <w:b w:val="0"/>
          <w:bCs w:val="0"/>
          <w:color w:val="222222"/>
          <w:sz w:val="20"/>
          <w:szCs w:val="20"/>
          <w:shd w:val="clear" w:color="auto" w:fill="FFFFFF"/>
        </w:rPr>
      </w:pPr>
      <w:r w:rsidRPr="005C0CE3">
        <w:rPr>
          <w:rStyle w:val="Strong"/>
          <w:rFonts w:ascii="Cambria Math" w:hAnsi="Cambria Math"/>
          <w:color w:val="222222"/>
          <w:sz w:val="20"/>
          <w:szCs w:val="20"/>
          <w:shd w:val="clear" w:color="auto" w:fill="FFFFFF"/>
        </w:rPr>
        <w:t>Certificate</w:t>
      </w:r>
      <w:r w:rsidRPr="005C0CE3">
        <w:rPr>
          <w:rStyle w:val="Strong"/>
          <w:rFonts w:ascii="Cambria Math" w:hAnsi="Cambria Math"/>
          <w:b w:val="0"/>
          <w:color w:val="222222"/>
          <w:sz w:val="20"/>
          <w:szCs w:val="20"/>
          <w:shd w:val="clear" w:color="auto" w:fill="FFFFFF"/>
        </w:rPr>
        <w:t xml:space="preserve"> in Web Component Development using Java Technologies</w:t>
      </w:r>
      <w:r>
        <w:rPr>
          <w:rStyle w:val="Strong"/>
          <w:rFonts w:ascii="Cambria Math" w:hAnsi="Cambria Math"/>
          <w:b w:val="0"/>
          <w:color w:val="222222"/>
          <w:sz w:val="20"/>
          <w:szCs w:val="20"/>
          <w:shd w:val="clear" w:color="auto" w:fill="FFFFFF"/>
        </w:rPr>
        <w:t xml:space="preserve"> from NIIT-New Delhi</w:t>
      </w:r>
    </w:p>
    <w:p w:rsidR="00D17C90" w:rsidRPr="00D17C90" w:rsidRDefault="00D17C90" w:rsidP="00D17C90">
      <w:pPr>
        <w:spacing w:line="240" w:lineRule="auto"/>
        <w:ind w:left="720"/>
        <w:contextualSpacing/>
        <w:jc w:val="both"/>
        <w:rPr>
          <w:rFonts w:cs="Calibri"/>
          <w:b/>
          <w:sz w:val="20"/>
          <w:szCs w:val="20"/>
        </w:rPr>
      </w:pPr>
    </w:p>
    <w:tbl>
      <w:tblPr>
        <w:tblW w:w="1582" w:type="pct"/>
        <w:tblInd w:w="3255" w:type="dxa"/>
        <w:shd w:val="clear" w:color="auto" w:fill="D5DCE4"/>
        <w:tblLook w:val="01E0" w:firstRow="1" w:lastRow="1" w:firstColumn="1" w:lastColumn="1" w:noHBand="0" w:noVBand="0"/>
      </w:tblPr>
      <w:tblGrid>
        <w:gridCol w:w="3075"/>
      </w:tblGrid>
      <w:tr w:rsidR="00783BE8" w:rsidRPr="00342BC2" w:rsidTr="0034383F">
        <w:trPr>
          <w:trHeight w:val="270"/>
        </w:trPr>
        <w:tc>
          <w:tcPr>
            <w:tcW w:w="5000" w:type="pct"/>
            <w:tcBorders>
              <w:bottom w:val="single" w:sz="4" w:space="0" w:color="auto"/>
            </w:tcBorders>
            <w:shd w:val="clear" w:color="auto" w:fill="D5DCE4"/>
          </w:tcPr>
          <w:p w:rsidR="00783BE8" w:rsidRPr="00BE24CE" w:rsidRDefault="003B0004" w:rsidP="00783BE8">
            <w:pPr>
              <w:tabs>
                <w:tab w:val="left" w:pos="14"/>
              </w:tabs>
              <w:spacing w:after="0"/>
              <w:ind w:left="450" w:hanging="526"/>
              <w:jc w:val="center"/>
              <w:rPr>
                <w:rFonts w:ascii="Times New Roman" w:hAnsi="Times New Roman"/>
              </w:rPr>
            </w:pPr>
            <w:r w:rsidRPr="003B0004">
              <w:rPr>
                <w:rFonts w:ascii="Times New Roman" w:hAnsi="Times New Roman"/>
                <w:b/>
              </w:rPr>
              <w:t>Awards &amp; Recognition</w:t>
            </w:r>
          </w:p>
        </w:tc>
      </w:tr>
    </w:tbl>
    <w:p w:rsidR="00783BE8" w:rsidRDefault="00783BE8" w:rsidP="00783BE8">
      <w:pPr>
        <w:pBdr>
          <w:top w:val="single" w:sz="4" w:space="2" w:color="auto"/>
        </w:pBdr>
        <w:spacing w:after="0"/>
        <w:jc w:val="both"/>
        <w:rPr>
          <w:rFonts w:ascii="Century Gothic" w:hAnsi="Century Gothic"/>
          <w:sz w:val="20"/>
          <w:szCs w:val="20"/>
        </w:rPr>
      </w:pPr>
    </w:p>
    <w:p w:rsidR="00F85839" w:rsidRDefault="00F85839" w:rsidP="00783BE8">
      <w:pPr>
        <w:numPr>
          <w:ilvl w:val="0"/>
          <w:numId w:val="37"/>
        </w:numPr>
        <w:suppressAutoHyphens/>
        <w:spacing w:before="40" w:after="40" w:line="240" w:lineRule="auto"/>
        <w:rPr>
          <w:rStyle w:val="Strong"/>
          <w:rFonts w:ascii="Cambria" w:hAnsi="Cambria"/>
          <w:b w:val="0"/>
          <w:bCs w:val="0"/>
          <w:color w:val="222222"/>
          <w:sz w:val="20"/>
          <w:szCs w:val="20"/>
          <w:shd w:val="clear" w:color="auto" w:fill="FFFFFF"/>
        </w:rPr>
      </w:pPr>
      <w:r w:rsidRPr="00783BE8">
        <w:rPr>
          <w:rStyle w:val="Strong"/>
          <w:rFonts w:ascii="Cambria" w:hAnsi="Cambria"/>
          <w:b w:val="0"/>
          <w:bCs w:val="0"/>
          <w:color w:val="222222"/>
          <w:sz w:val="20"/>
          <w:szCs w:val="20"/>
          <w:shd w:val="clear" w:color="auto" w:fill="FFFFFF"/>
        </w:rPr>
        <w:t xml:space="preserve">Received </w:t>
      </w:r>
      <w:r w:rsidR="002C49EA">
        <w:rPr>
          <w:rStyle w:val="Strong"/>
          <w:rFonts w:ascii="Cambria" w:hAnsi="Cambria"/>
          <w:bCs w:val="0"/>
          <w:color w:val="222222"/>
          <w:sz w:val="20"/>
          <w:szCs w:val="20"/>
          <w:shd w:val="clear" w:color="auto" w:fill="FFFFFF"/>
        </w:rPr>
        <w:t>Employee of the quarter</w:t>
      </w:r>
      <w:r w:rsidR="002C49EA">
        <w:rPr>
          <w:rStyle w:val="Strong"/>
          <w:rFonts w:ascii="Cambria" w:hAnsi="Cambria"/>
          <w:b w:val="0"/>
          <w:bCs w:val="0"/>
          <w:color w:val="222222"/>
          <w:sz w:val="20"/>
          <w:szCs w:val="20"/>
          <w:shd w:val="clear" w:color="auto" w:fill="FFFFFF"/>
        </w:rPr>
        <w:t xml:space="preserve"> for Q2-2019</w:t>
      </w:r>
      <w:r>
        <w:rPr>
          <w:rStyle w:val="Strong"/>
          <w:rFonts w:ascii="Cambria" w:hAnsi="Cambria"/>
          <w:b w:val="0"/>
          <w:bCs w:val="0"/>
          <w:color w:val="222222"/>
          <w:sz w:val="20"/>
          <w:szCs w:val="20"/>
          <w:shd w:val="clear" w:color="auto" w:fill="FFFFFF"/>
        </w:rPr>
        <w:t>.</w:t>
      </w:r>
    </w:p>
    <w:p w:rsidR="00783BE8" w:rsidRDefault="00783BE8" w:rsidP="002C49EA">
      <w:pPr>
        <w:numPr>
          <w:ilvl w:val="0"/>
          <w:numId w:val="37"/>
        </w:numPr>
        <w:suppressAutoHyphens/>
        <w:spacing w:before="40" w:after="40" w:line="240" w:lineRule="auto"/>
        <w:rPr>
          <w:rStyle w:val="Strong"/>
          <w:rFonts w:ascii="Cambria" w:hAnsi="Cambria"/>
          <w:b w:val="0"/>
          <w:bCs w:val="0"/>
          <w:color w:val="222222"/>
          <w:sz w:val="20"/>
          <w:szCs w:val="20"/>
          <w:shd w:val="clear" w:color="auto" w:fill="FFFFFF"/>
        </w:rPr>
      </w:pPr>
      <w:r w:rsidRPr="00783BE8">
        <w:rPr>
          <w:rStyle w:val="Strong"/>
          <w:rFonts w:ascii="Cambria" w:hAnsi="Cambria"/>
          <w:b w:val="0"/>
          <w:bCs w:val="0"/>
          <w:color w:val="222222"/>
          <w:sz w:val="20"/>
          <w:szCs w:val="20"/>
          <w:shd w:val="clear" w:color="auto" w:fill="FFFFFF"/>
        </w:rPr>
        <w:t xml:space="preserve">Received </w:t>
      </w:r>
      <w:r w:rsidR="002C49EA">
        <w:rPr>
          <w:rStyle w:val="Strong"/>
          <w:rFonts w:ascii="Cambria" w:hAnsi="Cambria"/>
          <w:bCs w:val="0"/>
          <w:color w:val="222222"/>
          <w:sz w:val="20"/>
          <w:szCs w:val="20"/>
          <w:shd w:val="clear" w:color="auto" w:fill="FFFFFF"/>
        </w:rPr>
        <w:t>Pat On Back</w:t>
      </w:r>
      <w:r w:rsidRPr="00783BE8">
        <w:rPr>
          <w:rStyle w:val="Strong"/>
          <w:rFonts w:ascii="Cambria" w:hAnsi="Cambria"/>
          <w:b w:val="0"/>
          <w:bCs w:val="0"/>
          <w:color w:val="222222"/>
          <w:sz w:val="20"/>
          <w:szCs w:val="20"/>
          <w:shd w:val="clear" w:color="auto" w:fill="FFFFFF"/>
        </w:rPr>
        <w:t xml:space="preserve"> </w:t>
      </w:r>
      <w:r w:rsidR="002C49EA">
        <w:rPr>
          <w:rStyle w:val="Strong"/>
          <w:rFonts w:ascii="Cambria" w:hAnsi="Cambria"/>
          <w:b w:val="0"/>
          <w:bCs w:val="0"/>
          <w:color w:val="222222"/>
          <w:sz w:val="20"/>
          <w:szCs w:val="20"/>
          <w:shd w:val="clear" w:color="auto" w:fill="FFFFFF"/>
        </w:rPr>
        <w:t>for Q1-2020</w:t>
      </w:r>
      <w:r w:rsidR="00250F48">
        <w:rPr>
          <w:rStyle w:val="Strong"/>
          <w:rFonts w:ascii="Cambria" w:hAnsi="Cambria"/>
          <w:b w:val="0"/>
          <w:bCs w:val="0"/>
          <w:color w:val="222222"/>
          <w:sz w:val="20"/>
          <w:szCs w:val="20"/>
          <w:shd w:val="clear" w:color="auto" w:fill="FFFFFF"/>
        </w:rPr>
        <w:t>.</w:t>
      </w:r>
    </w:p>
    <w:p w:rsidR="00E87541" w:rsidRDefault="00E87541" w:rsidP="00E87541">
      <w:pPr>
        <w:numPr>
          <w:ilvl w:val="0"/>
          <w:numId w:val="37"/>
        </w:numPr>
        <w:suppressAutoHyphens/>
        <w:spacing w:before="40" w:after="40" w:line="240" w:lineRule="auto"/>
        <w:rPr>
          <w:rStyle w:val="Strong"/>
          <w:rFonts w:ascii="Cambria" w:hAnsi="Cambria"/>
          <w:b w:val="0"/>
          <w:bCs w:val="0"/>
          <w:color w:val="222222"/>
          <w:sz w:val="20"/>
          <w:szCs w:val="20"/>
          <w:shd w:val="clear" w:color="auto" w:fill="FFFFFF"/>
        </w:rPr>
      </w:pPr>
      <w:r w:rsidRPr="00783BE8">
        <w:rPr>
          <w:rStyle w:val="Strong"/>
          <w:rFonts w:ascii="Cambria" w:hAnsi="Cambria"/>
          <w:b w:val="0"/>
          <w:bCs w:val="0"/>
          <w:color w:val="222222"/>
          <w:sz w:val="20"/>
          <w:szCs w:val="20"/>
          <w:shd w:val="clear" w:color="auto" w:fill="FFFFFF"/>
        </w:rPr>
        <w:t xml:space="preserve">Received </w:t>
      </w:r>
      <w:r>
        <w:rPr>
          <w:rStyle w:val="Strong"/>
          <w:rFonts w:ascii="Cambria" w:hAnsi="Cambria"/>
          <w:bCs w:val="0"/>
          <w:color w:val="222222"/>
          <w:sz w:val="20"/>
          <w:szCs w:val="20"/>
          <w:shd w:val="clear" w:color="auto" w:fill="FFFFFF"/>
        </w:rPr>
        <w:t>Employee of the quarter</w:t>
      </w:r>
      <w:r>
        <w:rPr>
          <w:rStyle w:val="Strong"/>
          <w:rFonts w:ascii="Cambria" w:hAnsi="Cambria"/>
          <w:b w:val="0"/>
          <w:bCs w:val="0"/>
          <w:color w:val="222222"/>
          <w:sz w:val="20"/>
          <w:szCs w:val="20"/>
          <w:shd w:val="clear" w:color="auto" w:fill="FFFFFF"/>
        </w:rPr>
        <w:t xml:space="preserve"> for Q4-2020.</w:t>
      </w:r>
    </w:p>
    <w:p w:rsidR="00E87541" w:rsidRPr="00E87541" w:rsidRDefault="00E87541" w:rsidP="00E87541">
      <w:pPr>
        <w:suppressAutoHyphens/>
        <w:spacing w:before="40" w:after="40" w:line="240" w:lineRule="auto"/>
        <w:ind w:left="360"/>
        <w:rPr>
          <w:rStyle w:val="Strong"/>
          <w:rFonts w:ascii="Cambria" w:hAnsi="Cambria"/>
          <w:b w:val="0"/>
          <w:bCs w:val="0"/>
          <w:color w:val="222222"/>
          <w:sz w:val="20"/>
          <w:szCs w:val="20"/>
          <w:shd w:val="clear" w:color="auto" w:fill="FFFFFF"/>
        </w:rPr>
      </w:pPr>
    </w:p>
    <w:tbl>
      <w:tblPr>
        <w:tblW w:w="1582" w:type="pct"/>
        <w:tblInd w:w="3255" w:type="dxa"/>
        <w:shd w:val="clear" w:color="auto" w:fill="D5DCE4"/>
        <w:tblLook w:val="01E0" w:firstRow="1" w:lastRow="1" w:firstColumn="1" w:lastColumn="1" w:noHBand="0" w:noVBand="0"/>
      </w:tblPr>
      <w:tblGrid>
        <w:gridCol w:w="3075"/>
      </w:tblGrid>
      <w:tr w:rsidR="00551DA5" w:rsidRPr="00342BC2" w:rsidTr="0034383F">
        <w:trPr>
          <w:trHeight w:val="270"/>
        </w:trPr>
        <w:tc>
          <w:tcPr>
            <w:tcW w:w="5000" w:type="pct"/>
            <w:tcBorders>
              <w:bottom w:val="single" w:sz="4" w:space="0" w:color="auto"/>
            </w:tcBorders>
            <w:shd w:val="clear" w:color="auto" w:fill="D5DCE4"/>
          </w:tcPr>
          <w:p w:rsidR="00551DA5" w:rsidRPr="00BE24CE" w:rsidRDefault="00551DA5" w:rsidP="008F64E0">
            <w:pPr>
              <w:tabs>
                <w:tab w:val="left" w:pos="14"/>
              </w:tabs>
              <w:spacing w:after="0"/>
              <w:ind w:left="450" w:hanging="526"/>
              <w:jc w:val="center"/>
              <w:rPr>
                <w:rFonts w:ascii="Times New Roman" w:hAnsi="Times New Roman"/>
              </w:rPr>
            </w:pPr>
            <w:r w:rsidRPr="00BE24CE">
              <w:rPr>
                <w:rFonts w:ascii="Times New Roman" w:hAnsi="Times New Roman"/>
                <w:b/>
              </w:rPr>
              <w:t xml:space="preserve">Projects </w:t>
            </w:r>
          </w:p>
        </w:tc>
      </w:tr>
    </w:tbl>
    <w:p w:rsidR="00972045" w:rsidRDefault="00972045" w:rsidP="0046326A">
      <w:pPr>
        <w:pBdr>
          <w:top w:val="single" w:sz="4" w:space="2" w:color="auto"/>
        </w:pBdr>
        <w:spacing w:after="0"/>
        <w:jc w:val="both"/>
        <w:rPr>
          <w:rFonts w:ascii="Century Gothic" w:hAnsi="Century Gothic"/>
          <w:sz w:val="20"/>
          <w:szCs w:val="20"/>
        </w:rPr>
      </w:pPr>
    </w:p>
    <w:p w:rsidR="002F5B8A" w:rsidRPr="0014586A" w:rsidRDefault="0014586A" w:rsidP="002F5B8A">
      <w:pPr>
        <w:spacing w:after="100" w:afterAutospacing="1" w:line="240" w:lineRule="auto"/>
        <w:contextualSpacing/>
        <w:rPr>
          <w:rFonts w:ascii="Cambria Math" w:hAnsi="Cambria Math"/>
          <w:b/>
          <w:bCs/>
          <w:color w:val="222222"/>
          <w:sz w:val="24"/>
          <w:szCs w:val="24"/>
        </w:rPr>
      </w:pPr>
      <w:r w:rsidRPr="0014586A">
        <w:rPr>
          <w:rFonts w:ascii="Cambria Math" w:hAnsi="Cambria Math"/>
          <w:b/>
          <w:bCs/>
          <w:color w:val="222222"/>
          <w:sz w:val="24"/>
          <w:szCs w:val="24"/>
        </w:rPr>
        <w:t>Employer: -</w:t>
      </w:r>
      <w:r w:rsidR="00F60A62" w:rsidRPr="0014586A">
        <w:rPr>
          <w:rFonts w:ascii="Cambria Math" w:hAnsi="Cambria Math"/>
          <w:b/>
          <w:bCs/>
          <w:color w:val="222222"/>
          <w:sz w:val="24"/>
          <w:szCs w:val="24"/>
        </w:rPr>
        <w:t xml:space="preserve"> </w:t>
      </w:r>
      <w:r w:rsidR="002C49EA" w:rsidRPr="00D54204">
        <w:rPr>
          <w:rFonts w:ascii="Cambria Math" w:hAnsi="Cambria Math"/>
          <w:bCs/>
          <w:color w:val="222222"/>
          <w:sz w:val="24"/>
          <w:szCs w:val="24"/>
        </w:rPr>
        <w:t>TELUS International</w:t>
      </w:r>
      <w:r w:rsidR="002F5B8A" w:rsidRPr="0014586A">
        <w:rPr>
          <w:rFonts w:ascii="Cambria Math" w:hAnsi="Cambria Math"/>
          <w:b/>
          <w:bCs/>
          <w:color w:val="222222"/>
          <w:sz w:val="24"/>
          <w:szCs w:val="24"/>
        </w:rPr>
        <w:t xml:space="preserve"> </w:t>
      </w:r>
    </w:p>
    <w:p w:rsidR="00201B9D" w:rsidRPr="0014586A" w:rsidRDefault="00201B9D" w:rsidP="002F5B8A">
      <w:pPr>
        <w:spacing w:after="100" w:afterAutospacing="1" w:line="240" w:lineRule="auto"/>
        <w:contextualSpacing/>
        <w:rPr>
          <w:rFonts w:ascii="Cambria Math" w:hAnsi="Cambria Math"/>
          <w:b/>
          <w:bCs/>
          <w:color w:val="222222"/>
        </w:rPr>
      </w:pPr>
      <w:r w:rsidRPr="0014586A">
        <w:rPr>
          <w:rFonts w:ascii="Cambria Math" w:hAnsi="Cambria Math"/>
          <w:b/>
          <w:bCs/>
          <w:color w:val="222222"/>
        </w:rPr>
        <w:t>Project</w:t>
      </w:r>
      <w:r w:rsidR="00BF34F9" w:rsidRPr="0014586A">
        <w:rPr>
          <w:rFonts w:ascii="Cambria Math" w:hAnsi="Cambria Math"/>
          <w:b/>
          <w:bCs/>
          <w:color w:val="222222"/>
        </w:rPr>
        <w:t xml:space="preserve"> 1:</w:t>
      </w:r>
      <w:r w:rsidRPr="0014586A">
        <w:rPr>
          <w:rFonts w:ascii="Cambria Math" w:hAnsi="Cambria Math"/>
          <w:b/>
          <w:bCs/>
          <w:color w:val="222222"/>
        </w:rPr>
        <w:t xml:space="preserve"> -     </w:t>
      </w:r>
      <w:r w:rsidR="002C49EA" w:rsidRPr="00D54204">
        <w:rPr>
          <w:rFonts w:ascii="Cambria Math" w:hAnsi="Cambria Math"/>
          <w:bCs/>
          <w:color w:val="222222"/>
          <w:sz w:val="24"/>
          <w:szCs w:val="24"/>
        </w:rPr>
        <w:t xml:space="preserve">Biller </w:t>
      </w:r>
      <w:r w:rsidR="005D2892" w:rsidRPr="00D54204">
        <w:rPr>
          <w:rFonts w:ascii="Cambria Math" w:hAnsi="Cambria Math"/>
          <w:bCs/>
          <w:color w:val="222222"/>
          <w:sz w:val="24"/>
          <w:szCs w:val="24"/>
        </w:rPr>
        <w:t>Isolation (Telecom)</w:t>
      </w:r>
    </w:p>
    <w:p w:rsidR="002F5B8A" w:rsidRPr="0014586A" w:rsidRDefault="006C1595" w:rsidP="002F5B8A">
      <w:pPr>
        <w:spacing w:after="100" w:afterAutospacing="1" w:line="240" w:lineRule="auto"/>
        <w:contextualSpacing/>
        <w:rPr>
          <w:rFonts w:ascii="Cambria Math" w:hAnsi="Cambria Math"/>
          <w:b/>
          <w:bCs/>
          <w:color w:val="222222"/>
        </w:rPr>
      </w:pPr>
      <w:r w:rsidRPr="0014586A">
        <w:rPr>
          <w:rFonts w:ascii="Cambria Math" w:hAnsi="Cambria Math"/>
          <w:b/>
          <w:bCs/>
          <w:color w:val="222222"/>
        </w:rPr>
        <w:t>Duration:</w:t>
      </w:r>
      <w:r w:rsidR="002F5B8A" w:rsidRPr="0014586A">
        <w:rPr>
          <w:rFonts w:ascii="Cambria Math" w:hAnsi="Cambria Math"/>
          <w:b/>
          <w:bCs/>
          <w:color w:val="222222"/>
        </w:rPr>
        <w:t xml:space="preserve"> </w:t>
      </w:r>
      <w:r w:rsidR="002C49EA" w:rsidRPr="0014586A">
        <w:rPr>
          <w:rFonts w:ascii="Cambria Math" w:hAnsi="Cambria Math"/>
          <w:b/>
          <w:bCs/>
          <w:color w:val="222222"/>
        </w:rPr>
        <w:t xml:space="preserve">- </w:t>
      </w:r>
      <w:r w:rsidR="002C49EA">
        <w:rPr>
          <w:rFonts w:ascii="Cambria Math" w:hAnsi="Cambria Math"/>
          <w:b/>
          <w:bCs/>
          <w:color w:val="222222"/>
        </w:rPr>
        <w:t xml:space="preserve">   </w:t>
      </w:r>
      <w:r w:rsidR="00B64D13">
        <w:rPr>
          <w:rFonts w:ascii="Cambria Math" w:hAnsi="Cambria Math"/>
          <w:b/>
          <w:bCs/>
          <w:color w:val="222222"/>
        </w:rPr>
        <w:t xml:space="preserve"> </w:t>
      </w:r>
      <w:r w:rsidR="002C49EA" w:rsidRPr="00D54204">
        <w:rPr>
          <w:rFonts w:ascii="Cambria Math" w:hAnsi="Cambria Math"/>
          <w:bCs/>
          <w:color w:val="222222"/>
        </w:rPr>
        <w:t>Oct</w:t>
      </w:r>
      <w:r w:rsidR="002C49EA">
        <w:rPr>
          <w:rFonts w:ascii="Cambria Math" w:hAnsi="Cambria Math"/>
          <w:bCs/>
          <w:color w:val="222222"/>
        </w:rPr>
        <w:t xml:space="preserve"> 2019</w:t>
      </w:r>
      <w:r w:rsidR="002F5B8A" w:rsidRPr="0014586A">
        <w:rPr>
          <w:rFonts w:ascii="Cambria Math" w:hAnsi="Cambria Math"/>
          <w:bCs/>
          <w:color w:val="222222"/>
        </w:rPr>
        <w:t xml:space="preserve"> – </w:t>
      </w:r>
      <w:r w:rsidR="00C61051" w:rsidRPr="0014586A">
        <w:rPr>
          <w:rFonts w:ascii="Cambria Math" w:hAnsi="Cambria Math"/>
          <w:bCs/>
          <w:color w:val="222222"/>
        </w:rPr>
        <w:t>Till Date</w:t>
      </w:r>
    </w:p>
    <w:p w:rsidR="00C61051" w:rsidRDefault="003D0947" w:rsidP="002F5B8A">
      <w:pPr>
        <w:spacing w:after="100" w:afterAutospacing="1" w:line="240" w:lineRule="auto"/>
        <w:contextualSpacing/>
        <w:rPr>
          <w:rFonts w:ascii="Cambria Math" w:hAnsi="Cambria Math"/>
          <w:bCs/>
          <w:color w:val="222222"/>
        </w:rPr>
      </w:pPr>
      <w:r w:rsidRPr="0014586A">
        <w:rPr>
          <w:rFonts w:ascii="Cambria Math" w:hAnsi="Cambria Math"/>
          <w:b/>
          <w:bCs/>
          <w:color w:val="222222"/>
        </w:rPr>
        <w:t xml:space="preserve">Role: -         </w:t>
      </w:r>
      <w:r w:rsidR="00201B9D" w:rsidRPr="0014586A">
        <w:rPr>
          <w:rFonts w:ascii="Cambria Math" w:hAnsi="Cambria Math"/>
          <w:b/>
          <w:bCs/>
          <w:color w:val="222222"/>
        </w:rPr>
        <w:t xml:space="preserve">   </w:t>
      </w:r>
      <w:r w:rsidR="00B64D13">
        <w:rPr>
          <w:rFonts w:ascii="Cambria Math" w:hAnsi="Cambria Math"/>
          <w:b/>
          <w:bCs/>
          <w:color w:val="222222"/>
        </w:rPr>
        <w:t xml:space="preserve"> </w:t>
      </w:r>
      <w:r w:rsidR="002C49EA" w:rsidRPr="00D54204">
        <w:rPr>
          <w:rFonts w:ascii="Cambria Math" w:hAnsi="Cambria Math"/>
          <w:bCs/>
          <w:color w:val="222222"/>
        </w:rPr>
        <w:t>Sr.</w:t>
      </w:r>
      <w:r w:rsidR="002C49EA">
        <w:rPr>
          <w:rFonts w:ascii="Cambria Math" w:hAnsi="Cambria Math"/>
          <w:b/>
          <w:bCs/>
          <w:color w:val="222222"/>
        </w:rPr>
        <w:t xml:space="preserve"> </w:t>
      </w:r>
      <w:r w:rsidR="00C61051" w:rsidRPr="0014586A">
        <w:rPr>
          <w:rFonts w:ascii="Cambria Math" w:hAnsi="Cambria Math"/>
          <w:bCs/>
          <w:color w:val="222222"/>
        </w:rPr>
        <w:t xml:space="preserve">QA Engineer </w:t>
      </w:r>
    </w:p>
    <w:p w:rsidR="00B64D13" w:rsidRPr="0014586A" w:rsidRDefault="00B64D13" w:rsidP="00B64D13">
      <w:pPr>
        <w:spacing w:after="100" w:afterAutospacing="1" w:line="240" w:lineRule="auto"/>
        <w:contextualSpacing/>
        <w:rPr>
          <w:rFonts w:ascii="Cambria Math" w:hAnsi="Cambria Math" w:cs="Calibri"/>
          <w:b/>
          <w:bCs/>
        </w:rPr>
      </w:pPr>
      <w:r w:rsidRPr="0014586A">
        <w:rPr>
          <w:rFonts w:ascii="Cambria Math" w:hAnsi="Cambria Math"/>
          <w:b/>
          <w:bCs/>
          <w:color w:val="222222"/>
        </w:rPr>
        <w:t>Client: -</w:t>
      </w:r>
      <w:r>
        <w:rPr>
          <w:rFonts w:ascii="Cambria Math" w:hAnsi="Cambria Math" w:cs="Calibri"/>
          <w:b/>
        </w:rPr>
        <w:t xml:space="preserve">          </w:t>
      </w:r>
      <w:r w:rsidRPr="00B64D13">
        <w:rPr>
          <w:rFonts w:ascii="Cambria Math" w:hAnsi="Cambria Math" w:cs="Calibri"/>
        </w:rPr>
        <w:t>Charter Communications</w:t>
      </w:r>
    </w:p>
    <w:p w:rsidR="00B64D13" w:rsidRPr="0014586A" w:rsidRDefault="00B64D13" w:rsidP="002F5B8A">
      <w:pPr>
        <w:spacing w:after="100" w:afterAutospacing="1" w:line="240" w:lineRule="auto"/>
        <w:contextualSpacing/>
        <w:rPr>
          <w:rFonts w:ascii="Cambria Math" w:hAnsi="Cambria Math"/>
          <w:bCs/>
          <w:color w:val="222222"/>
        </w:rPr>
      </w:pPr>
    </w:p>
    <w:p w:rsidR="008D372A" w:rsidRPr="0014586A" w:rsidRDefault="00376CED" w:rsidP="002F5B8A">
      <w:pPr>
        <w:spacing w:line="240" w:lineRule="auto"/>
        <w:ind w:left="2160" w:hanging="2160"/>
        <w:jc w:val="both"/>
        <w:rPr>
          <w:rFonts w:ascii="Cambria Math" w:hAnsi="Cambria Math" w:cs="Calibri"/>
          <w:b/>
          <w:bCs/>
        </w:rPr>
      </w:pPr>
      <w:r w:rsidRPr="0014586A">
        <w:rPr>
          <w:rFonts w:ascii="Cambria Math" w:hAnsi="Cambria Math"/>
          <w:b/>
          <w:bCs/>
          <w:color w:val="222222"/>
        </w:rPr>
        <w:t>Project Description:</w:t>
      </w:r>
      <w:r w:rsidRPr="0014586A">
        <w:rPr>
          <w:rFonts w:ascii="Cambria Math" w:hAnsi="Cambria Math" w:cs="Calibri"/>
          <w:b/>
          <w:bCs/>
        </w:rPr>
        <w:tab/>
      </w:r>
    </w:p>
    <w:p w:rsidR="002C49EA" w:rsidRPr="002C49EA" w:rsidRDefault="002C49EA" w:rsidP="002C49EA">
      <w:pPr>
        <w:spacing w:after="0"/>
        <w:rPr>
          <w:rFonts w:ascii="Cambria Math" w:hAnsi="Cambria Math" w:cs="Calibri"/>
        </w:rPr>
      </w:pPr>
      <w:r w:rsidRPr="002C49EA">
        <w:rPr>
          <w:rFonts w:ascii="Cambria Math" w:hAnsi="Cambria Math" w:cs="Calibri"/>
        </w:rPr>
        <w:t>The strategic vision of the project is to reduce the dependency on the legacy billing systems for daily business actions. The scope of this project is to design and deploy a solution that decouples biller system functionality and isolates billing functions from all other operational functions while leaving all billing functionality intact. This will also minimize customer impact in the events of a billing system outage. Single billing language development will allow for faster development of new services and products that utilize billing data</w:t>
      </w:r>
    </w:p>
    <w:p w:rsidR="002C49EA" w:rsidRPr="0014586A" w:rsidRDefault="002C49EA" w:rsidP="008D372A">
      <w:pPr>
        <w:spacing w:after="0"/>
        <w:rPr>
          <w:rFonts w:ascii="Cambria Math" w:hAnsi="Cambria Math" w:cs="Calibri"/>
        </w:rPr>
      </w:pPr>
    </w:p>
    <w:p w:rsidR="008D372A" w:rsidRPr="0014586A" w:rsidRDefault="008D372A" w:rsidP="008D372A">
      <w:pPr>
        <w:spacing w:after="0"/>
        <w:rPr>
          <w:rFonts w:ascii="Cambria Math" w:hAnsi="Cambria Math" w:cs="Calibri"/>
        </w:rPr>
      </w:pPr>
    </w:p>
    <w:p w:rsidR="00AE2057" w:rsidRPr="0014586A" w:rsidRDefault="008F4BF9" w:rsidP="008D372A">
      <w:pPr>
        <w:spacing w:line="240" w:lineRule="auto"/>
        <w:ind w:left="2160" w:hanging="2160"/>
        <w:jc w:val="both"/>
        <w:rPr>
          <w:rFonts w:ascii="Cambria Math" w:hAnsi="Cambria Math" w:cs="Calibri"/>
          <w:b/>
          <w:bCs/>
        </w:rPr>
      </w:pPr>
      <w:r w:rsidRPr="0014586A">
        <w:rPr>
          <w:rFonts w:ascii="Cambria Math" w:hAnsi="Cambria Math"/>
          <w:b/>
          <w:bCs/>
          <w:color w:val="222222"/>
        </w:rPr>
        <w:t>Responsibilities:</w:t>
      </w:r>
    </w:p>
    <w:p w:rsidR="006A33FA" w:rsidRPr="0014586A" w:rsidRDefault="006A33FA" w:rsidP="006A33FA">
      <w:pPr>
        <w:numPr>
          <w:ilvl w:val="0"/>
          <w:numId w:val="24"/>
        </w:numPr>
        <w:spacing w:after="0"/>
        <w:rPr>
          <w:rFonts w:ascii="Cambria Math" w:hAnsi="Cambria Math" w:cs="Calibri"/>
        </w:rPr>
      </w:pPr>
      <w:r w:rsidRPr="0014586A">
        <w:rPr>
          <w:rFonts w:ascii="Cambria Math" w:hAnsi="Cambria Math" w:cs="Calibri"/>
        </w:rPr>
        <w:lastRenderedPageBreak/>
        <w:t>Attend the BRI (Business Requirement Identification) meeting to understand the business Requirements.</w:t>
      </w:r>
    </w:p>
    <w:p w:rsidR="00AE2057" w:rsidRPr="0014586A" w:rsidRDefault="00AE2057" w:rsidP="00AE2057">
      <w:pPr>
        <w:numPr>
          <w:ilvl w:val="0"/>
          <w:numId w:val="24"/>
        </w:numPr>
        <w:spacing w:after="0"/>
        <w:rPr>
          <w:rFonts w:ascii="Cambria Math" w:hAnsi="Cambria Math" w:cs="Calibri"/>
        </w:rPr>
      </w:pPr>
      <w:r w:rsidRPr="0014586A">
        <w:rPr>
          <w:rFonts w:ascii="Cambria Math" w:hAnsi="Cambria Math" w:cs="Calibri"/>
        </w:rPr>
        <w:t xml:space="preserve">Responsible for planning, </w:t>
      </w:r>
      <w:r w:rsidR="00716AB7">
        <w:rPr>
          <w:rFonts w:ascii="Cambria Math" w:hAnsi="Cambria Math" w:cs="Calibri"/>
        </w:rPr>
        <w:t>test cases writing and executing test cases</w:t>
      </w:r>
      <w:r w:rsidRPr="0014586A">
        <w:rPr>
          <w:rFonts w:ascii="Cambria Math" w:hAnsi="Cambria Math" w:cs="Calibri"/>
        </w:rPr>
        <w:t>.</w:t>
      </w:r>
    </w:p>
    <w:p w:rsidR="00AE2057" w:rsidRPr="0014586A" w:rsidRDefault="00AE2057" w:rsidP="006A33FA">
      <w:pPr>
        <w:numPr>
          <w:ilvl w:val="0"/>
          <w:numId w:val="24"/>
        </w:numPr>
        <w:spacing w:after="0"/>
        <w:rPr>
          <w:rFonts w:ascii="Cambria Math" w:hAnsi="Cambria Math" w:cs="Calibri"/>
        </w:rPr>
      </w:pPr>
      <w:r w:rsidRPr="0014586A">
        <w:rPr>
          <w:rFonts w:ascii="Cambria Math" w:hAnsi="Cambria Math" w:cs="Calibri"/>
        </w:rPr>
        <w:t>Performed functional testing to identify various cri</w:t>
      </w:r>
      <w:r w:rsidR="00716AB7">
        <w:rPr>
          <w:rFonts w:ascii="Cambria Math" w:hAnsi="Cambria Math" w:cs="Calibri"/>
        </w:rPr>
        <w:t>tical points in the application.</w:t>
      </w:r>
    </w:p>
    <w:p w:rsidR="006A33FA" w:rsidRPr="00716AB7" w:rsidRDefault="00D63A8C" w:rsidP="00716AB7">
      <w:pPr>
        <w:numPr>
          <w:ilvl w:val="0"/>
          <w:numId w:val="24"/>
        </w:numPr>
        <w:spacing w:after="0"/>
        <w:rPr>
          <w:rFonts w:ascii="Cambria Math" w:hAnsi="Cambria Math" w:cs="Calibri"/>
        </w:rPr>
      </w:pPr>
      <w:r w:rsidRPr="0014586A">
        <w:rPr>
          <w:rFonts w:ascii="Cambria Math" w:hAnsi="Cambria Math" w:cs="Calibri"/>
        </w:rPr>
        <w:t>Detecting bugs &amp; classifying them based on severity, priority.</w:t>
      </w:r>
    </w:p>
    <w:p w:rsidR="00AE2057" w:rsidRPr="0014586A" w:rsidRDefault="00AE2057" w:rsidP="00281BDC">
      <w:pPr>
        <w:numPr>
          <w:ilvl w:val="0"/>
          <w:numId w:val="24"/>
        </w:numPr>
        <w:spacing w:after="0"/>
        <w:rPr>
          <w:rFonts w:ascii="Cambria Math" w:hAnsi="Cambria Math" w:cs="Calibri"/>
        </w:rPr>
      </w:pPr>
      <w:r w:rsidRPr="0014586A">
        <w:rPr>
          <w:rFonts w:ascii="Cambria Math" w:hAnsi="Cambria Math" w:cs="Calibri"/>
        </w:rPr>
        <w:t xml:space="preserve">Integrated the test suites to </w:t>
      </w:r>
      <w:r w:rsidRPr="00716AB7">
        <w:rPr>
          <w:rFonts w:ascii="Cambria Math" w:hAnsi="Cambria Math" w:cs="Calibri"/>
        </w:rPr>
        <w:t>Jenkins</w:t>
      </w:r>
      <w:r w:rsidRPr="0014586A">
        <w:rPr>
          <w:rFonts w:ascii="Cambria Math" w:hAnsi="Cambria Math" w:cs="Calibri"/>
        </w:rPr>
        <w:t xml:space="preserve"> to execute them automatically after every successful deployment.</w:t>
      </w:r>
    </w:p>
    <w:p w:rsidR="00AE2057" w:rsidRPr="0014586A" w:rsidRDefault="00AE2057" w:rsidP="00AE2057">
      <w:pPr>
        <w:numPr>
          <w:ilvl w:val="0"/>
          <w:numId w:val="24"/>
        </w:numPr>
        <w:spacing w:after="0"/>
        <w:rPr>
          <w:rFonts w:ascii="Cambria Math" w:hAnsi="Cambria Math" w:cs="Calibri"/>
        </w:rPr>
      </w:pPr>
      <w:r w:rsidRPr="0014586A">
        <w:rPr>
          <w:rFonts w:ascii="Cambria Math" w:hAnsi="Cambria Math" w:cs="Calibri"/>
        </w:rPr>
        <w:t>Validated SOAP responses by using assertions like XPath match, schema compliance, contains, SOAP fault etc.</w:t>
      </w:r>
    </w:p>
    <w:p w:rsidR="00AE2057" w:rsidRPr="0014586A" w:rsidRDefault="006C1595" w:rsidP="00AE2057">
      <w:pPr>
        <w:numPr>
          <w:ilvl w:val="0"/>
          <w:numId w:val="24"/>
        </w:numPr>
        <w:spacing w:after="0"/>
        <w:rPr>
          <w:rFonts w:ascii="Cambria Math" w:hAnsi="Cambria Math" w:cs="Calibri"/>
        </w:rPr>
      </w:pPr>
      <w:r w:rsidRPr="0014586A">
        <w:rPr>
          <w:rFonts w:ascii="Cambria Math" w:hAnsi="Cambria Math" w:cs="Calibri"/>
        </w:rPr>
        <w:t>E</w:t>
      </w:r>
      <w:r w:rsidR="00AE2057" w:rsidRPr="0014586A">
        <w:rPr>
          <w:rFonts w:ascii="Cambria Math" w:hAnsi="Cambria Math" w:cs="Calibri"/>
        </w:rPr>
        <w:t xml:space="preserve">xecuted </w:t>
      </w:r>
      <w:r w:rsidR="00AE2057" w:rsidRPr="00716AB7">
        <w:rPr>
          <w:rFonts w:ascii="Cambria Math" w:hAnsi="Cambria Math" w:cs="Calibri"/>
        </w:rPr>
        <w:t>SQL</w:t>
      </w:r>
      <w:r w:rsidR="00AE2057" w:rsidRPr="0014586A">
        <w:rPr>
          <w:rFonts w:ascii="Cambria Math" w:hAnsi="Cambria Math" w:cs="Calibri"/>
        </w:rPr>
        <w:t xml:space="preserve"> queries to verify the data updates to various tables and ensure data integrity.</w:t>
      </w:r>
    </w:p>
    <w:p w:rsidR="00AE2057" w:rsidRPr="0014586A" w:rsidRDefault="00AE2057" w:rsidP="00986D56">
      <w:pPr>
        <w:numPr>
          <w:ilvl w:val="0"/>
          <w:numId w:val="24"/>
        </w:numPr>
        <w:spacing w:after="0"/>
        <w:rPr>
          <w:rFonts w:ascii="Cambria Math" w:hAnsi="Cambria Math" w:cs="Calibri"/>
        </w:rPr>
      </w:pPr>
      <w:r w:rsidRPr="0014586A">
        <w:rPr>
          <w:rFonts w:ascii="Cambria Math" w:hAnsi="Cambria Math" w:cs="Calibri"/>
        </w:rPr>
        <w:t>Participated in meeting, teleconferences walk through with the development team, QA manager and Project manager (PM).</w:t>
      </w:r>
    </w:p>
    <w:p w:rsidR="008F4BF9" w:rsidRPr="0014586A" w:rsidRDefault="00AE2057" w:rsidP="00AE2057">
      <w:pPr>
        <w:numPr>
          <w:ilvl w:val="0"/>
          <w:numId w:val="24"/>
        </w:numPr>
        <w:spacing w:after="0"/>
        <w:rPr>
          <w:rFonts w:ascii="Cambria Math" w:hAnsi="Cambria Math" w:cs="Calibri"/>
        </w:rPr>
      </w:pPr>
      <w:r w:rsidRPr="0014586A">
        <w:rPr>
          <w:rFonts w:ascii="Cambria Math" w:hAnsi="Cambria Math" w:cs="Calibri"/>
        </w:rPr>
        <w:t>Verified, edited and update test data in new or existing systems before testing.</w:t>
      </w:r>
    </w:p>
    <w:p w:rsidR="0014586A" w:rsidRDefault="008D372A" w:rsidP="00AE1F79">
      <w:pPr>
        <w:spacing w:after="0" w:line="240" w:lineRule="auto"/>
        <w:ind w:left="720" w:hanging="720"/>
        <w:rPr>
          <w:rFonts w:ascii="Cambria Math" w:hAnsi="Cambria Math" w:cs="Calibri"/>
        </w:rPr>
      </w:pPr>
      <w:r w:rsidRPr="0014586A">
        <w:rPr>
          <w:rFonts w:ascii="Cambria Math" w:hAnsi="Cambria Math"/>
          <w:b/>
          <w:bCs/>
          <w:color w:val="222222"/>
        </w:rPr>
        <w:t>Environment: -</w:t>
      </w:r>
      <w:r w:rsidR="006C1595" w:rsidRPr="0014586A">
        <w:rPr>
          <w:rFonts w:ascii="Cambria Math" w:hAnsi="Cambria Math" w:cs="Calibri"/>
        </w:rPr>
        <w:t xml:space="preserve"> </w:t>
      </w:r>
    </w:p>
    <w:p w:rsidR="00AE2057" w:rsidRPr="0014586A" w:rsidRDefault="006A33FA" w:rsidP="0014586A">
      <w:pPr>
        <w:spacing w:after="0"/>
        <w:rPr>
          <w:rFonts w:ascii="Cambria Math" w:hAnsi="Cambria Math" w:cs="Calibri"/>
        </w:rPr>
      </w:pPr>
      <w:r w:rsidRPr="0014586A">
        <w:rPr>
          <w:rFonts w:ascii="Cambria Math" w:hAnsi="Cambria Math" w:cs="Calibri"/>
        </w:rPr>
        <w:t>Agile,</w:t>
      </w:r>
      <w:r w:rsidR="00716AB7" w:rsidRPr="00716AB7">
        <w:rPr>
          <w:rFonts w:ascii="Cambria Math" w:hAnsi="Cambria Math" w:cs="Calibri"/>
        </w:rPr>
        <w:t xml:space="preserve"> </w:t>
      </w:r>
      <w:r w:rsidR="00716AB7" w:rsidRPr="0014586A">
        <w:rPr>
          <w:rFonts w:ascii="Cambria Math" w:hAnsi="Cambria Math" w:cs="Calibri"/>
        </w:rPr>
        <w:t>SOAP UI</w:t>
      </w:r>
      <w:r w:rsidR="00716AB7">
        <w:rPr>
          <w:rFonts w:ascii="Cambria Math" w:hAnsi="Cambria Math" w:cs="Calibri"/>
        </w:rPr>
        <w:t>, Quality Center (ALM), JIRA</w:t>
      </w:r>
      <w:r w:rsidRPr="0014586A">
        <w:rPr>
          <w:rFonts w:ascii="Cambria Math" w:hAnsi="Cambria Math" w:cs="Calibri"/>
        </w:rPr>
        <w:t xml:space="preserve"> </w:t>
      </w:r>
      <w:r w:rsidR="00716AB7">
        <w:rPr>
          <w:rFonts w:ascii="Cambria Math" w:hAnsi="Cambria Math" w:cs="Calibri"/>
        </w:rPr>
        <w:t>Jenkins</w:t>
      </w:r>
      <w:r w:rsidR="00716AB7" w:rsidRPr="0014586A">
        <w:rPr>
          <w:rFonts w:ascii="Cambria Math" w:hAnsi="Cambria Math" w:cs="Calibri"/>
        </w:rPr>
        <w:t>,</w:t>
      </w:r>
      <w:r w:rsidR="006C1595" w:rsidRPr="0014586A">
        <w:rPr>
          <w:rFonts w:ascii="Cambria Math" w:hAnsi="Cambria Math" w:cs="Calibri"/>
        </w:rPr>
        <w:t xml:space="preserve"> </w:t>
      </w:r>
      <w:r w:rsidR="0050456E">
        <w:rPr>
          <w:rFonts w:ascii="Cambria Math" w:hAnsi="Cambria Math" w:cs="Calibri"/>
        </w:rPr>
        <w:t xml:space="preserve">JSON, </w:t>
      </w:r>
      <w:r w:rsidR="0014586A">
        <w:rPr>
          <w:rFonts w:ascii="Cambria Math" w:hAnsi="Cambria Math" w:cs="Calibri"/>
        </w:rPr>
        <w:t xml:space="preserve">XML, </w:t>
      </w:r>
      <w:r w:rsidR="006C1595" w:rsidRPr="0014586A">
        <w:rPr>
          <w:rFonts w:ascii="Cambria Math" w:hAnsi="Cambria Math" w:cs="Calibri"/>
        </w:rPr>
        <w:t xml:space="preserve">SQL, </w:t>
      </w:r>
      <w:r w:rsidR="00716AB7" w:rsidRPr="0014586A">
        <w:rPr>
          <w:rFonts w:ascii="Cambria Math" w:hAnsi="Cambria Math" w:cs="Calibri"/>
        </w:rPr>
        <w:t>Windows</w:t>
      </w:r>
      <w:r w:rsidR="00716AB7">
        <w:rPr>
          <w:rFonts w:ascii="Cambria Math" w:hAnsi="Cambria Math" w:cs="Calibri"/>
        </w:rPr>
        <w:t xml:space="preserve"> </w:t>
      </w:r>
      <w:r w:rsidR="00716AB7" w:rsidRPr="0014586A">
        <w:rPr>
          <w:rFonts w:ascii="Cambria Math" w:hAnsi="Cambria Math" w:cs="Calibri"/>
        </w:rPr>
        <w:t>and</w:t>
      </w:r>
      <w:r w:rsidRPr="0014586A">
        <w:rPr>
          <w:rFonts w:ascii="Cambria Math" w:hAnsi="Cambria Math" w:cs="Calibri"/>
        </w:rPr>
        <w:t xml:space="preserve"> MAC</w:t>
      </w:r>
      <w:r w:rsidR="006C1595" w:rsidRPr="0014586A">
        <w:rPr>
          <w:rFonts w:ascii="Cambria Math" w:hAnsi="Cambria Math" w:cs="Calibri"/>
        </w:rPr>
        <w:t>.</w:t>
      </w:r>
      <w:r w:rsidR="00AE1F79" w:rsidRPr="0014586A">
        <w:rPr>
          <w:rFonts w:ascii="Cambria Math" w:hAnsi="Cambria Math" w:cs="Calibri"/>
        </w:rPr>
        <w:t xml:space="preserve">             </w:t>
      </w:r>
    </w:p>
    <w:p w:rsidR="00AE1F79" w:rsidRPr="0014586A" w:rsidRDefault="00AE1F79" w:rsidP="006C1595">
      <w:pPr>
        <w:spacing w:after="0"/>
        <w:rPr>
          <w:rFonts w:ascii="Cambria Math" w:hAnsi="Cambria Math" w:cs="Calibri"/>
        </w:rPr>
      </w:pPr>
    </w:p>
    <w:p w:rsidR="00201B9D" w:rsidRPr="0014586A" w:rsidRDefault="00201B9D" w:rsidP="0056747B">
      <w:pPr>
        <w:spacing w:after="100" w:afterAutospacing="1" w:line="240" w:lineRule="auto"/>
        <w:contextualSpacing/>
        <w:rPr>
          <w:rFonts w:ascii="Cambria Math" w:hAnsi="Cambria Math"/>
          <w:bCs/>
          <w:color w:val="222222"/>
        </w:rPr>
      </w:pPr>
      <w:r w:rsidRPr="0014586A">
        <w:rPr>
          <w:rFonts w:ascii="Cambria Math" w:hAnsi="Cambria Math"/>
          <w:b/>
          <w:bCs/>
          <w:color w:val="222222"/>
        </w:rPr>
        <w:t>Project</w:t>
      </w:r>
      <w:r w:rsidR="00BF34F9" w:rsidRPr="0014586A">
        <w:rPr>
          <w:rFonts w:ascii="Cambria Math" w:hAnsi="Cambria Math"/>
          <w:b/>
          <w:bCs/>
          <w:color w:val="222222"/>
        </w:rPr>
        <w:t xml:space="preserve"> 2</w:t>
      </w:r>
      <w:r w:rsidRPr="0014586A">
        <w:rPr>
          <w:rFonts w:ascii="Cambria Math" w:hAnsi="Cambria Math"/>
          <w:b/>
          <w:bCs/>
          <w:color w:val="222222"/>
        </w:rPr>
        <w:t xml:space="preserve">: -  </w:t>
      </w:r>
      <w:r w:rsidRPr="0014586A">
        <w:rPr>
          <w:rFonts w:ascii="Cambria Math" w:hAnsi="Cambria Math"/>
          <w:b/>
          <w:bCs/>
          <w:color w:val="222222"/>
        </w:rPr>
        <w:tab/>
      </w:r>
      <w:r w:rsidR="00B64D13" w:rsidRPr="00B64D13">
        <w:rPr>
          <w:rFonts w:ascii="Cambria Math" w:hAnsi="Cambria Math" w:cs="Calibri"/>
          <w:bCs/>
        </w:rPr>
        <w:t xml:space="preserve">SOA BAU &amp; </w:t>
      </w:r>
      <w:r w:rsidR="009A4D03" w:rsidRPr="00B64D13">
        <w:rPr>
          <w:rFonts w:ascii="Cambria Math" w:hAnsi="Cambria Math" w:cs="Calibri"/>
          <w:bCs/>
        </w:rPr>
        <w:t>CSS</w:t>
      </w:r>
      <w:r w:rsidR="009A4D03">
        <w:rPr>
          <w:rFonts w:ascii="Cambria Math" w:hAnsi="Cambria Math" w:cs="Calibri"/>
          <w:bCs/>
        </w:rPr>
        <w:t xml:space="preserve"> (</w:t>
      </w:r>
      <w:r w:rsidR="00E46251">
        <w:rPr>
          <w:rFonts w:ascii="Cambria Math" w:hAnsi="Cambria Math" w:cs="Calibri"/>
          <w:bCs/>
        </w:rPr>
        <w:t>Telecom)</w:t>
      </w:r>
    </w:p>
    <w:p w:rsidR="0056747B" w:rsidRPr="0014586A" w:rsidRDefault="00201B9D" w:rsidP="0056747B">
      <w:pPr>
        <w:spacing w:after="100" w:afterAutospacing="1" w:line="240" w:lineRule="auto"/>
        <w:contextualSpacing/>
        <w:rPr>
          <w:rFonts w:ascii="Cambria Math" w:hAnsi="Cambria Math" w:cs="Calibri"/>
          <w:b/>
          <w:bCs/>
        </w:rPr>
      </w:pPr>
      <w:r w:rsidRPr="0014586A">
        <w:rPr>
          <w:rFonts w:ascii="Cambria Math" w:hAnsi="Cambria Math"/>
          <w:b/>
          <w:bCs/>
          <w:color w:val="222222"/>
        </w:rPr>
        <w:t>Duration: -</w:t>
      </w:r>
      <w:r w:rsidR="0056747B" w:rsidRPr="0014586A">
        <w:rPr>
          <w:rFonts w:ascii="Cambria Math" w:hAnsi="Cambria Math" w:cs="Calibri"/>
          <w:b/>
          <w:bCs/>
        </w:rPr>
        <w:tab/>
      </w:r>
      <w:r w:rsidR="009C3D5D">
        <w:rPr>
          <w:rFonts w:ascii="Cambria Math" w:hAnsi="Cambria Math"/>
          <w:bCs/>
          <w:color w:val="222222"/>
        </w:rPr>
        <w:t xml:space="preserve">Dec </w:t>
      </w:r>
      <w:r w:rsidR="009C3D5D">
        <w:rPr>
          <w:rFonts w:ascii="Cambria Math" w:hAnsi="Cambria Math" w:cs="Calibri"/>
          <w:bCs/>
        </w:rPr>
        <w:t>2016</w:t>
      </w:r>
      <w:r w:rsidR="00B64D13">
        <w:rPr>
          <w:rFonts w:ascii="Cambria Math" w:hAnsi="Cambria Math" w:cs="Calibri"/>
          <w:bCs/>
        </w:rPr>
        <w:t xml:space="preserve"> – Oct 2019</w:t>
      </w:r>
      <w:r w:rsidR="0056747B" w:rsidRPr="0014586A">
        <w:rPr>
          <w:rFonts w:ascii="Cambria Math" w:hAnsi="Cambria Math" w:cs="Calibri"/>
          <w:bCs/>
        </w:rPr>
        <w:t>.</w:t>
      </w:r>
    </w:p>
    <w:p w:rsidR="0056747B" w:rsidRPr="0014586A" w:rsidRDefault="0056747B" w:rsidP="0056747B">
      <w:pPr>
        <w:spacing w:after="100" w:afterAutospacing="1" w:line="240" w:lineRule="auto"/>
        <w:contextualSpacing/>
        <w:rPr>
          <w:rFonts w:ascii="Cambria Math" w:hAnsi="Cambria Math" w:cs="Calibri"/>
          <w:b/>
          <w:bCs/>
        </w:rPr>
      </w:pPr>
      <w:r w:rsidRPr="0014586A">
        <w:rPr>
          <w:rFonts w:ascii="Cambria Math" w:hAnsi="Cambria Math"/>
          <w:b/>
          <w:bCs/>
          <w:color w:val="222222"/>
        </w:rPr>
        <w:t xml:space="preserve">Role: </w:t>
      </w:r>
      <w:r w:rsidR="00201B9D" w:rsidRPr="0014586A">
        <w:rPr>
          <w:rFonts w:ascii="Cambria Math" w:hAnsi="Cambria Math"/>
          <w:b/>
          <w:bCs/>
          <w:color w:val="222222"/>
        </w:rPr>
        <w:t>-</w:t>
      </w:r>
      <w:r w:rsidRPr="0014586A">
        <w:rPr>
          <w:rFonts w:ascii="Cambria Math" w:hAnsi="Cambria Math"/>
          <w:b/>
          <w:bCs/>
          <w:color w:val="222222"/>
        </w:rPr>
        <w:t xml:space="preserve">               </w:t>
      </w:r>
      <w:r w:rsidR="00B64D13">
        <w:rPr>
          <w:rFonts w:ascii="Cambria Math" w:hAnsi="Cambria Math"/>
          <w:b/>
          <w:bCs/>
          <w:color w:val="222222"/>
        </w:rPr>
        <w:t xml:space="preserve">  </w:t>
      </w:r>
      <w:r w:rsidR="00B64D13">
        <w:rPr>
          <w:rFonts w:ascii="Cambria Math" w:hAnsi="Cambria Math"/>
          <w:bCs/>
          <w:color w:val="222222"/>
        </w:rPr>
        <w:t>QA</w:t>
      </w:r>
      <w:r w:rsidRPr="0014586A">
        <w:rPr>
          <w:rFonts w:ascii="Cambria Math" w:hAnsi="Cambria Math"/>
          <w:bCs/>
          <w:color w:val="222222"/>
        </w:rPr>
        <w:t xml:space="preserve"> Engineer</w:t>
      </w:r>
    </w:p>
    <w:p w:rsidR="0056747B" w:rsidRDefault="00201B9D" w:rsidP="0056747B">
      <w:pPr>
        <w:spacing w:after="100" w:afterAutospacing="1" w:line="240" w:lineRule="auto"/>
        <w:contextualSpacing/>
        <w:rPr>
          <w:rFonts w:ascii="Cambria Math" w:hAnsi="Cambria Math" w:cs="Calibri"/>
        </w:rPr>
      </w:pPr>
      <w:r w:rsidRPr="0014586A">
        <w:rPr>
          <w:rFonts w:ascii="Cambria Math" w:hAnsi="Cambria Math"/>
          <w:b/>
          <w:bCs/>
          <w:color w:val="222222"/>
        </w:rPr>
        <w:t>Client: -</w:t>
      </w:r>
      <w:r w:rsidR="0056747B" w:rsidRPr="0014586A">
        <w:rPr>
          <w:rFonts w:ascii="Cambria Math" w:hAnsi="Cambria Math" w:cs="Calibri"/>
          <w:b/>
        </w:rPr>
        <w:tab/>
      </w:r>
      <w:r w:rsidR="00B64D13" w:rsidRPr="00B64D13">
        <w:rPr>
          <w:rFonts w:ascii="Cambria Math" w:hAnsi="Cambria Math" w:cs="Calibri"/>
        </w:rPr>
        <w:t>Charter Communications</w:t>
      </w:r>
    </w:p>
    <w:p w:rsidR="005B654F" w:rsidRPr="0014586A" w:rsidRDefault="005B654F" w:rsidP="0056747B">
      <w:pPr>
        <w:spacing w:after="100" w:afterAutospacing="1" w:line="240" w:lineRule="auto"/>
        <w:contextualSpacing/>
        <w:rPr>
          <w:rFonts w:ascii="Cambria Math" w:hAnsi="Cambria Math" w:cs="Calibri"/>
          <w:b/>
          <w:bCs/>
        </w:rPr>
      </w:pPr>
    </w:p>
    <w:p w:rsidR="008D372A" w:rsidRPr="0014586A" w:rsidRDefault="0056747B" w:rsidP="0056747B">
      <w:pPr>
        <w:ind w:left="2160" w:hanging="2160"/>
        <w:jc w:val="both"/>
        <w:rPr>
          <w:rFonts w:ascii="Cambria Math" w:hAnsi="Cambria Math"/>
          <w:b/>
          <w:bCs/>
          <w:color w:val="222222"/>
        </w:rPr>
      </w:pPr>
      <w:r w:rsidRPr="0014586A">
        <w:rPr>
          <w:rFonts w:ascii="Cambria Math" w:hAnsi="Cambria Math"/>
          <w:b/>
          <w:bCs/>
          <w:color w:val="222222"/>
        </w:rPr>
        <w:t xml:space="preserve">Project </w:t>
      </w:r>
      <w:r w:rsidR="00201B9D" w:rsidRPr="0014586A">
        <w:rPr>
          <w:rFonts w:ascii="Cambria Math" w:hAnsi="Cambria Math"/>
          <w:b/>
          <w:bCs/>
          <w:color w:val="222222"/>
        </w:rPr>
        <w:t xml:space="preserve">Description: - </w:t>
      </w:r>
    </w:p>
    <w:p w:rsidR="00B64D13" w:rsidRPr="00B64D13" w:rsidRDefault="00B64D13" w:rsidP="00B64D13">
      <w:pPr>
        <w:spacing w:after="0"/>
        <w:rPr>
          <w:rFonts w:ascii="Cambria Math" w:hAnsi="Cambria Math" w:cs="Calibri"/>
        </w:rPr>
      </w:pPr>
      <w:r w:rsidRPr="00B64D13">
        <w:rPr>
          <w:rFonts w:ascii="Cambria Math" w:hAnsi="Cambria Math" w:cs="Calibri"/>
        </w:rPr>
        <w:t>Execution of standard functional operations within an organization, particularly in contrast to a project or program which would introduce change. As a tester checks for bugs in production application using testing environment to ensure that the business can run as usual, even when minor corrections or enhancements/upgrades are being made to the applications. Ever changing environment, there are new demands that call for minor corrections or continuous enhancements. It is important that the business activities do not suffer disruptions while these changes are being implemented.</w:t>
      </w:r>
    </w:p>
    <w:p w:rsidR="00B64D13" w:rsidRPr="00B64D13" w:rsidRDefault="00B64D13" w:rsidP="00B64D13">
      <w:pPr>
        <w:spacing w:after="0"/>
        <w:rPr>
          <w:rFonts w:ascii="Cambria Math" w:hAnsi="Cambria Math" w:cs="Calibri"/>
        </w:rPr>
      </w:pPr>
      <w:r w:rsidRPr="00B64D13">
        <w:rPr>
          <w:rFonts w:ascii="Cambria Math" w:hAnsi="Cambria Math" w:cs="Calibri"/>
        </w:rPr>
        <w:t>CSS(Common Shopping Service) is a web-based &amp; End user’s application, developed for helping the customers for choosing or taking different services(Internet, Phone and Video) on the basis of location.TWC provide three types of LOB’s(Line of Business) like Video, Internet and Phone, Which have different types of Offers like Single Pla</w:t>
      </w:r>
      <w:r w:rsidR="005B654F">
        <w:rPr>
          <w:rFonts w:ascii="Cambria Math" w:hAnsi="Cambria Math" w:cs="Calibri"/>
        </w:rPr>
        <w:t>y, Double Play and Triple Play.</w:t>
      </w:r>
    </w:p>
    <w:p w:rsidR="00B64D13" w:rsidRDefault="00B64D13" w:rsidP="00126C77">
      <w:pPr>
        <w:spacing w:after="0"/>
        <w:rPr>
          <w:rFonts w:ascii="Cambria Math" w:hAnsi="Cambria Math" w:cs="Calibri"/>
        </w:rPr>
      </w:pPr>
    </w:p>
    <w:p w:rsidR="00320FB8" w:rsidRPr="00320FB8" w:rsidRDefault="008D372A" w:rsidP="00A6797A">
      <w:pPr>
        <w:jc w:val="both"/>
        <w:rPr>
          <w:rFonts w:ascii="Cambria Math" w:hAnsi="Cambria Math"/>
          <w:b/>
          <w:bCs/>
          <w:color w:val="222222"/>
        </w:rPr>
      </w:pPr>
      <w:r w:rsidRPr="0014586A">
        <w:rPr>
          <w:rFonts w:ascii="Cambria Math" w:hAnsi="Cambria Math"/>
          <w:b/>
          <w:bCs/>
          <w:color w:val="222222"/>
        </w:rPr>
        <w:t>Responsibilities:</w:t>
      </w:r>
    </w:p>
    <w:p w:rsidR="00986D56" w:rsidRDefault="00986D56" w:rsidP="00986D56">
      <w:pPr>
        <w:numPr>
          <w:ilvl w:val="0"/>
          <w:numId w:val="24"/>
        </w:numPr>
        <w:spacing w:after="0"/>
        <w:rPr>
          <w:rFonts w:ascii="Cambria Math" w:hAnsi="Cambria Math" w:cs="Calibri"/>
        </w:rPr>
      </w:pPr>
      <w:r w:rsidRPr="0014586A">
        <w:rPr>
          <w:rFonts w:ascii="Cambria Math" w:hAnsi="Cambria Math" w:cs="Calibri"/>
        </w:rPr>
        <w:t>Actively participated in scrum meetings and reviews.</w:t>
      </w:r>
    </w:p>
    <w:p w:rsidR="00320FB8" w:rsidRPr="0014586A" w:rsidRDefault="00320FB8" w:rsidP="00986D56">
      <w:pPr>
        <w:numPr>
          <w:ilvl w:val="0"/>
          <w:numId w:val="24"/>
        </w:numPr>
        <w:spacing w:after="0"/>
        <w:rPr>
          <w:rFonts w:ascii="Cambria Math" w:hAnsi="Cambria Math" w:cs="Calibri"/>
        </w:rPr>
      </w:pPr>
      <w:r>
        <w:rPr>
          <w:rFonts w:ascii="Cambria Math" w:hAnsi="Cambria Math" w:cs="Calibri"/>
        </w:rPr>
        <w:t xml:space="preserve">Handling client’s call </w:t>
      </w:r>
      <w:r w:rsidRPr="005B654F">
        <w:rPr>
          <w:rFonts w:ascii="Cambria Math" w:hAnsi="Cambria Math" w:cs="Calibri"/>
        </w:rPr>
        <w:t>independently</w:t>
      </w:r>
      <w:r>
        <w:rPr>
          <w:rFonts w:ascii="Cambria Math" w:hAnsi="Cambria Math" w:cs="Calibri"/>
        </w:rPr>
        <w:t xml:space="preserve"> on daily basis regarding business requirement.</w:t>
      </w:r>
    </w:p>
    <w:p w:rsidR="00986D56" w:rsidRPr="006A2975" w:rsidRDefault="00986D56" w:rsidP="00986D56">
      <w:pPr>
        <w:numPr>
          <w:ilvl w:val="0"/>
          <w:numId w:val="24"/>
        </w:numPr>
        <w:spacing w:after="0"/>
        <w:rPr>
          <w:rFonts w:ascii="Cambria Math" w:hAnsi="Cambria Math" w:cs="Calibri"/>
        </w:rPr>
      </w:pPr>
      <w:r w:rsidRPr="006A2975">
        <w:rPr>
          <w:rFonts w:ascii="Cambria Math" w:hAnsi="Cambria Math" w:cs="Calibri"/>
        </w:rPr>
        <w:t>Performed functional testing of Web services testing using SOAP UI.</w:t>
      </w:r>
    </w:p>
    <w:p w:rsidR="00D63A8C" w:rsidRPr="006A2975" w:rsidRDefault="00986D56" w:rsidP="00D63A8C">
      <w:pPr>
        <w:numPr>
          <w:ilvl w:val="0"/>
          <w:numId w:val="24"/>
        </w:numPr>
        <w:spacing w:after="0"/>
        <w:rPr>
          <w:rFonts w:ascii="Cambria Math" w:hAnsi="Cambria Math" w:cs="Calibri"/>
        </w:rPr>
      </w:pPr>
      <w:r w:rsidRPr="006A2975">
        <w:rPr>
          <w:rFonts w:ascii="Cambria Math" w:hAnsi="Cambria Math" w:cs="Calibri"/>
        </w:rPr>
        <w:t xml:space="preserve">Performed </w:t>
      </w:r>
      <w:r w:rsidRPr="00CE71CD">
        <w:rPr>
          <w:rFonts w:ascii="Cambria Math" w:hAnsi="Cambria Math" w:cs="Calibri"/>
        </w:rPr>
        <w:t>Smoke, Functional, Regression and Integration testing.</w:t>
      </w:r>
      <w:r w:rsidR="00AA395F" w:rsidRPr="006A2975">
        <w:rPr>
          <w:rFonts w:ascii="Cambria Math" w:hAnsi="Cambria Math" w:cs="Calibri"/>
        </w:rPr>
        <w:t xml:space="preserve"> </w:t>
      </w:r>
      <w:r w:rsidR="00D63A8C" w:rsidRPr="006A2975">
        <w:rPr>
          <w:rFonts w:ascii="Cambria Math" w:hAnsi="Cambria Math" w:cs="Calibri"/>
        </w:rPr>
        <w:t>Defect logging in HPQC and involved in defect Triage calls.</w:t>
      </w:r>
    </w:p>
    <w:p w:rsidR="00D63A8C" w:rsidRPr="006A2975" w:rsidRDefault="00D63A8C" w:rsidP="00D63A8C">
      <w:pPr>
        <w:numPr>
          <w:ilvl w:val="0"/>
          <w:numId w:val="24"/>
        </w:numPr>
        <w:spacing w:after="0"/>
        <w:rPr>
          <w:rFonts w:ascii="Cambria Math" w:hAnsi="Cambria Math" w:cs="Calibri"/>
        </w:rPr>
      </w:pPr>
      <w:r w:rsidRPr="006A2975">
        <w:rPr>
          <w:rFonts w:ascii="Cambria Math" w:hAnsi="Cambria Math" w:cs="Calibri"/>
        </w:rPr>
        <w:t>Detecting bugs &amp; classifying them based on severity, priority.</w:t>
      </w:r>
    </w:p>
    <w:p w:rsidR="00986D56" w:rsidRPr="006A2975" w:rsidRDefault="00986D56" w:rsidP="00D63A8C">
      <w:pPr>
        <w:numPr>
          <w:ilvl w:val="0"/>
          <w:numId w:val="24"/>
        </w:numPr>
        <w:spacing w:after="0"/>
        <w:rPr>
          <w:rFonts w:ascii="Cambria Math" w:hAnsi="Cambria Math" w:cs="Calibri"/>
        </w:rPr>
      </w:pPr>
      <w:r w:rsidRPr="006A2975">
        <w:rPr>
          <w:rFonts w:ascii="Cambria Math" w:hAnsi="Cambria Math" w:cs="Calibri"/>
        </w:rPr>
        <w:t>Conducted backend testing using SQL queries to validate data for database.</w:t>
      </w:r>
    </w:p>
    <w:p w:rsidR="00986D56" w:rsidRDefault="00986D56" w:rsidP="00986D56">
      <w:pPr>
        <w:numPr>
          <w:ilvl w:val="0"/>
          <w:numId w:val="24"/>
        </w:numPr>
        <w:spacing w:after="0"/>
        <w:rPr>
          <w:rFonts w:ascii="Cambria Math" w:hAnsi="Cambria Math" w:cs="Calibri"/>
        </w:rPr>
      </w:pPr>
      <w:r w:rsidRPr="006A2975">
        <w:rPr>
          <w:rFonts w:ascii="Cambria Math" w:hAnsi="Cambria Math" w:cs="Calibri"/>
        </w:rPr>
        <w:t>Participated in Stand-up meeting, walkthrough meeting, weekly automation meeting with all other QA, weekly assessment meetings with business analysts and developers.</w:t>
      </w:r>
    </w:p>
    <w:p w:rsidR="005B654F" w:rsidRPr="006A2975" w:rsidRDefault="005B654F" w:rsidP="00986D56">
      <w:pPr>
        <w:numPr>
          <w:ilvl w:val="0"/>
          <w:numId w:val="24"/>
        </w:numPr>
        <w:spacing w:after="0"/>
        <w:rPr>
          <w:rFonts w:ascii="Cambria Math" w:hAnsi="Cambria Math" w:cs="Calibri"/>
        </w:rPr>
      </w:pPr>
      <w:r>
        <w:rPr>
          <w:rFonts w:ascii="Cambria Math" w:hAnsi="Cambria Math" w:cs="Calibri"/>
        </w:rPr>
        <w:lastRenderedPageBreak/>
        <w:t>Handle</w:t>
      </w:r>
      <w:r w:rsidRPr="005B654F">
        <w:rPr>
          <w:rFonts w:ascii="Cambria Math" w:hAnsi="Cambria Math" w:cs="Calibri"/>
        </w:rPr>
        <w:t xml:space="preserve"> this project independently</w:t>
      </w:r>
    </w:p>
    <w:p w:rsidR="006A2975" w:rsidRDefault="006A2975" w:rsidP="00C61051">
      <w:pPr>
        <w:spacing w:after="100" w:afterAutospacing="1" w:line="240" w:lineRule="auto"/>
        <w:contextualSpacing/>
        <w:rPr>
          <w:rFonts w:ascii="Cambria Math" w:hAnsi="Cambria Math" w:cs="Calibri"/>
          <w:b/>
          <w:bCs/>
        </w:rPr>
      </w:pPr>
      <w:r>
        <w:rPr>
          <w:rFonts w:ascii="Cambria Math" w:hAnsi="Cambria Math" w:cs="Calibri"/>
          <w:b/>
          <w:bCs/>
        </w:rPr>
        <w:t>Environment: -</w:t>
      </w:r>
    </w:p>
    <w:p w:rsidR="0056747B" w:rsidRPr="006A2975" w:rsidRDefault="00933AF8" w:rsidP="00C61051">
      <w:pPr>
        <w:spacing w:after="100" w:afterAutospacing="1" w:line="240" w:lineRule="auto"/>
        <w:contextualSpacing/>
        <w:rPr>
          <w:rFonts w:ascii="Cambria Math" w:hAnsi="Cambria Math" w:cs="Calibri"/>
          <w:bCs/>
        </w:rPr>
      </w:pPr>
      <w:r w:rsidRPr="006A2975">
        <w:rPr>
          <w:rFonts w:ascii="Cambria Math" w:hAnsi="Cambria Math" w:cs="Calibri"/>
          <w:bCs/>
        </w:rPr>
        <w:t>HP Quality Center, SOAP UI, Web Ser</w:t>
      </w:r>
      <w:r w:rsidR="00126C77">
        <w:rPr>
          <w:rFonts w:ascii="Cambria Math" w:hAnsi="Cambria Math" w:cs="Calibri"/>
          <w:bCs/>
        </w:rPr>
        <w:t xml:space="preserve">vice, XML, SQL, </w:t>
      </w:r>
      <w:r w:rsidR="005B654F">
        <w:rPr>
          <w:rFonts w:ascii="Cambria Math" w:hAnsi="Cambria Math" w:cs="Calibri"/>
          <w:bCs/>
        </w:rPr>
        <w:t xml:space="preserve">Putty and </w:t>
      </w:r>
      <w:r w:rsidR="00126C77">
        <w:rPr>
          <w:rFonts w:ascii="Cambria Math" w:hAnsi="Cambria Math" w:cs="Calibri"/>
          <w:bCs/>
        </w:rPr>
        <w:t xml:space="preserve">Windows, </w:t>
      </w:r>
    </w:p>
    <w:p w:rsidR="00D63A8C" w:rsidRPr="006A2975" w:rsidRDefault="00D63A8C" w:rsidP="00C61051">
      <w:pPr>
        <w:spacing w:after="100" w:afterAutospacing="1" w:line="240" w:lineRule="auto"/>
        <w:contextualSpacing/>
        <w:rPr>
          <w:rFonts w:ascii="Cambria Math" w:hAnsi="Cambria Math" w:cs="Calibri"/>
          <w:bCs/>
        </w:rPr>
      </w:pPr>
    </w:p>
    <w:p w:rsidR="00D63A8C" w:rsidRPr="006A2975" w:rsidRDefault="00D63A8C" w:rsidP="00D63A8C">
      <w:pPr>
        <w:spacing w:after="100" w:afterAutospacing="1" w:line="240" w:lineRule="auto"/>
        <w:contextualSpacing/>
        <w:rPr>
          <w:rFonts w:ascii="Cambria Math" w:hAnsi="Cambria Math"/>
          <w:bCs/>
          <w:color w:val="222222"/>
        </w:rPr>
      </w:pPr>
      <w:r w:rsidRPr="006A2975">
        <w:rPr>
          <w:rFonts w:ascii="Cambria Math" w:hAnsi="Cambria Math"/>
          <w:b/>
          <w:bCs/>
          <w:color w:val="222222"/>
        </w:rPr>
        <w:t xml:space="preserve">Project </w:t>
      </w:r>
      <w:r w:rsidR="00F60A62" w:rsidRPr="006A2975">
        <w:rPr>
          <w:rFonts w:ascii="Cambria Math" w:hAnsi="Cambria Math"/>
          <w:b/>
          <w:bCs/>
          <w:color w:val="222222"/>
        </w:rPr>
        <w:t>3</w:t>
      </w:r>
      <w:r w:rsidRPr="006A2975">
        <w:rPr>
          <w:rFonts w:ascii="Cambria Math" w:hAnsi="Cambria Math"/>
          <w:b/>
          <w:bCs/>
          <w:color w:val="222222"/>
        </w:rPr>
        <w:t xml:space="preserve">: -  </w:t>
      </w:r>
      <w:r w:rsidRPr="006A2975">
        <w:rPr>
          <w:rFonts w:ascii="Cambria Math" w:hAnsi="Cambria Math"/>
          <w:b/>
          <w:bCs/>
          <w:color w:val="222222"/>
        </w:rPr>
        <w:tab/>
      </w:r>
      <w:r w:rsidR="009C3D5D" w:rsidRPr="009C3D5D">
        <w:rPr>
          <w:rFonts w:ascii="Cambria Math" w:hAnsi="Cambria Math" w:cs="Calibri"/>
          <w:bCs/>
        </w:rPr>
        <w:t>Practice Management System (PMS) &amp;Electronic Medical Record (EMR)</w:t>
      </w:r>
      <w:r w:rsidR="00950333">
        <w:rPr>
          <w:rFonts w:ascii="Cambria Math" w:hAnsi="Cambria Math" w:cs="Calibri"/>
          <w:bCs/>
        </w:rPr>
        <w:t>-</w:t>
      </w:r>
      <w:r w:rsidR="00950333" w:rsidRPr="00950333">
        <w:rPr>
          <w:rFonts w:ascii="Cambria Math" w:hAnsi="Cambria Math" w:cs="Calibri"/>
          <w:b/>
          <w:bCs/>
        </w:rPr>
        <w:t>Health Care</w:t>
      </w:r>
    </w:p>
    <w:p w:rsidR="00D63A8C" w:rsidRPr="006A2975" w:rsidRDefault="00D63A8C" w:rsidP="00D63A8C">
      <w:pPr>
        <w:spacing w:after="100" w:afterAutospacing="1" w:line="240" w:lineRule="auto"/>
        <w:contextualSpacing/>
        <w:rPr>
          <w:rFonts w:ascii="Cambria Math" w:hAnsi="Cambria Math" w:cs="Calibri"/>
          <w:b/>
          <w:bCs/>
        </w:rPr>
      </w:pPr>
      <w:r w:rsidRPr="006A2975">
        <w:rPr>
          <w:rFonts w:ascii="Cambria Math" w:hAnsi="Cambria Math"/>
          <w:b/>
          <w:bCs/>
          <w:color w:val="222222"/>
        </w:rPr>
        <w:t>Duration: -</w:t>
      </w:r>
      <w:r w:rsidRPr="006A2975">
        <w:rPr>
          <w:rFonts w:ascii="Cambria Math" w:hAnsi="Cambria Math" w:cs="Calibri"/>
          <w:b/>
          <w:bCs/>
        </w:rPr>
        <w:tab/>
      </w:r>
      <w:r w:rsidR="009C3D5D">
        <w:rPr>
          <w:rFonts w:ascii="Cambria Math" w:hAnsi="Cambria Math" w:cs="Calibri"/>
          <w:bCs/>
        </w:rPr>
        <w:t>March</w:t>
      </w:r>
      <w:r w:rsidRPr="006A2975">
        <w:rPr>
          <w:rFonts w:ascii="Cambria Math" w:hAnsi="Cambria Math" w:cs="Calibri"/>
          <w:bCs/>
        </w:rPr>
        <w:t xml:space="preserve"> 201</w:t>
      </w:r>
      <w:r w:rsidR="009C3D5D">
        <w:rPr>
          <w:rFonts w:ascii="Cambria Math" w:hAnsi="Cambria Math" w:cs="Calibri"/>
          <w:bCs/>
        </w:rPr>
        <w:t>5 – Nov</w:t>
      </w:r>
      <w:r w:rsidRPr="006A2975">
        <w:rPr>
          <w:rFonts w:ascii="Cambria Math" w:hAnsi="Cambria Math" w:cs="Calibri"/>
          <w:bCs/>
        </w:rPr>
        <w:t xml:space="preserve"> 201</w:t>
      </w:r>
      <w:r w:rsidR="009C3D5D">
        <w:rPr>
          <w:rFonts w:ascii="Cambria Math" w:hAnsi="Cambria Math" w:cs="Calibri"/>
          <w:bCs/>
        </w:rPr>
        <w:t>6</w:t>
      </w:r>
      <w:r w:rsidRPr="006A2975">
        <w:rPr>
          <w:rFonts w:ascii="Cambria Math" w:hAnsi="Cambria Math" w:cs="Calibri"/>
          <w:bCs/>
        </w:rPr>
        <w:t>.</w:t>
      </w:r>
    </w:p>
    <w:p w:rsidR="00D63A8C" w:rsidRPr="006A2975" w:rsidRDefault="00D63A8C" w:rsidP="00D63A8C">
      <w:pPr>
        <w:spacing w:after="100" w:afterAutospacing="1" w:line="240" w:lineRule="auto"/>
        <w:contextualSpacing/>
        <w:rPr>
          <w:rFonts w:ascii="Cambria Math" w:hAnsi="Cambria Math" w:cs="Calibri"/>
          <w:b/>
          <w:bCs/>
        </w:rPr>
      </w:pPr>
      <w:r w:rsidRPr="006A2975">
        <w:rPr>
          <w:rFonts w:ascii="Cambria Math" w:hAnsi="Cambria Math"/>
          <w:b/>
          <w:bCs/>
          <w:color w:val="222222"/>
        </w:rPr>
        <w:t xml:space="preserve">Role: -               </w:t>
      </w:r>
      <w:r w:rsidR="009C3D5D">
        <w:rPr>
          <w:rFonts w:ascii="Cambria Math" w:hAnsi="Cambria Math"/>
          <w:b/>
          <w:bCs/>
          <w:color w:val="222222"/>
        </w:rPr>
        <w:t xml:space="preserve">  </w:t>
      </w:r>
      <w:r w:rsidRPr="006A2975">
        <w:rPr>
          <w:rFonts w:ascii="Cambria Math" w:hAnsi="Cambria Math"/>
          <w:bCs/>
          <w:color w:val="222222"/>
        </w:rPr>
        <w:t>Associate Test Engineer</w:t>
      </w:r>
    </w:p>
    <w:p w:rsidR="00D63A8C" w:rsidRDefault="00D63A8C" w:rsidP="00D63A8C">
      <w:pPr>
        <w:spacing w:after="100" w:afterAutospacing="1" w:line="240" w:lineRule="auto"/>
        <w:contextualSpacing/>
        <w:rPr>
          <w:rFonts w:ascii="Cambria Math" w:hAnsi="Cambria Math" w:cs="Calibri"/>
          <w:bCs/>
        </w:rPr>
      </w:pPr>
      <w:r w:rsidRPr="00E729A1">
        <w:rPr>
          <w:rFonts w:ascii="Cambria Math" w:hAnsi="Cambria Math"/>
          <w:b/>
          <w:bCs/>
          <w:color w:val="222222"/>
          <w:lang w:val="fr-FR"/>
        </w:rPr>
        <w:t>Client: -</w:t>
      </w:r>
      <w:r w:rsidRPr="00E729A1">
        <w:rPr>
          <w:rFonts w:ascii="Cambria Math" w:hAnsi="Cambria Math" w:cs="Calibri"/>
          <w:b/>
          <w:lang w:val="fr-FR"/>
        </w:rPr>
        <w:tab/>
      </w:r>
      <w:r w:rsidR="00D937BE" w:rsidRPr="00D937BE">
        <w:rPr>
          <w:rFonts w:ascii="Cambria Math" w:hAnsi="Cambria Math" w:cs="Calibri"/>
          <w:bCs/>
        </w:rPr>
        <w:t>MD SYNERGY</w:t>
      </w:r>
    </w:p>
    <w:p w:rsidR="00A6797A" w:rsidRPr="00E729A1" w:rsidRDefault="00A6797A" w:rsidP="00D63A8C">
      <w:pPr>
        <w:spacing w:after="100" w:afterAutospacing="1" w:line="240" w:lineRule="auto"/>
        <w:contextualSpacing/>
        <w:rPr>
          <w:rFonts w:ascii="Cambria Math" w:hAnsi="Cambria Math" w:cs="Calibri"/>
          <w:b/>
          <w:bCs/>
          <w:lang w:val="fr-FR"/>
        </w:rPr>
      </w:pPr>
    </w:p>
    <w:p w:rsidR="00D63A8C" w:rsidRPr="00E729A1" w:rsidRDefault="00D63A8C" w:rsidP="00D63A8C">
      <w:pPr>
        <w:ind w:left="2160" w:hanging="2160"/>
        <w:jc w:val="both"/>
        <w:rPr>
          <w:rFonts w:ascii="Cambria Math" w:hAnsi="Cambria Math"/>
          <w:b/>
          <w:bCs/>
          <w:color w:val="222222"/>
          <w:lang w:val="fr-FR"/>
        </w:rPr>
      </w:pPr>
      <w:r w:rsidRPr="00E729A1">
        <w:rPr>
          <w:rFonts w:ascii="Cambria Math" w:hAnsi="Cambria Math"/>
          <w:b/>
          <w:bCs/>
          <w:color w:val="222222"/>
          <w:lang w:val="fr-FR"/>
        </w:rPr>
        <w:t xml:space="preserve">Project Description: - </w:t>
      </w:r>
    </w:p>
    <w:p w:rsidR="00213C7E" w:rsidRPr="00213C7E" w:rsidRDefault="00213C7E" w:rsidP="00213C7E">
      <w:pPr>
        <w:spacing w:after="0"/>
        <w:rPr>
          <w:rFonts w:ascii="Cambria Math" w:hAnsi="Cambria Math" w:cs="Calibri"/>
          <w:lang w:val="fr-FR"/>
        </w:rPr>
      </w:pPr>
      <w:r w:rsidRPr="00213C7E">
        <w:rPr>
          <w:rFonts w:ascii="Cambria Math" w:hAnsi="Cambria Math" w:cs="Calibri"/>
          <w:lang w:val="fr-FR"/>
        </w:rPr>
        <w:t xml:space="preserve">The Practice Management System is an integrated, single-source application, which simplifies the delivery of patient healthcare services. The application also provides an optimized Practice Management System to the Doctors as well as the clinical staff of a practice. </w:t>
      </w:r>
    </w:p>
    <w:p w:rsidR="00213C7E" w:rsidRPr="00213C7E" w:rsidRDefault="00213C7E" w:rsidP="00213C7E">
      <w:pPr>
        <w:spacing w:after="0"/>
        <w:rPr>
          <w:rFonts w:ascii="Cambria Math" w:hAnsi="Cambria Math" w:cs="Calibri"/>
          <w:lang w:val="fr-FR"/>
        </w:rPr>
      </w:pPr>
      <w:r w:rsidRPr="00213C7E">
        <w:rPr>
          <w:rFonts w:ascii="Cambria Math" w:hAnsi="Cambria Math" w:cs="Calibri"/>
          <w:lang w:val="fr-FR"/>
        </w:rPr>
        <w:t xml:space="preserve">Electronic </w:t>
      </w:r>
      <w:r>
        <w:rPr>
          <w:rFonts w:ascii="Cambria Math" w:hAnsi="Cambria Math" w:cs="Calibri"/>
          <w:lang w:val="fr-FR"/>
        </w:rPr>
        <w:t>Me</w:t>
      </w:r>
      <w:r w:rsidRPr="00213C7E">
        <w:rPr>
          <w:rFonts w:ascii="Cambria Math" w:hAnsi="Cambria Math" w:cs="Calibri"/>
          <w:lang w:val="fr-FR"/>
        </w:rPr>
        <w:t xml:space="preserve">dical Records help a business acquire a better understanding of its commercial context by allowing to store patients clinical history is neatly, securely and logically. Allows quick, easy retrieval of a patient’s entire clinical record - from any location. </w:t>
      </w:r>
    </w:p>
    <w:p w:rsidR="00213C7E" w:rsidRPr="00E729A1" w:rsidRDefault="00213C7E" w:rsidP="00F60A62">
      <w:pPr>
        <w:spacing w:after="0"/>
        <w:rPr>
          <w:rFonts w:ascii="Cambria Math" w:hAnsi="Cambria Math" w:cs="Calibri"/>
          <w:lang w:val="fr-FR"/>
        </w:rPr>
      </w:pPr>
    </w:p>
    <w:p w:rsidR="00D63A8C" w:rsidRPr="006A2975" w:rsidRDefault="00F60A62" w:rsidP="00F60A62">
      <w:pPr>
        <w:ind w:left="2160" w:hanging="2160"/>
        <w:jc w:val="both"/>
        <w:rPr>
          <w:rFonts w:ascii="Cambria Math" w:hAnsi="Cambria Math" w:cs="Calibri"/>
        </w:rPr>
      </w:pPr>
      <w:r w:rsidRPr="006A2975">
        <w:rPr>
          <w:rFonts w:ascii="Cambria Math" w:hAnsi="Cambria Math"/>
          <w:b/>
          <w:bCs/>
          <w:color w:val="222222"/>
        </w:rPr>
        <w:t>Responsibilities: -</w:t>
      </w:r>
    </w:p>
    <w:p w:rsidR="00F60A62" w:rsidRPr="006A2975" w:rsidRDefault="00F60A62" w:rsidP="00F60A62">
      <w:pPr>
        <w:numPr>
          <w:ilvl w:val="0"/>
          <w:numId w:val="24"/>
        </w:numPr>
        <w:spacing w:after="0"/>
        <w:rPr>
          <w:rFonts w:ascii="Cambria Math" w:hAnsi="Cambria Math" w:cs="Calibri"/>
        </w:rPr>
      </w:pPr>
      <w:r w:rsidRPr="006A2975">
        <w:rPr>
          <w:rFonts w:ascii="Cambria Math" w:hAnsi="Cambria Math" w:cs="Calibri"/>
        </w:rPr>
        <w:t>Provide inputs to Master test plan and to develop test strategy for design and execution phases.</w:t>
      </w:r>
    </w:p>
    <w:p w:rsidR="00F60A62" w:rsidRPr="006A2975" w:rsidRDefault="00F60A62" w:rsidP="00F60A62">
      <w:pPr>
        <w:numPr>
          <w:ilvl w:val="0"/>
          <w:numId w:val="24"/>
        </w:numPr>
        <w:spacing w:after="0"/>
        <w:rPr>
          <w:rFonts w:ascii="Cambria Math" w:hAnsi="Cambria Math" w:cs="Calibri"/>
        </w:rPr>
      </w:pPr>
      <w:r w:rsidRPr="006A2975">
        <w:rPr>
          <w:rFonts w:ascii="Cambria Math" w:hAnsi="Cambria Math" w:cs="Calibri"/>
        </w:rPr>
        <w:t>Co-ordinate with BSA for Clarifications on Business Requirement Document</w:t>
      </w:r>
    </w:p>
    <w:p w:rsidR="00F60A62" w:rsidRPr="006A2975" w:rsidRDefault="00F60A62" w:rsidP="00F60A62">
      <w:pPr>
        <w:numPr>
          <w:ilvl w:val="0"/>
          <w:numId w:val="24"/>
        </w:numPr>
        <w:spacing w:after="0"/>
        <w:rPr>
          <w:rFonts w:ascii="Cambria Math" w:hAnsi="Cambria Math" w:cs="Calibri"/>
        </w:rPr>
      </w:pPr>
      <w:r w:rsidRPr="006A2975">
        <w:rPr>
          <w:rFonts w:ascii="Cambria Math" w:hAnsi="Cambria Math" w:cs="Calibri"/>
        </w:rPr>
        <w:t>Preparing high level test scenarios and review</w:t>
      </w:r>
    </w:p>
    <w:p w:rsidR="00F60A62" w:rsidRPr="006A2975" w:rsidRDefault="00F60A62" w:rsidP="00F60A62">
      <w:pPr>
        <w:numPr>
          <w:ilvl w:val="0"/>
          <w:numId w:val="24"/>
        </w:numPr>
        <w:spacing w:after="0"/>
        <w:rPr>
          <w:rFonts w:ascii="Cambria Math" w:hAnsi="Cambria Math" w:cs="Calibri"/>
        </w:rPr>
      </w:pPr>
      <w:r w:rsidRPr="006A2975">
        <w:rPr>
          <w:rFonts w:ascii="Cambria Math" w:hAnsi="Cambria Math" w:cs="Calibri"/>
        </w:rPr>
        <w:t>Test Cases/ Flows Design, Requirement – Test case traceability</w:t>
      </w:r>
    </w:p>
    <w:p w:rsidR="00F60A62" w:rsidRPr="006A2975" w:rsidRDefault="00D54204" w:rsidP="006A2975">
      <w:pPr>
        <w:numPr>
          <w:ilvl w:val="0"/>
          <w:numId w:val="24"/>
        </w:numPr>
        <w:spacing w:after="0"/>
        <w:rPr>
          <w:rFonts w:ascii="Cambria Math" w:hAnsi="Cambria Math" w:cs="Calibri"/>
        </w:rPr>
      </w:pPr>
      <w:r>
        <w:rPr>
          <w:rFonts w:ascii="Cambria Math" w:hAnsi="Cambria Math" w:cs="Calibri"/>
        </w:rPr>
        <w:t xml:space="preserve">Involved in </w:t>
      </w:r>
      <w:r w:rsidR="00D1485F">
        <w:rPr>
          <w:rFonts w:ascii="Cambria Math" w:hAnsi="Cambria Math" w:cs="Calibri"/>
        </w:rPr>
        <w:t xml:space="preserve">Mobile testing, </w:t>
      </w:r>
      <w:r>
        <w:rPr>
          <w:rFonts w:ascii="Cambria Math" w:hAnsi="Cambria Math" w:cs="Calibri"/>
        </w:rPr>
        <w:t xml:space="preserve">Ad-hoc Testing </w:t>
      </w:r>
      <w:r w:rsidR="000C120C" w:rsidRPr="006A2975">
        <w:rPr>
          <w:rFonts w:ascii="Cambria Math" w:hAnsi="Cambria Math" w:cs="Calibri"/>
        </w:rPr>
        <w:t>and Regression</w:t>
      </w:r>
      <w:r w:rsidR="006A2975" w:rsidRPr="006A2975">
        <w:rPr>
          <w:rFonts w:ascii="Cambria Math" w:hAnsi="Cambria Math" w:cs="Calibri"/>
        </w:rPr>
        <w:t xml:space="preserve"> testing after fixing bugs and verified that the fixes didn’t create problems elsewhere. And Usability testing whether application is user friendliness or not.</w:t>
      </w:r>
      <w:r w:rsidR="006A2975">
        <w:rPr>
          <w:rFonts w:ascii="Cambria Math" w:hAnsi="Cambria Math" w:cs="Calibri"/>
        </w:rPr>
        <w:t xml:space="preserve"> </w:t>
      </w:r>
      <w:r w:rsidR="00F60A62" w:rsidRPr="006A2975">
        <w:rPr>
          <w:rFonts w:ascii="Cambria Math" w:hAnsi="Cambria Math" w:cs="Calibri"/>
        </w:rPr>
        <w:t>Test Execution and overview</w:t>
      </w:r>
    </w:p>
    <w:p w:rsidR="00F60A62" w:rsidRPr="006A2975" w:rsidRDefault="00F60A62" w:rsidP="00F60A62">
      <w:pPr>
        <w:numPr>
          <w:ilvl w:val="0"/>
          <w:numId w:val="24"/>
        </w:numPr>
        <w:spacing w:after="0"/>
        <w:rPr>
          <w:rFonts w:ascii="Cambria Math" w:hAnsi="Cambria Math" w:cs="Calibri"/>
        </w:rPr>
      </w:pPr>
      <w:r w:rsidRPr="006A2975">
        <w:rPr>
          <w:rFonts w:ascii="Cambria Math" w:hAnsi="Cambria Math" w:cs="Calibri"/>
        </w:rPr>
        <w:t>Attend the regular client call and discuss the weekly status with the client</w:t>
      </w:r>
    </w:p>
    <w:p w:rsidR="00F60A62" w:rsidRDefault="00F60A62" w:rsidP="00F60A62">
      <w:pPr>
        <w:numPr>
          <w:ilvl w:val="0"/>
          <w:numId w:val="24"/>
        </w:numPr>
        <w:spacing w:after="0"/>
        <w:rPr>
          <w:rFonts w:ascii="Cambria Math" w:hAnsi="Cambria Math" w:cs="Calibri"/>
        </w:rPr>
      </w:pPr>
      <w:r w:rsidRPr="006A2975">
        <w:rPr>
          <w:rFonts w:ascii="Cambria Math" w:hAnsi="Cambria Math" w:cs="Calibri"/>
        </w:rPr>
        <w:t>Review and execution of test cases in conformance with baseline requirements.</w:t>
      </w:r>
    </w:p>
    <w:p w:rsidR="00213C7E" w:rsidRDefault="00213C7E" w:rsidP="00213C7E">
      <w:pPr>
        <w:spacing w:after="0"/>
        <w:ind w:left="360"/>
        <w:rPr>
          <w:rFonts w:ascii="Cambria Math" w:hAnsi="Cambria Math" w:cs="Calibri"/>
        </w:rPr>
      </w:pPr>
    </w:p>
    <w:p w:rsidR="006A2975" w:rsidRDefault="006A2975" w:rsidP="006A2975">
      <w:pPr>
        <w:spacing w:after="0"/>
        <w:rPr>
          <w:rFonts w:ascii="Cambria Math" w:hAnsi="Cambria Math" w:cs="Calibri"/>
          <w:b/>
          <w:bCs/>
        </w:rPr>
      </w:pPr>
      <w:r>
        <w:rPr>
          <w:rFonts w:ascii="Cambria Math" w:hAnsi="Cambria Math" w:cs="Calibri"/>
          <w:b/>
          <w:bCs/>
        </w:rPr>
        <w:t xml:space="preserve">Environment: - </w:t>
      </w:r>
    </w:p>
    <w:p w:rsidR="006A2975" w:rsidRDefault="006A2975" w:rsidP="006A2975">
      <w:pPr>
        <w:spacing w:after="0"/>
        <w:rPr>
          <w:rFonts w:ascii="Cambria Math" w:hAnsi="Cambria Math" w:cs="Calibri"/>
          <w:bCs/>
        </w:rPr>
      </w:pPr>
      <w:r>
        <w:rPr>
          <w:rFonts w:ascii="Cambria Math" w:hAnsi="Cambria Math" w:cs="Calibri"/>
        </w:rPr>
        <w:t xml:space="preserve">HP- QC, </w:t>
      </w:r>
      <w:r w:rsidR="000C120C">
        <w:rPr>
          <w:rFonts w:ascii="Cambria Math" w:hAnsi="Cambria Math" w:cs="Calibri"/>
        </w:rPr>
        <w:t>Bugzilla</w:t>
      </w:r>
      <w:r>
        <w:rPr>
          <w:rFonts w:ascii="Cambria Math" w:hAnsi="Cambria Math" w:cs="Calibri"/>
        </w:rPr>
        <w:t xml:space="preserve">, </w:t>
      </w:r>
      <w:r w:rsidRPr="006A2975">
        <w:rPr>
          <w:rFonts w:ascii="Cambria Math" w:hAnsi="Cambria Math" w:cs="Calibri"/>
          <w:bCs/>
        </w:rPr>
        <w:t>Oracle, SQL, Windows</w:t>
      </w:r>
      <w:r w:rsidR="00D1485F">
        <w:rPr>
          <w:rFonts w:ascii="Cambria Math" w:hAnsi="Cambria Math" w:cs="Calibri"/>
          <w:bCs/>
        </w:rPr>
        <w:t>-7 and MAC, mobile testing (Android and ios)</w:t>
      </w:r>
    </w:p>
    <w:p w:rsidR="00213C7E" w:rsidRPr="0014586A" w:rsidRDefault="00213C7E" w:rsidP="006A2975">
      <w:pPr>
        <w:spacing w:after="0"/>
        <w:rPr>
          <w:rFonts w:ascii="Cambria Math" w:hAnsi="Cambria Math" w:cs="Calibri"/>
        </w:rPr>
      </w:pPr>
    </w:p>
    <w:tbl>
      <w:tblPr>
        <w:tblW w:w="1582" w:type="pct"/>
        <w:tblInd w:w="3255" w:type="dxa"/>
        <w:shd w:val="clear" w:color="auto" w:fill="D5DCE4"/>
        <w:tblLook w:val="01E0" w:firstRow="1" w:lastRow="1" w:firstColumn="1" w:lastColumn="1" w:noHBand="0" w:noVBand="0"/>
      </w:tblPr>
      <w:tblGrid>
        <w:gridCol w:w="3075"/>
      </w:tblGrid>
      <w:tr w:rsidR="007936B1" w:rsidRPr="00342BC2" w:rsidTr="0034383F">
        <w:trPr>
          <w:trHeight w:val="270"/>
        </w:trPr>
        <w:tc>
          <w:tcPr>
            <w:tcW w:w="5000" w:type="pct"/>
            <w:tcBorders>
              <w:bottom w:val="single" w:sz="4" w:space="0" w:color="auto"/>
            </w:tcBorders>
            <w:shd w:val="clear" w:color="auto" w:fill="D5DCE4"/>
          </w:tcPr>
          <w:p w:rsidR="007936B1" w:rsidRPr="005254CE" w:rsidRDefault="007936B1" w:rsidP="00AA2598">
            <w:pPr>
              <w:tabs>
                <w:tab w:val="left" w:pos="14"/>
              </w:tabs>
              <w:spacing w:after="0" w:line="240" w:lineRule="auto"/>
              <w:ind w:left="450" w:hanging="526"/>
              <w:jc w:val="center"/>
              <w:rPr>
                <w:rFonts w:ascii="Times New Roman" w:hAnsi="Times New Roman"/>
              </w:rPr>
            </w:pPr>
            <w:r w:rsidRPr="005254CE">
              <w:rPr>
                <w:rFonts w:ascii="Times New Roman" w:hAnsi="Times New Roman"/>
                <w:b/>
              </w:rPr>
              <w:t>Personal Details</w:t>
            </w:r>
          </w:p>
        </w:tc>
      </w:tr>
    </w:tbl>
    <w:p w:rsidR="005F656A" w:rsidRDefault="005F656A" w:rsidP="007936B1">
      <w:pPr>
        <w:pBdr>
          <w:top w:val="single" w:sz="4" w:space="1" w:color="auto"/>
        </w:pBdr>
        <w:spacing w:after="0" w:line="240" w:lineRule="auto"/>
        <w:jc w:val="both"/>
        <w:rPr>
          <w:rFonts w:ascii="Century Gothic" w:hAnsi="Century Gothic"/>
          <w:sz w:val="20"/>
          <w:szCs w:val="20"/>
        </w:rPr>
      </w:pPr>
    </w:p>
    <w:p w:rsidR="00F60A62" w:rsidRDefault="00F60A62" w:rsidP="006F0338">
      <w:pPr>
        <w:pStyle w:val="BodyText"/>
        <w:tabs>
          <w:tab w:val="left" w:pos="720"/>
          <w:tab w:val="left" w:pos="1440"/>
          <w:tab w:val="left" w:pos="2160"/>
          <w:tab w:val="left" w:pos="2880"/>
          <w:tab w:val="left" w:pos="3600"/>
          <w:tab w:val="left" w:pos="4320"/>
          <w:tab w:val="center" w:pos="4860"/>
        </w:tabs>
        <w:spacing w:after="0"/>
        <w:rPr>
          <w:rFonts w:ascii="Calibri" w:hAnsi="Calibri" w:cs="Calibri"/>
          <w:b/>
          <w:sz w:val="22"/>
          <w:szCs w:val="22"/>
          <w:lang w:val="en-US"/>
        </w:rPr>
      </w:pPr>
      <w:r>
        <w:rPr>
          <w:rFonts w:ascii="Calibri" w:hAnsi="Calibri" w:cs="Calibri"/>
          <w:b/>
          <w:sz w:val="22"/>
          <w:szCs w:val="22"/>
        </w:rPr>
        <w:t>Mother</w:t>
      </w:r>
      <w:r w:rsidRPr="00F60A62">
        <w:rPr>
          <w:rFonts w:ascii="Calibri" w:hAnsi="Calibri" w:cs="Calibri"/>
          <w:b/>
          <w:sz w:val="22"/>
          <w:szCs w:val="22"/>
        </w:rPr>
        <w:t xml:space="preserve"> name</w:t>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t xml:space="preserve">: </w:t>
      </w:r>
      <w:r w:rsidR="000C120C" w:rsidRPr="000C120C">
        <w:rPr>
          <w:rFonts w:ascii="Calibri" w:hAnsi="Calibri" w:cs="Calibri"/>
          <w:sz w:val="22"/>
          <w:szCs w:val="22"/>
          <w:lang w:val="en-US"/>
        </w:rPr>
        <w:t>Murshida Khatoon</w:t>
      </w:r>
    </w:p>
    <w:p w:rsidR="00F60A62" w:rsidRDefault="00F60A62" w:rsidP="006F0338">
      <w:pPr>
        <w:pStyle w:val="BodyText"/>
        <w:tabs>
          <w:tab w:val="left" w:pos="720"/>
          <w:tab w:val="left" w:pos="1440"/>
          <w:tab w:val="left" w:pos="2160"/>
          <w:tab w:val="left" w:pos="2880"/>
          <w:tab w:val="left" w:pos="3600"/>
          <w:tab w:val="left" w:pos="4320"/>
          <w:tab w:val="center" w:pos="4860"/>
        </w:tabs>
        <w:spacing w:after="0"/>
        <w:rPr>
          <w:rFonts w:ascii="Calibri" w:hAnsi="Calibri" w:cs="Calibri"/>
          <w:b/>
          <w:sz w:val="22"/>
          <w:szCs w:val="22"/>
          <w:lang w:val="en-US"/>
        </w:rPr>
      </w:pPr>
      <w:r w:rsidRPr="00F60A62">
        <w:rPr>
          <w:rFonts w:ascii="Calibri" w:hAnsi="Calibri" w:cs="Calibri"/>
          <w:b/>
          <w:sz w:val="22"/>
          <w:szCs w:val="22"/>
          <w:lang w:val="en-US"/>
        </w:rPr>
        <w:t>Father Name</w:t>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t xml:space="preserve">: </w:t>
      </w:r>
      <w:r w:rsidR="000C120C" w:rsidRPr="000C120C">
        <w:rPr>
          <w:rFonts w:ascii="Calibri" w:hAnsi="Calibri" w:cs="Calibri"/>
          <w:sz w:val="22"/>
          <w:szCs w:val="22"/>
          <w:lang w:val="en-US"/>
        </w:rPr>
        <w:t>Aftab Alam</w:t>
      </w:r>
    </w:p>
    <w:p w:rsidR="0053158E" w:rsidRDefault="0053158E" w:rsidP="006F0338">
      <w:pPr>
        <w:pStyle w:val="BodyText"/>
        <w:tabs>
          <w:tab w:val="left" w:pos="720"/>
          <w:tab w:val="left" w:pos="1440"/>
          <w:tab w:val="left" w:pos="2160"/>
          <w:tab w:val="left" w:pos="2880"/>
          <w:tab w:val="left" w:pos="3600"/>
          <w:tab w:val="left" w:pos="4320"/>
          <w:tab w:val="center" w:pos="4860"/>
        </w:tabs>
        <w:spacing w:after="0"/>
        <w:rPr>
          <w:rFonts w:ascii="Calibri" w:hAnsi="Calibri" w:cs="Calibri"/>
          <w:b/>
          <w:sz w:val="22"/>
          <w:szCs w:val="22"/>
          <w:lang w:val="en-US"/>
        </w:rPr>
      </w:pPr>
      <w:r w:rsidRPr="0053158E">
        <w:rPr>
          <w:rFonts w:ascii="Calibri" w:hAnsi="Calibri" w:cs="Calibri"/>
          <w:b/>
          <w:sz w:val="22"/>
          <w:szCs w:val="22"/>
        </w:rPr>
        <w:t>Strengths</w:t>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t xml:space="preserve">: </w:t>
      </w:r>
      <w:r w:rsidRPr="004177BE">
        <w:rPr>
          <w:rFonts w:ascii="Calibri" w:eastAsia="Calibri" w:hAnsi="Calibri" w:cs="Calibri"/>
          <w:sz w:val="22"/>
          <w:szCs w:val="22"/>
          <w:lang w:val="en-US" w:eastAsia="en-US"/>
        </w:rPr>
        <w:t>Integrity</w:t>
      </w:r>
      <w:r w:rsidR="009F1806">
        <w:rPr>
          <w:rFonts w:ascii="Calibri" w:eastAsia="Calibri" w:hAnsi="Calibri" w:cs="Calibri"/>
          <w:sz w:val="22"/>
          <w:szCs w:val="22"/>
          <w:lang w:val="en-US" w:eastAsia="en-US"/>
        </w:rPr>
        <w:t>, S</w:t>
      </w:r>
      <w:r w:rsidR="009F1806" w:rsidRPr="009F1806">
        <w:rPr>
          <w:rFonts w:ascii="Calibri" w:eastAsia="Calibri" w:hAnsi="Calibri" w:cs="Calibri"/>
          <w:sz w:val="22"/>
          <w:szCs w:val="22"/>
          <w:lang w:val="en-US" w:eastAsia="en-US"/>
        </w:rPr>
        <w:t xml:space="preserve">incerity </w:t>
      </w:r>
      <w:r w:rsidRPr="004177BE">
        <w:rPr>
          <w:rFonts w:ascii="Calibri" w:eastAsia="Calibri" w:hAnsi="Calibri" w:cs="Calibri"/>
          <w:sz w:val="22"/>
          <w:szCs w:val="22"/>
          <w:lang w:val="en-US" w:eastAsia="en-US"/>
        </w:rPr>
        <w:t>and punctuality</w:t>
      </w:r>
      <w:r>
        <w:rPr>
          <w:rFonts w:ascii="Calibri" w:hAnsi="Calibri" w:cs="Calibri"/>
          <w:b/>
          <w:sz w:val="22"/>
          <w:szCs w:val="22"/>
          <w:lang w:val="en-US"/>
        </w:rPr>
        <w:t xml:space="preserve"> </w:t>
      </w:r>
    </w:p>
    <w:p w:rsidR="004A075C" w:rsidRDefault="004A075C" w:rsidP="006F0338">
      <w:pPr>
        <w:pStyle w:val="BodyText"/>
        <w:tabs>
          <w:tab w:val="left" w:pos="720"/>
          <w:tab w:val="left" w:pos="1440"/>
          <w:tab w:val="left" w:pos="2160"/>
          <w:tab w:val="left" w:pos="2880"/>
          <w:tab w:val="left" w:pos="3600"/>
          <w:tab w:val="left" w:pos="4320"/>
          <w:tab w:val="center" w:pos="4860"/>
        </w:tabs>
        <w:spacing w:after="0"/>
        <w:rPr>
          <w:rFonts w:ascii="Calibri" w:hAnsi="Calibri" w:cs="Calibri"/>
          <w:b/>
          <w:sz w:val="22"/>
          <w:szCs w:val="22"/>
          <w:lang w:val="en-US"/>
        </w:rPr>
      </w:pPr>
      <w:r w:rsidRPr="004A075C">
        <w:rPr>
          <w:rFonts w:ascii="Calibri" w:hAnsi="Calibri" w:cs="Calibri"/>
          <w:b/>
          <w:sz w:val="22"/>
          <w:szCs w:val="22"/>
          <w:lang w:val="en-US"/>
        </w:rPr>
        <w:t>Marital Status</w:t>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t xml:space="preserve">: </w:t>
      </w:r>
      <w:r w:rsidRPr="004A075C">
        <w:rPr>
          <w:rFonts w:ascii="Calibri" w:hAnsi="Calibri" w:cs="Calibri"/>
          <w:sz w:val="22"/>
          <w:szCs w:val="22"/>
          <w:lang w:val="en-US"/>
        </w:rPr>
        <w:t>Single</w:t>
      </w:r>
      <w:r w:rsidR="000659AE">
        <w:rPr>
          <w:rFonts w:ascii="Calibri" w:hAnsi="Calibri" w:cs="Calibri"/>
          <w:sz w:val="22"/>
          <w:szCs w:val="22"/>
          <w:lang w:val="en-US"/>
        </w:rPr>
        <w:t>.</w:t>
      </w:r>
    </w:p>
    <w:p w:rsidR="004A075C" w:rsidRPr="0053158E" w:rsidRDefault="004A075C" w:rsidP="006F0338">
      <w:pPr>
        <w:pStyle w:val="BodyText"/>
        <w:tabs>
          <w:tab w:val="left" w:pos="720"/>
          <w:tab w:val="left" w:pos="1440"/>
          <w:tab w:val="left" w:pos="2160"/>
          <w:tab w:val="left" w:pos="2880"/>
          <w:tab w:val="left" w:pos="3600"/>
          <w:tab w:val="left" w:pos="4320"/>
          <w:tab w:val="center" w:pos="4860"/>
        </w:tabs>
        <w:spacing w:after="0"/>
        <w:rPr>
          <w:rFonts w:ascii="Calibri" w:hAnsi="Calibri" w:cs="Calibri"/>
          <w:b/>
          <w:sz w:val="22"/>
          <w:szCs w:val="22"/>
          <w:lang w:val="en-US"/>
        </w:rPr>
      </w:pPr>
      <w:r w:rsidRPr="004A075C">
        <w:rPr>
          <w:rFonts w:ascii="Calibri" w:hAnsi="Calibri" w:cs="Calibri"/>
          <w:b/>
          <w:sz w:val="22"/>
          <w:szCs w:val="22"/>
          <w:lang w:val="en-US"/>
        </w:rPr>
        <w:t>Languages</w:t>
      </w:r>
      <w:r>
        <w:rPr>
          <w:rFonts w:ascii="Calibri" w:hAnsi="Calibri" w:cs="Calibri"/>
          <w:b/>
          <w:sz w:val="22"/>
          <w:szCs w:val="22"/>
          <w:lang w:val="en-US"/>
        </w:rPr>
        <w:tab/>
      </w:r>
      <w:r>
        <w:rPr>
          <w:rFonts w:ascii="Calibri" w:hAnsi="Calibri" w:cs="Calibri"/>
          <w:b/>
          <w:sz w:val="22"/>
          <w:szCs w:val="22"/>
          <w:lang w:val="en-US"/>
        </w:rPr>
        <w:tab/>
      </w:r>
      <w:r>
        <w:rPr>
          <w:rFonts w:ascii="Calibri" w:hAnsi="Calibri" w:cs="Calibri"/>
          <w:b/>
          <w:sz w:val="22"/>
          <w:szCs w:val="22"/>
          <w:lang w:val="en-US"/>
        </w:rPr>
        <w:tab/>
        <w:t xml:space="preserve">: </w:t>
      </w:r>
      <w:r w:rsidR="00DC41B7">
        <w:rPr>
          <w:rFonts w:ascii="Calibri" w:hAnsi="Calibri" w:cs="Calibri"/>
          <w:sz w:val="22"/>
          <w:szCs w:val="22"/>
          <w:lang w:val="en-US"/>
        </w:rPr>
        <w:t xml:space="preserve">English, Hindi, and </w:t>
      </w:r>
      <w:r w:rsidR="000C120C">
        <w:rPr>
          <w:rFonts w:ascii="Calibri" w:hAnsi="Calibri" w:cs="Calibri"/>
          <w:sz w:val="22"/>
          <w:szCs w:val="22"/>
          <w:lang w:val="en-US"/>
        </w:rPr>
        <w:t>Urdu</w:t>
      </w:r>
      <w:r w:rsidR="00DC41B7">
        <w:rPr>
          <w:rFonts w:ascii="Calibri" w:hAnsi="Calibri" w:cs="Calibri"/>
          <w:sz w:val="22"/>
          <w:szCs w:val="22"/>
          <w:lang w:val="en-US"/>
        </w:rPr>
        <w:t>.</w:t>
      </w:r>
      <w:r w:rsidRPr="004A075C">
        <w:rPr>
          <w:rFonts w:ascii="Calibri" w:hAnsi="Calibri" w:cs="Calibri"/>
          <w:b/>
          <w:sz w:val="22"/>
          <w:szCs w:val="22"/>
          <w:lang w:val="en-US"/>
        </w:rPr>
        <w:t xml:space="preserve"> </w:t>
      </w:r>
    </w:p>
    <w:p w:rsidR="00C63CDD" w:rsidRDefault="000659AE" w:rsidP="00DC41B7">
      <w:pPr>
        <w:rPr>
          <w:rFonts w:cs="Calibri"/>
        </w:rPr>
      </w:pPr>
      <w:r w:rsidRPr="000659AE">
        <w:rPr>
          <w:rFonts w:cs="Calibri"/>
          <w:b/>
        </w:rPr>
        <w:t>Nationality</w:t>
      </w:r>
      <w:r w:rsidR="007936B1" w:rsidRPr="005254CE">
        <w:rPr>
          <w:rFonts w:cs="Calibri"/>
          <w:b/>
        </w:rPr>
        <w:tab/>
      </w:r>
      <w:r w:rsidR="007936B1" w:rsidRPr="005254CE">
        <w:rPr>
          <w:rFonts w:cs="Calibri"/>
        </w:rPr>
        <w:t xml:space="preserve">      </w:t>
      </w:r>
      <w:r w:rsidR="007936B1" w:rsidRPr="005254CE">
        <w:rPr>
          <w:rFonts w:cs="Calibri"/>
        </w:rPr>
        <w:tab/>
        <w:t xml:space="preserve">           </w:t>
      </w:r>
      <w:r w:rsidR="007936B1" w:rsidRPr="005254CE">
        <w:rPr>
          <w:rFonts w:cs="Calibri"/>
        </w:rPr>
        <w:tab/>
      </w:r>
      <w:r w:rsidR="00563132" w:rsidRPr="005254CE">
        <w:rPr>
          <w:rFonts w:cs="Calibri"/>
        </w:rPr>
        <w:t xml:space="preserve">: </w:t>
      </w:r>
      <w:r w:rsidR="00EC7008">
        <w:rPr>
          <w:rFonts w:cs="Calibri"/>
        </w:rPr>
        <w:t>Indian</w:t>
      </w:r>
      <w:r w:rsidR="00C40E5E">
        <w:rPr>
          <w:rFonts w:cs="Calibri"/>
        </w:rPr>
        <w:t>.</w:t>
      </w:r>
    </w:p>
    <w:p w:rsidR="007936B1" w:rsidRPr="00915186" w:rsidRDefault="000C120C" w:rsidP="00DC41B7">
      <w:pPr>
        <w:rPr>
          <w:rFonts w:cs="Calibri"/>
          <w:b/>
        </w:rPr>
      </w:pPr>
      <w:r>
        <w:rPr>
          <w:rFonts w:cs="Calibri"/>
          <w:b/>
          <w:noProof/>
          <w:color w:val="000000"/>
        </w:rPr>
        <w:t>Location: Delhi/NCR</w:t>
      </w:r>
      <w:r w:rsidR="005F656A" w:rsidRPr="00915186">
        <w:rPr>
          <w:rFonts w:cs="Calibri"/>
          <w:b/>
          <w:noProof/>
          <w:color w:val="000000"/>
        </w:rPr>
        <w:tab/>
      </w:r>
      <w:r w:rsidR="005F656A" w:rsidRPr="00915186">
        <w:rPr>
          <w:rFonts w:cs="Calibri"/>
          <w:b/>
          <w:noProof/>
          <w:color w:val="000000"/>
        </w:rPr>
        <w:tab/>
        <w:t xml:space="preserve">           </w:t>
      </w:r>
      <w:r w:rsidR="004943B3" w:rsidRPr="00915186">
        <w:rPr>
          <w:rFonts w:cs="Calibri"/>
          <w:b/>
          <w:noProof/>
          <w:color w:val="000000"/>
        </w:rPr>
        <w:tab/>
      </w:r>
      <w:r w:rsidR="004943B3" w:rsidRPr="00915186">
        <w:rPr>
          <w:rFonts w:cs="Calibri"/>
          <w:b/>
          <w:noProof/>
          <w:color w:val="000000"/>
        </w:rPr>
        <w:tab/>
      </w:r>
      <w:r w:rsidR="004943B3" w:rsidRPr="00915186">
        <w:rPr>
          <w:rFonts w:cs="Calibri"/>
          <w:b/>
          <w:noProof/>
          <w:color w:val="000000"/>
        </w:rPr>
        <w:tab/>
        <w:t xml:space="preserve">  </w:t>
      </w:r>
      <w:r w:rsidR="004943B3" w:rsidRPr="00915186">
        <w:rPr>
          <w:rFonts w:cs="Calibri"/>
          <w:b/>
          <w:noProof/>
          <w:color w:val="000000"/>
        </w:rPr>
        <w:tab/>
        <w:t xml:space="preserve">         </w:t>
      </w:r>
      <w:r w:rsidR="00213C7E">
        <w:rPr>
          <w:rFonts w:cs="Calibri"/>
          <w:b/>
          <w:noProof/>
          <w:color w:val="000000"/>
        </w:rPr>
        <w:t>Shanawaz Alam</w:t>
      </w:r>
      <w:r w:rsidR="002F3734" w:rsidRPr="00915186">
        <w:rPr>
          <w:rFonts w:cs="Calibri"/>
          <w:b/>
        </w:rPr>
        <w:tab/>
      </w:r>
    </w:p>
    <w:sectPr w:rsidR="007936B1" w:rsidRPr="00915186" w:rsidSect="00513771">
      <w:headerReference w:type="default" r:id="rId9"/>
      <w:footerReference w:type="default" r:id="rId10"/>
      <w:pgSz w:w="12240" w:h="15840"/>
      <w:pgMar w:top="900" w:right="900" w:bottom="1080" w:left="1620" w:header="540" w:footer="435"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652" w:rsidRDefault="006D3652" w:rsidP="00EE471F">
      <w:pPr>
        <w:spacing w:after="0" w:line="240" w:lineRule="auto"/>
      </w:pPr>
      <w:r>
        <w:separator/>
      </w:r>
    </w:p>
  </w:endnote>
  <w:endnote w:type="continuationSeparator" w:id="0">
    <w:p w:rsidR="006D3652" w:rsidRDefault="006D3652" w:rsidP="00EE471F">
      <w:pPr>
        <w:spacing w:after="0" w:line="240" w:lineRule="auto"/>
      </w:pPr>
      <w:r>
        <w:continuationSeparator/>
      </w:r>
    </w:p>
  </w:endnote>
  <w:endnote w:type="continuationNotice" w:id="1">
    <w:p w:rsidR="006D3652" w:rsidRDefault="006D3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abic Typesetting">
    <w:charset w:val="00"/>
    <w:family w:val="script"/>
    <w:pitch w:val="variable"/>
    <w:sig w:usb0="A000206F" w:usb1="C0000000" w:usb2="00000008" w:usb3="00000000" w:csb0="000000D3" w:csb1="00000000"/>
  </w:font>
  <w:font w:name="Palatino Linotype">
    <w:panose1 w:val="02040502050505030304"/>
    <w:charset w:val="00"/>
    <w:family w:val="roman"/>
    <w:pitch w:val="variable"/>
    <w:sig w:usb0="E0000287" w:usb1="40000013" w:usb2="00000000" w:usb3="00000000" w:csb0="0000019F" w:csb1="00000000"/>
  </w:font>
  <w:font w:name="Century Gothic">
    <w:altName w:val="Segoe UI"/>
    <w:charset w:val="00"/>
    <w:family w:val="swiss"/>
    <w:pitch w:val="variable"/>
    <w:sig w:usb0="00000001"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5C" w:rsidRPr="00322D31" w:rsidRDefault="004A075C" w:rsidP="004A075C">
    <w:pPr>
      <w:pStyle w:val="Footer"/>
      <w:jc w:val="center"/>
      <w:rPr>
        <w:rFonts w:ascii="Microsoft Tai Le" w:hAnsi="Microsoft Tai Le" w:cs="Microsoft Tai Le"/>
        <w:sz w:val="18"/>
        <w:szCs w:val="18"/>
      </w:rPr>
    </w:pPr>
    <w:r w:rsidRPr="00322D31">
      <w:rPr>
        <w:rFonts w:ascii="Microsoft Tai Le" w:hAnsi="Microsoft Tai Le" w:cs="Microsoft Tai Le"/>
        <w:sz w:val="18"/>
        <w:szCs w:val="18"/>
      </w:rPr>
      <w:t xml:space="preserve">Page </w:t>
    </w:r>
    <w:r w:rsidRPr="00322D31">
      <w:rPr>
        <w:rFonts w:ascii="Microsoft Tai Le" w:hAnsi="Microsoft Tai Le" w:cs="Microsoft Tai Le"/>
        <w:b/>
        <w:bCs/>
        <w:sz w:val="18"/>
        <w:szCs w:val="18"/>
      </w:rPr>
      <w:fldChar w:fldCharType="begin"/>
    </w:r>
    <w:r w:rsidRPr="00322D31">
      <w:rPr>
        <w:rFonts w:ascii="Microsoft Tai Le" w:hAnsi="Microsoft Tai Le" w:cs="Microsoft Tai Le"/>
        <w:b/>
        <w:bCs/>
        <w:sz w:val="18"/>
        <w:szCs w:val="18"/>
      </w:rPr>
      <w:instrText xml:space="preserve"> PAGE </w:instrText>
    </w:r>
    <w:r w:rsidRPr="00322D31">
      <w:rPr>
        <w:rFonts w:ascii="Microsoft Tai Le" w:hAnsi="Microsoft Tai Le" w:cs="Microsoft Tai Le"/>
        <w:b/>
        <w:bCs/>
        <w:sz w:val="18"/>
        <w:szCs w:val="18"/>
      </w:rPr>
      <w:fldChar w:fldCharType="separate"/>
    </w:r>
    <w:r w:rsidR="00964084">
      <w:rPr>
        <w:rFonts w:ascii="Microsoft Tai Le" w:hAnsi="Microsoft Tai Le" w:cs="Microsoft Tai Le"/>
        <w:b/>
        <w:bCs/>
        <w:noProof/>
        <w:sz w:val="18"/>
        <w:szCs w:val="18"/>
      </w:rPr>
      <w:t>4</w:t>
    </w:r>
    <w:r w:rsidRPr="00322D31">
      <w:rPr>
        <w:rFonts w:ascii="Microsoft Tai Le" w:hAnsi="Microsoft Tai Le" w:cs="Microsoft Tai Le"/>
        <w:b/>
        <w:bCs/>
        <w:sz w:val="18"/>
        <w:szCs w:val="18"/>
      </w:rPr>
      <w:fldChar w:fldCharType="end"/>
    </w:r>
    <w:r w:rsidRPr="00322D31">
      <w:rPr>
        <w:rFonts w:ascii="Microsoft Tai Le" w:hAnsi="Microsoft Tai Le" w:cs="Microsoft Tai Le"/>
        <w:sz w:val="18"/>
        <w:szCs w:val="18"/>
      </w:rPr>
      <w:t xml:space="preserve"> of </w:t>
    </w:r>
    <w:r w:rsidRPr="00322D31">
      <w:rPr>
        <w:rFonts w:ascii="Microsoft Tai Le" w:hAnsi="Microsoft Tai Le" w:cs="Microsoft Tai Le"/>
        <w:b/>
        <w:bCs/>
        <w:sz w:val="18"/>
        <w:szCs w:val="18"/>
      </w:rPr>
      <w:fldChar w:fldCharType="begin"/>
    </w:r>
    <w:r w:rsidRPr="00322D31">
      <w:rPr>
        <w:rFonts w:ascii="Microsoft Tai Le" w:hAnsi="Microsoft Tai Le" w:cs="Microsoft Tai Le"/>
        <w:b/>
        <w:bCs/>
        <w:sz w:val="18"/>
        <w:szCs w:val="18"/>
      </w:rPr>
      <w:instrText xml:space="preserve"> NUMPAGES  </w:instrText>
    </w:r>
    <w:r w:rsidRPr="00322D31">
      <w:rPr>
        <w:rFonts w:ascii="Microsoft Tai Le" w:hAnsi="Microsoft Tai Le" w:cs="Microsoft Tai Le"/>
        <w:b/>
        <w:bCs/>
        <w:sz w:val="18"/>
        <w:szCs w:val="18"/>
      </w:rPr>
      <w:fldChar w:fldCharType="separate"/>
    </w:r>
    <w:r w:rsidR="00964084">
      <w:rPr>
        <w:rFonts w:ascii="Microsoft Tai Le" w:hAnsi="Microsoft Tai Le" w:cs="Microsoft Tai Le"/>
        <w:b/>
        <w:bCs/>
        <w:noProof/>
        <w:sz w:val="18"/>
        <w:szCs w:val="18"/>
      </w:rPr>
      <w:t>4</w:t>
    </w:r>
    <w:r w:rsidRPr="00322D31">
      <w:rPr>
        <w:rFonts w:ascii="Microsoft Tai Le" w:hAnsi="Microsoft Tai Le" w:cs="Microsoft Tai Le"/>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652" w:rsidRDefault="006D3652" w:rsidP="00EE471F">
      <w:pPr>
        <w:spacing w:after="0" w:line="240" w:lineRule="auto"/>
      </w:pPr>
      <w:r>
        <w:separator/>
      </w:r>
    </w:p>
  </w:footnote>
  <w:footnote w:type="continuationSeparator" w:id="0">
    <w:p w:rsidR="006D3652" w:rsidRDefault="006D3652" w:rsidP="00EE471F">
      <w:pPr>
        <w:spacing w:after="0" w:line="240" w:lineRule="auto"/>
      </w:pPr>
      <w:r>
        <w:continuationSeparator/>
      </w:r>
    </w:p>
  </w:footnote>
  <w:footnote w:type="continuationNotice" w:id="1">
    <w:p w:rsidR="006D3652" w:rsidRDefault="006D365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9A1" w:rsidRDefault="00E729A1" w:rsidP="00E729A1">
    <w:pPr>
      <w:pStyle w:val="Header"/>
      <w:jc w:val="center"/>
      <w:rPr>
        <w:rFonts w:asciiTheme="minorHAnsi" w:hAnsiTheme="minorHAnsi" w:cstheme="minorHAnsi"/>
        <w:sz w:val="24"/>
        <w:szCs w:val="24"/>
      </w:rPr>
    </w:pPr>
    <w:r>
      <w:rPr>
        <w:noProof/>
        <w:sz w:val="24"/>
        <w:szCs w:val="24"/>
      </w:rPr>
      <mc:AlternateContent>
        <mc:Choice Requires="wps">
          <w:drawing>
            <wp:anchor distT="0" distB="0" distL="114300" distR="114300" simplePos="0" relativeHeight="251659776" behindDoc="0" locked="0" layoutInCell="0" allowOverlap="1" wp14:anchorId="30ADE1E0" wp14:editId="19BF1A81">
              <wp:simplePos x="0" y="0"/>
              <wp:positionH relativeFrom="page">
                <wp:posOffset>0</wp:posOffset>
              </wp:positionH>
              <wp:positionV relativeFrom="page">
                <wp:posOffset>190500</wp:posOffset>
              </wp:positionV>
              <wp:extent cx="7772400" cy="266700"/>
              <wp:effectExtent l="0" t="0" r="0" b="0"/>
              <wp:wrapNone/>
              <wp:docPr id="3" name="Text Box 3" descr="{&quot;HashCode&quot;:-98046076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729A1" w:rsidRDefault="00E729A1" w:rsidP="00E729A1">
                          <w:pPr>
                            <w:spacing w:after="0"/>
                            <w:jc w:val="right"/>
                            <w:rPr>
                              <w:rFonts w:cs="Calibri"/>
                              <w:color w:val="FF8C00"/>
                              <w:sz w:val="24"/>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ADE1E0" id="_x0000_t202" coordsize="21600,21600" o:spt="202" path="m,l,21600r21600,l21600,xe">
              <v:stroke joinstyle="miter"/>
              <v:path gradientshapeok="t" o:connecttype="rect"/>
            </v:shapetype>
            <v:shape id="Text Box 3" o:spid="_x0000_s1026" type="#_x0000_t202" alt="{&quot;HashCode&quot;:-980460767,&quot;Height&quot;:792.0,&quot;Width&quot;:612.0,&quot;Placement&quot;:&quot;Header&quot;,&quot;Index&quot;:&quot;Primary&quot;,&quot;Section&quot;:1,&quot;Top&quot;:0.0,&quot;Left&quot;:0.0}" style="position:absolute;left:0;text-align:left;margin-left:0;margin-top:15pt;width:612pt;height:2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" o:allowincell="f" filled="f" stroked="f" strokeweight=".5pt">
              <v:textbox inset=",0,20pt,0">
                <w:txbxContent>
                  <w:p w:rsidR="00E729A1" w:rsidRDefault="00E729A1" w:rsidP="00E729A1">
                    <w:pPr>
                      <w:spacing w:after="0"/>
                      <w:jc w:val="right"/>
                      <w:rPr>
                        <w:rFonts w:cs="Calibri"/>
                        <w:color w:val="FF8C00"/>
                        <w:sz w:val="24"/>
                      </w:rPr>
                    </w:pPr>
                  </w:p>
                </w:txbxContent>
              </v:textbox>
              <w10:wrap anchorx="page" anchory="page"/>
            </v:shape>
          </w:pict>
        </mc:Fallback>
      </mc:AlternateContent>
    </w:r>
  </w:p>
  <w:p w:rsidR="00BA292C" w:rsidRDefault="00915186" w:rsidP="00BA292C">
    <w:pPr>
      <w:pStyle w:val="Header"/>
      <w:jc w:val="right"/>
    </w:pPr>
    <w:r>
      <w:rPr>
        <w:noProof/>
        <w:sz w:val="18"/>
        <w:szCs w:val="18"/>
      </w:rPr>
      <mc:AlternateContent>
        <mc:Choice Requires="wps">
          <w:drawing>
            <wp:anchor distT="0" distB="0" distL="114300" distR="114300" simplePos="0" relativeHeight="251657728" behindDoc="0" locked="0" layoutInCell="0" allowOverlap="1" wp14:anchorId="53688F51" wp14:editId="6D4F0910">
              <wp:simplePos x="0" y="0"/>
              <wp:positionH relativeFrom="page">
                <wp:posOffset>0</wp:posOffset>
              </wp:positionH>
              <wp:positionV relativeFrom="page">
                <wp:posOffset>190500</wp:posOffset>
              </wp:positionV>
              <wp:extent cx="7772400" cy="266700"/>
              <wp:effectExtent l="0" t="0" r="0" b="0"/>
              <wp:wrapNone/>
              <wp:docPr id="2" name="MSIPCM82fb441bbd411ececc00b59a" descr="{&quot;HashCode&quot;:-980460767,&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122" w:rsidRPr="00695122" w:rsidRDefault="00695122" w:rsidP="00695122">
                          <w:pPr>
                            <w:spacing w:after="0"/>
                            <w:jc w:val="right"/>
                            <w:rPr>
                              <w:rFonts w:cs="Calibri"/>
                              <w:color w:val="FF8C00"/>
                              <w:sz w:val="24"/>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88F51" id="MSIPCM82fb441bbd411ececc00b59a" o:spid="_x0000_s1027" type="#_x0000_t202" alt="{&quot;HashCode&quot;:-980460767,&quot;Height&quot;:792.0,&quot;Width&quot;:612.0,&quot;Placement&quot;:&quot;Header&quot;,&quot;Index&quot;:&quot;Primary&quot;,&quot;Section&quot;:1,&quot;Top&quot;:0.0,&quot;Left&quot;:0.0}" style="position:absolute;left:0;text-align:left;margin-left:0;margin-top:15pt;width:612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" o:allowincell="f" filled="f" stroked="f">
              <v:textbox inset=",0,20pt,0">
                <w:txbxContent>
                  <w:p w:rsidR="00695122" w:rsidRPr="00695122" w:rsidRDefault="00695122" w:rsidP="00695122">
                    <w:pPr>
                      <w:spacing w:after="0"/>
                      <w:jc w:val="right"/>
                      <w:rPr>
                        <w:rFonts w:cs="Calibri"/>
                        <w:color w:val="FF8C00"/>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C78"/>
    <w:multiLevelType w:val="hybridMultilevel"/>
    <w:tmpl w:val="91F4C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nsid w:val="054B2CA2"/>
    <w:multiLevelType w:val="hybridMultilevel"/>
    <w:tmpl w:val="17940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089148EE"/>
    <w:multiLevelType w:val="hybridMultilevel"/>
    <w:tmpl w:val="38206C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ED4052"/>
    <w:multiLevelType w:val="hybridMultilevel"/>
    <w:tmpl w:val="B3C0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31564"/>
    <w:multiLevelType w:val="hybridMultilevel"/>
    <w:tmpl w:val="9E26896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E12052D"/>
    <w:multiLevelType w:val="hybridMultilevel"/>
    <w:tmpl w:val="7D5EF5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F2D62BB"/>
    <w:multiLevelType w:val="hybridMultilevel"/>
    <w:tmpl w:val="B17675C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123D59A1"/>
    <w:multiLevelType w:val="hybridMultilevel"/>
    <w:tmpl w:val="612676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14C86299"/>
    <w:multiLevelType w:val="hybridMultilevel"/>
    <w:tmpl w:val="81425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3E2F11"/>
    <w:multiLevelType w:val="multilevel"/>
    <w:tmpl w:val="9F309C62"/>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0">
    <w:nsid w:val="15784331"/>
    <w:multiLevelType w:val="hybridMultilevel"/>
    <w:tmpl w:val="BD201EDC"/>
    <w:lvl w:ilvl="0" w:tplc="40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A2E1540"/>
    <w:multiLevelType w:val="hybridMultilevel"/>
    <w:tmpl w:val="EF681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785EC9"/>
    <w:multiLevelType w:val="hybridMultilevel"/>
    <w:tmpl w:val="0F5C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147F21"/>
    <w:multiLevelType w:val="hybridMultilevel"/>
    <w:tmpl w:val="63A8A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D800B0"/>
    <w:multiLevelType w:val="hybridMultilevel"/>
    <w:tmpl w:val="331E79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191122"/>
    <w:multiLevelType w:val="hybridMultilevel"/>
    <w:tmpl w:val="03C2813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6">
    <w:nsid w:val="25183CB1"/>
    <w:multiLevelType w:val="hybridMultilevel"/>
    <w:tmpl w:val="2976DAE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A7C10AE"/>
    <w:multiLevelType w:val="hybridMultilevel"/>
    <w:tmpl w:val="44B43D62"/>
    <w:lvl w:ilvl="0" w:tplc="0409000D">
      <w:start w:val="1"/>
      <w:numFmt w:val="bullet"/>
      <w:lvlText w:val=""/>
      <w:lvlJc w:val="left"/>
      <w:pPr>
        <w:ind w:left="2565" w:hanging="360"/>
      </w:pPr>
      <w:rPr>
        <w:rFonts w:ascii="Wingdings" w:hAnsi="Wingdings"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8">
    <w:nsid w:val="30CA0099"/>
    <w:multiLevelType w:val="hybridMultilevel"/>
    <w:tmpl w:val="3E06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4C4A2F"/>
    <w:multiLevelType w:val="hybridMultilevel"/>
    <w:tmpl w:val="50E27DB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nsid w:val="34DF2007"/>
    <w:multiLevelType w:val="hybridMultilevel"/>
    <w:tmpl w:val="BFB4FD9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38A4295E"/>
    <w:multiLevelType w:val="hybridMultilevel"/>
    <w:tmpl w:val="7A9AF846"/>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3A1731C7"/>
    <w:multiLevelType w:val="hybridMultilevel"/>
    <w:tmpl w:val="FDBA7B46"/>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3">
    <w:nsid w:val="3BEA4BAE"/>
    <w:multiLevelType w:val="hybridMultilevel"/>
    <w:tmpl w:val="178A5E0A"/>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nsid w:val="41BA2F5F"/>
    <w:multiLevelType w:val="hybridMultilevel"/>
    <w:tmpl w:val="F34EB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5131F48"/>
    <w:multiLevelType w:val="hybridMultilevel"/>
    <w:tmpl w:val="9DCC3D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7C52683"/>
    <w:multiLevelType w:val="hybridMultilevel"/>
    <w:tmpl w:val="5B9E1E8C"/>
    <w:lvl w:ilvl="0" w:tplc="0409000D">
      <w:start w:val="1"/>
      <w:numFmt w:val="bullet"/>
      <w:lvlText w:val=""/>
      <w:lvlJc w:val="left"/>
      <w:pPr>
        <w:ind w:left="2265" w:hanging="360"/>
      </w:pPr>
      <w:rPr>
        <w:rFonts w:ascii="Wingdings" w:hAnsi="Wingdings"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27">
    <w:nsid w:val="4CD837F8"/>
    <w:multiLevelType w:val="hybridMultilevel"/>
    <w:tmpl w:val="B24C950A"/>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nsid w:val="4EB54902"/>
    <w:multiLevelType w:val="hybridMultilevel"/>
    <w:tmpl w:val="356AB3CE"/>
    <w:lvl w:ilvl="0" w:tplc="0409000D">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9">
    <w:nsid w:val="4F9D7632"/>
    <w:multiLevelType w:val="hybridMultilevel"/>
    <w:tmpl w:val="1278FBE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nsid w:val="5BB92088"/>
    <w:multiLevelType w:val="hybridMultilevel"/>
    <w:tmpl w:val="8A7658BC"/>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nsid w:val="5C5A27FF"/>
    <w:multiLevelType w:val="hybridMultilevel"/>
    <w:tmpl w:val="2696AD5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nsid w:val="5CAD122E"/>
    <w:multiLevelType w:val="hybridMultilevel"/>
    <w:tmpl w:val="2832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866EBF"/>
    <w:multiLevelType w:val="hybridMultilevel"/>
    <w:tmpl w:val="E1E6EF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4C357B7"/>
    <w:multiLevelType w:val="hybridMultilevel"/>
    <w:tmpl w:val="C28888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6BA56B5E"/>
    <w:multiLevelType w:val="hybridMultilevel"/>
    <w:tmpl w:val="7CAC3E7A"/>
    <w:lvl w:ilvl="0" w:tplc="04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6">
    <w:nsid w:val="72A875A6"/>
    <w:multiLevelType w:val="hybridMultilevel"/>
    <w:tmpl w:val="666A84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751B4D78"/>
    <w:multiLevelType w:val="hybridMultilevel"/>
    <w:tmpl w:val="4EF228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80111E"/>
    <w:multiLevelType w:val="hybridMultilevel"/>
    <w:tmpl w:val="B9F6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0A0DF9"/>
    <w:multiLevelType w:val="hybridMultilevel"/>
    <w:tmpl w:val="8020EA9A"/>
    <w:lvl w:ilvl="0" w:tplc="E7ECDF18">
      <w:numFmt w:val="bullet"/>
      <w:lvlText w:val=""/>
      <w:lvlJc w:val="left"/>
      <w:pPr>
        <w:tabs>
          <w:tab w:val="num" w:pos="720"/>
        </w:tabs>
        <w:ind w:left="720" w:hanging="360"/>
      </w:pPr>
      <w:rPr>
        <w:rFonts w:ascii="Symbol" w:eastAsia="Times New Roman" w:hAnsi="Symbol"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95923F4"/>
    <w:multiLevelType w:val="hybridMultilevel"/>
    <w:tmpl w:val="0DB0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31"/>
  </w:num>
  <w:num w:numId="4">
    <w:abstractNumId w:val="27"/>
  </w:num>
  <w:num w:numId="5">
    <w:abstractNumId w:val="4"/>
  </w:num>
  <w:num w:numId="6">
    <w:abstractNumId w:val="2"/>
  </w:num>
  <w:num w:numId="7">
    <w:abstractNumId w:val="23"/>
  </w:num>
  <w:num w:numId="8">
    <w:abstractNumId w:val="16"/>
  </w:num>
  <w:num w:numId="9">
    <w:abstractNumId w:val="25"/>
  </w:num>
  <w:num w:numId="10">
    <w:abstractNumId w:val="30"/>
  </w:num>
  <w:num w:numId="11">
    <w:abstractNumId w:val="19"/>
  </w:num>
  <w:num w:numId="12">
    <w:abstractNumId w:val="22"/>
  </w:num>
  <w:num w:numId="13">
    <w:abstractNumId w:val="39"/>
  </w:num>
  <w:num w:numId="14">
    <w:abstractNumId w:val="20"/>
  </w:num>
  <w:num w:numId="15">
    <w:abstractNumId w:val="28"/>
  </w:num>
  <w:num w:numId="16">
    <w:abstractNumId w:val="26"/>
  </w:num>
  <w:num w:numId="17">
    <w:abstractNumId w:val="17"/>
  </w:num>
  <w:num w:numId="18">
    <w:abstractNumId w:val="37"/>
  </w:num>
  <w:num w:numId="19">
    <w:abstractNumId w:val="14"/>
  </w:num>
  <w:num w:numId="20">
    <w:abstractNumId w:val="10"/>
  </w:num>
  <w:num w:numId="21">
    <w:abstractNumId w:val="35"/>
  </w:num>
  <w:num w:numId="22">
    <w:abstractNumId w:val="5"/>
  </w:num>
  <w:num w:numId="23">
    <w:abstractNumId w:val="36"/>
  </w:num>
  <w:num w:numId="24">
    <w:abstractNumId w:val="40"/>
  </w:num>
  <w:num w:numId="25">
    <w:abstractNumId w:val="34"/>
  </w:num>
  <w:num w:numId="26">
    <w:abstractNumId w:val="3"/>
  </w:num>
  <w:num w:numId="27">
    <w:abstractNumId w:val="21"/>
  </w:num>
  <w:num w:numId="28">
    <w:abstractNumId w:val="1"/>
  </w:num>
  <w:num w:numId="29">
    <w:abstractNumId w:val="38"/>
  </w:num>
  <w:num w:numId="30">
    <w:abstractNumId w:val="7"/>
  </w:num>
  <w:num w:numId="31">
    <w:abstractNumId w:val="6"/>
  </w:num>
  <w:num w:numId="32">
    <w:abstractNumId w:val="15"/>
  </w:num>
  <w:num w:numId="33">
    <w:abstractNumId w:val="8"/>
  </w:num>
  <w:num w:numId="34">
    <w:abstractNumId w:val="13"/>
  </w:num>
  <w:num w:numId="35">
    <w:abstractNumId w:val="32"/>
  </w:num>
  <w:num w:numId="36">
    <w:abstractNumId w:val="11"/>
  </w:num>
  <w:num w:numId="37">
    <w:abstractNumId w:val="33"/>
  </w:num>
  <w:num w:numId="38">
    <w:abstractNumId w:val="24"/>
  </w:num>
  <w:num w:numId="39">
    <w:abstractNumId w:val="18"/>
  </w:num>
  <w:num w:numId="40">
    <w:abstractNumId w:val="1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4"/>
    <w:rsid w:val="00002BC1"/>
    <w:rsid w:val="00004549"/>
    <w:rsid w:val="00005E65"/>
    <w:rsid w:val="000116FC"/>
    <w:rsid w:val="000157F2"/>
    <w:rsid w:val="000169B2"/>
    <w:rsid w:val="00022FAC"/>
    <w:rsid w:val="0002393E"/>
    <w:rsid w:val="000322D3"/>
    <w:rsid w:val="00032B07"/>
    <w:rsid w:val="00034322"/>
    <w:rsid w:val="00034377"/>
    <w:rsid w:val="00037484"/>
    <w:rsid w:val="00046FFB"/>
    <w:rsid w:val="000476FA"/>
    <w:rsid w:val="00050EE1"/>
    <w:rsid w:val="00057724"/>
    <w:rsid w:val="00062994"/>
    <w:rsid w:val="00063E03"/>
    <w:rsid w:val="000659AE"/>
    <w:rsid w:val="0007024C"/>
    <w:rsid w:val="00073E46"/>
    <w:rsid w:val="00074209"/>
    <w:rsid w:val="00077E95"/>
    <w:rsid w:val="00081ED6"/>
    <w:rsid w:val="00082C0A"/>
    <w:rsid w:val="00084B08"/>
    <w:rsid w:val="00091FF1"/>
    <w:rsid w:val="000959E7"/>
    <w:rsid w:val="000966CA"/>
    <w:rsid w:val="000A2C30"/>
    <w:rsid w:val="000A658A"/>
    <w:rsid w:val="000A7389"/>
    <w:rsid w:val="000A75E8"/>
    <w:rsid w:val="000B3738"/>
    <w:rsid w:val="000B6B4F"/>
    <w:rsid w:val="000C120C"/>
    <w:rsid w:val="000C4CA6"/>
    <w:rsid w:val="000C4D5D"/>
    <w:rsid w:val="000C4F85"/>
    <w:rsid w:val="000D4B42"/>
    <w:rsid w:val="000D55C1"/>
    <w:rsid w:val="000E0A32"/>
    <w:rsid w:val="000E0D0D"/>
    <w:rsid w:val="000E4FBA"/>
    <w:rsid w:val="000E5F58"/>
    <w:rsid w:val="000F2322"/>
    <w:rsid w:val="00100295"/>
    <w:rsid w:val="001035D8"/>
    <w:rsid w:val="00104F53"/>
    <w:rsid w:val="0010670B"/>
    <w:rsid w:val="001100EE"/>
    <w:rsid w:val="0011204B"/>
    <w:rsid w:val="00113494"/>
    <w:rsid w:val="00117388"/>
    <w:rsid w:val="00121F56"/>
    <w:rsid w:val="001267DC"/>
    <w:rsid w:val="00126C77"/>
    <w:rsid w:val="00130862"/>
    <w:rsid w:val="00130987"/>
    <w:rsid w:val="00130CDA"/>
    <w:rsid w:val="0013213D"/>
    <w:rsid w:val="001340B9"/>
    <w:rsid w:val="001343BD"/>
    <w:rsid w:val="0014586A"/>
    <w:rsid w:val="00151580"/>
    <w:rsid w:val="00157CCC"/>
    <w:rsid w:val="00157F2A"/>
    <w:rsid w:val="001650F8"/>
    <w:rsid w:val="00177600"/>
    <w:rsid w:val="00177B39"/>
    <w:rsid w:val="00180F73"/>
    <w:rsid w:val="00185D64"/>
    <w:rsid w:val="001874CF"/>
    <w:rsid w:val="00190519"/>
    <w:rsid w:val="001908EA"/>
    <w:rsid w:val="00191FFE"/>
    <w:rsid w:val="0019417E"/>
    <w:rsid w:val="001B0BA0"/>
    <w:rsid w:val="001B3F4F"/>
    <w:rsid w:val="001B5BAE"/>
    <w:rsid w:val="001C0223"/>
    <w:rsid w:val="001C431E"/>
    <w:rsid w:val="001D41ED"/>
    <w:rsid w:val="001E079E"/>
    <w:rsid w:val="001E1CDD"/>
    <w:rsid w:val="001E1EDF"/>
    <w:rsid w:val="001E542F"/>
    <w:rsid w:val="001F073F"/>
    <w:rsid w:val="001F0F36"/>
    <w:rsid w:val="001F2813"/>
    <w:rsid w:val="001F6A15"/>
    <w:rsid w:val="00201B9D"/>
    <w:rsid w:val="00202206"/>
    <w:rsid w:val="002022D2"/>
    <w:rsid w:val="00202692"/>
    <w:rsid w:val="00205069"/>
    <w:rsid w:val="00207481"/>
    <w:rsid w:val="00211C80"/>
    <w:rsid w:val="00213C7E"/>
    <w:rsid w:val="00215211"/>
    <w:rsid w:val="00225324"/>
    <w:rsid w:val="00230A12"/>
    <w:rsid w:val="0023142C"/>
    <w:rsid w:val="0023228C"/>
    <w:rsid w:val="00232737"/>
    <w:rsid w:val="00233BDD"/>
    <w:rsid w:val="00234889"/>
    <w:rsid w:val="00234C18"/>
    <w:rsid w:val="00241A56"/>
    <w:rsid w:val="00242D13"/>
    <w:rsid w:val="00243C61"/>
    <w:rsid w:val="00250F48"/>
    <w:rsid w:val="00252ABE"/>
    <w:rsid w:val="002532A4"/>
    <w:rsid w:val="00253DFF"/>
    <w:rsid w:val="002569E7"/>
    <w:rsid w:val="00257990"/>
    <w:rsid w:val="002624EF"/>
    <w:rsid w:val="00267930"/>
    <w:rsid w:val="0026796E"/>
    <w:rsid w:val="0027309D"/>
    <w:rsid w:val="002764F8"/>
    <w:rsid w:val="00281BDC"/>
    <w:rsid w:val="002841A6"/>
    <w:rsid w:val="00287FA5"/>
    <w:rsid w:val="00290B7A"/>
    <w:rsid w:val="00292BDA"/>
    <w:rsid w:val="002953D8"/>
    <w:rsid w:val="00295734"/>
    <w:rsid w:val="0029600A"/>
    <w:rsid w:val="00296A4B"/>
    <w:rsid w:val="00296DE1"/>
    <w:rsid w:val="00297DF0"/>
    <w:rsid w:val="002A1377"/>
    <w:rsid w:val="002A3A4C"/>
    <w:rsid w:val="002A6259"/>
    <w:rsid w:val="002B1C07"/>
    <w:rsid w:val="002B2549"/>
    <w:rsid w:val="002B67A6"/>
    <w:rsid w:val="002B7B32"/>
    <w:rsid w:val="002C49EA"/>
    <w:rsid w:val="002D3892"/>
    <w:rsid w:val="002D609B"/>
    <w:rsid w:val="002D71AC"/>
    <w:rsid w:val="002E1306"/>
    <w:rsid w:val="002E3E7B"/>
    <w:rsid w:val="002E41E6"/>
    <w:rsid w:val="002E57AB"/>
    <w:rsid w:val="002E6BB0"/>
    <w:rsid w:val="002F0549"/>
    <w:rsid w:val="002F3734"/>
    <w:rsid w:val="002F44D9"/>
    <w:rsid w:val="002F5B8A"/>
    <w:rsid w:val="002F5B97"/>
    <w:rsid w:val="00301EA1"/>
    <w:rsid w:val="00304335"/>
    <w:rsid w:val="0030544A"/>
    <w:rsid w:val="0031057B"/>
    <w:rsid w:val="00314A8B"/>
    <w:rsid w:val="00317C9E"/>
    <w:rsid w:val="00320FB8"/>
    <w:rsid w:val="00322D31"/>
    <w:rsid w:val="00331F7F"/>
    <w:rsid w:val="003322F1"/>
    <w:rsid w:val="00342BC2"/>
    <w:rsid w:val="0034383F"/>
    <w:rsid w:val="003467FE"/>
    <w:rsid w:val="0035123D"/>
    <w:rsid w:val="00354C8E"/>
    <w:rsid w:val="00355B35"/>
    <w:rsid w:val="00356323"/>
    <w:rsid w:val="003570E0"/>
    <w:rsid w:val="00365603"/>
    <w:rsid w:val="0036714A"/>
    <w:rsid w:val="003759E9"/>
    <w:rsid w:val="00376CED"/>
    <w:rsid w:val="00384300"/>
    <w:rsid w:val="00391831"/>
    <w:rsid w:val="00391A2E"/>
    <w:rsid w:val="003959B4"/>
    <w:rsid w:val="003A1D99"/>
    <w:rsid w:val="003A3D9F"/>
    <w:rsid w:val="003A5741"/>
    <w:rsid w:val="003A6A36"/>
    <w:rsid w:val="003A73A9"/>
    <w:rsid w:val="003B0004"/>
    <w:rsid w:val="003B4C30"/>
    <w:rsid w:val="003B6473"/>
    <w:rsid w:val="003B703D"/>
    <w:rsid w:val="003B7A5A"/>
    <w:rsid w:val="003C2349"/>
    <w:rsid w:val="003C25C2"/>
    <w:rsid w:val="003C4974"/>
    <w:rsid w:val="003C7361"/>
    <w:rsid w:val="003D0947"/>
    <w:rsid w:val="003E0206"/>
    <w:rsid w:val="003E4988"/>
    <w:rsid w:val="003E714D"/>
    <w:rsid w:val="003F0BF1"/>
    <w:rsid w:val="003F3DE9"/>
    <w:rsid w:val="003F4C18"/>
    <w:rsid w:val="003F5160"/>
    <w:rsid w:val="0041369A"/>
    <w:rsid w:val="004177BE"/>
    <w:rsid w:val="00422116"/>
    <w:rsid w:val="00423F48"/>
    <w:rsid w:val="0042444E"/>
    <w:rsid w:val="00426B46"/>
    <w:rsid w:val="00433B1D"/>
    <w:rsid w:val="00444FA2"/>
    <w:rsid w:val="00446026"/>
    <w:rsid w:val="004532C0"/>
    <w:rsid w:val="0045499A"/>
    <w:rsid w:val="004609C7"/>
    <w:rsid w:val="0046326A"/>
    <w:rsid w:val="00464332"/>
    <w:rsid w:val="00466B68"/>
    <w:rsid w:val="0047437B"/>
    <w:rsid w:val="00483234"/>
    <w:rsid w:val="00483C61"/>
    <w:rsid w:val="00487880"/>
    <w:rsid w:val="00491156"/>
    <w:rsid w:val="004943B3"/>
    <w:rsid w:val="00495401"/>
    <w:rsid w:val="004A075C"/>
    <w:rsid w:val="004B22B2"/>
    <w:rsid w:val="004B27CD"/>
    <w:rsid w:val="004B31B2"/>
    <w:rsid w:val="004B7DF2"/>
    <w:rsid w:val="004C0261"/>
    <w:rsid w:val="004C05E8"/>
    <w:rsid w:val="004C2774"/>
    <w:rsid w:val="004C4118"/>
    <w:rsid w:val="004C752B"/>
    <w:rsid w:val="004D6E30"/>
    <w:rsid w:val="004E372B"/>
    <w:rsid w:val="004F5A64"/>
    <w:rsid w:val="004F713B"/>
    <w:rsid w:val="004F7FFB"/>
    <w:rsid w:val="00502B03"/>
    <w:rsid w:val="00503DC2"/>
    <w:rsid w:val="0050456E"/>
    <w:rsid w:val="0050495F"/>
    <w:rsid w:val="00505F34"/>
    <w:rsid w:val="005078FF"/>
    <w:rsid w:val="0051103E"/>
    <w:rsid w:val="005117BD"/>
    <w:rsid w:val="00512703"/>
    <w:rsid w:val="00512C5E"/>
    <w:rsid w:val="00513771"/>
    <w:rsid w:val="00513D4D"/>
    <w:rsid w:val="0051604A"/>
    <w:rsid w:val="00520AD4"/>
    <w:rsid w:val="00522E75"/>
    <w:rsid w:val="005254CE"/>
    <w:rsid w:val="00525DAC"/>
    <w:rsid w:val="005261C6"/>
    <w:rsid w:val="0053158E"/>
    <w:rsid w:val="00531944"/>
    <w:rsid w:val="005321B8"/>
    <w:rsid w:val="005321E6"/>
    <w:rsid w:val="00533ECF"/>
    <w:rsid w:val="00535FB8"/>
    <w:rsid w:val="005401AC"/>
    <w:rsid w:val="00543255"/>
    <w:rsid w:val="0054335D"/>
    <w:rsid w:val="00551DA5"/>
    <w:rsid w:val="00554451"/>
    <w:rsid w:val="00555A34"/>
    <w:rsid w:val="0056206D"/>
    <w:rsid w:val="00563132"/>
    <w:rsid w:val="00563E07"/>
    <w:rsid w:val="005652F5"/>
    <w:rsid w:val="0056747B"/>
    <w:rsid w:val="00570B50"/>
    <w:rsid w:val="00572D11"/>
    <w:rsid w:val="00574701"/>
    <w:rsid w:val="0058533F"/>
    <w:rsid w:val="00586980"/>
    <w:rsid w:val="00586CA3"/>
    <w:rsid w:val="00592D59"/>
    <w:rsid w:val="00596E2D"/>
    <w:rsid w:val="005A4A4A"/>
    <w:rsid w:val="005A6868"/>
    <w:rsid w:val="005A6C6C"/>
    <w:rsid w:val="005A7EA2"/>
    <w:rsid w:val="005B0B0D"/>
    <w:rsid w:val="005B0CC8"/>
    <w:rsid w:val="005B37CA"/>
    <w:rsid w:val="005B5740"/>
    <w:rsid w:val="005B5907"/>
    <w:rsid w:val="005B654F"/>
    <w:rsid w:val="005B7B64"/>
    <w:rsid w:val="005C0CE3"/>
    <w:rsid w:val="005C3A38"/>
    <w:rsid w:val="005C581A"/>
    <w:rsid w:val="005D2892"/>
    <w:rsid w:val="005D6BFB"/>
    <w:rsid w:val="005D7B3B"/>
    <w:rsid w:val="005E2761"/>
    <w:rsid w:val="005E5764"/>
    <w:rsid w:val="005F3393"/>
    <w:rsid w:val="005F49B9"/>
    <w:rsid w:val="005F5593"/>
    <w:rsid w:val="005F6338"/>
    <w:rsid w:val="005F656A"/>
    <w:rsid w:val="00603876"/>
    <w:rsid w:val="00604AA0"/>
    <w:rsid w:val="00607807"/>
    <w:rsid w:val="00607839"/>
    <w:rsid w:val="006118A6"/>
    <w:rsid w:val="00611CAA"/>
    <w:rsid w:val="0061651D"/>
    <w:rsid w:val="0062541C"/>
    <w:rsid w:val="00625BEE"/>
    <w:rsid w:val="00626114"/>
    <w:rsid w:val="00631AA7"/>
    <w:rsid w:val="006324CA"/>
    <w:rsid w:val="00633C3C"/>
    <w:rsid w:val="00640EDC"/>
    <w:rsid w:val="006435C0"/>
    <w:rsid w:val="0065018B"/>
    <w:rsid w:val="00650B8C"/>
    <w:rsid w:val="0065130A"/>
    <w:rsid w:val="00655C56"/>
    <w:rsid w:val="00655C6F"/>
    <w:rsid w:val="00656CFE"/>
    <w:rsid w:val="00657798"/>
    <w:rsid w:val="0066545B"/>
    <w:rsid w:val="00666D9C"/>
    <w:rsid w:val="0067437A"/>
    <w:rsid w:val="006758E6"/>
    <w:rsid w:val="00675D57"/>
    <w:rsid w:val="00676470"/>
    <w:rsid w:val="00683784"/>
    <w:rsid w:val="00685239"/>
    <w:rsid w:val="00687231"/>
    <w:rsid w:val="006930D2"/>
    <w:rsid w:val="00695122"/>
    <w:rsid w:val="006A2975"/>
    <w:rsid w:val="006A33FA"/>
    <w:rsid w:val="006A4A0E"/>
    <w:rsid w:val="006A5A06"/>
    <w:rsid w:val="006B2FB8"/>
    <w:rsid w:val="006B4CAC"/>
    <w:rsid w:val="006B66B3"/>
    <w:rsid w:val="006C037E"/>
    <w:rsid w:val="006C1595"/>
    <w:rsid w:val="006C385D"/>
    <w:rsid w:val="006C3C4F"/>
    <w:rsid w:val="006C60FC"/>
    <w:rsid w:val="006D0BFE"/>
    <w:rsid w:val="006D3652"/>
    <w:rsid w:val="006E0230"/>
    <w:rsid w:val="006E0F59"/>
    <w:rsid w:val="006E249F"/>
    <w:rsid w:val="006E558F"/>
    <w:rsid w:val="006E6D79"/>
    <w:rsid w:val="006E767A"/>
    <w:rsid w:val="006F0338"/>
    <w:rsid w:val="006F1BEB"/>
    <w:rsid w:val="006F1FBA"/>
    <w:rsid w:val="006F2D58"/>
    <w:rsid w:val="006F5244"/>
    <w:rsid w:val="006F5EE4"/>
    <w:rsid w:val="00704B32"/>
    <w:rsid w:val="00705456"/>
    <w:rsid w:val="00716AB7"/>
    <w:rsid w:val="00720C6B"/>
    <w:rsid w:val="00721F16"/>
    <w:rsid w:val="0072220F"/>
    <w:rsid w:val="0072497E"/>
    <w:rsid w:val="00726109"/>
    <w:rsid w:val="0072659E"/>
    <w:rsid w:val="0072701B"/>
    <w:rsid w:val="0073722C"/>
    <w:rsid w:val="00740659"/>
    <w:rsid w:val="00741DFA"/>
    <w:rsid w:val="007512D7"/>
    <w:rsid w:val="00753ABB"/>
    <w:rsid w:val="007544D2"/>
    <w:rsid w:val="0076037B"/>
    <w:rsid w:val="0076093B"/>
    <w:rsid w:val="00761037"/>
    <w:rsid w:val="0076317C"/>
    <w:rsid w:val="0076579C"/>
    <w:rsid w:val="00770DBA"/>
    <w:rsid w:val="00773A62"/>
    <w:rsid w:val="00780D5C"/>
    <w:rsid w:val="007811F9"/>
    <w:rsid w:val="00781A6B"/>
    <w:rsid w:val="0078314A"/>
    <w:rsid w:val="00783BE8"/>
    <w:rsid w:val="00785E03"/>
    <w:rsid w:val="0078613B"/>
    <w:rsid w:val="0079207B"/>
    <w:rsid w:val="007936B1"/>
    <w:rsid w:val="00796880"/>
    <w:rsid w:val="007A1050"/>
    <w:rsid w:val="007A7618"/>
    <w:rsid w:val="007B4AE5"/>
    <w:rsid w:val="007B4F28"/>
    <w:rsid w:val="007C0C0C"/>
    <w:rsid w:val="007C11B2"/>
    <w:rsid w:val="007C2F95"/>
    <w:rsid w:val="007C6DBD"/>
    <w:rsid w:val="007D1534"/>
    <w:rsid w:val="007D311F"/>
    <w:rsid w:val="007D434D"/>
    <w:rsid w:val="007D7FF4"/>
    <w:rsid w:val="007E4AF8"/>
    <w:rsid w:val="007F55C2"/>
    <w:rsid w:val="007F6E2D"/>
    <w:rsid w:val="00800138"/>
    <w:rsid w:val="008046A9"/>
    <w:rsid w:val="00807090"/>
    <w:rsid w:val="00807A61"/>
    <w:rsid w:val="0081351E"/>
    <w:rsid w:val="00813A26"/>
    <w:rsid w:val="008158D6"/>
    <w:rsid w:val="00816155"/>
    <w:rsid w:val="00816393"/>
    <w:rsid w:val="00817726"/>
    <w:rsid w:val="00821016"/>
    <w:rsid w:val="00821A06"/>
    <w:rsid w:val="00831B52"/>
    <w:rsid w:val="008337B8"/>
    <w:rsid w:val="00841445"/>
    <w:rsid w:val="008418E7"/>
    <w:rsid w:val="008422E8"/>
    <w:rsid w:val="00846AA1"/>
    <w:rsid w:val="00851194"/>
    <w:rsid w:val="00853478"/>
    <w:rsid w:val="008564AC"/>
    <w:rsid w:val="00856AF5"/>
    <w:rsid w:val="00860D4A"/>
    <w:rsid w:val="00862455"/>
    <w:rsid w:val="0086455E"/>
    <w:rsid w:val="00872F40"/>
    <w:rsid w:val="0087482C"/>
    <w:rsid w:val="00874BEE"/>
    <w:rsid w:val="00880939"/>
    <w:rsid w:val="008815BA"/>
    <w:rsid w:val="00886A78"/>
    <w:rsid w:val="0088791E"/>
    <w:rsid w:val="00887BFC"/>
    <w:rsid w:val="00892F51"/>
    <w:rsid w:val="008946AF"/>
    <w:rsid w:val="008959A8"/>
    <w:rsid w:val="00897CAB"/>
    <w:rsid w:val="008A3954"/>
    <w:rsid w:val="008B282B"/>
    <w:rsid w:val="008B30E6"/>
    <w:rsid w:val="008B5FAA"/>
    <w:rsid w:val="008B7B7E"/>
    <w:rsid w:val="008C16F3"/>
    <w:rsid w:val="008C1C8D"/>
    <w:rsid w:val="008D024B"/>
    <w:rsid w:val="008D372A"/>
    <w:rsid w:val="008E4F93"/>
    <w:rsid w:val="008E5613"/>
    <w:rsid w:val="008E5E98"/>
    <w:rsid w:val="008F3EE3"/>
    <w:rsid w:val="008F4BF9"/>
    <w:rsid w:val="008F4DAD"/>
    <w:rsid w:val="008F64E0"/>
    <w:rsid w:val="009012CE"/>
    <w:rsid w:val="00901BA9"/>
    <w:rsid w:val="0090241D"/>
    <w:rsid w:val="009067E2"/>
    <w:rsid w:val="0090726A"/>
    <w:rsid w:val="0091106F"/>
    <w:rsid w:val="00913146"/>
    <w:rsid w:val="00915186"/>
    <w:rsid w:val="00917EF5"/>
    <w:rsid w:val="009227D5"/>
    <w:rsid w:val="0092745A"/>
    <w:rsid w:val="00933AF8"/>
    <w:rsid w:val="00935D48"/>
    <w:rsid w:val="00940AE8"/>
    <w:rsid w:val="009443A7"/>
    <w:rsid w:val="00947F88"/>
    <w:rsid w:val="00950333"/>
    <w:rsid w:val="00953F5F"/>
    <w:rsid w:val="00960BAA"/>
    <w:rsid w:val="00964084"/>
    <w:rsid w:val="0097058F"/>
    <w:rsid w:val="00972045"/>
    <w:rsid w:val="00973520"/>
    <w:rsid w:val="00973705"/>
    <w:rsid w:val="009766AB"/>
    <w:rsid w:val="00981A0E"/>
    <w:rsid w:val="00984D3F"/>
    <w:rsid w:val="00986D56"/>
    <w:rsid w:val="00991B50"/>
    <w:rsid w:val="0099368A"/>
    <w:rsid w:val="00996B6D"/>
    <w:rsid w:val="009A2B64"/>
    <w:rsid w:val="009A2FE3"/>
    <w:rsid w:val="009A4056"/>
    <w:rsid w:val="009A4B87"/>
    <w:rsid w:val="009A4D03"/>
    <w:rsid w:val="009B119F"/>
    <w:rsid w:val="009C0851"/>
    <w:rsid w:val="009C0A0D"/>
    <w:rsid w:val="009C349A"/>
    <w:rsid w:val="009C3D5D"/>
    <w:rsid w:val="009C4AA3"/>
    <w:rsid w:val="009C71A1"/>
    <w:rsid w:val="009D1CFF"/>
    <w:rsid w:val="009D374B"/>
    <w:rsid w:val="009D4DEC"/>
    <w:rsid w:val="009D76FD"/>
    <w:rsid w:val="009E338E"/>
    <w:rsid w:val="009E40DE"/>
    <w:rsid w:val="009E5148"/>
    <w:rsid w:val="009E6592"/>
    <w:rsid w:val="009F1369"/>
    <w:rsid w:val="009F16DD"/>
    <w:rsid w:val="009F1806"/>
    <w:rsid w:val="009F2DE4"/>
    <w:rsid w:val="009F7EFE"/>
    <w:rsid w:val="00A01853"/>
    <w:rsid w:val="00A01D86"/>
    <w:rsid w:val="00A03361"/>
    <w:rsid w:val="00A055A4"/>
    <w:rsid w:val="00A07080"/>
    <w:rsid w:val="00A13C68"/>
    <w:rsid w:val="00A2016D"/>
    <w:rsid w:val="00A24D91"/>
    <w:rsid w:val="00A26C12"/>
    <w:rsid w:val="00A31F00"/>
    <w:rsid w:val="00A3455F"/>
    <w:rsid w:val="00A34D08"/>
    <w:rsid w:val="00A42EFE"/>
    <w:rsid w:val="00A443FC"/>
    <w:rsid w:val="00A508E0"/>
    <w:rsid w:val="00A60CC2"/>
    <w:rsid w:val="00A611EF"/>
    <w:rsid w:val="00A628A8"/>
    <w:rsid w:val="00A63854"/>
    <w:rsid w:val="00A649CE"/>
    <w:rsid w:val="00A66C28"/>
    <w:rsid w:val="00A6797A"/>
    <w:rsid w:val="00A70833"/>
    <w:rsid w:val="00A70AF3"/>
    <w:rsid w:val="00A70E6A"/>
    <w:rsid w:val="00A71413"/>
    <w:rsid w:val="00A7284A"/>
    <w:rsid w:val="00A72E34"/>
    <w:rsid w:val="00A72F0A"/>
    <w:rsid w:val="00A80666"/>
    <w:rsid w:val="00A95514"/>
    <w:rsid w:val="00A95F16"/>
    <w:rsid w:val="00A9641A"/>
    <w:rsid w:val="00A97DE1"/>
    <w:rsid w:val="00A97E3F"/>
    <w:rsid w:val="00AA047E"/>
    <w:rsid w:val="00AA06D9"/>
    <w:rsid w:val="00AA2598"/>
    <w:rsid w:val="00AA35C5"/>
    <w:rsid w:val="00AA395F"/>
    <w:rsid w:val="00AA44F4"/>
    <w:rsid w:val="00AA73F8"/>
    <w:rsid w:val="00AB3EF8"/>
    <w:rsid w:val="00AB3F7B"/>
    <w:rsid w:val="00AB597F"/>
    <w:rsid w:val="00AB756A"/>
    <w:rsid w:val="00AC18CF"/>
    <w:rsid w:val="00AC3347"/>
    <w:rsid w:val="00AD40F0"/>
    <w:rsid w:val="00AD60B9"/>
    <w:rsid w:val="00AD6127"/>
    <w:rsid w:val="00AD6D94"/>
    <w:rsid w:val="00AE1440"/>
    <w:rsid w:val="00AE1F79"/>
    <w:rsid w:val="00AE2057"/>
    <w:rsid w:val="00AE7016"/>
    <w:rsid w:val="00AF2E39"/>
    <w:rsid w:val="00AF2FA6"/>
    <w:rsid w:val="00AF2FE7"/>
    <w:rsid w:val="00AF43D0"/>
    <w:rsid w:val="00B033A9"/>
    <w:rsid w:val="00B10A61"/>
    <w:rsid w:val="00B13A2C"/>
    <w:rsid w:val="00B1659F"/>
    <w:rsid w:val="00B2094D"/>
    <w:rsid w:val="00B219B1"/>
    <w:rsid w:val="00B246F6"/>
    <w:rsid w:val="00B2489F"/>
    <w:rsid w:val="00B27341"/>
    <w:rsid w:val="00B35996"/>
    <w:rsid w:val="00B40E23"/>
    <w:rsid w:val="00B41B58"/>
    <w:rsid w:val="00B46259"/>
    <w:rsid w:val="00B550AF"/>
    <w:rsid w:val="00B57137"/>
    <w:rsid w:val="00B57A2D"/>
    <w:rsid w:val="00B635B7"/>
    <w:rsid w:val="00B64111"/>
    <w:rsid w:val="00B64D13"/>
    <w:rsid w:val="00B6619F"/>
    <w:rsid w:val="00B83F0D"/>
    <w:rsid w:val="00B8742C"/>
    <w:rsid w:val="00B95351"/>
    <w:rsid w:val="00B96367"/>
    <w:rsid w:val="00BA0330"/>
    <w:rsid w:val="00BA292C"/>
    <w:rsid w:val="00BA2B40"/>
    <w:rsid w:val="00BA436D"/>
    <w:rsid w:val="00BA4B93"/>
    <w:rsid w:val="00BC0B2C"/>
    <w:rsid w:val="00BC1BB1"/>
    <w:rsid w:val="00BD0A9D"/>
    <w:rsid w:val="00BD0B68"/>
    <w:rsid w:val="00BD62CB"/>
    <w:rsid w:val="00BD6C8B"/>
    <w:rsid w:val="00BD74AE"/>
    <w:rsid w:val="00BE0AF2"/>
    <w:rsid w:val="00BE0E2B"/>
    <w:rsid w:val="00BE1988"/>
    <w:rsid w:val="00BE1BB1"/>
    <w:rsid w:val="00BE24CE"/>
    <w:rsid w:val="00BE291B"/>
    <w:rsid w:val="00BE38F8"/>
    <w:rsid w:val="00BF34F9"/>
    <w:rsid w:val="00BF41A2"/>
    <w:rsid w:val="00BF45BF"/>
    <w:rsid w:val="00BF6AB7"/>
    <w:rsid w:val="00C01CEC"/>
    <w:rsid w:val="00C02541"/>
    <w:rsid w:val="00C115B2"/>
    <w:rsid w:val="00C12AFF"/>
    <w:rsid w:val="00C133F2"/>
    <w:rsid w:val="00C172BE"/>
    <w:rsid w:val="00C176F1"/>
    <w:rsid w:val="00C2081A"/>
    <w:rsid w:val="00C2359C"/>
    <w:rsid w:val="00C24CE0"/>
    <w:rsid w:val="00C25E5E"/>
    <w:rsid w:val="00C31313"/>
    <w:rsid w:val="00C34B96"/>
    <w:rsid w:val="00C40E5E"/>
    <w:rsid w:val="00C4147B"/>
    <w:rsid w:val="00C43F0E"/>
    <w:rsid w:val="00C46EB3"/>
    <w:rsid w:val="00C51A37"/>
    <w:rsid w:val="00C54273"/>
    <w:rsid w:val="00C56F42"/>
    <w:rsid w:val="00C57FFA"/>
    <w:rsid w:val="00C61051"/>
    <w:rsid w:val="00C63CDD"/>
    <w:rsid w:val="00C64A8B"/>
    <w:rsid w:val="00C655A3"/>
    <w:rsid w:val="00C673EC"/>
    <w:rsid w:val="00C861B6"/>
    <w:rsid w:val="00C86839"/>
    <w:rsid w:val="00C94E5D"/>
    <w:rsid w:val="00C9504C"/>
    <w:rsid w:val="00C95FC7"/>
    <w:rsid w:val="00CB0A42"/>
    <w:rsid w:val="00CB3059"/>
    <w:rsid w:val="00CB3B15"/>
    <w:rsid w:val="00CB4C13"/>
    <w:rsid w:val="00CB5D19"/>
    <w:rsid w:val="00CB748C"/>
    <w:rsid w:val="00CC2C85"/>
    <w:rsid w:val="00CC420E"/>
    <w:rsid w:val="00CD37FA"/>
    <w:rsid w:val="00CD41B7"/>
    <w:rsid w:val="00CD42AA"/>
    <w:rsid w:val="00CD5959"/>
    <w:rsid w:val="00CE030B"/>
    <w:rsid w:val="00CE0A67"/>
    <w:rsid w:val="00CE10C2"/>
    <w:rsid w:val="00CE31EA"/>
    <w:rsid w:val="00CE71CD"/>
    <w:rsid w:val="00CF42CE"/>
    <w:rsid w:val="00CF7CD8"/>
    <w:rsid w:val="00D0009D"/>
    <w:rsid w:val="00D01F7F"/>
    <w:rsid w:val="00D038E6"/>
    <w:rsid w:val="00D07EEA"/>
    <w:rsid w:val="00D13D1F"/>
    <w:rsid w:val="00D1485F"/>
    <w:rsid w:val="00D15B29"/>
    <w:rsid w:val="00D17C90"/>
    <w:rsid w:val="00D20459"/>
    <w:rsid w:val="00D33EFD"/>
    <w:rsid w:val="00D377FA"/>
    <w:rsid w:val="00D425E3"/>
    <w:rsid w:val="00D441E1"/>
    <w:rsid w:val="00D45018"/>
    <w:rsid w:val="00D457D2"/>
    <w:rsid w:val="00D50AC0"/>
    <w:rsid w:val="00D51328"/>
    <w:rsid w:val="00D522F6"/>
    <w:rsid w:val="00D53940"/>
    <w:rsid w:val="00D54069"/>
    <w:rsid w:val="00D54204"/>
    <w:rsid w:val="00D57ACA"/>
    <w:rsid w:val="00D63A8C"/>
    <w:rsid w:val="00D658A5"/>
    <w:rsid w:val="00D76F0E"/>
    <w:rsid w:val="00D77BDD"/>
    <w:rsid w:val="00D80773"/>
    <w:rsid w:val="00D850D1"/>
    <w:rsid w:val="00D87E9B"/>
    <w:rsid w:val="00D91B92"/>
    <w:rsid w:val="00D937BE"/>
    <w:rsid w:val="00D93B13"/>
    <w:rsid w:val="00D9573B"/>
    <w:rsid w:val="00DA2149"/>
    <w:rsid w:val="00DB049B"/>
    <w:rsid w:val="00DB1823"/>
    <w:rsid w:val="00DB4C66"/>
    <w:rsid w:val="00DB57E9"/>
    <w:rsid w:val="00DB6B2C"/>
    <w:rsid w:val="00DC3297"/>
    <w:rsid w:val="00DC3D9D"/>
    <w:rsid w:val="00DC41B7"/>
    <w:rsid w:val="00DC4E09"/>
    <w:rsid w:val="00DC6FD1"/>
    <w:rsid w:val="00DC782A"/>
    <w:rsid w:val="00DD3275"/>
    <w:rsid w:val="00DD747D"/>
    <w:rsid w:val="00DE43A9"/>
    <w:rsid w:val="00DE4E51"/>
    <w:rsid w:val="00DE4E52"/>
    <w:rsid w:val="00DE5987"/>
    <w:rsid w:val="00DF758D"/>
    <w:rsid w:val="00E0117B"/>
    <w:rsid w:val="00E01A5D"/>
    <w:rsid w:val="00E0511A"/>
    <w:rsid w:val="00E07084"/>
    <w:rsid w:val="00E11639"/>
    <w:rsid w:val="00E25014"/>
    <w:rsid w:val="00E268B0"/>
    <w:rsid w:val="00E26C23"/>
    <w:rsid w:val="00E2778A"/>
    <w:rsid w:val="00E32CD4"/>
    <w:rsid w:val="00E32F8F"/>
    <w:rsid w:val="00E34E35"/>
    <w:rsid w:val="00E403FF"/>
    <w:rsid w:val="00E40EB4"/>
    <w:rsid w:val="00E43B04"/>
    <w:rsid w:val="00E45D58"/>
    <w:rsid w:val="00E46251"/>
    <w:rsid w:val="00E54AC9"/>
    <w:rsid w:val="00E6021E"/>
    <w:rsid w:val="00E63A92"/>
    <w:rsid w:val="00E67F48"/>
    <w:rsid w:val="00E7212A"/>
    <w:rsid w:val="00E729A1"/>
    <w:rsid w:val="00E74087"/>
    <w:rsid w:val="00E7722A"/>
    <w:rsid w:val="00E80B37"/>
    <w:rsid w:val="00E8160B"/>
    <w:rsid w:val="00E82AA7"/>
    <w:rsid w:val="00E84781"/>
    <w:rsid w:val="00E85C5E"/>
    <w:rsid w:val="00E86A99"/>
    <w:rsid w:val="00E87541"/>
    <w:rsid w:val="00E91D86"/>
    <w:rsid w:val="00E9253B"/>
    <w:rsid w:val="00E97500"/>
    <w:rsid w:val="00EA6650"/>
    <w:rsid w:val="00EB1EE8"/>
    <w:rsid w:val="00EB2481"/>
    <w:rsid w:val="00EB38B8"/>
    <w:rsid w:val="00EB6286"/>
    <w:rsid w:val="00EC3458"/>
    <w:rsid w:val="00EC565A"/>
    <w:rsid w:val="00EC6205"/>
    <w:rsid w:val="00EC7008"/>
    <w:rsid w:val="00EC796A"/>
    <w:rsid w:val="00EC7E35"/>
    <w:rsid w:val="00ED06E2"/>
    <w:rsid w:val="00ED2BE5"/>
    <w:rsid w:val="00ED69A5"/>
    <w:rsid w:val="00EE01CB"/>
    <w:rsid w:val="00EE0D11"/>
    <w:rsid w:val="00EE471F"/>
    <w:rsid w:val="00EF11B0"/>
    <w:rsid w:val="00EF4B04"/>
    <w:rsid w:val="00F00ED3"/>
    <w:rsid w:val="00F06283"/>
    <w:rsid w:val="00F066EA"/>
    <w:rsid w:val="00F156E3"/>
    <w:rsid w:val="00F22149"/>
    <w:rsid w:val="00F24F1E"/>
    <w:rsid w:val="00F26CFE"/>
    <w:rsid w:val="00F32468"/>
    <w:rsid w:val="00F33E30"/>
    <w:rsid w:val="00F35BB6"/>
    <w:rsid w:val="00F36392"/>
    <w:rsid w:val="00F40638"/>
    <w:rsid w:val="00F409F0"/>
    <w:rsid w:val="00F4181F"/>
    <w:rsid w:val="00F42C19"/>
    <w:rsid w:val="00F434F8"/>
    <w:rsid w:val="00F45979"/>
    <w:rsid w:val="00F53791"/>
    <w:rsid w:val="00F53BCF"/>
    <w:rsid w:val="00F55454"/>
    <w:rsid w:val="00F55E4B"/>
    <w:rsid w:val="00F60A62"/>
    <w:rsid w:val="00F641B5"/>
    <w:rsid w:val="00F65D55"/>
    <w:rsid w:val="00F6726B"/>
    <w:rsid w:val="00F67CB7"/>
    <w:rsid w:val="00F718CD"/>
    <w:rsid w:val="00F73DDF"/>
    <w:rsid w:val="00F75E2D"/>
    <w:rsid w:val="00F81B56"/>
    <w:rsid w:val="00F85839"/>
    <w:rsid w:val="00F865A5"/>
    <w:rsid w:val="00F90A2C"/>
    <w:rsid w:val="00FA2687"/>
    <w:rsid w:val="00FA553F"/>
    <w:rsid w:val="00FB4E45"/>
    <w:rsid w:val="00FB4F5D"/>
    <w:rsid w:val="00FB6CC1"/>
    <w:rsid w:val="00FC12CB"/>
    <w:rsid w:val="00FD2F3F"/>
    <w:rsid w:val="00FD436F"/>
    <w:rsid w:val="00FD74A0"/>
    <w:rsid w:val="00FE5C53"/>
    <w:rsid w:val="00FE67B9"/>
    <w:rsid w:val="00FF106B"/>
    <w:rsid w:val="00FF3126"/>
    <w:rsid w:val="00FF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16802-5398-4354-9E33-405B6B9B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B6D"/>
    <w:pPr>
      <w:spacing w:after="200" w:line="276" w:lineRule="auto"/>
    </w:pPr>
    <w:rPr>
      <w:sz w:val="22"/>
      <w:szCs w:val="22"/>
    </w:rPr>
  </w:style>
  <w:style w:type="paragraph" w:styleId="Heading3">
    <w:name w:val="heading 3"/>
    <w:basedOn w:val="Normal"/>
    <w:link w:val="Heading3Char"/>
    <w:uiPriority w:val="9"/>
    <w:qFormat/>
    <w:rsid w:val="00C31313"/>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62994"/>
    <w:rPr>
      <w:color w:val="0000FF"/>
      <w:u w:val="single"/>
    </w:rPr>
  </w:style>
  <w:style w:type="paragraph" w:styleId="ListParagraph">
    <w:name w:val="List Paragraph"/>
    <w:basedOn w:val="Normal"/>
    <w:uiPriority w:val="34"/>
    <w:qFormat/>
    <w:rsid w:val="00062994"/>
    <w:pPr>
      <w:spacing w:after="0" w:line="240" w:lineRule="auto"/>
      <w:ind w:left="720"/>
      <w:contextualSpacing/>
    </w:pPr>
  </w:style>
  <w:style w:type="table" w:styleId="TableGrid">
    <w:name w:val="Table Grid"/>
    <w:basedOn w:val="TableNormal"/>
    <w:rsid w:val="00342B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ctrl19ms-xedit-plaintext">
    <w:name w:val="xdrichtextbox ctrl19 ms-xedit-plaintext"/>
    <w:basedOn w:val="DefaultParagraphFont"/>
    <w:rsid w:val="00342BC2"/>
  </w:style>
  <w:style w:type="paragraph" w:styleId="BodyText">
    <w:name w:val="Body Text"/>
    <w:basedOn w:val="Normal"/>
    <w:link w:val="BodyTextChar"/>
    <w:rsid w:val="00342BC2"/>
    <w:pPr>
      <w:spacing w:after="120" w:line="240" w:lineRule="auto"/>
    </w:pPr>
    <w:rPr>
      <w:rFonts w:ascii="Times New Roman" w:eastAsia="Times New Roman" w:hAnsi="Times New Roman"/>
      <w:sz w:val="20"/>
      <w:szCs w:val="20"/>
      <w:lang w:val="x-none" w:eastAsia="x-none"/>
    </w:rPr>
  </w:style>
  <w:style w:type="character" w:customStyle="1" w:styleId="BodyTextChar">
    <w:name w:val="Body Text Char"/>
    <w:link w:val="BodyText"/>
    <w:rsid w:val="00342BC2"/>
    <w:rPr>
      <w:rFonts w:ascii="Times New Roman" w:eastAsia="Times New Roman" w:hAnsi="Times New Roman" w:cs="Times New Roman"/>
      <w:sz w:val="20"/>
      <w:szCs w:val="20"/>
    </w:rPr>
  </w:style>
  <w:style w:type="character" w:customStyle="1" w:styleId="apple-style-span">
    <w:name w:val="apple-style-span"/>
    <w:basedOn w:val="DefaultParagraphFont"/>
    <w:rsid w:val="00077E95"/>
  </w:style>
  <w:style w:type="paragraph" w:styleId="PlainText">
    <w:name w:val="Plain Text"/>
    <w:basedOn w:val="Normal"/>
    <w:link w:val="PlainTextChar"/>
    <w:rsid w:val="00A24D91"/>
    <w:pPr>
      <w:spacing w:after="0" w:line="240" w:lineRule="auto"/>
    </w:pPr>
    <w:rPr>
      <w:rFonts w:ascii="Courier New" w:eastAsia="Times New Roman" w:hAnsi="Courier New"/>
      <w:sz w:val="20"/>
      <w:szCs w:val="20"/>
    </w:rPr>
  </w:style>
  <w:style w:type="character" w:customStyle="1" w:styleId="PlainTextChar">
    <w:name w:val="Plain Text Char"/>
    <w:link w:val="PlainText"/>
    <w:rsid w:val="00A24D91"/>
    <w:rPr>
      <w:rFonts w:ascii="Courier New" w:eastAsia="Times New Roman" w:hAnsi="Courier New" w:cs="Courier New"/>
      <w:lang w:val="en-US" w:eastAsia="en-US"/>
    </w:rPr>
  </w:style>
  <w:style w:type="character" w:styleId="Strong">
    <w:name w:val="Strong"/>
    <w:uiPriority w:val="22"/>
    <w:qFormat/>
    <w:rsid w:val="00853478"/>
    <w:rPr>
      <w:b/>
      <w:bCs/>
    </w:rPr>
  </w:style>
  <w:style w:type="paragraph" w:styleId="Header">
    <w:name w:val="header"/>
    <w:basedOn w:val="Normal"/>
    <w:link w:val="HeaderChar"/>
    <w:unhideWhenUsed/>
    <w:rsid w:val="00EE471F"/>
    <w:pPr>
      <w:tabs>
        <w:tab w:val="center" w:pos="4680"/>
        <w:tab w:val="right" w:pos="9360"/>
      </w:tabs>
    </w:pPr>
  </w:style>
  <w:style w:type="character" w:customStyle="1" w:styleId="HeaderChar">
    <w:name w:val="Header Char"/>
    <w:link w:val="Header"/>
    <w:rsid w:val="00EE471F"/>
    <w:rPr>
      <w:sz w:val="22"/>
      <w:szCs w:val="22"/>
    </w:rPr>
  </w:style>
  <w:style w:type="paragraph" w:styleId="Footer">
    <w:name w:val="footer"/>
    <w:basedOn w:val="Normal"/>
    <w:link w:val="FooterChar"/>
    <w:uiPriority w:val="99"/>
    <w:unhideWhenUsed/>
    <w:rsid w:val="00EE471F"/>
    <w:pPr>
      <w:tabs>
        <w:tab w:val="center" w:pos="4680"/>
        <w:tab w:val="right" w:pos="9360"/>
      </w:tabs>
    </w:pPr>
  </w:style>
  <w:style w:type="character" w:customStyle="1" w:styleId="FooterChar">
    <w:name w:val="Footer Char"/>
    <w:link w:val="Footer"/>
    <w:uiPriority w:val="99"/>
    <w:rsid w:val="00EE471F"/>
    <w:rPr>
      <w:sz w:val="22"/>
      <w:szCs w:val="22"/>
    </w:rPr>
  </w:style>
  <w:style w:type="character" w:customStyle="1" w:styleId="apple-converted-space">
    <w:name w:val="apple-converted-space"/>
    <w:rsid w:val="00554451"/>
  </w:style>
  <w:style w:type="character" w:customStyle="1" w:styleId="Heading3Char">
    <w:name w:val="Heading 3 Char"/>
    <w:link w:val="Heading3"/>
    <w:uiPriority w:val="9"/>
    <w:rsid w:val="00C31313"/>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93515">
      <w:bodyDiv w:val="1"/>
      <w:marLeft w:val="0"/>
      <w:marRight w:val="0"/>
      <w:marTop w:val="0"/>
      <w:marBottom w:val="0"/>
      <w:divBdr>
        <w:top w:val="none" w:sz="0" w:space="0" w:color="auto"/>
        <w:left w:val="none" w:sz="0" w:space="0" w:color="auto"/>
        <w:bottom w:val="none" w:sz="0" w:space="0" w:color="auto"/>
        <w:right w:val="none" w:sz="0" w:space="0" w:color="auto"/>
      </w:divBdr>
    </w:div>
    <w:div w:id="360475321">
      <w:bodyDiv w:val="1"/>
      <w:marLeft w:val="0"/>
      <w:marRight w:val="0"/>
      <w:marTop w:val="0"/>
      <w:marBottom w:val="0"/>
      <w:divBdr>
        <w:top w:val="none" w:sz="0" w:space="0" w:color="auto"/>
        <w:left w:val="none" w:sz="0" w:space="0" w:color="auto"/>
        <w:bottom w:val="none" w:sz="0" w:space="0" w:color="auto"/>
        <w:right w:val="none" w:sz="0" w:space="0" w:color="auto"/>
      </w:divBdr>
    </w:div>
    <w:div w:id="1173955569">
      <w:bodyDiv w:val="1"/>
      <w:marLeft w:val="0"/>
      <w:marRight w:val="0"/>
      <w:marTop w:val="0"/>
      <w:marBottom w:val="0"/>
      <w:divBdr>
        <w:top w:val="none" w:sz="0" w:space="0" w:color="auto"/>
        <w:left w:val="none" w:sz="0" w:space="0" w:color="auto"/>
        <w:bottom w:val="none" w:sz="0" w:space="0" w:color="auto"/>
        <w:right w:val="none" w:sz="0" w:space="0" w:color="auto"/>
      </w:divBdr>
    </w:div>
    <w:div w:id="1307320165">
      <w:bodyDiv w:val="1"/>
      <w:marLeft w:val="0"/>
      <w:marRight w:val="0"/>
      <w:marTop w:val="0"/>
      <w:marBottom w:val="0"/>
      <w:divBdr>
        <w:top w:val="none" w:sz="0" w:space="0" w:color="auto"/>
        <w:left w:val="none" w:sz="0" w:space="0" w:color="auto"/>
        <w:bottom w:val="none" w:sz="0" w:space="0" w:color="auto"/>
        <w:right w:val="none" w:sz="0" w:space="0" w:color="auto"/>
      </w:divBdr>
    </w:div>
    <w:div w:id="1370378623">
      <w:bodyDiv w:val="1"/>
      <w:marLeft w:val="0"/>
      <w:marRight w:val="0"/>
      <w:marTop w:val="0"/>
      <w:marBottom w:val="0"/>
      <w:divBdr>
        <w:top w:val="none" w:sz="0" w:space="0" w:color="auto"/>
        <w:left w:val="none" w:sz="0" w:space="0" w:color="auto"/>
        <w:bottom w:val="none" w:sz="0" w:space="0" w:color="auto"/>
        <w:right w:val="none" w:sz="0" w:space="0" w:color="auto"/>
      </w:divBdr>
    </w:div>
    <w:div w:id="1452093930">
      <w:bodyDiv w:val="1"/>
      <w:marLeft w:val="0"/>
      <w:marRight w:val="0"/>
      <w:marTop w:val="0"/>
      <w:marBottom w:val="0"/>
      <w:divBdr>
        <w:top w:val="none" w:sz="0" w:space="0" w:color="auto"/>
        <w:left w:val="none" w:sz="0" w:space="0" w:color="auto"/>
        <w:bottom w:val="none" w:sz="0" w:space="0" w:color="auto"/>
        <w:right w:val="none" w:sz="0" w:space="0" w:color="auto"/>
      </w:divBdr>
    </w:div>
    <w:div w:id="1726417564">
      <w:bodyDiv w:val="1"/>
      <w:marLeft w:val="0"/>
      <w:marRight w:val="0"/>
      <w:marTop w:val="0"/>
      <w:marBottom w:val="0"/>
      <w:divBdr>
        <w:top w:val="none" w:sz="0" w:space="0" w:color="auto"/>
        <w:left w:val="none" w:sz="0" w:space="0" w:color="auto"/>
        <w:bottom w:val="none" w:sz="0" w:space="0" w:color="auto"/>
        <w:right w:val="none" w:sz="0" w:space="0" w:color="auto"/>
      </w:divBdr>
    </w:div>
    <w:div w:id="1842770210">
      <w:bodyDiv w:val="1"/>
      <w:marLeft w:val="0"/>
      <w:marRight w:val="0"/>
      <w:marTop w:val="0"/>
      <w:marBottom w:val="0"/>
      <w:divBdr>
        <w:top w:val="none" w:sz="0" w:space="0" w:color="auto"/>
        <w:left w:val="none" w:sz="0" w:space="0" w:color="auto"/>
        <w:bottom w:val="none" w:sz="0" w:space="0" w:color="auto"/>
        <w:right w:val="none" w:sz="0" w:space="0" w:color="auto"/>
      </w:divBdr>
    </w:div>
    <w:div w:id="1854488009">
      <w:bodyDiv w:val="1"/>
      <w:marLeft w:val="0"/>
      <w:marRight w:val="0"/>
      <w:marTop w:val="0"/>
      <w:marBottom w:val="0"/>
      <w:divBdr>
        <w:top w:val="none" w:sz="0" w:space="0" w:color="auto"/>
        <w:left w:val="none" w:sz="0" w:space="0" w:color="auto"/>
        <w:bottom w:val="none" w:sz="0" w:space="0" w:color="auto"/>
        <w:right w:val="none" w:sz="0" w:space="0" w:color="auto"/>
      </w:divBdr>
    </w:div>
    <w:div w:id="2032486381">
      <w:bodyDiv w:val="1"/>
      <w:marLeft w:val="0"/>
      <w:marRight w:val="0"/>
      <w:marTop w:val="0"/>
      <w:marBottom w:val="0"/>
      <w:divBdr>
        <w:top w:val="none" w:sz="0" w:space="0" w:color="auto"/>
        <w:left w:val="none" w:sz="0" w:space="0" w:color="auto"/>
        <w:bottom w:val="none" w:sz="0" w:space="0" w:color="auto"/>
        <w:right w:val="none" w:sz="0" w:space="0" w:color="auto"/>
      </w:divBdr>
    </w:div>
    <w:div w:id="208059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h179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3D46F-6A62-4483-A6C5-097F864D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Software Engineer</Company>
  <LinksUpToDate>false</LinksUpToDate>
  <CharactersWithSpaces>8463</CharactersWithSpaces>
  <SharedDoc>false</SharedDoc>
  <HLinks>
    <vt:vector size="12" baseType="variant">
      <vt:variant>
        <vt:i4>3866739</vt:i4>
      </vt:variant>
      <vt:variant>
        <vt:i4>3</vt:i4>
      </vt:variant>
      <vt:variant>
        <vt:i4>0</vt:i4>
      </vt:variant>
      <vt:variant>
        <vt:i4>5</vt:i4>
      </vt:variant>
      <vt:variant>
        <vt:lpwstr>https://www.naukri.com/cgi-information-systems-and-management-consultants-jobs-careers-217</vt:lpwstr>
      </vt:variant>
      <vt:variant>
        <vt:lpwstr/>
      </vt:variant>
      <vt:variant>
        <vt:i4>5308449</vt:i4>
      </vt:variant>
      <vt:variant>
        <vt:i4>0</vt:i4>
      </vt:variant>
      <vt:variant>
        <vt:i4>0</vt:i4>
      </vt:variant>
      <vt:variant>
        <vt:i4>5</vt:i4>
      </vt:variant>
      <vt:variant>
        <vt:lpwstr>mailto:naveenkumar.thammineni@live.com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Bhawesh</dc:creator>
  <cp:keywords/>
  <cp:lastModifiedBy>Shanawaz Alam</cp:lastModifiedBy>
  <cp:revision>98</cp:revision>
  <cp:lastPrinted>2016-01-29T09:33:00Z</cp:lastPrinted>
  <dcterms:created xsi:type="dcterms:W3CDTF">2019-04-13T06:45:00Z</dcterms:created>
  <dcterms:modified xsi:type="dcterms:W3CDTF">2021-03-13T06:36:00Z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0ea3bf-098d-497f-9948-5e528bb54b39_Enabled">
    <vt:lpwstr>True</vt:lpwstr>
  </property>
  <property fmtid="{D5CDD505-2E9C-101B-9397-08002B2CF9AE}" pid="3" name="MSIP_Label_7f0ea3bf-098d-497f-9948-5e528bb54b39_SiteId">
    <vt:lpwstr>b3f4f7c2-72ce-4192-aba4-d6c7719b5766</vt:lpwstr>
  </property>
  <property fmtid="{D5CDD505-2E9C-101B-9397-08002B2CF9AE}" pid="4" name="MSIP_Label_7f0ea3bf-098d-497f-9948-5e528bb54b39_Owner">
    <vt:lpwstr>deepanshu.agarwal@amadeus.com</vt:lpwstr>
  </property>
  <property fmtid="{D5CDD505-2E9C-101B-9397-08002B2CF9AE}" pid="5" name="MSIP_Label_7f0ea3bf-098d-497f-9948-5e528bb54b39_SetDate">
    <vt:lpwstr>2019-04-19T13:10:38.8963679Z</vt:lpwstr>
  </property>
  <property fmtid="{D5CDD505-2E9C-101B-9397-08002B2CF9AE}" pid="6" name="MSIP_Label_7f0ea3bf-098d-497f-9948-5e528bb54b39_Name">
    <vt:lpwstr>Public</vt:lpwstr>
  </property>
  <property fmtid="{D5CDD505-2E9C-101B-9397-08002B2CF9AE}" pid="7" name="MSIP_Label_7f0ea3bf-098d-497f-9948-5e528bb54b39_Application">
    <vt:lpwstr>Microsoft Azure Information Protection</vt:lpwstr>
  </property>
  <property fmtid="{D5CDD505-2E9C-101B-9397-08002B2CF9AE}" pid="8" name="MSIP_Label_7f0ea3bf-098d-497f-9948-5e528bb54b39_Extended_MSFT_Method">
    <vt:lpwstr>Manual</vt:lpwstr>
  </property>
  <property fmtid="{D5CDD505-2E9C-101B-9397-08002B2CF9AE}" pid="9" name="Sensitivity">
    <vt:lpwstr>Public</vt:lpwstr>
  </property>
</Properties>
</file>