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D834A3" w14:textId="24AA2650" w:rsidR="006E0F26" w:rsidRDefault="00CD4445">
      <w:pPr>
        <w:pStyle w:val="Title"/>
        <w:spacing w:line="247" w:lineRule="auto"/>
      </w:pPr>
      <w:r>
        <w:t>Maheswari</w:t>
      </w:r>
      <w:r w:rsidR="0040560F">
        <w:t xml:space="preserve"> </w:t>
      </w:r>
      <w:r>
        <w:t>Bollam</w:t>
      </w:r>
    </w:p>
    <w:p w14:paraId="56682FD9" w14:textId="77777777" w:rsidR="006E0F26" w:rsidRDefault="0040560F">
      <w:pPr>
        <w:spacing w:before="60"/>
        <w:ind w:left="115"/>
        <w:rPr>
          <w:rFonts w:ascii="Arial"/>
          <w:b/>
          <w:sz w:val="32"/>
        </w:rPr>
      </w:pPr>
      <w:r>
        <w:rPr>
          <w:rFonts w:ascii="Arial"/>
          <w:b/>
          <w:color w:val="F1501B"/>
          <w:sz w:val="32"/>
        </w:rPr>
        <w:t>Test Engineer</w:t>
      </w:r>
    </w:p>
    <w:p w14:paraId="7600817A" w14:textId="77777777" w:rsidR="006E0F26" w:rsidRDefault="006E0F26">
      <w:pPr>
        <w:pStyle w:val="BodyText"/>
        <w:spacing w:before="2"/>
        <w:rPr>
          <w:rFonts w:ascii="Arial"/>
          <w:b/>
          <w:sz w:val="51"/>
        </w:rPr>
      </w:pPr>
    </w:p>
    <w:p w14:paraId="0C7429DF" w14:textId="77777777" w:rsidR="006E0F26" w:rsidRDefault="0040560F">
      <w:pPr>
        <w:pStyle w:val="Heading1"/>
      </w:pPr>
      <w:r>
        <w:rPr>
          <w:w w:val="177"/>
        </w:rPr>
        <w:t>ㅡ</w:t>
      </w:r>
    </w:p>
    <w:p w14:paraId="5F770FED" w14:textId="77777777" w:rsidR="006E0F26" w:rsidRDefault="0040560F">
      <w:pPr>
        <w:pStyle w:val="BodyText"/>
        <w:spacing w:before="8" w:after="39"/>
        <w:rPr>
          <w:rFonts w:ascii="Aegyptus"/>
          <w:sz w:val="21"/>
        </w:rPr>
      </w:pPr>
      <w:r>
        <w:br w:type="column"/>
      </w:r>
    </w:p>
    <w:p w14:paraId="75AACE9C" w14:textId="77777777" w:rsidR="006E0F26" w:rsidRDefault="0040560F">
      <w:pPr>
        <w:pStyle w:val="BodyText"/>
        <w:spacing w:line="45" w:lineRule="exact"/>
        <w:ind w:left="145"/>
        <w:rPr>
          <w:rFonts w:ascii="Aegyptus"/>
          <w:sz w:val="4"/>
        </w:rPr>
      </w:pPr>
      <w:r>
        <w:rPr>
          <w:rFonts w:ascii="Aegyptus"/>
          <w:noProof/>
          <w:sz w:val="4"/>
        </w:rPr>
        <w:drawing>
          <wp:inline distT="0" distB="0" distL="0" distR="0" wp14:anchorId="6DFCF643" wp14:editId="1C805D01">
            <wp:extent cx="3981450" cy="285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C53CDF" w14:textId="5E878F14" w:rsidR="006E0F26" w:rsidRDefault="00CD4445">
      <w:pPr>
        <w:pStyle w:val="Heading2"/>
        <w:spacing w:before="173"/>
      </w:pPr>
      <w:r>
        <w:t>Maheswari Bollam</w:t>
      </w:r>
    </w:p>
    <w:p w14:paraId="2A41750E" w14:textId="30557657" w:rsidR="00CD4445" w:rsidRDefault="00CD4445">
      <w:pPr>
        <w:spacing w:before="43"/>
        <w:ind w:left="115" w:right="4695"/>
        <w:rPr>
          <w:sz w:val="20"/>
        </w:rPr>
      </w:pPr>
      <w:r>
        <w:rPr>
          <w:sz w:val="20"/>
        </w:rPr>
        <w:t>Elcot SEZ, Shollinganallur,</w:t>
      </w:r>
    </w:p>
    <w:p w14:paraId="59A9B42E" w14:textId="2CB8AA5F" w:rsidR="00CD4445" w:rsidRDefault="00CD4445">
      <w:pPr>
        <w:spacing w:before="43"/>
        <w:ind w:left="115" w:right="4695"/>
        <w:rPr>
          <w:sz w:val="20"/>
        </w:rPr>
      </w:pPr>
      <w:r>
        <w:rPr>
          <w:sz w:val="20"/>
        </w:rPr>
        <w:t>Chennai</w:t>
      </w:r>
    </w:p>
    <w:p w14:paraId="0DBCF6C7" w14:textId="57F34240" w:rsidR="006E0F26" w:rsidRDefault="00CD4445">
      <w:pPr>
        <w:spacing w:before="43"/>
        <w:ind w:left="115" w:right="4695"/>
        <w:rPr>
          <w:sz w:val="20"/>
        </w:rPr>
      </w:pPr>
      <w:r>
        <w:rPr>
          <w:sz w:val="20"/>
        </w:rPr>
        <w:t>Tamil Nadu</w:t>
      </w:r>
      <w:r w:rsidR="0040560F">
        <w:rPr>
          <w:sz w:val="20"/>
        </w:rPr>
        <w:t>,</w:t>
      </w:r>
      <w:r w:rsidR="0040560F">
        <w:rPr>
          <w:spacing w:val="-27"/>
          <w:sz w:val="20"/>
        </w:rPr>
        <w:t xml:space="preserve"> </w:t>
      </w:r>
      <w:r>
        <w:rPr>
          <w:sz w:val="20"/>
        </w:rPr>
        <w:t>600119</w:t>
      </w:r>
    </w:p>
    <w:p w14:paraId="2553F9E0" w14:textId="736B138D" w:rsidR="006E0F26" w:rsidRDefault="0040560F">
      <w:pPr>
        <w:spacing w:before="200" w:line="238" w:lineRule="exact"/>
        <w:ind w:left="115"/>
        <w:rPr>
          <w:sz w:val="20"/>
        </w:rPr>
      </w:pPr>
      <w:r>
        <w:rPr>
          <w:color w:val="D44500"/>
          <w:sz w:val="20"/>
        </w:rPr>
        <w:t>+91-</w:t>
      </w:r>
      <w:r w:rsidR="00CD4445">
        <w:rPr>
          <w:color w:val="D44500"/>
          <w:sz w:val="20"/>
        </w:rPr>
        <w:t>6303</w:t>
      </w:r>
      <w:r>
        <w:rPr>
          <w:color w:val="D44500"/>
          <w:sz w:val="20"/>
        </w:rPr>
        <w:t>-</w:t>
      </w:r>
      <w:r w:rsidR="00CD4445">
        <w:rPr>
          <w:color w:val="D44500"/>
          <w:sz w:val="20"/>
        </w:rPr>
        <w:t>3144</w:t>
      </w:r>
      <w:r>
        <w:rPr>
          <w:color w:val="D44500"/>
          <w:sz w:val="20"/>
        </w:rPr>
        <w:t>-</w:t>
      </w:r>
      <w:r w:rsidR="00CD4445">
        <w:rPr>
          <w:color w:val="D44500"/>
          <w:sz w:val="20"/>
        </w:rPr>
        <w:t>48</w:t>
      </w:r>
    </w:p>
    <w:p w14:paraId="21A5C817" w14:textId="0C25D492" w:rsidR="006E0F26" w:rsidRDefault="0040560F">
      <w:pPr>
        <w:spacing w:line="238" w:lineRule="exact"/>
        <w:ind w:left="115"/>
        <w:rPr>
          <w:sz w:val="20"/>
        </w:rPr>
      </w:pPr>
      <w:hyperlink r:id="rId8">
        <w:r w:rsidR="00CD4445">
          <w:rPr>
            <w:color w:val="D44500"/>
            <w:sz w:val="20"/>
          </w:rPr>
          <w:t>bollammaheswari</w:t>
        </w:r>
        <w:r>
          <w:rPr>
            <w:color w:val="D44500"/>
            <w:sz w:val="20"/>
          </w:rPr>
          <w:t>@gmail.com</w:t>
        </w:r>
      </w:hyperlink>
    </w:p>
    <w:p w14:paraId="6FF9D94B" w14:textId="77777777" w:rsidR="006E0F26" w:rsidRDefault="006E0F26">
      <w:pPr>
        <w:pStyle w:val="BodyText"/>
        <w:rPr>
          <w:sz w:val="20"/>
        </w:rPr>
      </w:pPr>
    </w:p>
    <w:p w14:paraId="5F120243" w14:textId="77777777" w:rsidR="006E0F26" w:rsidRDefault="0040560F">
      <w:pPr>
        <w:pStyle w:val="BodyText"/>
        <w:rPr>
          <w:sz w:val="12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37CC22A" wp14:editId="64316DB8">
            <wp:simplePos x="0" y="0"/>
            <wp:positionH relativeFrom="page">
              <wp:posOffset>3009900</wp:posOffset>
            </wp:positionH>
            <wp:positionV relativeFrom="paragraph">
              <wp:posOffset>116219</wp:posOffset>
            </wp:positionV>
            <wp:extent cx="3981450" cy="28575"/>
            <wp:effectExtent l="0" t="0" r="0" b="0"/>
            <wp:wrapTopAndBottom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EDB375" w14:textId="77777777" w:rsidR="006E0F26" w:rsidRDefault="006E0F26">
      <w:pPr>
        <w:rPr>
          <w:sz w:val="12"/>
        </w:rPr>
        <w:sectPr w:rsidR="006E0F2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880" w:right="1080" w:bottom="280" w:left="1040" w:header="720" w:footer="720" w:gutter="0"/>
          <w:cols w:num="2" w:space="720" w:equalWidth="0">
            <w:col w:w="2746" w:space="809"/>
            <w:col w:w="6565"/>
          </w:cols>
        </w:sectPr>
      </w:pPr>
    </w:p>
    <w:p w14:paraId="38B88C46" w14:textId="7DDA5F4C" w:rsidR="00D938DB" w:rsidRDefault="0040560F">
      <w:pPr>
        <w:tabs>
          <w:tab w:val="left" w:pos="3669"/>
        </w:tabs>
        <w:spacing w:before="92" w:line="232" w:lineRule="auto"/>
        <w:ind w:left="3670" w:right="773" w:hanging="3555"/>
        <w:rPr>
          <w:spacing w:val="-3"/>
          <w:sz w:val="20"/>
        </w:rPr>
      </w:pPr>
      <w:r>
        <w:rPr>
          <w:rFonts w:ascii="Arial"/>
          <w:b/>
          <w:position w:val="-2"/>
          <w:sz w:val="24"/>
        </w:rPr>
        <w:t>Skills</w:t>
      </w:r>
      <w:r>
        <w:rPr>
          <w:rFonts w:ascii="Arial"/>
          <w:b/>
          <w:position w:val="-2"/>
          <w:sz w:val="24"/>
        </w:rPr>
        <w:tab/>
      </w:r>
      <w:r w:rsidR="00844B4D">
        <w:rPr>
          <w:spacing w:val="-3"/>
          <w:sz w:val="20"/>
        </w:rPr>
        <w:t>Functional</w:t>
      </w:r>
      <w:r w:rsidRPr="00D938DB">
        <w:rPr>
          <w:spacing w:val="-3"/>
          <w:sz w:val="20"/>
        </w:rPr>
        <w:t xml:space="preserve"> </w:t>
      </w:r>
      <w:r w:rsidRPr="00D938DB">
        <w:rPr>
          <w:spacing w:val="-3"/>
          <w:sz w:val="20"/>
        </w:rPr>
        <w:t>testing,</w:t>
      </w:r>
      <w:r w:rsidRPr="00D938DB">
        <w:rPr>
          <w:spacing w:val="-3"/>
          <w:sz w:val="20"/>
        </w:rPr>
        <w:t xml:space="preserve"> </w:t>
      </w:r>
      <w:r w:rsidR="00844B4D" w:rsidRPr="00D938DB">
        <w:rPr>
          <w:spacing w:val="-3"/>
          <w:sz w:val="20"/>
        </w:rPr>
        <w:t>R</w:t>
      </w:r>
      <w:r w:rsidRPr="00D938DB">
        <w:rPr>
          <w:spacing w:val="-3"/>
          <w:sz w:val="20"/>
        </w:rPr>
        <w:t>egression</w:t>
      </w:r>
      <w:r w:rsidRPr="00D938DB">
        <w:rPr>
          <w:spacing w:val="-3"/>
          <w:sz w:val="20"/>
        </w:rPr>
        <w:t xml:space="preserve"> </w:t>
      </w:r>
      <w:r w:rsidRPr="00D938DB">
        <w:rPr>
          <w:spacing w:val="-3"/>
          <w:sz w:val="20"/>
        </w:rPr>
        <w:t>testing,</w:t>
      </w:r>
      <w:r w:rsidR="00844B4D" w:rsidRPr="00D938DB">
        <w:rPr>
          <w:spacing w:val="-3"/>
          <w:sz w:val="20"/>
        </w:rPr>
        <w:t xml:space="preserve"> Smoke Testing, </w:t>
      </w:r>
    </w:p>
    <w:p w14:paraId="762274E2" w14:textId="31152D9E" w:rsidR="00D938DB" w:rsidRDefault="00D938DB">
      <w:pPr>
        <w:tabs>
          <w:tab w:val="left" w:pos="3669"/>
        </w:tabs>
        <w:spacing w:before="92" w:line="232" w:lineRule="auto"/>
        <w:ind w:left="3670" w:right="773" w:hanging="3555"/>
        <w:rPr>
          <w:spacing w:val="-3"/>
          <w:sz w:val="20"/>
        </w:rPr>
      </w:pPr>
      <w:r>
        <w:rPr>
          <w:rFonts w:ascii="Arial"/>
          <w:b/>
          <w:position w:val="-2"/>
          <w:sz w:val="24"/>
        </w:rPr>
        <w:t xml:space="preserve">                                                     </w:t>
      </w:r>
      <w:r w:rsidRPr="00D938DB">
        <w:rPr>
          <w:spacing w:val="-3"/>
          <w:sz w:val="20"/>
        </w:rPr>
        <w:t xml:space="preserve">Proficient in </w:t>
      </w:r>
      <w:r w:rsidRPr="00D938DB">
        <w:rPr>
          <w:spacing w:val="-3"/>
          <w:sz w:val="20"/>
        </w:rPr>
        <w:t xml:space="preserve">Test </w:t>
      </w:r>
      <w:r w:rsidRPr="00D938DB">
        <w:rPr>
          <w:spacing w:val="-3"/>
          <w:sz w:val="20"/>
        </w:rPr>
        <w:t>Planning,</w:t>
      </w:r>
      <w:r w:rsidRPr="00D938DB">
        <w:rPr>
          <w:spacing w:val="-3"/>
          <w:sz w:val="20"/>
        </w:rPr>
        <w:t xml:space="preserve"> Test Scenarios &amp; Test Cases</w:t>
      </w:r>
      <w:r>
        <w:rPr>
          <w:spacing w:val="-3"/>
          <w:sz w:val="20"/>
        </w:rPr>
        <w:t xml:space="preserve"> creation </w:t>
      </w:r>
      <w:r w:rsidRPr="00D938DB">
        <w:rPr>
          <w:spacing w:val="-3"/>
          <w:sz w:val="20"/>
        </w:rPr>
        <w:t xml:space="preserve"> </w:t>
      </w:r>
      <w:r>
        <w:rPr>
          <w:spacing w:val="-3"/>
          <w:sz w:val="20"/>
        </w:rPr>
        <w:t xml:space="preserve">                </w:t>
      </w:r>
      <w:r w:rsidRPr="00D938DB">
        <w:rPr>
          <w:spacing w:val="-3"/>
          <w:sz w:val="20"/>
        </w:rPr>
        <w:t>Test</w:t>
      </w:r>
      <w:r w:rsidRPr="00D938DB">
        <w:rPr>
          <w:spacing w:val="-3"/>
          <w:sz w:val="20"/>
        </w:rPr>
        <w:t xml:space="preserve"> Data setup and Test Case execution</w:t>
      </w:r>
      <w:r>
        <w:rPr>
          <w:spacing w:val="-3"/>
          <w:sz w:val="20"/>
        </w:rPr>
        <w:t xml:space="preserve"> </w:t>
      </w:r>
    </w:p>
    <w:p w14:paraId="4A0A77A7" w14:textId="3987B183" w:rsidR="006E0F26" w:rsidRDefault="00D938DB">
      <w:pPr>
        <w:tabs>
          <w:tab w:val="left" w:pos="3669"/>
        </w:tabs>
        <w:spacing w:before="92" w:line="232" w:lineRule="auto"/>
        <w:ind w:left="3670" w:right="773" w:hanging="3555"/>
        <w:rPr>
          <w:spacing w:val="-3"/>
          <w:sz w:val="20"/>
        </w:rPr>
      </w:pPr>
      <w:r>
        <w:rPr>
          <w:spacing w:val="-3"/>
          <w:sz w:val="20"/>
        </w:rPr>
        <w:t xml:space="preserve">                                                                     </w:t>
      </w:r>
      <w:r w:rsidR="00844B4D" w:rsidRPr="00D938DB">
        <w:rPr>
          <w:spacing w:val="-3"/>
          <w:sz w:val="20"/>
        </w:rPr>
        <w:t xml:space="preserve">Automation Testing using VB Script, </w:t>
      </w:r>
      <w:r w:rsidR="0040560F" w:rsidRPr="00D938DB">
        <w:rPr>
          <w:spacing w:val="-3"/>
          <w:sz w:val="20"/>
        </w:rPr>
        <w:t>defect</w:t>
      </w:r>
      <w:r w:rsidR="0040560F" w:rsidRPr="00D938DB">
        <w:rPr>
          <w:spacing w:val="-3"/>
          <w:sz w:val="20"/>
        </w:rPr>
        <w:t xml:space="preserve"> </w:t>
      </w:r>
      <w:r w:rsidR="0040560F" w:rsidRPr="00D938DB">
        <w:rPr>
          <w:spacing w:val="-3"/>
          <w:sz w:val="20"/>
        </w:rPr>
        <w:t>&amp;</w:t>
      </w:r>
      <w:r w:rsidR="0040560F" w:rsidRPr="00D938DB">
        <w:rPr>
          <w:spacing w:val="-3"/>
          <w:sz w:val="20"/>
        </w:rPr>
        <w:t xml:space="preserve"> </w:t>
      </w:r>
      <w:r w:rsidR="0040560F" w:rsidRPr="00D938DB">
        <w:rPr>
          <w:spacing w:val="-3"/>
          <w:sz w:val="20"/>
        </w:rPr>
        <w:t>bug</w:t>
      </w:r>
      <w:r w:rsidR="0040560F" w:rsidRPr="00D938DB">
        <w:rPr>
          <w:spacing w:val="-3"/>
          <w:sz w:val="20"/>
        </w:rPr>
        <w:t xml:space="preserve"> </w:t>
      </w:r>
      <w:r w:rsidR="0040560F">
        <w:rPr>
          <w:spacing w:val="-3"/>
          <w:sz w:val="20"/>
        </w:rPr>
        <w:t>discovery.</w:t>
      </w:r>
      <w:r>
        <w:rPr>
          <w:spacing w:val="-3"/>
          <w:sz w:val="20"/>
        </w:rPr>
        <w:t xml:space="preserve"> </w:t>
      </w:r>
    </w:p>
    <w:p w14:paraId="0E9D2DF1" w14:textId="77777777" w:rsidR="006E0F26" w:rsidRDefault="006E0F26">
      <w:pPr>
        <w:pStyle w:val="BodyText"/>
        <w:spacing w:before="1"/>
        <w:rPr>
          <w:sz w:val="12"/>
        </w:rPr>
      </w:pPr>
    </w:p>
    <w:p w14:paraId="3EF83C16" w14:textId="77777777" w:rsidR="006E0F26" w:rsidRDefault="0040560F">
      <w:pPr>
        <w:pStyle w:val="Heading1"/>
        <w:spacing w:before="121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574B08FB" wp14:editId="74A4568E">
            <wp:simplePos x="0" y="0"/>
            <wp:positionH relativeFrom="page">
              <wp:posOffset>3009900</wp:posOffset>
            </wp:positionH>
            <wp:positionV relativeFrom="paragraph">
              <wp:posOffset>157969</wp:posOffset>
            </wp:positionV>
            <wp:extent cx="3981450" cy="28575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77"/>
        </w:rPr>
        <w:t>ㅡ</w:t>
      </w:r>
    </w:p>
    <w:p w14:paraId="5425E10C" w14:textId="77777777" w:rsidR="006E0F26" w:rsidRDefault="0040560F">
      <w:pPr>
        <w:tabs>
          <w:tab w:val="left" w:pos="3669"/>
        </w:tabs>
        <w:spacing w:before="84"/>
        <w:ind w:left="115"/>
      </w:pPr>
      <w:r>
        <w:rPr>
          <w:rFonts w:ascii="Arial"/>
          <w:b/>
          <w:sz w:val="24"/>
        </w:rPr>
        <w:t>Experience</w:t>
      </w:r>
      <w:r>
        <w:rPr>
          <w:rFonts w:ascii="Arial"/>
          <w:b/>
          <w:sz w:val="24"/>
        </w:rPr>
        <w:tab/>
      </w:r>
      <w:r>
        <w:rPr>
          <w:b/>
          <w:position w:val="1"/>
        </w:rPr>
        <w:t>Wipro</w:t>
      </w:r>
      <w:r>
        <w:rPr>
          <w:b/>
          <w:spacing w:val="-13"/>
          <w:position w:val="1"/>
        </w:rPr>
        <w:t xml:space="preserve"> </w:t>
      </w:r>
      <w:r>
        <w:rPr>
          <w:b/>
          <w:position w:val="1"/>
        </w:rPr>
        <w:t>Limited</w:t>
      </w:r>
      <w:r>
        <w:rPr>
          <w:b/>
          <w:spacing w:val="-12"/>
          <w:position w:val="1"/>
        </w:rPr>
        <w:t xml:space="preserve"> </w:t>
      </w:r>
      <w:r>
        <w:rPr>
          <w:b/>
          <w:position w:val="1"/>
        </w:rPr>
        <w:t>/</w:t>
      </w:r>
      <w:r>
        <w:rPr>
          <w:b/>
          <w:spacing w:val="-12"/>
          <w:position w:val="1"/>
        </w:rPr>
        <w:t xml:space="preserve"> </w:t>
      </w:r>
      <w:r>
        <w:rPr>
          <w:spacing w:val="-7"/>
          <w:position w:val="1"/>
        </w:rPr>
        <w:t>Test</w:t>
      </w:r>
      <w:r>
        <w:rPr>
          <w:spacing w:val="-15"/>
          <w:position w:val="1"/>
        </w:rPr>
        <w:t xml:space="preserve"> </w:t>
      </w:r>
      <w:r>
        <w:rPr>
          <w:position w:val="1"/>
        </w:rPr>
        <w:t>Engineer</w:t>
      </w:r>
    </w:p>
    <w:p w14:paraId="4C376705" w14:textId="7D99E04E" w:rsidR="006E0F26" w:rsidRDefault="00BF62E9">
      <w:pPr>
        <w:spacing w:before="24"/>
        <w:ind w:left="3670"/>
        <w:rPr>
          <w:sz w:val="18"/>
        </w:rPr>
      </w:pPr>
      <w:r>
        <w:rPr>
          <w:color w:val="666666"/>
          <w:sz w:val="18"/>
        </w:rPr>
        <w:t>June 2021</w:t>
      </w:r>
      <w:r w:rsidR="0040560F">
        <w:rPr>
          <w:color w:val="666666"/>
          <w:sz w:val="18"/>
        </w:rPr>
        <w:t xml:space="preserve"> - </w:t>
      </w:r>
      <w:r w:rsidR="0040560F">
        <w:rPr>
          <w:color w:val="666666"/>
          <w:spacing w:val="-3"/>
          <w:sz w:val="18"/>
        </w:rPr>
        <w:t>PRESENT,</w:t>
      </w:r>
      <w:r w:rsidR="0040560F">
        <w:rPr>
          <w:color w:val="666666"/>
          <w:spacing w:val="-16"/>
          <w:sz w:val="18"/>
        </w:rPr>
        <w:t xml:space="preserve"> </w:t>
      </w:r>
      <w:r w:rsidR="00CD4445">
        <w:rPr>
          <w:color w:val="666666"/>
          <w:sz w:val="18"/>
        </w:rPr>
        <w:t>Chennai</w:t>
      </w:r>
    </w:p>
    <w:p w14:paraId="0478069C" w14:textId="19DE7F4F" w:rsidR="006E0F26" w:rsidRDefault="00BF62E9">
      <w:pPr>
        <w:pStyle w:val="BodyText"/>
        <w:spacing w:before="38" w:line="244" w:lineRule="auto"/>
        <w:ind w:left="3670"/>
      </w:pPr>
      <w:r>
        <w:t xml:space="preserve">Around 3 years’ experience in software quality assurance and </w:t>
      </w:r>
      <w:r w:rsidR="0040560F">
        <w:t>As</w:t>
      </w:r>
      <w:r w:rsidR="0040560F">
        <w:rPr>
          <w:spacing w:val="-14"/>
        </w:rPr>
        <w:t xml:space="preserve"> </w:t>
      </w:r>
      <w:r w:rsidR="0040560F">
        <w:t>a</w:t>
      </w:r>
      <w:r w:rsidR="0040560F">
        <w:rPr>
          <w:spacing w:val="-13"/>
        </w:rPr>
        <w:t xml:space="preserve"> </w:t>
      </w:r>
      <w:r w:rsidR="0040560F">
        <w:rPr>
          <w:spacing w:val="-7"/>
        </w:rPr>
        <w:t>Test</w:t>
      </w:r>
      <w:r w:rsidR="0040560F">
        <w:rPr>
          <w:spacing w:val="-13"/>
        </w:rPr>
        <w:t xml:space="preserve"> </w:t>
      </w:r>
      <w:r w:rsidR="0040560F">
        <w:t>Engineer</w:t>
      </w:r>
      <w:r w:rsidR="0040560F">
        <w:rPr>
          <w:spacing w:val="-13"/>
        </w:rPr>
        <w:t xml:space="preserve"> </w:t>
      </w:r>
      <w:r w:rsidR="0040560F">
        <w:t>at</w:t>
      </w:r>
      <w:r w:rsidR="0040560F">
        <w:rPr>
          <w:spacing w:val="-13"/>
        </w:rPr>
        <w:t xml:space="preserve"> </w:t>
      </w:r>
      <w:r w:rsidR="0040560F">
        <w:t>Wipro,</w:t>
      </w:r>
      <w:r w:rsidR="0040560F">
        <w:rPr>
          <w:spacing w:val="-13"/>
        </w:rPr>
        <w:t xml:space="preserve"> </w:t>
      </w:r>
      <w:r w:rsidR="0040560F">
        <w:t>I</w:t>
      </w:r>
      <w:r w:rsidR="0040560F">
        <w:rPr>
          <w:spacing w:val="-13"/>
        </w:rPr>
        <w:t xml:space="preserve"> </w:t>
      </w:r>
      <w:r w:rsidR="0040560F">
        <w:t>was</w:t>
      </w:r>
      <w:r w:rsidR="0040560F">
        <w:rPr>
          <w:spacing w:val="-13"/>
        </w:rPr>
        <w:t xml:space="preserve"> </w:t>
      </w:r>
      <w:r w:rsidR="0040560F">
        <w:t>entrusted</w:t>
      </w:r>
      <w:r w:rsidR="0040560F">
        <w:rPr>
          <w:spacing w:val="-13"/>
        </w:rPr>
        <w:t xml:space="preserve"> </w:t>
      </w:r>
      <w:r w:rsidR="0040560F">
        <w:t>with</w:t>
      </w:r>
      <w:r w:rsidR="0040560F">
        <w:rPr>
          <w:spacing w:val="-13"/>
        </w:rPr>
        <w:t xml:space="preserve"> </w:t>
      </w:r>
      <w:r w:rsidR="0040560F">
        <w:t>the</w:t>
      </w:r>
      <w:r w:rsidR="0040560F">
        <w:rPr>
          <w:spacing w:val="-13"/>
        </w:rPr>
        <w:t xml:space="preserve"> </w:t>
      </w:r>
      <w:r w:rsidR="0040560F">
        <w:t>quality</w:t>
      </w:r>
      <w:r w:rsidR="0040560F">
        <w:rPr>
          <w:spacing w:val="-13"/>
        </w:rPr>
        <w:t xml:space="preserve"> </w:t>
      </w:r>
      <w:r w:rsidR="0040560F">
        <w:t>o</w:t>
      </w:r>
      <w:r w:rsidR="0040560F">
        <w:t>f</w:t>
      </w:r>
      <w:r w:rsidR="0040560F">
        <w:rPr>
          <w:spacing w:val="-14"/>
        </w:rPr>
        <w:t xml:space="preserve"> </w:t>
      </w:r>
      <w:r w:rsidR="0040560F">
        <w:t>t</w:t>
      </w:r>
      <w:r w:rsidR="0040560F">
        <w:t>h</w:t>
      </w:r>
      <w:r w:rsidR="0040560F">
        <w:t>e</w:t>
      </w:r>
      <w:r w:rsidR="0040560F">
        <w:t xml:space="preserve"> </w:t>
      </w:r>
      <w:r>
        <w:t>Multicurrency Horizon (MCH) application</w:t>
      </w:r>
      <w:r w:rsidR="0040560F">
        <w:t xml:space="preserve">. </w:t>
      </w:r>
      <w:r>
        <w:t>MCH</w:t>
      </w:r>
      <w:r w:rsidR="0040560F">
        <w:t xml:space="preserve"> is a</w:t>
      </w:r>
      <w:r>
        <w:t xml:space="preserve"> Computerized interactive system designed to process Transactions associated with portfolio accounting and recordkeeping. </w:t>
      </w:r>
      <w:r w:rsidR="00451C5E">
        <w:t xml:space="preserve">It is a Mainframe CICS Based system and </w:t>
      </w:r>
      <w:r>
        <w:t>It supports the activities consistent with securities processing producers</w:t>
      </w:r>
    </w:p>
    <w:p w14:paraId="0BA22F58" w14:textId="77777777" w:rsidR="006E0F26" w:rsidRDefault="006E0F26">
      <w:pPr>
        <w:pStyle w:val="BodyText"/>
        <w:rPr>
          <w:sz w:val="26"/>
        </w:rPr>
      </w:pPr>
    </w:p>
    <w:p w14:paraId="67FEFDEF" w14:textId="77777777" w:rsidR="006E0F26" w:rsidRDefault="006E0F26">
      <w:pPr>
        <w:pStyle w:val="BodyText"/>
        <w:spacing w:before="6"/>
        <w:rPr>
          <w:sz w:val="20"/>
        </w:rPr>
      </w:pPr>
    </w:p>
    <w:p w14:paraId="3C60B827" w14:textId="77777777" w:rsidR="006E0F26" w:rsidRDefault="0040560F">
      <w:pPr>
        <w:pStyle w:val="BodyText"/>
        <w:tabs>
          <w:tab w:val="left" w:pos="4029"/>
          <w:tab w:val="left" w:pos="4389"/>
        </w:tabs>
        <w:spacing w:line="211" w:lineRule="auto"/>
        <w:ind w:left="4390" w:right="532" w:hanging="4275"/>
      </w:pPr>
      <w:r>
        <w:rPr>
          <w:b/>
          <w:position w:val="-2"/>
          <w:sz w:val="28"/>
        </w:rPr>
        <w:t>Responsibilities</w:t>
      </w:r>
      <w:r>
        <w:rPr>
          <w:b/>
          <w:position w:val="-2"/>
          <w:sz w:val="28"/>
        </w:rPr>
        <w:tab/>
      </w:r>
      <w:r>
        <w:rPr>
          <w:rFonts w:ascii="Arial" w:hAnsi="Arial"/>
        </w:rPr>
        <w:t>●</w:t>
      </w:r>
      <w:r>
        <w:rPr>
          <w:rFonts w:ascii="Arial" w:hAnsi="Arial"/>
        </w:rPr>
        <w:tab/>
      </w:r>
      <w:r>
        <w:rPr>
          <w:spacing w:val="-7"/>
        </w:rPr>
        <w:t>Test</w:t>
      </w:r>
      <w:r>
        <w:rPr>
          <w:spacing w:val="-15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prove</w:t>
      </w:r>
      <w:r>
        <w:rPr>
          <w:spacing w:val="-14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software</w:t>
      </w:r>
      <w:r>
        <w:rPr>
          <w:spacing w:val="-14"/>
        </w:rPr>
        <w:t xml:space="preserve"> </w:t>
      </w:r>
      <w:r>
        <w:t>meets</w:t>
      </w:r>
      <w:r>
        <w:rPr>
          <w:spacing w:val="-14"/>
        </w:rPr>
        <w:t xml:space="preserve"> </w:t>
      </w:r>
      <w:r>
        <w:t>major</w:t>
      </w:r>
      <w:r>
        <w:rPr>
          <w:spacing w:val="-14"/>
        </w:rPr>
        <w:t xml:space="preserve"> </w:t>
      </w:r>
      <w:r>
        <w:t>business functionality</w:t>
      </w:r>
      <w:r>
        <w:rPr>
          <w:spacing w:val="-14"/>
        </w:rPr>
        <w:t xml:space="preserve"> </w:t>
      </w:r>
      <w:r>
        <w:t>re</w:t>
      </w:r>
      <w:r>
        <w:t>quirements.</w:t>
      </w:r>
    </w:p>
    <w:p w14:paraId="65859372" w14:textId="4A1BAB89" w:rsidR="006E0F26" w:rsidRDefault="0040560F">
      <w:pPr>
        <w:pStyle w:val="ListParagraph"/>
        <w:numPr>
          <w:ilvl w:val="0"/>
          <w:numId w:val="1"/>
        </w:numPr>
        <w:tabs>
          <w:tab w:val="left" w:pos="4389"/>
          <w:tab w:val="left" w:pos="4390"/>
        </w:tabs>
        <w:spacing w:before="11" w:line="244" w:lineRule="auto"/>
        <w:ind w:right="290"/>
        <w:rPr>
          <w:rFonts w:ascii="Arial" w:hAnsi="Arial"/>
        </w:rPr>
      </w:pPr>
      <w:r>
        <w:t>Ensuring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quality</w:t>
      </w:r>
      <w:r>
        <w:rPr>
          <w:spacing w:val="-14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system</w:t>
      </w:r>
      <w:r>
        <w:rPr>
          <w:spacing w:val="-16"/>
        </w:rPr>
        <w:t xml:space="preserve"> </w:t>
      </w:r>
      <w:r w:rsidR="00CD4445">
        <w:t>by</w:t>
      </w:r>
      <w:r>
        <w:rPr>
          <w:spacing w:val="-15"/>
        </w:rPr>
        <w:t xml:space="preserve"> </w:t>
      </w:r>
      <w:r>
        <w:t>adhering to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best</w:t>
      </w:r>
      <w:r>
        <w:rPr>
          <w:spacing w:val="-14"/>
        </w:rPr>
        <w:t xml:space="preserve"> </w:t>
      </w:r>
      <w:r>
        <w:t>industry</w:t>
      </w:r>
      <w:r>
        <w:rPr>
          <w:spacing w:val="-14"/>
        </w:rPr>
        <w:t xml:space="preserve"> </w:t>
      </w:r>
      <w:r>
        <w:t>practices.</w:t>
      </w:r>
    </w:p>
    <w:p w14:paraId="5076701A" w14:textId="77777777" w:rsidR="006E0F26" w:rsidRDefault="0040560F">
      <w:pPr>
        <w:pStyle w:val="ListParagraph"/>
        <w:numPr>
          <w:ilvl w:val="0"/>
          <w:numId w:val="1"/>
        </w:numPr>
        <w:tabs>
          <w:tab w:val="left" w:pos="4389"/>
          <w:tab w:val="left" w:pos="4390"/>
        </w:tabs>
        <w:spacing w:line="244" w:lineRule="auto"/>
        <w:ind w:right="244"/>
        <w:rPr>
          <w:rFonts w:ascii="Arial" w:hAnsi="Arial"/>
        </w:rPr>
      </w:pPr>
      <w:r>
        <w:t>Work</w:t>
      </w:r>
      <w:r>
        <w:rPr>
          <w:spacing w:val="-13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ﬁ</w:t>
      </w:r>
      <w:r>
        <w:t>rmware</w:t>
      </w:r>
      <w:r>
        <w:rPr>
          <w:spacing w:val="-13"/>
        </w:rPr>
        <w:t xml:space="preserve"> </w:t>
      </w:r>
      <w:r>
        <w:t>developers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prepare</w:t>
      </w:r>
      <w:r>
        <w:rPr>
          <w:spacing w:val="-13"/>
        </w:rPr>
        <w:t xml:space="preserve"> </w:t>
      </w:r>
      <w:r>
        <w:t>detailed</w:t>
      </w:r>
      <w:r>
        <w:rPr>
          <w:spacing w:val="-12"/>
        </w:rPr>
        <w:t xml:space="preserve"> </w:t>
      </w:r>
      <w:r>
        <w:t>test cases</w:t>
      </w:r>
      <w:r>
        <w:rPr>
          <w:spacing w:val="-16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notify</w:t>
      </w:r>
      <w:r>
        <w:rPr>
          <w:spacing w:val="-15"/>
        </w:rPr>
        <w:t xml:space="preserve"> </w:t>
      </w:r>
      <w:r>
        <w:t>about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upcoming</w:t>
      </w:r>
      <w:r>
        <w:rPr>
          <w:spacing w:val="-15"/>
        </w:rPr>
        <w:t xml:space="preserve"> </w:t>
      </w:r>
      <w:r>
        <w:t>test</w:t>
      </w:r>
      <w:r>
        <w:rPr>
          <w:spacing w:val="-15"/>
        </w:rPr>
        <w:t xml:space="preserve"> </w:t>
      </w:r>
      <w:r>
        <w:t>process.</w:t>
      </w:r>
    </w:p>
    <w:p w14:paraId="6AB780AA" w14:textId="77777777" w:rsidR="006E0F26" w:rsidRDefault="0040560F">
      <w:pPr>
        <w:pStyle w:val="ListParagraph"/>
        <w:numPr>
          <w:ilvl w:val="0"/>
          <w:numId w:val="1"/>
        </w:numPr>
        <w:tabs>
          <w:tab w:val="left" w:pos="4389"/>
          <w:tab w:val="left" w:pos="4390"/>
        </w:tabs>
        <w:spacing w:before="1" w:line="244" w:lineRule="auto"/>
        <w:ind w:right="795"/>
        <w:rPr>
          <w:rFonts w:ascii="Arial" w:hAnsi="Arial"/>
        </w:rPr>
      </w:pPr>
      <w:r>
        <w:t>Execute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test</w:t>
      </w:r>
      <w:r>
        <w:rPr>
          <w:spacing w:val="-16"/>
        </w:rPr>
        <w:t xml:space="preserve"> </w:t>
      </w:r>
      <w:r>
        <w:t>plans</w:t>
      </w:r>
      <w:r>
        <w:rPr>
          <w:spacing w:val="-15"/>
        </w:rPr>
        <w:t xml:space="preserve"> </w:t>
      </w:r>
      <w:r>
        <w:t>prepared</w:t>
      </w:r>
      <w:r>
        <w:rPr>
          <w:spacing w:val="-16"/>
        </w:rPr>
        <w:t xml:space="preserve"> </w:t>
      </w:r>
      <w:r>
        <w:t>within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speciﬁed timelines</w:t>
      </w:r>
      <w:r>
        <w:rPr>
          <w:spacing w:val="-14"/>
        </w:rPr>
        <w:t xml:space="preserve"> </w:t>
      </w:r>
      <w:r>
        <w:t>ensuring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product</w:t>
      </w:r>
      <w:r>
        <w:rPr>
          <w:spacing w:val="-14"/>
        </w:rPr>
        <w:t xml:space="preserve"> </w:t>
      </w:r>
      <w:r>
        <w:rPr>
          <w:spacing w:val="-3"/>
        </w:rPr>
        <w:t>quality.</w:t>
      </w:r>
    </w:p>
    <w:p w14:paraId="1CCFF731" w14:textId="77777777" w:rsidR="006E0F26" w:rsidRDefault="0040560F">
      <w:pPr>
        <w:pStyle w:val="ListParagraph"/>
        <w:numPr>
          <w:ilvl w:val="0"/>
          <w:numId w:val="1"/>
        </w:numPr>
        <w:tabs>
          <w:tab w:val="left" w:pos="4389"/>
          <w:tab w:val="left" w:pos="4390"/>
        </w:tabs>
        <w:spacing w:line="244" w:lineRule="auto"/>
        <w:ind w:right="513"/>
        <w:rPr>
          <w:rFonts w:ascii="Arial" w:hAnsi="Arial"/>
        </w:rPr>
      </w:pPr>
      <w:r>
        <w:t>Detect</w:t>
      </w:r>
      <w:r>
        <w:rPr>
          <w:spacing w:val="-13"/>
        </w:rPr>
        <w:t xml:space="preserve"> </w:t>
      </w:r>
      <w:r>
        <w:t>bug</w:t>
      </w:r>
      <w:r>
        <w:rPr>
          <w:spacing w:val="-13"/>
        </w:rPr>
        <w:t xml:space="preserve"> </w:t>
      </w:r>
      <w:r>
        <w:t>issues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create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detailed</w:t>
      </w:r>
      <w:r>
        <w:rPr>
          <w:spacing w:val="-13"/>
        </w:rPr>
        <w:t xml:space="preserve"> </w:t>
      </w:r>
      <w:r>
        <w:t>test</w:t>
      </w:r>
      <w:r>
        <w:rPr>
          <w:spacing w:val="-12"/>
        </w:rPr>
        <w:t xml:space="preserve"> </w:t>
      </w:r>
      <w:r>
        <w:t>replication process.</w:t>
      </w:r>
    </w:p>
    <w:p w14:paraId="714AC8D2" w14:textId="77777777" w:rsidR="006E0F26" w:rsidRDefault="0040560F">
      <w:pPr>
        <w:pStyle w:val="ListParagraph"/>
        <w:numPr>
          <w:ilvl w:val="0"/>
          <w:numId w:val="1"/>
        </w:numPr>
        <w:tabs>
          <w:tab w:val="left" w:pos="4389"/>
          <w:tab w:val="left" w:pos="4390"/>
        </w:tabs>
        <w:spacing w:before="1" w:line="244" w:lineRule="auto"/>
        <w:ind w:right="262"/>
        <w:rPr>
          <w:rFonts w:ascii="Arial" w:hAnsi="Arial"/>
        </w:rPr>
      </w:pPr>
      <w:r>
        <w:t>Having</w:t>
      </w:r>
      <w:r>
        <w:rPr>
          <w:spacing w:val="-20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healthy</w:t>
      </w:r>
      <w:r>
        <w:rPr>
          <w:spacing w:val="-19"/>
        </w:rPr>
        <w:t xml:space="preserve"> </w:t>
      </w:r>
      <w:r>
        <w:t>communication</w:t>
      </w:r>
      <w:r>
        <w:rPr>
          <w:spacing w:val="-19"/>
        </w:rPr>
        <w:t xml:space="preserve"> </w:t>
      </w:r>
      <w:r>
        <w:t>between</w:t>
      </w:r>
      <w:r>
        <w:rPr>
          <w:spacing w:val="-20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developers and</w:t>
      </w:r>
      <w:r>
        <w:rPr>
          <w:spacing w:val="-15"/>
        </w:rPr>
        <w:t xml:space="preserve"> </w:t>
      </w:r>
      <w:r>
        <w:t>clients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ensure</w:t>
      </w:r>
      <w:r>
        <w:rPr>
          <w:spacing w:val="-14"/>
        </w:rPr>
        <w:t xml:space="preserve"> </w:t>
      </w:r>
      <w:r>
        <w:t>seamless</w:t>
      </w:r>
      <w:r>
        <w:rPr>
          <w:spacing w:val="-14"/>
        </w:rPr>
        <w:t xml:space="preserve"> </w:t>
      </w:r>
      <w:r>
        <w:t>deliverables.</w:t>
      </w:r>
    </w:p>
    <w:p w14:paraId="5D071F11" w14:textId="0552C259" w:rsidR="006E0F26" w:rsidRPr="00D938DB" w:rsidRDefault="0040560F">
      <w:pPr>
        <w:pStyle w:val="ListParagraph"/>
        <w:numPr>
          <w:ilvl w:val="0"/>
          <w:numId w:val="1"/>
        </w:numPr>
        <w:tabs>
          <w:tab w:val="left" w:pos="4389"/>
          <w:tab w:val="left" w:pos="4390"/>
        </w:tabs>
        <w:rPr>
          <w:rFonts w:ascii="Arial" w:hAnsi="Arial"/>
        </w:rPr>
      </w:pPr>
      <w:r>
        <w:t>Accountability</w:t>
      </w:r>
      <w:r>
        <w:rPr>
          <w:spacing w:val="-14"/>
        </w:rPr>
        <w:t xml:space="preserve"> </w:t>
      </w:r>
      <w:r>
        <w:t>being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 w:rsidR="00CD4445">
        <w:t>top</w:t>
      </w:r>
      <w:r w:rsidR="00CD4445">
        <w:rPr>
          <w:spacing w:val="-14"/>
        </w:rPr>
        <w:t>most</w:t>
      </w:r>
      <w:r>
        <w:rPr>
          <w:spacing w:val="-13"/>
        </w:rPr>
        <w:t xml:space="preserve"> </w:t>
      </w:r>
      <w:r>
        <w:rPr>
          <w:spacing w:val="-3"/>
        </w:rPr>
        <w:t>priority.</w:t>
      </w:r>
    </w:p>
    <w:p w14:paraId="52F69231" w14:textId="4F19351E" w:rsidR="00D938DB" w:rsidRDefault="00D938DB" w:rsidP="00D938DB">
      <w:pPr>
        <w:tabs>
          <w:tab w:val="left" w:pos="4389"/>
          <w:tab w:val="left" w:pos="4390"/>
        </w:tabs>
        <w:rPr>
          <w:rFonts w:ascii="Arial" w:hAnsi="Arial"/>
        </w:rPr>
      </w:pPr>
    </w:p>
    <w:p w14:paraId="15178FA0" w14:textId="43EDAACB" w:rsidR="00D938DB" w:rsidRDefault="00D938DB" w:rsidP="00D938DB">
      <w:pPr>
        <w:tabs>
          <w:tab w:val="left" w:pos="4389"/>
          <w:tab w:val="left" w:pos="4390"/>
        </w:tabs>
        <w:rPr>
          <w:rFonts w:ascii="Arial" w:hAnsi="Arial"/>
        </w:rPr>
      </w:pPr>
    </w:p>
    <w:p w14:paraId="0FBDF408" w14:textId="054798EC" w:rsidR="00D938DB" w:rsidRDefault="00D938DB" w:rsidP="00D938DB">
      <w:pPr>
        <w:tabs>
          <w:tab w:val="left" w:pos="4389"/>
          <w:tab w:val="left" w:pos="4390"/>
        </w:tabs>
        <w:rPr>
          <w:rFonts w:ascii="Arial" w:hAnsi="Arial"/>
        </w:rPr>
      </w:pPr>
    </w:p>
    <w:p w14:paraId="26C24A30" w14:textId="77777777" w:rsidR="00D938DB" w:rsidRPr="00D938DB" w:rsidRDefault="00D938DB" w:rsidP="00D938DB">
      <w:pPr>
        <w:tabs>
          <w:tab w:val="left" w:pos="4389"/>
          <w:tab w:val="left" w:pos="4390"/>
        </w:tabs>
        <w:rPr>
          <w:rFonts w:ascii="Arial" w:hAnsi="Arial"/>
        </w:rPr>
      </w:pPr>
    </w:p>
    <w:p w14:paraId="753FB5E6" w14:textId="77777777" w:rsidR="006E0F26" w:rsidRDefault="006E0F26">
      <w:pPr>
        <w:pStyle w:val="BodyText"/>
        <w:rPr>
          <w:sz w:val="20"/>
        </w:rPr>
      </w:pPr>
    </w:p>
    <w:p w14:paraId="283239E2" w14:textId="77777777" w:rsidR="006E0F26" w:rsidRDefault="006E0F26">
      <w:pPr>
        <w:rPr>
          <w:sz w:val="20"/>
        </w:rPr>
        <w:sectPr w:rsidR="006E0F26">
          <w:type w:val="continuous"/>
          <w:pgSz w:w="12240" w:h="15840"/>
          <w:pgMar w:top="880" w:right="1080" w:bottom="280" w:left="1040" w:header="720" w:footer="720" w:gutter="0"/>
          <w:cols w:space="720"/>
        </w:sectPr>
      </w:pPr>
    </w:p>
    <w:p w14:paraId="29E35A5C" w14:textId="77777777" w:rsidR="006E0F26" w:rsidRDefault="006E0F26">
      <w:pPr>
        <w:pStyle w:val="BodyText"/>
        <w:spacing w:before="7"/>
      </w:pPr>
    </w:p>
    <w:p w14:paraId="120E4B4C" w14:textId="77777777" w:rsidR="006E0F26" w:rsidRDefault="0040560F">
      <w:pPr>
        <w:pStyle w:val="Heading1"/>
      </w:pPr>
      <w:r>
        <w:rPr>
          <w:w w:val="177"/>
        </w:rPr>
        <w:t>ㅡ</w:t>
      </w:r>
    </w:p>
    <w:p w14:paraId="496B6E36" w14:textId="77777777" w:rsidR="006E0F26" w:rsidRDefault="0040560F">
      <w:pPr>
        <w:pStyle w:val="Heading2"/>
        <w:spacing w:before="86"/>
      </w:pPr>
      <w:r>
        <w:t>Education</w:t>
      </w:r>
    </w:p>
    <w:p w14:paraId="396FF206" w14:textId="77777777" w:rsidR="006E0F26" w:rsidRDefault="006E0F26">
      <w:pPr>
        <w:pStyle w:val="BodyText"/>
        <w:rPr>
          <w:rFonts w:ascii="Arial"/>
          <w:b/>
          <w:sz w:val="28"/>
        </w:rPr>
      </w:pPr>
    </w:p>
    <w:p w14:paraId="16A492F2" w14:textId="77777777" w:rsidR="006E0F26" w:rsidRDefault="006E0F26">
      <w:pPr>
        <w:pStyle w:val="BodyText"/>
        <w:spacing w:before="2"/>
        <w:rPr>
          <w:rFonts w:ascii="Arial"/>
          <w:b/>
        </w:rPr>
      </w:pPr>
    </w:p>
    <w:p w14:paraId="42A5FB52" w14:textId="77777777" w:rsidR="006E0F26" w:rsidRDefault="0040560F">
      <w:pPr>
        <w:ind w:left="115"/>
        <w:rPr>
          <w:b/>
          <w:sz w:val="24"/>
        </w:rPr>
      </w:pPr>
      <w:r>
        <w:rPr>
          <w:b/>
          <w:w w:val="105"/>
          <w:sz w:val="24"/>
        </w:rPr>
        <w:t>Upskilling</w:t>
      </w:r>
    </w:p>
    <w:p w14:paraId="74A75579" w14:textId="77777777" w:rsidR="006E0F26" w:rsidRDefault="0040560F">
      <w:pPr>
        <w:pStyle w:val="BodyText"/>
        <w:spacing w:before="11" w:after="40"/>
        <w:rPr>
          <w:b/>
          <w:sz w:val="29"/>
        </w:rPr>
      </w:pPr>
      <w:r>
        <w:br w:type="column"/>
      </w:r>
    </w:p>
    <w:p w14:paraId="5286F73F" w14:textId="77777777" w:rsidR="006E0F26" w:rsidRDefault="0040560F">
      <w:pPr>
        <w:pStyle w:val="BodyText"/>
        <w:spacing w:line="45" w:lineRule="exact"/>
        <w:ind w:left="145"/>
        <w:rPr>
          <w:sz w:val="4"/>
        </w:rPr>
      </w:pPr>
      <w:r>
        <w:rPr>
          <w:noProof/>
          <w:sz w:val="4"/>
        </w:rPr>
        <w:drawing>
          <wp:inline distT="0" distB="0" distL="0" distR="0" wp14:anchorId="5F996977" wp14:editId="1B6FD904">
            <wp:extent cx="3981450" cy="28575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C80222" w14:textId="5DD98870" w:rsidR="006E0F26" w:rsidRDefault="00CD4445">
      <w:pPr>
        <w:spacing w:before="192"/>
        <w:ind w:left="115"/>
      </w:pPr>
      <w:r>
        <w:rPr>
          <w:b/>
        </w:rPr>
        <w:t xml:space="preserve">Andhra </w:t>
      </w:r>
      <w:r w:rsidR="0040560F">
        <w:rPr>
          <w:b/>
        </w:rPr>
        <w:t xml:space="preserve">University - </w:t>
      </w:r>
      <w:r>
        <w:rPr>
          <w:b/>
        </w:rPr>
        <w:t>Visakhapatnam</w:t>
      </w:r>
      <w:r w:rsidR="0040560F">
        <w:rPr>
          <w:b/>
        </w:rPr>
        <w:t xml:space="preserve">/ </w:t>
      </w:r>
      <w:r>
        <w:t xml:space="preserve">B.Sc. </w:t>
      </w:r>
    </w:p>
    <w:p w14:paraId="7A068872" w14:textId="0325FFFF" w:rsidR="006E0F26" w:rsidRDefault="0040560F">
      <w:pPr>
        <w:spacing w:before="37"/>
        <w:ind w:left="115"/>
        <w:rPr>
          <w:sz w:val="18"/>
        </w:rPr>
      </w:pPr>
      <w:r>
        <w:rPr>
          <w:color w:val="666666"/>
          <w:sz w:val="18"/>
        </w:rPr>
        <w:t>JUNE 201</w:t>
      </w:r>
      <w:r w:rsidR="00CD4445">
        <w:rPr>
          <w:color w:val="666666"/>
          <w:sz w:val="18"/>
        </w:rPr>
        <w:t>5</w:t>
      </w:r>
      <w:r>
        <w:rPr>
          <w:color w:val="666666"/>
          <w:sz w:val="18"/>
        </w:rPr>
        <w:t xml:space="preserve"> - JULY 2018, Visakhapatnam</w:t>
      </w:r>
    </w:p>
    <w:p w14:paraId="67AD8329" w14:textId="77777777" w:rsidR="006E0F26" w:rsidRDefault="006E0F26">
      <w:pPr>
        <w:pStyle w:val="BodyText"/>
        <w:spacing w:before="8"/>
        <w:rPr>
          <w:sz w:val="25"/>
        </w:rPr>
      </w:pPr>
    </w:p>
    <w:p w14:paraId="02094FB6" w14:textId="467CF41F" w:rsidR="006E0F26" w:rsidRDefault="00D938DB" w:rsidP="00451C5E">
      <w:pPr>
        <w:pStyle w:val="BodyText"/>
        <w:spacing w:line="244" w:lineRule="auto"/>
        <w:ind w:left="115"/>
        <w:sectPr w:rsidR="006E0F26">
          <w:type w:val="continuous"/>
          <w:pgSz w:w="12240" w:h="15840"/>
          <w:pgMar w:top="880" w:right="1080" w:bottom="280" w:left="1040" w:header="720" w:footer="720" w:gutter="0"/>
          <w:cols w:num="2" w:space="720" w:equalWidth="0">
            <w:col w:w="1316" w:space="2239"/>
            <w:col w:w="6565"/>
          </w:cols>
        </w:sectPr>
      </w:pPr>
      <w:r>
        <w:t>AWS</w:t>
      </w:r>
      <w:r w:rsidR="0040560F">
        <w:rPr>
          <w:spacing w:val="-16"/>
        </w:rPr>
        <w:t xml:space="preserve"> </w:t>
      </w:r>
      <w:r w:rsidR="0040560F">
        <w:t>Cloud</w:t>
      </w:r>
      <w:r w:rsidR="0040560F">
        <w:rPr>
          <w:spacing w:val="-16"/>
        </w:rPr>
        <w:t xml:space="preserve"> </w:t>
      </w:r>
      <w:r w:rsidR="0040560F">
        <w:t>Platform</w:t>
      </w:r>
      <w:r w:rsidR="0040560F">
        <w:rPr>
          <w:spacing w:val="-17"/>
        </w:rPr>
        <w:t xml:space="preserve"> </w:t>
      </w:r>
      <w:r w:rsidR="00451C5E">
        <w:t>–</w:t>
      </w:r>
      <w:r w:rsidR="0040560F">
        <w:rPr>
          <w:spacing w:val="-16"/>
        </w:rPr>
        <w:t xml:space="preserve"> </w:t>
      </w:r>
      <w:r w:rsidR="00451C5E">
        <w:t xml:space="preserve">I have gained the knowledge in AWS </w:t>
      </w:r>
      <w:r w:rsidR="00654827">
        <w:t>cloud services</w:t>
      </w:r>
      <w:r w:rsidR="00451C5E">
        <w:t xml:space="preserve"> by completing the </w:t>
      </w:r>
      <w:r w:rsidR="00451C5E">
        <w:rPr>
          <w:rStyle w:val="Strong"/>
          <w:rFonts w:ascii="WiproAkkuratTT-Regular" w:hAnsi="WiproAkkuratTT-Regular"/>
          <w:color w:val="212529"/>
          <w:sz w:val="21"/>
          <w:szCs w:val="21"/>
          <w:shd w:val="clear" w:color="auto" w:fill="FFFFFF"/>
        </w:rPr>
        <w:t xml:space="preserve">AWS CERTIFIED SOLUTION ARCHITECH </w:t>
      </w:r>
      <w:r w:rsidR="00C71309">
        <w:rPr>
          <w:rStyle w:val="Strong"/>
          <w:rFonts w:ascii="WiproAkkuratTT-Regular" w:hAnsi="WiproAkkuratTT-Regular"/>
          <w:color w:val="212529"/>
          <w:sz w:val="21"/>
          <w:szCs w:val="21"/>
          <w:shd w:val="clear" w:color="auto" w:fill="FFFFFF"/>
        </w:rPr>
        <w:t>ASSOCIATE Certification</w:t>
      </w:r>
      <w:r w:rsidR="00451C5E">
        <w:rPr>
          <w:sz w:val="20"/>
        </w:rPr>
        <w:t xml:space="preserve"> internally </w:t>
      </w:r>
      <w:r w:rsidR="00AD2157">
        <w:rPr>
          <w:sz w:val="20"/>
        </w:rPr>
        <w:t>(In</w:t>
      </w:r>
      <w:r w:rsidR="00451C5E">
        <w:rPr>
          <w:sz w:val="20"/>
        </w:rPr>
        <w:t xml:space="preserve"> Wipro </w:t>
      </w:r>
      <w:r w:rsidR="00233420">
        <w:rPr>
          <w:sz w:val="20"/>
        </w:rPr>
        <w:t>portal)</w:t>
      </w:r>
      <w:r w:rsidR="00451C5E">
        <w:rPr>
          <w:sz w:val="20"/>
        </w:rPr>
        <w:t xml:space="preserve">  </w:t>
      </w:r>
    </w:p>
    <w:p w14:paraId="10A12779" w14:textId="4F41F091" w:rsidR="00451C5E" w:rsidRPr="00451C5E" w:rsidRDefault="0040560F" w:rsidP="00451C5E">
      <w:pPr>
        <w:tabs>
          <w:tab w:val="left" w:pos="4029"/>
          <w:tab w:val="left" w:pos="4389"/>
        </w:tabs>
        <w:spacing w:before="183" w:line="317" w:lineRule="exact"/>
        <w:ind w:left="115"/>
        <w:rPr>
          <w:sz w:val="20"/>
        </w:rPr>
      </w:pPr>
      <w:r>
        <w:rPr>
          <w:b/>
          <w:position w:val="-4"/>
          <w:sz w:val="28"/>
        </w:rPr>
        <w:t>A</w:t>
      </w:r>
      <w:r>
        <w:rPr>
          <w:b/>
          <w:position w:val="-4"/>
          <w:sz w:val="28"/>
        </w:rPr>
        <w:t>w</w:t>
      </w:r>
      <w:r>
        <w:rPr>
          <w:b/>
          <w:position w:val="-4"/>
          <w:sz w:val="28"/>
        </w:rPr>
        <w:t>a</w:t>
      </w:r>
      <w:r>
        <w:rPr>
          <w:b/>
          <w:position w:val="-4"/>
          <w:sz w:val="28"/>
        </w:rPr>
        <w:t>rds</w:t>
      </w:r>
      <w:r>
        <w:rPr>
          <w:b/>
          <w:position w:val="-4"/>
          <w:sz w:val="28"/>
        </w:rPr>
        <w:tab/>
      </w:r>
      <w:r>
        <w:rPr>
          <w:rFonts w:ascii="Arial" w:hAnsi="Arial"/>
          <w:sz w:val="20"/>
        </w:rPr>
        <w:t>●</w:t>
      </w:r>
      <w:r>
        <w:rPr>
          <w:rFonts w:ascii="Arial" w:hAnsi="Arial"/>
          <w:sz w:val="20"/>
        </w:rPr>
        <w:tab/>
      </w:r>
      <w:r w:rsidR="00451C5E">
        <w:rPr>
          <w:sz w:val="20"/>
        </w:rPr>
        <w:t xml:space="preserve">Work Force Transformation </w:t>
      </w:r>
      <w:r>
        <w:rPr>
          <w:sz w:val="20"/>
        </w:rPr>
        <w:t>Award</w:t>
      </w:r>
      <w:r>
        <w:rPr>
          <w:spacing w:val="-13"/>
          <w:sz w:val="20"/>
        </w:rPr>
        <w:t xml:space="preserve"> </w:t>
      </w:r>
      <w:r>
        <w:rPr>
          <w:sz w:val="20"/>
        </w:rPr>
        <w:t>2020</w:t>
      </w:r>
      <w:r>
        <w:rPr>
          <w:spacing w:val="-13"/>
          <w:sz w:val="20"/>
        </w:rPr>
        <w:t xml:space="preserve"> </w:t>
      </w:r>
      <w:r w:rsidR="00451C5E">
        <w:rPr>
          <w:sz w:val="20"/>
        </w:rPr>
        <w:t>–</w:t>
      </w:r>
      <w:r>
        <w:rPr>
          <w:spacing w:val="-13"/>
          <w:sz w:val="20"/>
        </w:rPr>
        <w:t xml:space="preserve"> </w:t>
      </w:r>
      <w:r>
        <w:rPr>
          <w:sz w:val="20"/>
        </w:rPr>
        <w:t>Wipro</w:t>
      </w:r>
    </w:p>
    <w:p w14:paraId="34CD8DBA" w14:textId="53FB2432" w:rsidR="006E0F26" w:rsidRPr="00451C5E" w:rsidRDefault="00451C5E" w:rsidP="00451C5E">
      <w:pPr>
        <w:pStyle w:val="ListParagraph"/>
        <w:numPr>
          <w:ilvl w:val="0"/>
          <w:numId w:val="1"/>
        </w:numPr>
        <w:tabs>
          <w:tab w:val="left" w:pos="4389"/>
          <w:tab w:val="left" w:pos="4390"/>
        </w:tabs>
        <w:spacing w:before="0" w:line="221" w:lineRule="exact"/>
        <w:rPr>
          <w:rFonts w:ascii="Arial" w:hAnsi="Arial"/>
          <w:sz w:val="20"/>
        </w:rPr>
      </w:pPr>
      <w:r>
        <w:rPr>
          <w:sz w:val="20"/>
        </w:rPr>
        <w:t>BU Award 2020 – Wipro</w:t>
      </w:r>
    </w:p>
    <w:p w14:paraId="71164DC8" w14:textId="5FFDE14B" w:rsidR="00451C5E" w:rsidRPr="00451C5E" w:rsidRDefault="00451C5E" w:rsidP="00451C5E">
      <w:pPr>
        <w:pStyle w:val="ListParagraph"/>
        <w:numPr>
          <w:ilvl w:val="0"/>
          <w:numId w:val="1"/>
        </w:numPr>
        <w:tabs>
          <w:tab w:val="left" w:pos="4389"/>
          <w:tab w:val="left" w:pos="4390"/>
        </w:tabs>
        <w:spacing w:before="0" w:line="221" w:lineRule="exact"/>
        <w:rPr>
          <w:rFonts w:ascii="Arial" w:hAnsi="Arial"/>
          <w:sz w:val="20"/>
        </w:rPr>
      </w:pPr>
      <w:r>
        <w:rPr>
          <w:sz w:val="20"/>
        </w:rPr>
        <w:t xml:space="preserve">Excellent Contribution for previous Financial year </w:t>
      </w:r>
    </w:p>
    <w:p w14:paraId="4CC2F34F" w14:textId="25C3E7E0" w:rsidR="006E0F26" w:rsidRDefault="006E0F26" w:rsidP="00173B77">
      <w:pPr>
        <w:pStyle w:val="ListParagraph"/>
        <w:tabs>
          <w:tab w:val="left" w:pos="4389"/>
          <w:tab w:val="left" w:pos="4390"/>
        </w:tabs>
        <w:spacing w:before="30"/>
        <w:ind w:firstLine="0"/>
        <w:rPr>
          <w:rFonts w:ascii="Arial" w:hAnsi="Arial"/>
          <w:sz w:val="20"/>
        </w:rPr>
      </w:pPr>
      <w:bookmarkStart w:id="0" w:name="_GoBack"/>
      <w:bookmarkEnd w:id="0"/>
    </w:p>
    <w:sectPr w:rsidR="006E0F26">
      <w:type w:val="continuous"/>
      <w:pgSz w:w="12240" w:h="15840"/>
      <w:pgMar w:top="880" w:right="108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843DEE" w14:textId="77777777" w:rsidR="0040560F" w:rsidRDefault="0040560F" w:rsidP="00844B4D">
      <w:r>
        <w:separator/>
      </w:r>
    </w:p>
  </w:endnote>
  <w:endnote w:type="continuationSeparator" w:id="0">
    <w:p w14:paraId="4577C5C6" w14:textId="77777777" w:rsidR="0040560F" w:rsidRDefault="0040560F" w:rsidP="00844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00"/>
    <w:family w:val="swiss"/>
    <w:pitch w:val="variable"/>
  </w:font>
  <w:font w:name="Aegyptus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proAkkuratTT-Regula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2D6C6" w14:textId="77777777" w:rsidR="00844B4D" w:rsidRDefault="00844B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61F71" w14:textId="1BF28BBC" w:rsidR="00844B4D" w:rsidRDefault="00844B4D">
    <w:pPr>
      <w:pStyle w:val="Footer"/>
    </w:pPr>
    <w:r>
      <w:rPr>
        <w:noProof/>
      </w:rPr>
      <w:pict w14:anchorId="42E77DDE">
        <v:shapetype id="_x0000_t202" coordsize="21600,21600" o:spt="202" path="m,l,21600r21600,l21600,xe">
          <v:stroke joinstyle="miter"/>
          <v:path gradientshapeok="t" o:connecttype="rect"/>
        </v:shapetype>
        <v:shape id="MSIPCM02924adabdf1f749f2a8737a" o:spid="_x0000_s2049" type="#_x0000_t202" alt="{&quot;HashCode&quot;:-1477458873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8240;mso-wrap-style:square;mso-position-horizontal:absolute;mso-position-horizontal-relative:page;mso-position-vertical:absolute;mso-position-vertical-relative:page;v-text-anchor:bottom" o:allowincell="f" filled="f" stroked="f">
          <v:textbox inset=",0,,0">
            <w:txbxContent>
              <w:p w14:paraId="24A4C99E" w14:textId="60D77A7A" w:rsidR="00844B4D" w:rsidRPr="00844B4D" w:rsidRDefault="00844B4D" w:rsidP="00844B4D">
                <w:pPr>
                  <w:jc w:val="center"/>
                  <w:rPr>
                    <w:rFonts w:ascii="Arial" w:hAnsi="Arial" w:cs="Arial"/>
                    <w:color w:val="000000"/>
                    <w:sz w:val="14"/>
                  </w:rPr>
                </w:pPr>
                <w:r w:rsidRPr="00844B4D">
                  <w:rPr>
                    <w:rFonts w:ascii="Arial" w:hAnsi="Arial" w:cs="Arial"/>
                    <w:color w:val="000000"/>
                    <w:sz w:val="14"/>
                  </w:rPr>
                  <w:t>Sensitivity: Internal &amp; Restricted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23C5C" w14:textId="77777777" w:rsidR="00844B4D" w:rsidRDefault="00844B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2766DE" w14:textId="77777777" w:rsidR="0040560F" w:rsidRDefault="0040560F" w:rsidP="00844B4D">
      <w:r>
        <w:separator/>
      </w:r>
    </w:p>
  </w:footnote>
  <w:footnote w:type="continuationSeparator" w:id="0">
    <w:p w14:paraId="73AECA51" w14:textId="77777777" w:rsidR="0040560F" w:rsidRDefault="0040560F" w:rsidP="00844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AAA99" w14:textId="77777777" w:rsidR="00844B4D" w:rsidRDefault="00844B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D32F4" w14:textId="77777777" w:rsidR="00844B4D" w:rsidRDefault="00844B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2E3B4" w14:textId="77777777" w:rsidR="00844B4D" w:rsidRDefault="00844B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94CC9"/>
    <w:multiLevelType w:val="hybridMultilevel"/>
    <w:tmpl w:val="F3FA49B0"/>
    <w:lvl w:ilvl="0" w:tplc="5FCA6186">
      <w:numFmt w:val="bullet"/>
      <w:lvlText w:val="●"/>
      <w:lvlJc w:val="left"/>
      <w:pPr>
        <w:ind w:left="835" w:hanging="360"/>
      </w:pPr>
      <w:rPr>
        <w:rFonts w:hint="default"/>
        <w:spacing w:val="-15"/>
        <w:w w:val="89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" w15:restartNumberingAfterBreak="0">
    <w:nsid w:val="3C6B218F"/>
    <w:multiLevelType w:val="hybridMultilevel"/>
    <w:tmpl w:val="63262FD4"/>
    <w:lvl w:ilvl="0" w:tplc="5FCA6186">
      <w:numFmt w:val="bullet"/>
      <w:lvlText w:val="●"/>
      <w:lvlJc w:val="left"/>
      <w:pPr>
        <w:ind w:left="4390" w:hanging="360"/>
      </w:pPr>
      <w:rPr>
        <w:rFonts w:hint="default"/>
        <w:spacing w:val="-15"/>
        <w:w w:val="89"/>
        <w:lang w:val="en-US" w:eastAsia="en-US" w:bidi="ar-SA"/>
      </w:rPr>
    </w:lvl>
    <w:lvl w:ilvl="1" w:tplc="EDCC2DF2">
      <w:numFmt w:val="bullet"/>
      <w:lvlText w:val="•"/>
      <w:lvlJc w:val="left"/>
      <w:pPr>
        <w:ind w:left="4972" w:hanging="360"/>
      </w:pPr>
      <w:rPr>
        <w:rFonts w:hint="default"/>
        <w:lang w:val="en-US" w:eastAsia="en-US" w:bidi="ar-SA"/>
      </w:rPr>
    </w:lvl>
    <w:lvl w:ilvl="2" w:tplc="269EF518">
      <w:numFmt w:val="bullet"/>
      <w:lvlText w:val="•"/>
      <w:lvlJc w:val="left"/>
      <w:pPr>
        <w:ind w:left="5544" w:hanging="360"/>
      </w:pPr>
      <w:rPr>
        <w:rFonts w:hint="default"/>
        <w:lang w:val="en-US" w:eastAsia="en-US" w:bidi="ar-SA"/>
      </w:rPr>
    </w:lvl>
    <w:lvl w:ilvl="3" w:tplc="2D22E6E8">
      <w:numFmt w:val="bullet"/>
      <w:lvlText w:val="•"/>
      <w:lvlJc w:val="left"/>
      <w:pPr>
        <w:ind w:left="6116" w:hanging="360"/>
      </w:pPr>
      <w:rPr>
        <w:rFonts w:hint="default"/>
        <w:lang w:val="en-US" w:eastAsia="en-US" w:bidi="ar-SA"/>
      </w:rPr>
    </w:lvl>
    <w:lvl w:ilvl="4" w:tplc="06C88200">
      <w:numFmt w:val="bullet"/>
      <w:lvlText w:val="•"/>
      <w:lvlJc w:val="left"/>
      <w:pPr>
        <w:ind w:left="6688" w:hanging="360"/>
      </w:pPr>
      <w:rPr>
        <w:rFonts w:hint="default"/>
        <w:lang w:val="en-US" w:eastAsia="en-US" w:bidi="ar-SA"/>
      </w:rPr>
    </w:lvl>
    <w:lvl w:ilvl="5" w:tplc="AB4E758A">
      <w:numFmt w:val="bullet"/>
      <w:lvlText w:val="•"/>
      <w:lvlJc w:val="left"/>
      <w:pPr>
        <w:ind w:left="7260" w:hanging="360"/>
      </w:pPr>
      <w:rPr>
        <w:rFonts w:hint="default"/>
        <w:lang w:val="en-US" w:eastAsia="en-US" w:bidi="ar-SA"/>
      </w:rPr>
    </w:lvl>
    <w:lvl w:ilvl="6" w:tplc="BB6CAA0A">
      <w:numFmt w:val="bullet"/>
      <w:lvlText w:val="•"/>
      <w:lvlJc w:val="left"/>
      <w:pPr>
        <w:ind w:left="7832" w:hanging="360"/>
      </w:pPr>
      <w:rPr>
        <w:rFonts w:hint="default"/>
        <w:lang w:val="en-US" w:eastAsia="en-US" w:bidi="ar-SA"/>
      </w:rPr>
    </w:lvl>
    <w:lvl w:ilvl="7" w:tplc="BB345D6C">
      <w:numFmt w:val="bullet"/>
      <w:lvlText w:val="•"/>
      <w:lvlJc w:val="left"/>
      <w:pPr>
        <w:ind w:left="8404" w:hanging="360"/>
      </w:pPr>
      <w:rPr>
        <w:rFonts w:hint="default"/>
        <w:lang w:val="en-US" w:eastAsia="en-US" w:bidi="ar-SA"/>
      </w:rPr>
    </w:lvl>
    <w:lvl w:ilvl="8" w:tplc="5AE0BA42">
      <w:numFmt w:val="bullet"/>
      <w:lvlText w:val="•"/>
      <w:lvlJc w:val="left"/>
      <w:pPr>
        <w:ind w:left="897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755049D"/>
    <w:multiLevelType w:val="hybridMultilevel"/>
    <w:tmpl w:val="4AFE8326"/>
    <w:lvl w:ilvl="0" w:tplc="5FCA6186">
      <w:numFmt w:val="bullet"/>
      <w:lvlText w:val="●"/>
      <w:lvlJc w:val="left"/>
      <w:pPr>
        <w:ind w:left="4785" w:hanging="360"/>
      </w:pPr>
      <w:rPr>
        <w:rFonts w:hint="default"/>
        <w:spacing w:val="-15"/>
        <w:w w:val="89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91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98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545" w:hanging="360"/>
      </w:pPr>
      <w:rPr>
        <w:rFonts w:ascii="Wingdings" w:hAnsi="Wingdings" w:hint="default"/>
      </w:rPr>
    </w:lvl>
  </w:abstractNum>
  <w:abstractNum w:abstractNumId="3" w15:restartNumberingAfterBreak="0">
    <w:nsid w:val="6B2413B9"/>
    <w:multiLevelType w:val="hybridMultilevel"/>
    <w:tmpl w:val="94AE6446"/>
    <w:lvl w:ilvl="0" w:tplc="5FCA6186">
      <w:numFmt w:val="bullet"/>
      <w:lvlText w:val="●"/>
      <w:lvlJc w:val="left"/>
      <w:pPr>
        <w:ind w:left="8365" w:hanging="360"/>
      </w:pPr>
      <w:rPr>
        <w:rFonts w:hint="default"/>
        <w:spacing w:val="-15"/>
        <w:w w:val="89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90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97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4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0F26"/>
    <w:rsid w:val="000173F7"/>
    <w:rsid w:val="000A491C"/>
    <w:rsid w:val="00173B77"/>
    <w:rsid w:val="00233420"/>
    <w:rsid w:val="0040560F"/>
    <w:rsid w:val="00451C5E"/>
    <w:rsid w:val="00654827"/>
    <w:rsid w:val="00685332"/>
    <w:rsid w:val="006E0F26"/>
    <w:rsid w:val="00844B4D"/>
    <w:rsid w:val="00AD2157"/>
    <w:rsid w:val="00BF62E9"/>
    <w:rsid w:val="00C3120B"/>
    <w:rsid w:val="00C71309"/>
    <w:rsid w:val="00CD4445"/>
    <w:rsid w:val="00D9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1C8A5CA"/>
  <w15:docId w15:val="{C309E78F-A992-4BB0-B498-AEAD71B17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ato" w:eastAsia="Lato" w:hAnsi="Lato" w:cs="Lato"/>
    </w:rPr>
  </w:style>
  <w:style w:type="paragraph" w:styleId="Heading1">
    <w:name w:val="heading 1"/>
    <w:basedOn w:val="Normal"/>
    <w:uiPriority w:val="9"/>
    <w:qFormat/>
    <w:pPr>
      <w:ind w:left="115"/>
      <w:outlineLvl w:val="0"/>
    </w:pPr>
    <w:rPr>
      <w:rFonts w:ascii="Aegyptus" w:eastAsia="Aegyptus" w:hAnsi="Aegyptus" w:cs="Aegyptus"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15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90"/>
      <w:ind w:left="115" w:right="23"/>
    </w:pPr>
    <w:rPr>
      <w:rFonts w:ascii="Arial" w:eastAsia="Arial" w:hAnsi="Arial" w:cs="Arial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2"/>
      <w:ind w:left="439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D444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44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44B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4B4D"/>
    <w:rPr>
      <w:rFonts w:ascii="Lato" w:eastAsia="Lato" w:hAnsi="Lato" w:cs="Lato"/>
    </w:rPr>
  </w:style>
  <w:style w:type="paragraph" w:styleId="Footer">
    <w:name w:val="footer"/>
    <w:basedOn w:val="Normal"/>
    <w:link w:val="FooterChar"/>
    <w:uiPriority w:val="99"/>
    <w:unhideWhenUsed/>
    <w:rsid w:val="00844B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4B4D"/>
    <w:rPr>
      <w:rFonts w:ascii="Lato" w:eastAsia="Lato" w:hAnsi="Lato" w:cs="Lato"/>
    </w:rPr>
  </w:style>
  <w:style w:type="character" w:styleId="Strong">
    <w:name w:val="Strong"/>
    <w:basedOn w:val="DefaultParagraphFont"/>
    <w:uiPriority w:val="22"/>
    <w:qFormat/>
    <w:rsid w:val="00451C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hagyaraja.senapathi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cp:lastModifiedBy>Bollam Maheswari (Americas 2 - iDEAS-AEM)</cp:lastModifiedBy>
  <cp:revision>10</cp:revision>
  <dcterms:created xsi:type="dcterms:W3CDTF">2021-06-23T13:52:00Z</dcterms:created>
  <dcterms:modified xsi:type="dcterms:W3CDTF">2021-06-23T15:00:00Z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2021-06-23T00:00:00Z</vt:filetime>
  </property>
  <property fmtid="{D5CDD505-2E9C-101B-9397-08002B2CF9AE}" pid="3" name="MSIP_Label_b9a70571-31c6-4603-80c1-ef2fb871a62a_Enabled">
    <vt:lpwstr>True</vt:lpwstr>
  </property>
  <property fmtid="{D5CDD505-2E9C-101B-9397-08002B2CF9AE}" pid="4" name="MSIP_Label_b9a70571-31c6-4603-80c1-ef2fb871a62a_SiteId">
    <vt:lpwstr>258ac4e4-146a-411e-9dc8-79a9e12fd6da</vt:lpwstr>
  </property>
  <property fmtid="{D5CDD505-2E9C-101B-9397-08002B2CF9AE}" pid="5" name="MSIP_Label_b9a70571-31c6-4603-80c1-ef2fb871a62a_Owner">
    <vt:lpwstr>BO40008193@wipro.com</vt:lpwstr>
  </property>
  <property fmtid="{D5CDD505-2E9C-101B-9397-08002B2CF9AE}" pid="6" name="MSIP_Label_b9a70571-31c6-4603-80c1-ef2fb871a62a_SetDate">
    <vt:lpwstr>2021-06-23T14:19:52.6820239Z</vt:lpwstr>
  </property>
  <property fmtid="{D5CDD505-2E9C-101B-9397-08002B2CF9AE}" pid="7" name="MSIP_Label_b9a70571-31c6-4603-80c1-ef2fb871a62a_Name">
    <vt:lpwstr>Internal and Restricted</vt:lpwstr>
  </property>
  <property fmtid="{D5CDD505-2E9C-101B-9397-08002B2CF9AE}" pid="8" name="MSIP_Label_b9a70571-31c6-4603-80c1-ef2fb871a62a_Application">
    <vt:lpwstr>Microsoft Azure Information Protection</vt:lpwstr>
  </property>
  <property fmtid="{D5CDD505-2E9C-101B-9397-08002B2CF9AE}" pid="9" name="MSIP_Label_b9a70571-31c6-4603-80c1-ef2fb871a62a_ActionId">
    <vt:lpwstr>f765b842-8f23-4114-b01e-15114f338f7a</vt:lpwstr>
  </property>
  <property fmtid="{D5CDD505-2E9C-101B-9397-08002B2CF9AE}" pid="10" name="MSIP_Label_b9a70571-31c6-4603-80c1-ef2fb871a62a_Extended_MSFT_Method">
    <vt:lpwstr>Automatic</vt:lpwstr>
  </property>
  <property fmtid="{D5CDD505-2E9C-101B-9397-08002B2CF9AE}" pid="11" name="Sensitivity">
    <vt:lpwstr>Internal and Restricted</vt:lpwstr>
  </property>
</Properties>
</file>