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6660" w:leader="none"/>
        </w:tabs>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tabs>
          <w:tab w:val="left" w:pos="6660" w:leader="none"/>
        </w:tabs>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tabs>
          <w:tab w:val="left" w:pos="6660" w:leader="none"/>
        </w:tabs>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MARJAPURE ARCHITA</w:t>
        <w:tab/>
      </w:r>
    </w:p>
    <w:p>
      <w:pPr>
        <w:tabs>
          <w:tab w:val="left" w:pos="66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+91- 9742899897</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marchita7771@gmail.com</w:t>
      </w:r>
      <w:r>
        <w:rPr>
          <w:rFonts w:ascii="Times New Roman" w:hAnsi="Times New Roman" w:cs="Times New Roman" w:eastAsia="Times New Roman"/>
          <w:b/>
          <w:color w:val="auto"/>
          <w:spacing w:val="0"/>
          <w:position w:val="0"/>
          <w:sz w:val="20"/>
          <w:shd w:fill="auto" w:val="clear"/>
        </w:rPr>
        <w:tab/>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3366FF"/>
          <w:spacing w:val="0"/>
          <w:position w:val="0"/>
          <w:sz w:val="20"/>
          <w:shd w:fill="auto" w:val="clear"/>
        </w:rPr>
        <w:tab/>
      </w:r>
      <w:r>
        <w:rPr>
          <w:rFonts w:ascii="Times New Roman" w:hAnsi="Times New Roman" w:cs="Times New Roman" w:eastAsia="Times New Roman"/>
          <w:color w:val="auto"/>
          <w:spacing w:val="0"/>
          <w:position w:val="0"/>
          <w:sz w:val="20"/>
          <w:shd w:fill="auto" w:val="clear"/>
        </w:rPr>
        <w:tab/>
        <w:tab/>
      </w:r>
    </w:p>
    <w:tbl>
      <w:tblPr>
        <w:tblInd w:w="108" w:type="dxa"/>
      </w:tblPr>
      <w:tblGrid>
        <w:gridCol w:w="9750"/>
      </w:tblGrid>
      <w:tr>
        <w:trPr>
          <w:trHeight w:val="360" w:hRule="auto"/>
          <w:jc w:val="left"/>
        </w:trPr>
        <w:tc>
          <w:tcPr>
            <w:tcW w:w="9750" w:type="dxa"/>
            <w:tcBorders>
              <w:top w:val="single" w:color="ffffff" w:sz="4"/>
              <w:left w:val="single" w:color="ffffff" w:sz="4"/>
              <w:bottom w:val="single" w:color="ffffff" w:sz="4"/>
              <w:right w:val="single" w:color="ffffff" w:sz="4"/>
            </w:tcBorders>
            <w:shd w:color="auto" w:fill="c0c0c0"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002060"/>
                <w:spacing w:val="0"/>
                <w:position w:val="0"/>
                <w:sz w:val="24"/>
                <w:shd w:fill="auto" w:val="clear"/>
              </w:rPr>
            </w:pPr>
            <w:r>
              <w:rPr>
                <w:rFonts w:ascii="Times New Roman" w:hAnsi="Times New Roman" w:cs="Times New Roman" w:eastAsia="Times New Roman"/>
                <w:b/>
                <w:color w:val="002060"/>
                <w:spacing w:val="0"/>
                <w:position w:val="0"/>
                <w:sz w:val="24"/>
                <w:shd w:fill="auto" w:val="clear"/>
              </w:rPr>
              <w:t xml:space="preserve">CAREER OBJECTIVE:</w:t>
            </w:r>
          </w:p>
          <w:p>
            <w:pPr>
              <w:spacing w:before="0" w:after="0" w:line="240"/>
              <w:ind w:right="0" w:left="0" w:firstLine="0"/>
              <w:jc w:val="both"/>
              <w:rPr>
                <w:spacing w:val="0"/>
                <w:position w:val="0"/>
              </w:rPr>
            </w:pPr>
          </w:p>
        </w:tc>
      </w:tr>
    </w:tbl>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To work for an organization which provides me the opportunity to improve my skills and knowledge to growth along with the organization objective.</w:t>
      </w:r>
    </w:p>
    <w:p>
      <w:pPr>
        <w:spacing w:before="0" w:after="0" w:line="276"/>
        <w:ind w:right="0" w:left="0" w:firstLine="0"/>
        <w:jc w:val="left"/>
        <w:rPr>
          <w:rFonts w:ascii="Times New Roman" w:hAnsi="Times New Roman" w:cs="Times New Roman" w:eastAsia="Times New Roman"/>
          <w:b/>
          <w:color w:val="auto"/>
          <w:spacing w:val="0"/>
          <w:position w:val="0"/>
          <w:sz w:val="16"/>
          <w:u w:val="single"/>
          <w:shd w:fill="auto" w:val="clear"/>
        </w:rPr>
      </w:pPr>
    </w:p>
    <w:p>
      <w:pPr>
        <w:spacing w:before="0" w:after="0" w:line="240"/>
        <w:ind w:right="-28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280" w:left="0" w:firstLine="0"/>
        <w:jc w:val="left"/>
        <w:rPr>
          <w:rFonts w:ascii="Times New Roman" w:hAnsi="Times New Roman" w:cs="Times New Roman" w:eastAsia="Times New Roman"/>
          <w:color w:val="auto"/>
          <w:spacing w:val="0"/>
          <w:position w:val="0"/>
          <w:sz w:val="22"/>
          <w:shd w:fill="auto" w:val="clear"/>
        </w:rPr>
      </w:pPr>
    </w:p>
    <w:tbl>
      <w:tblPr/>
      <w:tblGrid>
        <w:gridCol w:w="1610"/>
        <w:gridCol w:w="2304"/>
        <w:gridCol w:w="3223"/>
        <w:gridCol w:w="1230"/>
        <w:gridCol w:w="1398"/>
        <w:gridCol w:w="1658"/>
      </w:tblGrid>
      <w:tr>
        <w:trPr>
          <w:trHeight w:val="466" w:hRule="auto"/>
          <w:jc w:val="left"/>
        </w:trPr>
        <w:tc>
          <w:tcPr>
            <w:tcW w:w="9765" w:type="dxa"/>
            <w:gridSpan w:val="5"/>
            <w:tcBorders>
              <w:top w:val="single" w:color="ffffff" w:sz="4"/>
              <w:left w:val="single" w:color="ffffff" w:sz="4"/>
              <w:bottom w:val="single" w:color="ffffff" w:sz="4"/>
              <w:right w:val="single" w:color="ffffff" w:sz="4"/>
            </w:tcBorders>
            <w:shd w:color="auto" w:fill="c0c0c0" w:val="clear"/>
            <w:tcMar>
              <w:left w:w="108" w:type="dxa"/>
              <w:right w:w="108" w:type="dxa"/>
            </w:tcMar>
            <w:vAlign w:val="top"/>
          </w:tcPr>
          <w:p>
            <w:pPr>
              <w:spacing w:before="0" w:after="0" w:line="240"/>
              <w:ind w:right="0" w:left="0" w:firstLine="0"/>
              <w:jc w:val="both"/>
              <w:rPr>
                <w:spacing w:val="0"/>
                <w:position w:val="0"/>
              </w:rPr>
            </w:pPr>
            <w:r>
              <w:rPr>
                <w:rFonts w:ascii="Times New Roman" w:hAnsi="Times New Roman" w:cs="Times New Roman" w:eastAsia="Times New Roman"/>
                <w:b/>
                <w:color w:val="002060"/>
                <w:spacing w:val="0"/>
                <w:position w:val="0"/>
                <w:sz w:val="24"/>
                <w:shd w:fill="auto" w:val="clear"/>
              </w:rPr>
              <w:t xml:space="preserve">ACADEMIC OVERVIEW: </w:t>
            </w:r>
          </w:p>
        </w:tc>
      </w:tr>
      <w:tr>
        <w:trPr>
          <w:trHeight w:val="222" w:hRule="auto"/>
          <w:jc w:val="left"/>
        </w:trPr>
        <w:tc>
          <w:tcPr>
            <w:tcW w:w="1610"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240"/>
              <w:ind w:right="0" w:left="72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2"/>
                <w:shd w:fill="auto" w:val="clear"/>
              </w:rPr>
              <w:t xml:space="preserve">Course</w:t>
            </w:r>
          </w:p>
          <w:p>
            <w:pPr>
              <w:spacing w:before="0" w:after="0" w:line="240"/>
              <w:ind w:right="0" w:left="0" w:firstLine="0"/>
              <w:jc w:val="center"/>
              <w:rPr>
                <w:color w:val="auto"/>
                <w:spacing w:val="0"/>
                <w:position w:val="0"/>
              </w:rPr>
            </w:pPr>
          </w:p>
        </w:tc>
        <w:tc>
          <w:tcPr>
            <w:tcW w:w="2304"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Board</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University</w:t>
            </w:r>
          </w:p>
        </w:tc>
        <w:tc>
          <w:tcPr>
            <w:tcW w:w="3223"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2"/>
                <w:shd w:fill="auto" w:val="clear"/>
              </w:rPr>
              <w:t xml:space="preserve">Institution</w:t>
            </w:r>
          </w:p>
        </w:tc>
        <w:tc>
          <w:tcPr>
            <w:tcW w:w="1230"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2"/>
                <w:shd w:fill="auto" w:val="clear"/>
              </w:rPr>
              <w:t xml:space="preserve">Year</w:t>
            </w:r>
          </w:p>
        </w:tc>
        <w:tc>
          <w:tcPr>
            <w:tcW w:w="3056" w:type="dxa"/>
            <w:gridSpan w:val="2"/>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2"/>
                <w:shd w:fill="auto" w:val="clear"/>
              </w:rPr>
              <w:t xml:space="preserve">Percentage</w:t>
            </w: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2"/>
                <w:shd w:fill="auto" w:val="clear"/>
              </w:rPr>
              <w:t xml:space="preserve">(%)</w:t>
            </w:r>
          </w:p>
        </w:tc>
      </w:tr>
      <w:tr>
        <w:trPr>
          <w:trHeight w:val="924" w:hRule="auto"/>
          <w:jc w:val="left"/>
        </w:trPr>
        <w:tc>
          <w:tcPr>
            <w:tcW w:w="1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Mtech (CSE)</w:t>
            </w:r>
          </w:p>
        </w:tc>
        <w:tc>
          <w:tcPr>
            <w:tcW w:w="23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VTU - Belgaum</w:t>
            </w:r>
          </w:p>
        </w:tc>
        <w:tc>
          <w:tcPr>
            <w:tcW w:w="32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Acharaya Institute Technology Bangalore </w:t>
            </w:r>
          </w:p>
        </w:tc>
        <w:tc>
          <w:tcPr>
            <w:tcW w:w="12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2020</w:t>
            </w:r>
          </w:p>
        </w:tc>
        <w:tc>
          <w:tcPr>
            <w:tcW w:w="305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7.4(CGPA)</w:t>
            </w:r>
          </w:p>
        </w:tc>
      </w:tr>
      <w:tr>
        <w:trPr>
          <w:trHeight w:val="839" w:hRule="auto"/>
          <w:jc w:val="left"/>
        </w:trPr>
        <w:tc>
          <w:tcPr>
            <w:tcW w:w="1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BE(CS)</w:t>
            </w:r>
          </w:p>
        </w:tc>
        <w:tc>
          <w:tcPr>
            <w:tcW w:w="23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VTU - Belgaum</w:t>
            </w:r>
          </w:p>
        </w:tc>
        <w:tc>
          <w:tcPr>
            <w:tcW w:w="32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Guru Nanak Dev Engineering College Bidar </w:t>
            </w:r>
          </w:p>
          <w:p>
            <w:pPr>
              <w:spacing w:before="0" w:after="0" w:line="240"/>
              <w:ind w:right="0" w:left="0" w:firstLine="0"/>
              <w:jc w:val="center"/>
              <w:rPr>
                <w:color w:val="auto"/>
                <w:spacing w:val="0"/>
                <w:position w:val="0"/>
              </w:rPr>
            </w:pPr>
          </w:p>
        </w:tc>
        <w:tc>
          <w:tcPr>
            <w:tcW w:w="12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2017</w:t>
            </w:r>
          </w:p>
        </w:tc>
        <w:tc>
          <w:tcPr>
            <w:tcW w:w="305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68.75%</w:t>
            </w:r>
          </w:p>
        </w:tc>
      </w:tr>
      <w:tr>
        <w:trPr>
          <w:trHeight w:val="275" w:hRule="auto"/>
          <w:jc w:val="left"/>
        </w:trPr>
        <w:tc>
          <w:tcPr>
            <w:tcW w:w="1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PUC</w:t>
            </w:r>
          </w:p>
        </w:tc>
        <w:tc>
          <w:tcPr>
            <w:tcW w:w="23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PRE- University </w:t>
            </w:r>
          </w:p>
        </w:tc>
        <w:tc>
          <w:tcPr>
            <w:tcW w:w="32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Mathe manikeswari PU College Bidar</w:t>
            </w:r>
          </w:p>
        </w:tc>
        <w:tc>
          <w:tcPr>
            <w:tcW w:w="12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2013</w:t>
            </w:r>
          </w:p>
        </w:tc>
        <w:tc>
          <w:tcPr>
            <w:tcW w:w="305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69%</w:t>
            </w:r>
          </w:p>
        </w:tc>
      </w:tr>
      <w:tr>
        <w:trPr>
          <w:trHeight w:val="343" w:hRule="auto"/>
          <w:jc w:val="left"/>
        </w:trPr>
        <w:tc>
          <w:tcPr>
            <w:tcW w:w="1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SSLC</w:t>
            </w:r>
          </w:p>
        </w:tc>
        <w:tc>
          <w:tcPr>
            <w:tcW w:w="2304"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Karnataka Secondary Education Examination Board</w:t>
            </w:r>
          </w:p>
        </w:tc>
        <w:tc>
          <w:tcPr>
            <w:tcW w:w="32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Vidya High school Bidar</w:t>
            </w:r>
          </w:p>
        </w:tc>
        <w:tc>
          <w:tcPr>
            <w:tcW w:w="12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2011</w:t>
            </w:r>
          </w:p>
        </w:tc>
        <w:tc>
          <w:tcPr>
            <w:tcW w:w="305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80.48%</w:t>
            </w:r>
          </w:p>
        </w:tc>
      </w:tr>
    </w:tbl>
    <w:p>
      <w:pPr>
        <w:spacing w:before="0" w:after="0" w:line="240"/>
        <w:ind w:right="0" w:left="720" w:firstLine="0"/>
        <w:jc w:val="both"/>
        <w:rPr>
          <w:rFonts w:ascii="Times New Roman" w:hAnsi="Times New Roman" w:cs="Times New Roman" w:eastAsia="Times New Roman"/>
          <w:color w:val="auto"/>
          <w:spacing w:val="0"/>
          <w:position w:val="0"/>
          <w:sz w:val="22"/>
          <w:shd w:fill="FFFFFF" w:val="clear"/>
        </w:rPr>
      </w:pPr>
    </w:p>
    <w:p>
      <w:pPr>
        <w:spacing w:before="0" w:after="0" w:line="240"/>
        <w:ind w:right="0" w:left="720" w:firstLine="0"/>
        <w:jc w:val="both"/>
        <w:rPr>
          <w:rFonts w:ascii="Times New Roman" w:hAnsi="Times New Roman" w:cs="Times New Roman" w:eastAsia="Times New Roman"/>
          <w:color w:val="auto"/>
          <w:spacing w:val="0"/>
          <w:position w:val="0"/>
          <w:sz w:val="22"/>
          <w:shd w:fill="FFFFFF" w:val="clear"/>
        </w:rPr>
      </w:pPr>
    </w:p>
    <w:tbl>
      <w:tblPr/>
      <w:tblGrid>
        <w:gridCol w:w="9792"/>
      </w:tblGrid>
      <w:tr>
        <w:trPr>
          <w:trHeight w:val="360" w:hRule="auto"/>
          <w:jc w:val="left"/>
        </w:trPr>
        <w:tc>
          <w:tcPr>
            <w:tcW w:w="9792" w:type="dxa"/>
            <w:tcBorders>
              <w:top w:val="single" w:color="000000" w:sz="0"/>
              <w:left w:val="single" w:color="000000" w:sz="0"/>
              <w:bottom w:val="single" w:color="000000" w:sz="0"/>
              <w:right w:val="single" w:color="000000" w:sz="0"/>
            </w:tcBorders>
            <w:shd w:color="auto" w:fill="c0c0c0"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002060"/>
                <w:spacing w:val="0"/>
                <w:position w:val="0"/>
                <w:sz w:val="24"/>
                <w:shd w:fill="auto" w:val="clear"/>
              </w:rPr>
            </w:pPr>
            <w:r>
              <w:rPr>
                <w:rFonts w:ascii="Times New Roman" w:hAnsi="Times New Roman" w:cs="Times New Roman" w:eastAsia="Times New Roman"/>
                <w:b/>
                <w:color w:val="002060"/>
                <w:spacing w:val="0"/>
                <w:position w:val="0"/>
                <w:sz w:val="24"/>
                <w:shd w:fill="auto" w:val="clear"/>
              </w:rPr>
              <w:t xml:space="preserve">PERSONAL SKILL SET:</w:t>
            </w:r>
          </w:p>
          <w:p>
            <w:pPr>
              <w:spacing w:before="0" w:after="0" w:line="240"/>
              <w:ind w:right="0" w:left="0" w:firstLine="0"/>
              <w:jc w:val="both"/>
              <w:rPr>
                <w:spacing w:val="0"/>
                <w:position w:val="0"/>
              </w:rPr>
            </w:pPr>
          </w:p>
        </w:tc>
      </w:tr>
    </w:tbl>
    <w:p>
      <w:pPr>
        <w:spacing w:before="0" w:after="200" w:line="480"/>
        <w:ind w:right="0" w:left="720" w:firstLine="0"/>
        <w:jc w:val="both"/>
        <w:rPr>
          <w:rFonts w:ascii="Times New Roman" w:hAnsi="Times New Roman" w:cs="Times New Roman" w:eastAsia="Times New Roman"/>
          <w:color w:val="auto"/>
          <w:spacing w:val="0"/>
          <w:position w:val="0"/>
          <w:sz w:val="24"/>
          <w:shd w:fill="auto" w:val="clear"/>
        </w:rPr>
      </w:pPr>
    </w:p>
    <w:p>
      <w:pPr>
        <w:numPr>
          <w:ilvl w:val="0"/>
          <w:numId w:val="35"/>
        </w:numPr>
        <w:spacing w:before="0" w:after="0" w:line="48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Flexible and adaptation to changes.</w:t>
      </w:r>
    </w:p>
    <w:p>
      <w:pPr>
        <w:numPr>
          <w:ilvl w:val="0"/>
          <w:numId w:val="35"/>
        </w:numPr>
        <w:spacing w:before="0" w:after="0" w:line="48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Positive attitude.</w:t>
      </w:r>
    </w:p>
    <w:p>
      <w:pPr>
        <w:numPr>
          <w:ilvl w:val="0"/>
          <w:numId w:val="35"/>
        </w:numPr>
        <w:spacing w:before="0" w:after="0" w:line="48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Willingness to learn.</w:t>
      </w:r>
    </w:p>
    <w:p>
      <w:pPr>
        <w:numPr>
          <w:ilvl w:val="0"/>
          <w:numId w:val="35"/>
        </w:numPr>
        <w:spacing w:before="0" w:after="0" w:line="48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presentation.</w:t>
      </w:r>
    </w:p>
    <w:tbl>
      <w:tblPr/>
      <w:tblGrid>
        <w:gridCol w:w="9792"/>
      </w:tblGrid>
      <w:tr>
        <w:trPr>
          <w:trHeight w:val="360" w:hRule="auto"/>
          <w:jc w:val="left"/>
        </w:trPr>
        <w:tc>
          <w:tcPr>
            <w:tcW w:w="9792" w:type="dxa"/>
            <w:tcBorders>
              <w:top w:val="single" w:color="000000" w:sz="0"/>
              <w:left w:val="single" w:color="000000" w:sz="0"/>
              <w:bottom w:val="single" w:color="000000" w:sz="0"/>
              <w:right w:val="single" w:color="000000" w:sz="0"/>
            </w:tcBorders>
            <w:shd w:color="auto" w:fill="c0c0c0" w:val="clear"/>
            <w:tcMar>
              <w:left w:w="108" w:type="dxa"/>
              <w:right w:w="108" w:type="dxa"/>
            </w:tcMar>
            <w:vAlign w:val="top"/>
          </w:tcPr>
          <w:p>
            <w:pPr>
              <w:tabs>
                <w:tab w:val="left" w:pos="2520" w:leader="none"/>
              </w:tabs>
              <w:spacing w:before="0" w:after="0" w:line="240"/>
              <w:ind w:right="0" w:left="0" w:firstLine="0"/>
              <w:jc w:val="both"/>
              <w:rPr>
                <w:spacing w:val="0"/>
                <w:position w:val="0"/>
              </w:rPr>
            </w:pPr>
            <w:r>
              <w:rPr>
                <w:rFonts w:ascii="Times New Roman" w:hAnsi="Times New Roman" w:cs="Times New Roman" w:eastAsia="Times New Roman"/>
                <w:b/>
                <w:color w:val="002060"/>
                <w:spacing w:val="0"/>
                <w:position w:val="0"/>
                <w:sz w:val="24"/>
                <w:shd w:fill="auto" w:val="clear"/>
              </w:rPr>
              <w:t xml:space="preserve">TECHNICAL DETAILS:</w:t>
            </w:r>
          </w:p>
        </w:tc>
      </w:tr>
    </w:tbl>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40"/>
        </w:numPr>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Programming Languages</w:t>
        <w:tab/>
        <w:t xml:space="preserve">:  C,Core java</w:t>
      </w:r>
    </w:p>
    <w:p>
      <w:pPr>
        <w:numPr>
          <w:ilvl w:val="0"/>
          <w:numId w:val="40"/>
        </w:numPr>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IDE </w:t>
        <w:tab/>
        <w:tab/>
        <w:tab/>
        <w:tab/>
        <w:t xml:space="preserve">:  Eclipse , Visual Studio.</w:t>
      </w:r>
    </w:p>
    <w:p>
      <w:pPr>
        <w:numPr>
          <w:ilvl w:val="0"/>
          <w:numId w:val="40"/>
        </w:numPr>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Web Technologies               </w:t>
        <w:tab/>
        <w:t xml:space="preserve">:  Html, CSS.</w:t>
      </w:r>
    </w:p>
    <w:p>
      <w:pPr>
        <w:numPr>
          <w:ilvl w:val="0"/>
          <w:numId w:val="40"/>
        </w:numPr>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Editor</w:t>
        <w:tab/>
        <w:tab/>
        <w:tab/>
        <w:tab/>
        <w:t xml:space="preserve">:  Edit Plus, Notepad++</w:t>
      </w:r>
    </w:p>
    <w:p>
      <w:pPr>
        <w:numPr>
          <w:ilvl w:val="0"/>
          <w:numId w:val="40"/>
        </w:numPr>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Database </w:t>
        <w:tab/>
        <w:tab/>
        <w:tab/>
        <w:t xml:space="preserve">:  MySQL</w:t>
      </w:r>
    </w:p>
    <w:p>
      <w:pPr>
        <w:numPr>
          <w:ilvl w:val="0"/>
          <w:numId w:val="40"/>
        </w:numPr>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Software                                 :  Microsoft Excel</w:t>
      </w:r>
    </w:p>
    <w:p>
      <w:pPr>
        <w:numPr>
          <w:ilvl w:val="0"/>
          <w:numId w:val="40"/>
        </w:numPr>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Operating System </w:t>
        <w:tab/>
        <w:tab/>
        <w:t xml:space="preserve">:  Windows XP/7/8.</w:t>
      </w:r>
    </w:p>
    <w:p>
      <w:pPr>
        <w:spacing w:before="0" w:after="0" w:line="276"/>
        <w:ind w:right="0" w:left="720" w:firstLine="0"/>
        <w:jc w:val="both"/>
        <w:rPr>
          <w:rFonts w:ascii="Calibri" w:hAnsi="Calibri" w:cs="Calibri" w:eastAsia="Calibri"/>
          <w:color w:val="auto"/>
          <w:spacing w:val="0"/>
          <w:position w:val="0"/>
          <w:sz w:val="22"/>
          <w:shd w:fill="auto" w:val="clear"/>
        </w:rPr>
      </w:pPr>
    </w:p>
    <w:p>
      <w:pPr>
        <w:spacing w:before="0" w:after="0" w:line="240"/>
        <w:ind w:right="0" w:left="360" w:firstLine="0"/>
        <w:jc w:val="left"/>
        <w:rPr>
          <w:rFonts w:ascii="Georgia" w:hAnsi="Georgia" w:cs="Georgia" w:eastAsia="Georgia"/>
          <w:color w:val="000000"/>
          <w:spacing w:val="0"/>
          <w:position w:val="0"/>
          <w:sz w:val="22"/>
          <w:shd w:fill="FFFFFF" w:val="clear"/>
        </w:rPr>
      </w:pPr>
    </w:p>
    <w:tbl>
      <w:tblPr/>
      <w:tblGrid>
        <w:gridCol w:w="9792"/>
      </w:tblGrid>
      <w:tr>
        <w:trPr>
          <w:trHeight w:val="360" w:hRule="auto"/>
          <w:jc w:val="left"/>
        </w:trPr>
        <w:tc>
          <w:tcPr>
            <w:tcW w:w="9792" w:type="dxa"/>
            <w:tcBorders>
              <w:top w:val="single" w:color="000000" w:sz="0"/>
              <w:left w:val="single" w:color="000000" w:sz="0"/>
              <w:bottom w:val="single" w:color="000000" w:sz="0"/>
              <w:right w:val="single" w:color="000000" w:sz="0"/>
            </w:tcBorders>
            <w:shd w:color="auto" w:fill="c0c0c0" w:val="clear"/>
            <w:tcMar>
              <w:left w:w="108" w:type="dxa"/>
              <w:right w:w="108" w:type="dxa"/>
            </w:tcMar>
            <w:vAlign w:val="top"/>
          </w:tcPr>
          <w:p>
            <w:pPr>
              <w:tabs>
                <w:tab w:val="left" w:pos="2520" w:leader="none"/>
              </w:tabs>
              <w:spacing w:before="0" w:after="0" w:line="240"/>
              <w:ind w:right="0" w:left="0" w:firstLine="0"/>
              <w:jc w:val="both"/>
              <w:rPr>
                <w:spacing w:val="0"/>
                <w:position w:val="0"/>
              </w:rPr>
            </w:pPr>
            <w:r>
              <w:rPr>
                <w:rFonts w:ascii="Times New Roman" w:hAnsi="Times New Roman" w:cs="Times New Roman" w:eastAsia="Times New Roman"/>
                <w:b/>
                <w:color w:val="002060"/>
                <w:spacing w:val="0"/>
                <w:position w:val="0"/>
                <w:sz w:val="24"/>
                <w:shd w:fill="auto" w:val="clear"/>
              </w:rPr>
              <w:t xml:space="preserve">PROJECT DETAILS  :</w:t>
            </w:r>
          </w:p>
        </w:tc>
      </w:tr>
    </w:tbl>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47"/>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Title</w:t>
      </w:r>
      <w:r>
        <w:rPr>
          <w:rFonts w:ascii="Times New Roman" w:hAnsi="Times New Roman" w:cs="Times New Roman" w:eastAsia="Times New Roman"/>
          <w:color w:val="auto"/>
          <w:spacing w:val="0"/>
          <w:position w:val="0"/>
          <w:sz w:val="24"/>
          <w:shd w:fill="auto" w:val="clear"/>
        </w:rPr>
        <w:t xml:space="preserve">: IoT Based Automatic Plant Watering System.</w:t>
      </w:r>
    </w:p>
    <w:p>
      <w:pPr>
        <w:numPr>
          <w:ilvl w:val="0"/>
          <w:numId w:val="47"/>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Description</w:t>
      </w:r>
      <w:r>
        <w:rPr>
          <w:rFonts w:ascii="Times New Roman" w:hAnsi="Times New Roman" w:cs="Times New Roman" w:eastAsia="Times New Roman"/>
          <w:color w:val="auto"/>
          <w:spacing w:val="0"/>
          <w:position w:val="0"/>
          <w:sz w:val="24"/>
          <w:shd w:fill="auto" w:val="clear"/>
        </w:rPr>
        <w:t xml:space="preserve">: Moisture content of the soil can be maintained by using this project automatically, plants are being watered without any human intervention and facilitates smart irrigations system for agriculture purpose. The following components were used in this project arduino UNO, moisture sensor, water pump, relay, and transistor. The Arduino Uno is a microcontroller board based on the ATmega328 is connected to the moisture sensors which can be inserted in the soil, in order to measure the moisture content of the soil its connected to relay, it is an electrically operated switch, A transistor Is also used it is a semiconductor device used to amplify or switch electronic signals and electrical power, sensors checks the threshold value if it’s less water pump is trigger’s water pump automatically and if its greater than it turns off the water pump so that it maintains the soil moisture content. This project was presented and awarded with the second position in International Level Technical Symposium TECHNOVISION 2017 held at Guru Nanak Dev Engineering College.</w:t>
      </w:r>
    </w:p>
    <w:tbl>
      <w:tblPr/>
      <w:tblGrid>
        <w:gridCol w:w="9825"/>
      </w:tblGrid>
      <w:tr>
        <w:trPr>
          <w:trHeight w:val="400" w:hRule="auto"/>
          <w:jc w:val="left"/>
        </w:trPr>
        <w:tc>
          <w:tcPr>
            <w:tcW w:w="9825" w:type="dxa"/>
            <w:tcBorders>
              <w:top w:val="single" w:color="ffffff" w:sz="4"/>
              <w:left w:val="single" w:color="ffffff" w:sz="4"/>
              <w:bottom w:val="single" w:color="ffffff" w:sz="4"/>
              <w:right w:val="single" w:color="ffffff" w:sz="4"/>
            </w:tcBorders>
            <w:shd w:color="auto" w:fill="c0c0c0" w:val="clear"/>
            <w:tcMar>
              <w:left w:w="108" w:type="dxa"/>
              <w:right w:w="108" w:type="dxa"/>
            </w:tcMar>
            <w:vAlign w:val="top"/>
          </w:tcPr>
          <w:p>
            <w:pPr>
              <w:spacing w:before="0" w:after="0" w:line="240"/>
              <w:ind w:right="0" w:left="0" w:firstLine="0"/>
              <w:jc w:val="both"/>
              <w:rPr>
                <w:spacing w:val="0"/>
                <w:position w:val="0"/>
              </w:rPr>
            </w:pPr>
            <w:r>
              <w:rPr>
                <w:rFonts w:ascii="Times New Roman" w:hAnsi="Times New Roman" w:cs="Times New Roman" w:eastAsia="Times New Roman"/>
                <w:b/>
                <w:color w:val="002060"/>
                <w:spacing w:val="0"/>
                <w:position w:val="0"/>
                <w:sz w:val="24"/>
                <w:shd w:fill="auto" w:val="clear"/>
              </w:rPr>
              <w:t xml:space="preserve">PERSONAL  OVERVIEW:</w:t>
            </w:r>
          </w:p>
        </w:tc>
      </w:tr>
    </w:tbl>
    <w:p>
      <w:pPr>
        <w:keepNext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keepNext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Name</w:t>
      </w:r>
      <w:r>
        <w:rPr>
          <w:rFonts w:ascii="Times New Roman" w:hAnsi="Times New Roman" w:cs="Times New Roman" w:eastAsia="Times New Roman"/>
          <w:color w:val="auto"/>
          <w:spacing w:val="0"/>
          <w:position w:val="0"/>
          <w:sz w:val="24"/>
          <w:shd w:fill="auto" w:val="clear"/>
        </w:rPr>
        <w:tab/>
        <w:tab/>
        <w:tab/>
        <w:tab/>
        <w:t xml:space="preserve">: MarjapureArchita.</w:t>
      </w:r>
    </w:p>
    <w:p>
      <w:pPr>
        <w:keepNext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Father’s Name</w:t>
        <w:tab/>
      </w:r>
      <w:r>
        <w:rPr>
          <w:rFonts w:ascii="Times New Roman" w:hAnsi="Times New Roman" w:cs="Times New Roman" w:eastAsia="Times New Roman"/>
          <w:color w:val="auto"/>
          <w:spacing w:val="0"/>
          <w:position w:val="0"/>
          <w:sz w:val="24"/>
          <w:shd w:fill="auto" w:val="clear"/>
        </w:rPr>
        <w:tab/>
        <w:t xml:space="preserve">: Pandurang.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Mother’s Name</w:t>
      </w:r>
      <w:r>
        <w:rPr>
          <w:rFonts w:ascii="Times New Roman" w:hAnsi="Times New Roman" w:cs="Times New Roman" w:eastAsia="Times New Roman"/>
          <w:color w:val="auto"/>
          <w:spacing w:val="0"/>
          <w:position w:val="0"/>
          <w:sz w:val="24"/>
          <w:shd w:fill="auto" w:val="clear"/>
        </w:rPr>
        <w:t xml:space="preserve">      </w:t>
        <w:tab/>
        <w:t xml:space="preserve">            : Meera</w:t>
      </w:r>
    </w:p>
    <w:p>
      <w:pPr>
        <w:keepNext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Address                                  </w:t>
      </w:r>
      <w:r>
        <w:rPr>
          <w:rFonts w:ascii="Times New Roman" w:hAnsi="Times New Roman" w:cs="Times New Roman" w:eastAsia="Times New Roman"/>
          <w:color w:val="auto"/>
          <w:spacing w:val="0"/>
          <w:position w:val="0"/>
          <w:sz w:val="24"/>
          <w:shd w:fill="auto" w:val="clear"/>
        </w:rPr>
        <w:t xml:space="preserve">: H-no:2/759 AllamprabhunagargumpaBidar</w:t>
      </w:r>
    </w:p>
    <w:p>
      <w:pPr>
        <w:keepNext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Nationality                 </w:t>
      </w:r>
      <w:r>
        <w:rPr>
          <w:rFonts w:ascii="Times New Roman" w:hAnsi="Times New Roman" w:cs="Times New Roman" w:eastAsia="Times New Roman"/>
          <w:color w:val="auto"/>
          <w:spacing w:val="0"/>
          <w:position w:val="0"/>
          <w:sz w:val="24"/>
          <w:shd w:fill="auto" w:val="clear"/>
        </w:rPr>
        <w:tab/>
        <w:t xml:space="preserve">: Indian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Date of Birth       </w:t>
      </w:r>
      <w:r>
        <w:rPr>
          <w:rFonts w:ascii="Times New Roman" w:hAnsi="Times New Roman" w:cs="Times New Roman" w:eastAsia="Times New Roman"/>
          <w:color w:val="auto"/>
          <w:spacing w:val="0"/>
          <w:position w:val="0"/>
          <w:sz w:val="24"/>
          <w:shd w:fill="auto" w:val="clear"/>
        </w:rPr>
        <w:tab/>
        <w:t xml:space="preserve">            : 17/2/1995</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Languages Known</w:t>
      </w:r>
      <w:r>
        <w:rPr>
          <w:rFonts w:ascii="Times New Roman" w:hAnsi="Times New Roman" w:cs="Times New Roman" w:eastAsia="Times New Roman"/>
          <w:color w:val="auto"/>
          <w:spacing w:val="0"/>
          <w:position w:val="0"/>
          <w:sz w:val="24"/>
          <w:shd w:fill="auto" w:val="clear"/>
        </w:rPr>
        <w:t xml:space="preserve">                : English, Kannada, Hindi</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tbl>
      <w:tblPr>
        <w:tblInd w:w="18" w:type="dxa"/>
      </w:tblPr>
      <w:tblGrid>
        <w:gridCol w:w="9840"/>
      </w:tblGrid>
      <w:tr>
        <w:trPr>
          <w:trHeight w:val="350" w:hRule="auto"/>
          <w:jc w:val="left"/>
        </w:trPr>
        <w:tc>
          <w:tcPr>
            <w:tcW w:w="9840" w:type="dxa"/>
            <w:tcBorders>
              <w:top w:val="single" w:color="ffffff" w:sz="4"/>
              <w:left w:val="single" w:color="ffffff" w:sz="4"/>
              <w:bottom w:val="single" w:color="ffffff" w:sz="4"/>
              <w:right w:val="single" w:color="ffffff" w:sz="4"/>
            </w:tcBorders>
            <w:shd w:color="auto" w:fill="c0c0c0"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2060"/>
                <w:spacing w:val="0"/>
                <w:position w:val="0"/>
                <w:sz w:val="24"/>
                <w:shd w:fill="auto" w:val="clear"/>
              </w:rPr>
              <w:t xml:space="preserve">DECLARATION:</w:t>
            </w:r>
          </w:p>
        </w:tc>
      </w:tr>
    </w:tbl>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 hereby declare that the information furnished above is true to the best of my knowledge.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72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Place:</w:t>
      </w:r>
    </w:p>
    <w:p>
      <w:pPr>
        <w:spacing w:before="0" w:after="0" w:line="240"/>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b/>
          <w:color w:val="auto"/>
          <w:spacing w:val="0"/>
          <w:position w:val="0"/>
          <w:sz w:val="24"/>
          <w:shd w:fill="auto" w:val="clear"/>
        </w:rPr>
        <w:t xml:space="preserve">Date:</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With thanks and regards,</w:t>
      </w:r>
    </w:p>
    <w:p>
      <w:pPr>
        <w:spacing w:before="0" w:after="0" w:line="240"/>
        <w:ind w:right="0" w:left="6480" w:firstLine="72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ab/>
        <w:tab/>
        <w:tab/>
        <w:tab/>
        <w:tab/>
        <w:t xml:space="preserve">(</w:t>
      </w:r>
      <w:r>
        <w:rPr>
          <w:rFonts w:ascii="Times New Roman" w:hAnsi="Times New Roman" w:cs="Times New Roman" w:eastAsia="Times New Roman"/>
          <w:b/>
          <w:color w:val="auto"/>
          <w:spacing w:val="0"/>
          <w:position w:val="0"/>
          <w:sz w:val="28"/>
          <w:shd w:fill="auto" w:val="clear"/>
        </w:rPr>
        <w:t xml:space="preserve">ARCHITA</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35">
    <w:abstractNumId w:val="12"/>
  </w:num>
  <w:num w:numId="40">
    <w:abstractNumId w:val="6"/>
  </w:num>
  <w:num w:numId="4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