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6C" w:rsidRDefault="0086076C" w:rsidP="0086076C">
      <w:pPr>
        <w:pStyle w:val="BodyText"/>
        <w:spacing w:before="4"/>
        <w:ind w:left="0"/>
        <w:rPr>
          <w:rFonts w:ascii="Times New Roman"/>
          <w:sz w:val="14"/>
        </w:rPr>
      </w:pPr>
    </w:p>
    <w:p w:rsidR="0086076C" w:rsidRPr="001561B5" w:rsidRDefault="0086076C" w:rsidP="0086076C">
      <w:pPr>
        <w:pStyle w:val="Title"/>
        <w:rPr>
          <w:sz w:val="22"/>
          <w:szCs w:val="22"/>
        </w:rPr>
      </w:pPr>
      <w:r w:rsidRPr="001561B5">
        <w:rPr>
          <w:color w:val="0D0A04"/>
          <w:sz w:val="22"/>
          <w:szCs w:val="22"/>
        </w:rPr>
        <w:t>ASHOK KUMAR</w:t>
      </w:r>
    </w:p>
    <w:p w:rsidR="0086076C" w:rsidRPr="001561B5" w:rsidRDefault="0086076C" w:rsidP="0086076C">
      <w:pPr>
        <w:pStyle w:val="Heading1"/>
        <w:spacing w:before="94"/>
        <w:rPr>
          <w:sz w:val="22"/>
          <w:szCs w:val="22"/>
        </w:rPr>
      </w:pPr>
      <w:proofErr w:type="gramStart"/>
      <w:r w:rsidRPr="001561B5">
        <w:rPr>
          <w:sz w:val="22"/>
          <w:szCs w:val="22"/>
        </w:rPr>
        <w:t>Mobile :+</w:t>
      </w:r>
      <w:proofErr w:type="gramEnd"/>
      <w:r w:rsidRPr="001561B5">
        <w:rPr>
          <w:sz w:val="22"/>
          <w:szCs w:val="22"/>
        </w:rPr>
        <w:t>919952973444</w:t>
      </w:r>
    </w:p>
    <w:p w:rsidR="0086076C" w:rsidRPr="001561B5" w:rsidRDefault="0086076C" w:rsidP="0086076C">
      <w:pPr>
        <w:spacing w:before="61"/>
        <w:ind w:left="130"/>
        <w:rPr>
          <w:b/>
        </w:rPr>
      </w:pPr>
      <w:r w:rsidRPr="001561B5">
        <w:rPr>
          <w:b/>
        </w:rPr>
        <w:t xml:space="preserve">E-mail: </w:t>
      </w:r>
      <w:hyperlink r:id="rId5">
        <w:r w:rsidRPr="001561B5">
          <w:rPr>
            <w:b/>
          </w:rPr>
          <w:t>ashokkalle821@gmail.com</w:t>
        </w:r>
      </w:hyperlink>
    </w:p>
    <w:p w:rsidR="0086076C" w:rsidRDefault="0086076C" w:rsidP="0086076C">
      <w:pPr>
        <w:pStyle w:val="BodyText"/>
        <w:ind w:left="0"/>
        <w:rPr>
          <w:b/>
        </w:rPr>
      </w:pPr>
    </w:p>
    <w:p w:rsidR="0086076C" w:rsidRDefault="0086076C" w:rsidP="0086076C">
      <w:pPr>
        <w:pStyle w:val="BodyText"/>
        <w:spacing w:before="1"/>
        <w:ind w:left="0"/>
        <w:rPr>
          <w:b/>
          <w:sz w:val="26"/>
        </w:rPr>
      </w:pPr>
      <w:r w:rsidRPr="00ED729B">
        <w:pict>
          <v:rect id="_x0000_s1028" style="position:absolute;margin-left:67.05pt;margin-top:17.7pt;width:368.4pt;height:3pt;z-index:-251656192;mso-wrap-distance-left:0;mso-wrap-distance-right:0;mso-position-horizontal-relative:page" fillcolor="#252525" stroked="f">
            <w10:wrap type="topAndBottom" anchorx="page"/>
          </v:rect>
        </w:pict>
      </w:r>
    </w:p>
    <w:p w:rsidR="0086076C" w:rsidRDefault="0086076C" w:rsidP="0086076C">
      <w:pPr>
        <w:spacing w:before="71" w:after="100"/>
        <w:ind w:left="130"/>
        <w:rPr>
          <w:b/>
          <w:sz w:val="24"/>
        </w:rPr>
      </w:pPr>
      <w:bookmarkStart w:id="0" w:name="Objective"/>
      <w:bookmarkEnd w:id="0"/>
      <w:r>
        <w:rPr>
          <w:b/>
          <w:color w:val="0D0A04"/>
          <w:sz w:val="24"/>
        </w:rPr>
        <w:t>OBJECTIVE</w:t>
      </w:r>
    </w:p>
    <w:p w:rsidR="0086076C" w:rsidRDefault="0086076C" w:rsidP="0086076C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68.4pt;height:1pt;mso-position-horizontal-relative:char;mso-position-vertical-relative:line" coordsize="7368,20">
            <v:rect id="_x0000_s1027" style="position:absolute;width:7368;height:20" fillcolor="#7e7e7e" stroked="f"/>
            <w10:wrap type="none"/>
            <w10:anchorlock/>
          </v:group>
        </w:pict>
      </w:r>
    </w:p>
    <w:p w:rsidR="0086076C" w:rsidRDefault="0086076C" w:rsidP="0086076C">
      <w:pPr>
        <w:pStyle w:val="BodyText"/>
        <w:spacing w:before="165" w:line="312" w:lineRule="auto"/>
        <w:ind w:left="130"/>
      </w:pPr>
      <w:proofErr w:type="gramStart"/>
      <w:r>
        <w:rPr>
          <w:color w:val="7E7E7E"/>
        </w:rPr>
        <w:t>To be able to work with an organization where I can skillfully demonstrate my pertinent experience for the success of the company as well as my personal career growth.</w:t>
      </w:r>
      <w:proofErr w:type="gramEnd"/>
    </w:p>
    <w:p w:rsidR="0086076C" w:rsidRPr="001561B5" w:rsidRDefault="0086076C" w:rsidP="0086076C">
      <w:pPr>
        <w:pStyle w:val="ListParagraph"/>
        <w:numPr>
          <w:ilvl w:val="0"/>
          <w:numId w:val="1"/>
        </w:numPr>
        <w:tabs>
          <w:tab w:val="left" w:pos="346"/>
        </w:tabs>
        <w:spacing w:before="183" w:line="312" w:lineRule="auto"/>
        <w:ind w:right="173"/>
        <w:rPr>
          <w:b/>
          <w:sz w:val="18"/>
          <w:szCs w:val="18"/>
        </w:rPr>
      </w:pPr>
      <w:r w:rsidRPr="001561B5">
        <w:rPr>
          <w:b/>
          <w:sz w:val="18"/>
          <w:szCs w:val="18"/>
        </w:rPr>
        <w:t xml:space="preserve">Summary: Dynamic, creative, and results-driven professional with abilities to ascertain and analyze needs and forecast goals. Intend to build a career with leading companies &amp; committed &amp; dedicated people, which will help me to explore myself fully and realize my potential. Willing to work as a key player </w:t>
      </w:r>
      <w:r w:rsidRPr="001561B5">
        <w:rPr>
          <w:b/>
          <w:spacing w:val="-3"/>
          <w:sz w:val="18"/>
          <w:szCs w:val="18"/>
        </w:rPr>
        <w:t xml:space="preserve">in </w:t>
      </w:r>
      <w:r w:rsidRPr="001561B5">
        <w:rPr>
          <w:b/>
          <w:sz w:val="18"/>
          <w:szCs w:val="18"/>
        </w:rPr>
        <w:t>challenging &amp; creative</w:t>
      </w:r>
      <w:r w:rsidRPr="001561B5">
        <w:rPr>
          <w:b/>
          <w:spacing w:val="-5"/>
          <w:sz w:val="18"/>
          <w:szCs w:val="18"/>
        </w:rPr>
        <w:t xml:space="preserve"> </w:t>
      </w:r>
      <w:r w:rsidRPr="001561B5">
        <w:rPr>
          <w:b/>
          <w:sz w:val="18"/>
          <w:szCs w:val="18"/>
        </w:rPr>
        <w:t>environment.</w:t>
      </w:r>
    </w:p>
    <w:p w:rsidR="0086076C" w:rsidRDefault="0086076C" w:rsidP="0086076C">
      <w:pPr>
        <w:pStyle w:val="ListParagraph"/>
        <w:numPr>
          <w:ilvl w:val="0"/>
          <w:numId w:val="1"/>
        </w:numPr>
        <w:tabs>
          <w:tab w:val="left" w:pos="346"/>
        </w:tabs>
        <w:spacing w:before="120"/>
        <w:ind w:hanging="216"/>
        <w:rPr>
          <w:sz w:val="20"/>
        </w:rPr>
      </w:pPr>
      <w:r>
        <w:rPr>
          <w:color w:val="E2AB46"/>
          <w:sz w:val="20"/>
        </w:rPr>
        <w:t>Computer</w:t>
      </w:r>
      <w:r>
        <w:rPr>
          <w:color w:val="E2AB46"/>
          <w:spacing w:val="-1"/>
          <w:sz w:val="20"/>
        </w:rPr>
        <w:t xml:space="preserve"> </w:t>
      </w:r>
      <w:r>
        <w:rPr>
          <w:color w:val="E2AB46"/>
          <w:sz w:val="20"/>
        </w:rPr>
        <w:t>proficiency</w:t>
      </w:r>
    </w:p>
    <w:p w:rsidR="0086076C" w:rsidRDefault="0086076C" w:rsidP="0086076C">
      <w:pPr>
        <w:pStyle w:val="BodyText"/>
        <w:tabs>
          <w:tab w:val="left" w:pos="2209"/>
        </w:tabs>
        <w:spacing w:before="193" w:line="427" w:lineRule="auto"/>
        <w:ind w:right="3407"/>
      </w:pPr>
      <w:r>
        <w:rPr>
          <w:color w:val="0D0A04"/>
        </w:rPr>
        <w:t>Operating</w:t>
      </w:r>
      <w:r>
        <w:rPr>
          <w:color w:val="0D0A04"/>
          <w:spacing w:val="-2"/>
        </w:rPr>
        <w:t xml:space="preserve"> </w:t>
      </w:r>
      <w:r>
        <w:rPr>
          <w:color w:val="0D0A04"/>
        </w:rPr>
        <w:t>system</w:t>
      </w:r>
      <w:r>
        <w:rPr>
          <w:color w:val="0D0A04"/>
        </w:rPr>
        <w:tab/>
        <w:t>: windows XP, windows 7, Windows Vista Packages</w:t>
      </w:r>
      <w:r>
        <w:rPr>
          <w:color w:val="0D0A04"/>
        </w:rPr>
        <w:tab/>
        <w:t xml:space="preserve">: Ms </w:t>
      </w:r>
      <w:proofErr w:type="gramStart"/>
      <w:r>
        <w:rPr>
          <w:color w:val="0D0A04"/>
        </w:rPr>
        <w:t>office</w:t>
      </w:r>
      <w:proofErr w:type="gramEnd"/>
      <w:r>
        <w:rPr>
          <w:color w:val="0D0A04"/>
        </w:rPr>
        <w:t>, outlook, internet browning,</w:t>
      </w:r>
      <w:r>
        <w:rPr>
          <w:color w:val="0D0A04"/>
          <w:spacing w:val="-30"/>
        </w:rPr>
        <w:t xml:space="preserve"> </w:t>
      </w:r>
      <w:r>
        <w:rPr>
          <w:color w:val="0D0A04"/>
        </w:rPr>
        <w:t>excel</w:t>
      </w:r>
    </w:p>
    <w:p w:rsidR="0086076C" w:rsidRDefault="0086076C" w:rsidP="0086076C">
      <w:pPr>
        <w:pStyle w:val="ListParagraph"/>
        <w:numPr>
          <w:ilvl w:val="0"/>
          <w:numId w:val="1"/>
        </w:numPr>
        <w:tabs>
          <w:tab w:val="left" w:pos="346"/>
        </w:tabs>
        <w:ind w:hanging="216"/>
        <w:rPr>
          <w:sz w:val="20"/>
        </w:rPr>
      </w:pPr>
      <w:r>
        <w:rPr>
          <w:color w:val="E2AB46"/>
          <w:sz w:val="20"/>
        </w:rPr>
        <w:t>Area of</w:t>
      </w:r>
      <w:r>
        <w:rPr>
          <w:color w:val="E2AB46"/>
          <w:spacing w:val="4"/>
          <w:sz w:val="20"/>
        </w:rPr>
        <w:t xml:space="preserve"> </w:t>
      </w:r>
      <w:r>
        <w:rPr>
          <w:color w:val="E2AB46"/>
          <w:sz w:val="20"/>
        </w:rPr>
        <w:t>interests</w:t>
      </w:r>
    </w:p>
    <w:p w:rsidR="0086076C" w:rsidRDefault="0086076C" w:rsidP="0086076C">
      <w:pPr>
        <w:pStyle w:val="BodyText"/>
        <w:spacing w:before="194"/>
      </w:pPr>
      <w:r>
        <w:t>Operations, warehousing, transportation, supply chain management, procurement and carrier</w:t>
      </w:r>
    </w:p>
    <w:p w:rsidR="0086076C" w:rsidRDefault="0086076C" w:rsidP="0086076C">
      <w:pPr>
        <w:pStyle w:val="ListParagraph"/>
        <w:numPr>
          <w:ilvl w:val="0"/>
          <w:numId w:val="1"/>
        </w:numPr>
        <w:tabs>
          <w:tab w:val="left" w:pos="346"/>
        </w:tabs>
        <w:spacing w:before="193"/>
        <w:ind w:hanging="216"/>
        <w:rPr>
          <w:sz w:val="20"/>
        </w:rPr>
      </w:pPr>
      <w:r>
        <w:rPr>
          <w:color w:val="E2AB46"/>
          <w:sz w:val="20"/>
        </w:rPr>
        <w:t>Educational background</w:t>
      </w:r>
    </w:p>
    <w:p w:rsidR="0086076C" w:rsidRDefault="0086076C" w:rsidP="0086076C">
      <w:pPr>
        <w:pStyle w:val="BodyText"/>
        <w:spacing w:before="195" w:line="307" w:lineRule="auto"/>
        <w:ind w:right="794"/>
      </w:pPr>
      <w:r>
        <w:t>G-MBA logistics and supply chain management from Indian Institute of logistics (affiliated by Rome University) with gross average 78%</w:t>
      </w:r>
    </w:p>
    <w:p w:rsidR="0086076C" w:rsidRDefault="0086076C" w:rsidP="0086076C">
      <w:pPr>
        <w:pStyle w:val="BodyText"/>
        <w:spacing w:before="127" w:line="312" w:lineRule="auto"/>
      </w:pPr>
      <w:r>
        <w:t xml:space="preserve">Bachelor of business administration (BBA) from </w:t>
      </w:r>
      <w:proofErr w:type="spellStart"/>
      <w:r>
        <w:t>Vel</w:t>
      </w:r>
      <w:proofErr w:type="spellEnd"/>
      <w:r>
        <w:t xml:space="preserve">-tech </w:t>
      </w:r>
      <w:proofErr w:type="spellStart"/>
      <w:r>
        <w:t>Ranga</w:t>
      </w:r>
      <w:proofErr w:type="spellEnd"/>
      <w:r>
        <w:t xml:space="preserve"> </w:t>
      </w:r>
      <w:proofErr w:type="spellStart"/>
      <w:r>
        <w:t>Sanku</w:t>
      </w:r>
      <w:proofErr w:type="spellEnd"/>
      <w:r>
        <w:t xml:space="preserve"> arts college (affiliated by madras university) with gross average 69%</w:t>
      </w:r>
    </w:p>
    <w:p w:rsidR="0086076C" w:rsidRDefault="0086076C" w:rsidP="0086076C">
      <w:pPr>
        <w:pStyle w:val="BodyText"/>
        <w:spacing w:before="122" w:line="427" w:lineRule="auto"/>
        <w:ind w:right="695"/>
      </w:pPr>
      <w:r>
        <w:t xml:space="preserve">Intermediate education from SREE </w:t>
      </w:r>
      <w:proofErr w:type="spellStart"/>
      <w:r>
        <w:t>Medha</w:t>
      </w:r>
      <w:proofErr w:type="spellEnd"/>
      <w:r>
        <w:t xml:space="preserve"> group of institutions with gross average 68% Secondary school leaving certificate (SSLC) from </w:t>
      </w:r>
      <w:proofErr w:type="spellStart"/>
      <w:r>
        <w:t>Bhashyam</w:t>
      </w:r>
      <w:proofErr w:type="spellEnd"/>
      <w:r>
        <w:t xml:space="preserve"> public school with gross average 65%</w:t>
      </w:r>
    </w:p>
    <w:p w:rsidR="0086076C" w:rsidRDefault="0086076C" w:rsidP="0086076C">
      <w:pPr>
        <w:pStyle w:val="ListParagraph"/>
        <w:numPr>
          <w:ilvl w:val="0"/>
          <w:numId w:val="1"/>
        </w:numPr>
        <w:tabs>
          <w:tab w:val="left" w:pos="346"/>
        </w:tabs>
        <w:ind w:hanging="216"/>
        <w:rPr>
          <w:sz w:val="20"/>
        </w:rPr>
      </w:pPr>
      <w:r>
        <w:rPr>
          <w:color w:val="E2AB46"/>
          <w:sz w:val="20"/>
        </w:rPr>
        <w:t>Special skills /</w:t>
      </w:r>
      <w:r>
        <w:rPr>
          <w:color w:val="E2AB46"/>
          <w:spacing w:val="2"/>
          <w:sz w:val="20"/>
        </w:rPr>
        <w:t xml:space="preserve"> </w:t>
      </w:r>
      <w:r>
        <w:rPr>
          <w:color w:val="E2AB46"/>
          <w:sz w:val="20"/>
        </w:rPr>
        <w:t>competency</w:t>
      </w:r>
    </w:p>
    <w:p w:rsidR="0086076C" w:rsidRDefault="0086076C" w:rsidP="0086076C">
      <w:pPr>
        <w:pStyle w:val="BodyText"/>
        <w:spacing w:before="194" w:line="432" w:lineRule="auto"/>
        <w:ind w:right="4759"/>
      </w:pPr>
      <w:proofErr w:type="gramStart"/>
      <w:r>
        <w:t>Ability to fit in any work environment / team player.</w:t>
      </w:r>
      <w:proofErr w:type="gramEnd"/>
      <w:r>
        <w:t xml:space="preserve"> Ability to multi-task and prioritize work load.</w:t>
      </w:r>
    </w:p>
    <w:p w:rsidR="0086076C" w:rsidRDefault="0086076C" w:rsidP="0086076C">
      <w:pPr>
        <w:pStyle w:val="BodyText"/>
        <w:spacing w:line="432" w:lineRule="auto"/>
        <w:ind w:right="4660"/>
      </w:pPr>
      <w:r>
        <w:t xml:space="preserve">Detail oriented with strong organizational skills. </w:t>
      </w:r>
      <w:proofErr w:type="gramStart"/>
      <w:r>
        <w:t>Ability to work under pressure and on own initiative.</w:t>
      </w:r>
      <w:proofErr w:type="gramEnd"/>
    </w:p>
    <w:p w:rsidR="0086076C" w:rsidRPr="0086076C" w:rsidRDefault="0086076C" w:rsidP="0086076C">
      <w:pPr>
        <w:pStyle w:val="ListParagraph"/>
        <w:numPr>
          <w:ilvl w:val="0"/>
          <w:numId w:val="1"/>
        </w:numPr>
        <w:tabs>
          <w:tab w:val="left" w:pos="411"/>
        </w:tabs>
        <w:spacing w:before="0"/>
        <w:ind w:left="410" w:hanging="281"/>
        <w:rPr>
          <w:sz w:val="20"/>
        </w:rPr>
      </w:pPr>
      <w:r>
        <w:rPr>
          <w:color w:val="E2AB46"/>
          <w:sz w:val="20"/>
        </w:rPr>
        <w:t>International experience</w:t>
      </w:r>
    </w:p>
    <w:p w:rsidR="0086076C" w:rsidRDefault="0086076C" w:rsidP="0086076C">
      <w:pPr>
        <w:pStyle w:val="ListParagraph"/>
        <w:tabs>
          <w:tab w:val="left" w:pos="411"/>
        </w:tabs>
        <w:spacing w:before="0"/>
        <w:ind w:left="410" w:firstLine="0"/>
        <w:rPr>
          <w:color w:val="E2AB46"/>
          <w:sz w:val="20"/>
        </w:rPr>
      </w:pPr>
    </w:p>
    <w:p w:rsidR="0086076C" w:rsidRPr="0086076C" w:rsidRDefault="0086076C" w:rsidP="0086076C">
      <w:pPr>
        <w:pStyle w:val="ListParagraph"/>
        <w:tabs>
          <w:tab w:val="left" w:pos="411"/>
        </w:tabs>
        <w:spacing w:before="0"/>
        <w:ind w:left="410" w:firstLine="0"/>
        <w:rPr>
          <w:sz w:val="20"/>
        </w:rPr>
      </w:pPr>
      <w:r>
        <w:t xml:space="preserve">Done 60 days International Internship in </w:t>
      </w:r>
      <w:r w:rsidRPr="0086076C">
        <w:rPr>
          <w:b/>
        </w:rPr>
        <w:t xml:space="preserve">TRANSMARINE DMCC </w:t>
      </w:r>
      <w:r>
        <w:t>– JLT UAE as export executive / sales coordinator/operations /warehouse /Documentation</w:t>
      </w:r>
    </w:p>
    <w:p w:rsidR="0086076C" w:rsidRDefault="0086076C" w:rsidP="0086076C">
      <w:pPr>
        <w:pStyle w:val="BodyText"/>
        <w:spacing w:before="191" w:line="307" w:lineRule="auto"/>
        <w:ind w:left="215"/>
        <w:rPr>
          <w:color w:val="F79646" w:themeColor="accent6"/>
        </w:rPr>
      </w:pPr>
    </w:p>
    <w:p w:rsidR="0086076C" w:rsidRPr="00DD4D35" w:rsidRDefault="0086076C" w:rsidP="0086076C">
      <w:pPr>
        <w:pStyle w:val="BodyText"/>
        <w:spacing w:before="191" w:line="307" w:lineRule="auto"/>
        <w:rPr>
          <w:color w:val="F79646" w:themeColor="accent6"/>
        </w:rPr>
        <w:sectPr w:rsidR="0086076C" w:rsidRPr="00DD4D35" w:rsidSect="0086076C">
          <w:pgSz w:w="12240" w:h="15840"/>
          <w:pgMar w:top="1040" w:right="1300" w:bottom="280" w:left="1240" w:header="720" w:footer="720" w:gutter="0"/>
          <w:cols w:space="720"/>
        </w:sectPr>
      </w:pPr>
    </w:p>
    <w:p w:rsidR="0086076C" w:rsidRDefault="0086076C" w:rsidP="0086076C">
      <w:pPr>
        <w:pStyle w:val="ListParagraph"/>
        <w:numPr>
          <w:ilvl w:val="0"/>
          <w:numId w:val="1"/>
        </w:numPr>
        <w:tabs>
          <w:tab w:val="left" w:pos="346"/>
        </w:tabs>
        <w:spacing w:before="80"/>
        <w:rPr>
          <w:color w:val="F79646" w:themeColor="accent6"/>
          <w:sz w:val="20"/>
        </w:rPr>
      </w:pPr>
      <w:r>
        <w:rPr>
          <w:sz w:val="20"/>
        </w:rPr>
        <w:lastRenderedPageBreak/>
        <w:t xml:space="preserve"> </w:t>
      </w:r>
      <w:r w:rsidRPr="00D42F56">
        <w:rPr>
          <w:color w:val="F79646" w:themeColor="accent6"/>
          <w:sz w:val="20"/>
        </w:rPr>
        <w:t xml:space="preserve">Work experience </w:t>
      </w:r>
    </w:p>
    <w:p w:rsidR="0086076C" w:rsidRDefault="0086076C" w:rsidP="0086076C">
      <w:pPr>
        <w:pStyle w:val="ListParagraph"/>
        <w:tabs>
          <w:tab w:val="left" w:pos="346"/>
        </w:tabs>
        <w:spacing w:before="80"/>
        <w:ind w:left="215" w:firstLine="0"/>
        <w:rPr>
          <w:color w:val="F79646" w:themeColor="accent6"/>
          <w:sz w:val="20"/>
        </w:rPr>
      </w:pPr>
    </w:p>
    <w:p w:rsidR="0086076C" w:rsidRPr="0086076C" w:rsidRDefault="0086076C" w:rsidP="0086076C">
      <w:pPr>
        <w:pStyle w:val="ListParagraph"/>
        <w:tabs>
          <w:tab w:val="left" w:pos="346"/>
        </w:tabs>
        <w:spacing w:before="80"/>
        <w:ind w:left="215" w:firstLine="0"/>
        <w:rPr>
          <w:color w:val="F79646" w:themeColor="accent6"/>
          <w:sz w:val="20"/>
        </w:rPr>
      </w:pPr>
      <w:r>
        <w:rPr>
          <w:b/>
          <w:sz w:val="20"/>
        </w:rPr>
        <w:t xml:space="preserve">5 </w:t>
      </w:r>
      <w:r w:rsidRPr="0086076C">
        <w:rPr>
          <w:b/>
          <w:sz w:val="20"/>
        </w:rPr>
        <w:t>months</w:t>
      </w:r>
      <w:r w:rsidRPr="0086076C">
        <w:rPr>
          <w:sz w:val="20"/>
        </w:rPr>
        <w:t xml:space="preserve"> </w:t>
      </w:r>
      <w:proofErr w:type="gramStart"/>
      <w:r w:rsidRPr="0086076C">
        <w:rPr>
          <w:sz w:val="20"/>
        </w:rPr>
        <w:t>of  full</w:t>
      </w:r>
      <w:proofErr w:type="gramEnd"/>
      <w:r w:rsidRPr="0086076C">
        <w:rPr>
          <w:sz w:val="20"/>
        </w:rPr>
        <w:t xml:space="preserve"> time work experience in </w:t>
      </w:r>
      <w:r w:rsidRPr="0086076C">
        <w:rPr>
          <w:b/>
          <w:sz w:val="20"/>
        </w:rPr>
        <w:t>K12 TECHNO SERVICES PVT LTD</w:t>
      </w:r>
      <w:r w:rsidRPr="0086076C">
        <w:rPr>
          <w:sz w:val="20"/>
        </w:rPr>
        <w:t xml:space="preserve"> as a </w:t>
      </w:r>
      <w:r w:rsidRPr="0086076C">
        <w:rPr>
          <w:b/>
          <w:sz w:val="20"/>
        </w:rPr>
        <w:t>ASSISTANT MANAGER</w:t>
      </w:r>
      <w:r w:rsidRPr="0086076C">
        <w:rPr>
          <w:sz w:val="20"/>
        </w:rPr>
        <w:t xml:space="preserve"> – INVENTORY AUDIT for </w:t>
      </w:r>
      <w:r w:rsidRPr="0086076C">
        <w:rPr>
          <w:b/>
          <w:sz w:val="20"/>
        </w:rPr>
        <w:t>PAN INDIA</w:t>
      </w:r>
      <w:r w:rsidRPr="0086076C">
        <w:rPr>
          <w:sz w:val="20"/>
        </w:rPr>
        <w:t xml:space="preserve"> Department (</w:t>
      </w:r>
      <w:r w:rsidRPr="0086076C">
        <w:rPr>
          <w:b/>
          <w:sz w:val="20"/>
        </w:rPr>
        <w:t>PURCHASE &amp; LOGISTICS)   2019 October- present.</w:t>
      </w:r>
    </w:p>
    <w:p w:rsidR="0086076C" w:rsidRPr="00E90889" w:rsidRDefault="0086076C" w:rsidP="0086076C">
      <w:pPr>
        <w:tabs>
          <w:tab w:val="left" w:pos="346"/>
        </w:tabs>
        <w:spacing w:before="80"/>
        <w:rPr>
          <w:sz w:val="20"/>
        </w:rPr>
      </w:pPr>
    </w:p>
    <w:p w:rsidR="0086076C" w:rsidRPr="00E90889" w:rsidRDefault="0086076C" w:rsidP="0086076C">
      <w:pPr>
        <w:pStyle w:val="ListParagraph"/>
        <w:numPr>
          <w:ilvl w:val="0"/>
          <w:numId w:val="1"/>
        </w:numPr>
        <w:tabs>
          <w:tab w:val="left" w:pos="346"/>
        </w:tabs>
        <w:spacing w:before="80"/>
        <w:ind w:hanging="216"/>
        <w:rPr>
          <w:color w:val="F79646" w:themeColor="accent6"/>
          <w:sz w:val="20"/>
        </w:rPr>
      </w:pPr>
      <w:r w:rsidRPr="00E90889">
        <w:rPr>
          <w:color w:val="F79646" w:themeColor="accent6"/>
          <w:sz w:val="20"/>
        </w:rPr>
        <w:t>Roles and</w:t>
      </w:r>
      <w:r w:rsidRPr="00E90889">
        <w:rPr>
          <w:color w:val="F79646" w:themeColor="accent6"/>
          <w:spacing w:val="2"/>
          <w:sz w:val="20"/>
        </w:rPr>
        <w:t xml:space="preserve"> </w:t>
      </w:r>
      <w:r w:rsidRPr="00E90889">
        <w:rPr>
          <w:color w:val="F79646" w:themeColor="accent6"/>
          <w:sz w:val="20"/>
        </w:rPr>
        <w:t>responsibilities</w:t>
      </w:r>
      <w:r>
        <w:rPr>
          <w:color w:val="F79646" w:themeColor="accent6"/>
          <w:sz w:val="20"/>
        </w:rPr>
        <w:t xml:space="preserve"> in work </w:t>
      </w:r>
    </w:p>
    <w:p w:rsidR="0086076C" w:rsidRDefault="0086076C" w:rsidP="0086076C">
      <w:pPr>
        <w:pStyle w:val="BodyText"/>
        <w:spacing w:before="194" w:line="312" w:lineRule="auto"/>
        <w:ind w:right="461"/>
      </w:pPr>
      <w:r>
        <w:t xml:space="preserve"> Rising PO &amp; BUDGETS AND PURCHASE REQUEST in Procurement express</w:t>
      </w:r>
    </w:p>
    <w:p w:rsidR="0086076C" w:rsidRDefault="0086076C" w:rsidP="0086076C">
      <w:pPr>
        <w:pStyle w:val="BodyText"/>
        <w:spacing w:before="194" w:line="312" w:lineRule="auto"/>
        <w:ind w:right="461"/>
      </w:pPr>
      <w:r>
        <w:t xml:space="preserve"> Handling full furniture and common infra all over 30 branches in INDIA   </w:t>
      </w:r>
    </w:p>
    <w:p w:rsidR="0086076C" w:rsidRDefault="0086076C" w:rsidP="0086076C">
      <w:pPr>
        <w:pStyle w:val="BodyText"/>
        <w:spacing w:before="194" w:line="312" w:lineRule="auto"/>
        <w:ind w:left="0" w:right="461"/>
      </w:pPr>
      <w:r>
        <w:t xml:space="preserve">      Collecting day to day updates from executives </w:t>
      </w:r>
    </w:p>
    <w:p w:rsidR="0086076C" w:rsidRDefault="0086076C" w:rsidP="0086076C">
      <w:pPr>
        <w:pStyle w:val="BodyText"/>
        <w:spacing w:before="194" w:line="312" w:lineRule="auto"/>
        <w:ind w:left="0" w:right="461"/>
      </w:pPr>
      <w:r>
        <w:t xml:space="preserve">      </w:t>
      </w:r>
      <w:proofErr w:type="gramStart"/>
      <w:r>
        <w:t>Maintaining  all</w:t>
      </w:r>
      <w:proofErr w:type="gramEnd"/>
      <w:r>
        <w:t xml:space="preserve"> updates if any problem I try to sort out the things and make sure</w:t>
      </w:r>
    </w:p>
    <w:p w:rsidR="0086076C" w:rsidRDefault="0086076C" w:rsidP="0086076C">
      <w:pPr>
        <w:pStyle w:val="BodyText"/>
        <w:spacing w:before="194" w:line="312" w:lineRule="auto"/>
        <w:ind w:right="461"/>
      </w:pPr>
      <w:r>
        <w:t>Maintaining all inwards and outwards of stock transfer</w:t>
      </w:r>
    </w:p>
    <w:p w:rsidR="0086076C" w:rsidRDefault="0086076C" w:rsidP="0086076C">
      <w:pPr>
        <w:pStyle w:val="BodyText"/>
        <w:spacing w:before="194" w:line="312" w:lineRule="auto"/>
        <w:ind w:right="461"/>
      </w:pPr>
      <w:r>
        <w:t>Warehouse stuffing and de-stuffing</w:t>
      </w:r>
    </w:p>
    <w:p w:rsidR="0086076C" w:rsidRDefault="0086076C" w:rsidP="0086076C">
      <w:pPr>
        <w:pStyle w:val="BodyText"/>
        <w:spacing w:before="194" w:line="312" w:lineRule="auto"/>
        <w:ind w:right="461"/>
      </w:pPr>
      <w:r>
        <w:t>Rising of Delivery orders</w:t>
      </w:r>
    </w:p>
    <w:p w:rsidR="0086076C" w:rsidRPr="00D42F56" w:rsidRDefault="0086076C" w:rsidP="0086076C">
      <w:pPr>
        <w:pStyle w:val="BodyText"/>
        <w:numPr>
          <w:ilvl w:val="0"/>
          <w:numId w:val="1"/>
        </w:numPr>
        <w:spacing w:before="194" w:line="312" w:lineRule="auto"/>
        <w:ind w:right="461"/>
        <w:rPr>
          <w:color w:val="F79646" w:themeColor="accent6"/>
        </w:rPr>
      </w:pPr>
      <w:r w:rsidRPr="00D42F56">
        <w:rPr>
          <w:color w:val="F79646" w:themeColor="accent6"/>
        </w:rPr>
        <w:t>Roles and responsibilities in INTERNSHIP</w:t>
      </w:r>
    </w:p>
    <w:p w:rsidR="0086076C" w:rsidRDefault="0086076C" w:rsidP="0086076C">
      <w:pPr>
        <w:pStyle w:val="BodyText"/>
        <w:spacing w:before="194" w:line="312" w:lineRule="auto"/>
        <w:ind w:right="461"/>
      </w:pPr>
      <w:r>
        <w:t>Coordinating the sales team by managing schedules, filing important documents and communicating relevant information</w:t>
      </w:r>
    </w:p>
    <w:p w:rsidR="0086076C" w:rsidRDefault="0086076C" w:rsidP="0086076C">
      <w:pPr>
        <w:pStyle w:val="BodyText"/>
        <w:spacing w:before="118"/>
      </w:pPr>
      <w:r>
        <w:t>Pricing &amp; Quotation</w:t>
      </w:r>
    </w:p>
    <w:p w:rsidR="0086076C" w:rsidRDefault="0086076C" w:rsidP="0086076C">
      <w:pPr>
        <w:pStyle w:val="BodyText"/>
        <w:spacing w:before="193" w:line="432" w:lineRule="auto"/>
        <w:ind w:right="461"/>
      </w:pPr>
      <w:r>
        <w:t>Checking for the rates, Vessel details with Shipping Line and taking the CRO (Cargo Release Order)</w:t>
      </w:r>
    </w:p>
    <w:p w:rsidR="0086076C" w:rsidRDefault="0086076C" w:rsidP="0086076C">
      <w:pPr>
        <w:pStyle w:val="BodyText"/>
        <w:spacing w:before="1" w:line="432" w:lineRule="auto"/>
        <w:ind w:right="2056"/>
      </w:pPr>
      <w:r>
        <w:t>Coordinate and liaise with suppliers and buyers to ensure smooth cargo operation. Email correspondence with all overseas agents as well as with local customer.</w:t>
      </w:r>
    </w:p>
    <w:p w:rsidR="0086076C" w:rsidRDefault="0086076C" w:rsidP="0086076C">
      <w:pPr>
        <w:pStyle w:val="BodyText"/>
        <w:spacing w:before="1" w:line="432" w:lineRule="auto"/>
        <w:ind w:right="2056"/>
      </w:pPr>
      <w:r>
        <w:t>Export Documentation.</w:t>
      </w:r>
    </w:p>
    <w:p w:rsidR="0086076C" w:rsidRDefault="0086076C" w:rsidP="0086076C">
      <w:pPr>
        <w:pStyle w:val="BodyText"/>
        <w:spacing w:before="2" w:line="427" w:lineRule="auto"/>
        <w:ind w:right="2578"/>
      </w:pPr>
      <w:r>
        <w:t xml:space="preserve">The status of all the shipments and preparing a report </w:t>
      </w:r>
    </w:p>
    <w:p w:rsidR="0086076C" w:rsidRDefault="0086076C" w:rsidP="0086076C">
      <w:pPr>
        <w:pStyle w:val="BodyText"/>
        <w:spacing w:before="2" w:line="427" w:lineRule="auto"/>
        <w:ind w:right="2578"/>
      </w:pPr>
      <w:r>
        <w:t>Container stuffing and de stuffing</w:t>
      </w:r>
    </w:p>
    <w:p w:rsidR="0086076C" w:rsidRDefault="0086076C" w:rsidP="0086076C">
      <w:pPr>
        <w:pStyle w:val="BodyText"/>
        <w:spacing w:before="6"/>
      </w:pPr>
      <w:r>
        <w:t>Warehouse</w:t>
      </w:r>
      <w:r>
        <w:rPr>
          <w:spacing w:val="-10"/>
        </w:rPr>
        <w:t xml:space="preserve"> </w:t>
      </w:r>
      <w:r>
        <w:t>stuffing</w:t>
      </w:r>
    </w:p>
    <w:p w:rsidR="0086076C" w:rsidRDefault="0086076C" w:rsidP="0086076C">
      <w:pPr>
        <w:pStyle w:val="ListParagraph"/>
        <w:numPr>
          <w:ilvl w:val="0"/>
          <w:numId w:val="1"/>
        </w:numPr>
        <w:tabs>
          <w:tab w:val="left" w:pos="346"/>
        </w:tabs>
        <w:spacing w:before="194"/>
        <w:ind w:hanging="216"/>
        <w:rPr>
          <w:sz w:val="20"/>
        </w:rPr>
      </w:pPr>
      <w:r>
        <w:rPr>
          <w:color w:val="E2AB46"/>
          <w:sz w:val="20"/>
        </w:rPr>
        <w:t>Personal</w:t>
      </w:r>
      <w:r>
        <w:rPr>
          <w:color w:val="E2AB46"/>
          <w:spacing w:val="-10"/>
          <w:sz w:val="20"/>
        </w:rPr>
        <w:t xml:space="preserve"> </w:t>
      </w:r>
      <w:r>
        <w:rPr>
          <w:color w:val="E2AB46"/>
          <w:sz w:val="20"/>
        </w:rPr>
        <w:t>details</w:t>
      </w:r>
    </w:p>
    <w:p w:rsidR="0086076C" w:rsidRPr="004953CE" w:rsidRDefault="0086076C" w:rsidP="0086076C">
      <w:pPr>
        <w:pStyle w:val="Heading1"/>
        <w:rPr>
          <w:b w:val="0"/>
          <w:sz w:val="18"/>
          <w:szCs w:val="18"/>
        </w:rPr>
      </w:pPr>
      <w:r w:rsidRPr="004953CE">
        <w:rPr>
          <w:b w:val="0"/>
          <w:sz w:val="18"/>
          <w:szCs w:val="18"/>
        </w:rPr>
        <w:t>Name</w:t>
      </w:r>
      <w:r w:rsidRPr="004953CE">
        <w:rPr>
          <w:b w:val="0"/>
          <w:sz w:val="18"/>
          <w:szCs w:val="18"/>
        </w:rPr>
        <w:tab/>
      </w:r>
      <w:r w:rsidRPr="004953CE">
        <w:rPr>
          <w:b w:val="0"/>
          <w:sz w:val="18"/>
          <w:szCs w:val="18"/>
        </w:rPr>
        <w:tab/>
        <w:t xml:space="preserve">        :    Ashok Kumar               </w:t>
      </w:r>
      <w:r w:rsidRPr="004953CE">
        <w:rPr>
          <w:b w:val="0"/>
          <w:color w:val="FFFFFF" w:themeColor="background1"/>
          <w:sz w:val="18"/>
          <w:szCs w:val="18"/>
        </w:rPr>
        <w:t xml:space="preserve">                                                                                                     </w:t>
      </w:r>
      <w:r w:rsidRPr="004953CE">
        <w:rPr>
          <w:b w:val="0"/>
          <w:sz w:val="18"/>
          <w:szCs w:val="18"/>
        </w:rPr>
        <w:t xml:space="preserve">      Date</w:t>
      </w:r>
      <w:r w:rsidRPr="004953CE">
        <w:rPr>
          <w:b w:val="0"/>
          <w:spacing w:val="-1"/>
          <w:sz w:val="18"/>
          <w:szCs w:val="18"/>
        </w:rPr>
        <w:t xml:space="preserve"> </w:t>
      </w:r>
      <w:proofErr w:type="gramStart"/>
      <w:r w:rsidRPr="004953CE">
        <w:rPr>
          <w:b w:val="0"/>
          <w:sz w:val="18"/>
          <w:szCs w:val="18"/>
        </w:rPr>
        <w:t>of  birth</w:t>
      </w:r>
      <w:proofErr w:type="gramEnd"/>
      <w:r w:rsidRPr="004953CE">
        <w:rPr>
          <w:b w:val="0"/>
          <w:sz w:val="18"/>
          <w:szCs w:val="18"/>
        </w:rPr>
        <w:tab/>
        <w:t xml:space="preserve">        :    1st Nov 1996                                                                                                                          Passport No   </w:t>
      </w:r>
      <w:r w:rsidRPr="004953CE">
        <w:rPr>
          <w:b w:val="0"/>
          <w:sz w:val="18"/>
          <w:szCs w:val="18"/>
        </w:rPr>
        <w:tab/>
        <w:t xml:space="preserve">        :     S5063950    </w:t>
      </w:r>
    </w:p>
    <w:p w:rsidR="0086076C" w:rsidRPr="004953CE" w:rsidRDefault="0086076C" w:rsidP="0086076C">
      <w:pPr>
        <w:pStyle w:val="Heading1"/>
        <w:rPr>
          <w:b w:val="0"/>
          <w:sz w:val="20"/>
          <w:szCs w:val="20"/>
        </w:rPr>
      </w:pPr>
      <w:r w:rsidRPr="004953CE">
        <w:rPr>
          <w:b w:val="0"/>
          <w:sz w:val="20"/>
          <w:szCs w:val="20"/>
        </w:rPr>
        <w:t>Languages</w:t>
      </w:r>
      <w:r w:rsidRPr="004953CE">
        <w:rPr>
          <w:b w:val="0"/>
          <w:sz w:val="20"/>
          <w:szCs w:val="20"/>
        </w:rPr>
        <w:tab/>
        <w:t xml:space="preserve">       :    English, Hindi, Telugu,</w:t>
      </w:r>
      <w:r w:rsidRPr="004953CE">
        <w:rPr>
          <w:b w:val="0"/>
          <w:spacing w:val="-25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TamiL</w:t>
      </w:r>
      <w:proofErr w:type="spellEnd"/>
    </w:p>
    <w:p w:rsidR="00227887" w:rsidRDefault="00227887"/>
    <w:sectPr w:rsidR="00227887" w:rsidSect="002278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43B"/>
      </v:shape>
    </w:pict>
  </w:numPicBullet>
  <w:abstractNum w:abstractNumId="0">
    <w:nsid w:val="60A013FB"/>
    <w:multiLevelType w:val="hybridMultilevel"/>
    <w:tmpl w:val="D278C8F2"/>
    <w:lvl w:ilvl="0" w:tplc="04090007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0430ECC"/>
    <w:multiLevelType w:val="hybridMultilevel"/>
    <w:tmpl w:val="DE18CB06"/>
    <w:lvl w:ilvl="0" w:tplc="427297C8">
      <w:numFmt w:val="bullet"/>
      <w:lvlText w:val=""/>
      <w:lvlJc w:val="left"/>
      <w:pPr>
        <w:ind w:left="215" w:hanging="215"/>
      </w:pPr>
      <w:rPr>
        <w:rFonts w:ascii="Wingdings" w:eastAsia="Wingdings" w:hAnsi="Wingdings" w:cs="Wingdings" w:hint="default"/>
        <w:color w:val="E2AB46"/>
        <w:w w:val="100"/>
        <w:sz w:val="20"/>
        <w:szCs w:val="20"/>
        <w:lang w:val="en-US" w:eastAsia="en-US" w:bidi="ar-SA"/>
      </w:rPr>
    </w:lvl>
    <w:lvl w:ilvl="1" w:tplc="3ACC1F90">
      <w:numFmt w:val="bullet"/>
      <w:lvlText w:val="•"/>
      <w:lvlJc w:val="left"/>
      <w:pPr>
        <w:ind w:left="1276" w:hanging="215"/>
      </w:pPr>
      <w:rPr>
        <w:rFonts w:hint="default"/>
        <w:lang w:val="en-US" w:eastAsia="en-US" w:bidi="ar-SA"/>
      </w:rPr>
    </w:lvl>
    <w:lvl w:ilvl="2" w:tplc="1F124CA4">
      <w:numFmt w:val="bullet"/>
      <w:lvlText w:val="•"/>
      <w:lvlJc w:val="left"/>
      <w:pPr>
        <w:ind w:left="2212" w:hanging="215"/>
      </w:pPr>
      <w:rPr>
        <w:rFonts w:hint="default"/>
        <w:lang w:val="en-US" w:eastAsia="en-US" w:bidi="ar-SA"/>
      </w:rPr>
    </w:lvl>
    <w:lvl w:ilvl="3" w:tplc="BBAC6DEE">
      <w:numFmt w:val="bullet"/>
      <w:lvlText w:val="•"/>
      <w:lvlJc w:val="left"/>
      <w:pPr>
        <w:ind w:left="3148" w:hanging="215"/>
      </w:pPr>
      <w:rPr>
        <w:rFonts w:hint="default"/>
        <w:lang w:val="en-US" w:eastAsia="en-US" w:bidi="ar-SA"/>
      </w:rPr>
    </w:lvl>
    <w:lvl w:ilvl="4" w:tplc="E4FAD2AA">
      <w:numFmt w:val="bullet"/>
      <w:lvlText w:val="•"/>
      <w:lvlJc w:val="left"/>
      <w:pPr>
        <w:ind w:left="4084" w:hanging="215"/>
      </w:pPr>
      <w:rPr>
        <w:rFonts w:hint="default"/>
        <w:lang w:val="en-US" w:eastAsia="en-US" w:bidi="ar-SA"/>
      </w:rPr>
    </w:lvl>
    <w:lvl w:ilvl="5" w:tplc="71DED09C">
      <w:numFmt w:val="bullet"/>
      <w:lvlText w:val="•"/>
      <w:lvlJc w:val="left"/>
      <w:pPr>
        <w:ind w:left="5020" w:hanging="215"/>
      </w:pPr>
      <w:rPr>
        <w:rFonts w:hint="default"/>
        <w:lang w:val="en-US" w:eastAsia="en-US" w:bidi="ar-SA"/>
      </w:rPr>
    </w:lvl>
    <w:lvl w:ilvl="6" w:tplc="706677FA">
      <w:numFmt w:val="bullet"/>
      <w:lvlText w:val="•"/>
      <w:lvlJc w:val="left"/>
      <w:pPr>
        <w:ind w:left="5956" w:hanging="215"/>
      </w:pPr>
      <w:rPr>
        <w:rFonts w:hint="default"/>
        <w:lang w:val="en-US" w:eastAsia="en-US" w:bidi="ar-SA"/>
      </w:rPr>
    </w:lvl>
    <w:lvl w:ilvl="7" w:tplc="3068571C">
      <w:numFmt w:val="bullet"/>
      <w:lvlText w:val="•"/>
      <w:lvlJc w:val="left"/>
      <w:pPr>
        <w:ind w:left="6892" w:hanging="215"/>
      </w:pPr>
      <w:rPr>
        <w:rFonts w:hint="default"/>
        <w:lang w:val="en-US" w:eastAsia="en-US" w:bidi="ar-SA"/>
      </w:rPr>
    </w:lvl>
    <w:lvl w:ilvl="8" w:tplc="3A3098E6">
      <w:numFmt w:val="bullet"/>
      <w:lvlText w:val="•"/>
      <w:lvlJc w:val="left"/>
      <w:pPr>
        <w:ind w:left="7828" w:hanging="21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6076C"/>
    <w:rsid w:val="00227887"/>
    <w:rsid w:val="0086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076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1"/>
    <w:qFormat/>
    <w:rsid w:val="0086076C"/>
    <w:pPr>
      <w:spacing w:before="61"/>
      <w:ind w:left="13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6076C"/>
    <w:rPr>
      <w:rFonts w:ascii="Tahoma" w:eastAsia="Tahoma" w:hAnsi="Tahoma" w:cs="Tahom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6076C"/>
    <w:pPr>
      <w:ind w:left="345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6076C"/>
    <w:rPr>
      <w:rFonts w:ascii="Tahoma" w:eastAsia="Tahoma" w:hAnsi="Tahoma" w:cs="Tahoma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86076C"/>
    <w:pPr>
      <w:spacing w:before="100"/>
      <w:ind w:left="13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6076C"/>
    <w:rPr>
      <w:rFonts w:ascii="Tahoma" w:eastAsia="Tahoma" w:hAnsi="Tahoma" w:cs="Tahoma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rsid w:val="0086076C"/>
    <w:pPr>
      <w:spacing w:before="6"/>
      <w:ind w:left="345" w:hanging="21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hokkalle821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2020-02-27T08:26:00Z</dcterms:created>
  <dcterms:modified xsi:type="dcterms:W3CDTF">2020-02-27T08:32:00Z</dcterms:modified>
</cp:coreProperties>
</file>