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rPr>
          <w:b w:val="1"/>
          <w:sz w:val="20"/>
          <w:szCs w:val="20"/>
        </w:rPr>
      </w:pPr>
      <w:r w:rsidDel="00000000" w:rsidR="00000000" w:rsidRPr="00000000">
        <w:rPr/>
        <w:drawing>
          <wp:anchor allowOverlap="1" behindDoc="0" distB="0" distT="0" distL="114300" distR="114300" hidden="0" layoutInCell="1" locked="0" relativeHeight="0" simplePos="0">
            <wp:simplePos x="0" y="0"/>
            <wp:positionH relativeFrom="margin">
              <wp:posOffset>4259580</wp:posOffset>
            </wp:positionH>
            <wp:positionV relativeFrom="margin">
              <wp:posOffset>736600</wp:posOffset>
            </wp:positionV>
            <wp:extent cx="1219200" cy="141224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219200" cy="1412240"/>
                    </a:xfrm>
                    <a:prstGeom prst="rect"/>
                    <a:ln/>
                  </pic:spPr>
                </pic:pic>
              </a:graphicData>
            </a:graphic>
          </wp:anchor>
        </w:drawing>
      </w:r>
      <w:r w:rsidDel="00000000" w:rsidR="00000000" w:rsidRPr="00000000">
        <w:rPr/>
        <w:drawing>
          <wp:inline distB="0" distT="0" distL="0" distR="0">
            <wp:extent cx="723900" cy="7239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23900" cy="723900"/>
                    </a:xfrm>
                    <a:prstGeom prst="rect"/>
                    <a:ln/>
                  </pic:spPr>
                </pic:pic>
              </a:graphicData>
            </a:graphic>
          </wp:inline>
        </w:drawing>
      </w:r>
      <w:r w:rsidDel="00000000" w:rsidR="00000000" w:rsidRPr="00000000">
        <w:rPr>
          <w:b w:val="1"/>
          <w:rtl w:val="0"/>
        </w:rPr>
        <w:tab/>
        <w:tab/>
        <w:tab/>
        <w:t xml:space="preserve">MaruthiRam Deepak. 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NAME: </w:t>
        <w:tab/>
        <w:tab/>
        <w:tab/>
        <w:tab/>
        <w:t xml:space="preserve">N.M.R.Deepak</w:t>
        <w:tab/>
        <w:tab/>
        <w:tab/>
      </w:r>
    </w:p>
    <w:p w:rsidR="00000000" w:rsidDel="00000000" w:rsidP="00000000" w:rsidRDefault="00000000" w:rsidRPr="00000000" w14:paraId="00000004">
      <w:pPr>
        <w:rPr>
          <w:sz w:val="20"/>
          <w:szCs w:val="20"/>
        </w:rPr>
      </w:pPr>
      <w:r w:rsidDel="00000000" w:rsidR="00000000" w:rsidRPr="00000000">
        <w:rPr>
          <w:sz w:val="20"/>
          <w:szCs w:val="20"/>
          <w:rtl w:val="0"/>
        </w:rPr>
        <w:t xml:space="preserve">FATHER’S NAME: </w:t>
        <w:tab/>
        <w:tab/>
        <w:t xml:space="preserve">(L) N.L.Ganapathi</w:t>
      </w:r>
    </w:p>
    <w:p w:rsidR="00000000" w:rsidDel="00000000" w:rsidP="00000000" w:rsidRDefault="00000000" w:rsidRPr="00000000" w14:paraId="00000005">
      <w:pPr>
        <w:ind w:left="2880" w:hanging="2880"/>
        <w:rPr>
          <w:sz w:val="20"/>
          <w:szCs w:val="20"/>
        </w:rPr>
      </w:pPr>
      <w:r w:rsidDel="00000000" w:rsidR="00000000" w:rsidRPr="00000000">
        <w:rPr>
          <w:sz w:val="20"/>
          <w:szCs w:val="20"/>
          <w:rtl w:val="0"/>
        </w:rPr>
        <w:t xml:space="preserve">E-mail:</w:t>
        <w:tab/>
      </w:r>
      <w:hyperlink r:id="rId8">
        <w:r w:rsidDel="00000000" w:rsidR="00000000" w:rsidRPr="00000000">
          <w:rPr>
            <w:color w:val="0000ff"/>
            <w:sz w:val="20"/>
            <w:szCs w:val="20"/>
            <w:u w:val="single"/>
            <w:rtl w:val="0"/>
          </w:rPr>
          <w:t xml:space="preserve">deepaknmr@gmail.com</w:t>
        </w:r>
      </w:hyperlink>
      <w:r w:rsidDel="00000000" w:rsidR="00000000" w:rsidRPr="00000000">
        <w:rPr>
          <w:rtl w:val="0"/>
        </w:rPr>
      </w:r>
    </w:p>
    <w:p w:rsidR="00000000" w:rsidDel="00000000" w:rsidP="00000000" w:rsidRDefault="00000000" w:rsidRPr="00000000" w14:paraId="00000006">
      <w:pPr>
        <w:ind w:left="2880" w:hanging="2880"/>
        <w:rPr>
          <w:sz w:val="20"/>
          <w:szCs w:val="20"/>
        </w:rPr>
      </w:pPr>
      <w:r w:rsidDel="00000000" w:rsidR="00000000" w:rsidRPr="00000000">
        <w:rPr>
          <w:sz w:val="20"/>
          <w:szCs w:val="20"/>
          <w:rtl w:val="0"/>
        </w:rPr>
        <w:t xml:space="preserve">MOBILE:</w:t>
        <w:tab/>
        <w:t xml:space="preserve">7893126347</w:t>
      </w:r>
    </w:p>
    <w:p w:rsidR="00000000" w:rsidDel="00000000" w:rsidP="00000000" w:rsidRDefault="00000000" w:rsidRPr="00000000" w14:paraId="00000007">
      <w:pPr>
        <w:rPr>
          <w:sz w:val="20"/>
          <w:szCs w:val="20"/>
        </w:rPr>
      </w:pPr>
      <w:r w:rsidDel="00000000" w:rsidR="00000000" w:rsidRPr="00000000">
        <w:rPr>
          <w:sz w:val="20"/>
          <w:szCs w:val="20"/>
          <w:rtl w:val="0"/>
        </w:rPr>
        <w:t xml:space="preserve">MARITAL STATUS:</w:t>
        <w:tab/>
        <w:tab/>
        <w:t xml:space="preserve">Married</w:t>
      </w:r>
    </w:p>
    <w:p w:rsidR="00000000" w:rsidDel="00000000" w:rsidP="00000000" w:rsidRDefault="00000000" w:rsidRPr="00000000" w14:paraId="00000008">
      <w:pPr>
        <w:rPr>
          <w:sz w:val="20"/>
          <w:szCs w:val="20"/>
        </w:rPr>
      </w:pPr>
      <w:r w:rsidDel="00000000" w:rsidR="00000000" w:rsidRPr="00000000">
        <w:rPr>
          <w:sz w:val="20"/>
          <w:szCs w:val="20"/>
          <w:rtl w:val="0"/>
        </w:rPr>
        <w:t xml:space="preserve">NATIONALITY: </w:t>
        <w:tab/>
        <w:tab/>
        <w:t xml:space="preserve">Indian</w:t>
      </w:r>
    </w:p>
    <w:p w:rsidR="00000000" w:rsidDel="00000000" w:rsidP="00000000" w:rsidRDefault="00000000" w:rsidRPr="00000000" w14:paraId="00000009">
      <w:pPr>
        <w:ind w:left="2880" w:hanging="2880"/>
        <w:rPr>
          <w:sz w:val="20"/>
          <w:szCs w:val="20"/>
        </w:rPr>
      </w:pPr>
      <w:r w:rsidDel="00000000" w:rsidR="00000000" w:rsidRPr="00000000">
        <w:rPr>
          <w:sz w:val="20"/>
          <w:szCs w:val="20"/>
          <w:rtl w:val="0"/>
        </w:rPr>
        <w:t xml:space="preserve">DOB:</w:t>
        <w:tab/>
        <w:t xml:space="preserve">15/08/1986.</w:t>
      </w:r>
    </w:p>
    <w:p w:rsidR="00000000" w:rsidDel="00000000" w:rsidP="00000000" w:rsidRDefault="00000000" w:rsidRPr="00000000" w14:paraId="0000000A">
      <w:pPr>
        <w:pBdr>
          <w:bottom w:color="000000" w:space="1" w:sz="6" w:val="single"/>
        </w:pBdr>
        <w:rPr>
          <w:sz w:val="20"/>
          <w:szCs w:val="20"/>
        </w:rPr>
      </w:pPr>
      <w:r w:rsidDel="00000000" w:rsidR="00000000" w:rsidRPr="00000000">
        <w:rPr>
          <w:rtl w:val="0"/>
        </w:rPr>
      </w:r>
    </w:p>
    <w:p w:rsidR="00000000" w:rsidDel="00000000" w:rsidP="00000000" w:rsidRDefault="00000000" w:rsidRPr="00000000" w14:paraId="0000000B">
      <w:pPr>
        <w:spacing w:after="280" w:before="280" w:lineRule="auto"/>
        <w:jc w:val="both"/>
        <w:rPr>
          <w:b w:val="1"/>
        </w:rPr>
      </w:pPr>
      <w:r w:rsidDel="00000000" w:rsidR="00000000" w:rsidRPr="00000000">
        <w:rPr>
          <w:b w:val="1"/>
          <w:rtl w:val="0"/>
        </w:rPr>
        <w:tab/>
        <w:tab/>
        <w:tab/>
        <w:tab/>
        <w:t xml:space="preserve">Scrum Master (PSM 1 &amp; CSM)</w:t>
      </w:r>
    </w:p>
    <w:p w:rsidR="00000000" w:rsidDel="00000000" w:rsidP="00000000" w:rsidRDefault="00000000" w:rsidRPr="00000000" w14:paraId="0000000C">
      <w:pPr>
        <w:spacing w:after="280" w:before="280" w:lineRule="auto"/>
        <w:jc w:val="both"/>
        <w:rPr>
          <w:b w:val="1"/>
        </w:rPr>
      </w:pPr>
      <w:r w:rsidDel="00000000" w:rsidR="00000000" w:rsidRPr="00000000">
        <w:rPr>
          <w:b w:val="1"/>
          <w:rtl w:val="0"/>
        </w:rPr>
        <w:t xml:space="preserve">Career Synopsis:</w:t>
      </w:r>
    </w:p>
    <w:p w:rsidR="00000000" w:rsidDel="00000000" w:rsidP="00000000" w:rsidRDefault="00000000" w:rsidRPr="00000000" w14:paraId="0000000D">
      <w:pPr>
        <w:numPr>
          <w:ilvl w:val="0"/>
          <w:numId w:val="1"/>
        </w:numPr>
        <w:ind w:left="720" w:hanging="360"/>
        <w:jc w:val="both"/>
        <w:rPr>
          <w:sz w:val="20"/>
          <w:szCs w:val="20"/>
        </w:rPr>
      </w:pPr>
      <w:r w:rsidDel="00000000" w:rsidR="00000000" w:rsidRPr="00000000">
        <w:rPr>
          <w:sz w:val="20"/>
          <w:szCs w:val="20"/>
          <w:rtl w:val="0"/>
        </w:rPr>
        <w:t xml:space="preserve">Overall, 14 years of experience in Consulting and IT at various roles as Scrum master, Leading and managing QA teams across business. Recognized consistently for performance excellence and contributions to success by achieving specific business goals in diversified projects of BFSI, e-Commerce, Health Insurance and health care. My greatest strength is overall business awareness which enables me to plan and manage multi-million-dollar projects aligning business goals with effective technology solutions to drive process improvements, competitive advantage and client impact</w:t>
      </w:r>
    </w:p>
    <w:p w:rsidR="00000000" w:rsidDel="00000000" w:rsidP="00000000" w:rsidRDefault="00000000" w:rsidRPr="00000000" w14:paraId="0000000E">
      <w:pPr>
        <w:numPr>
          <w:ilvl w:val="0"/>
          <w:numId w:val="1"/>
        </w:numPr>
        <w:ind w:left="720" w:hanging="360"/>
        <w:jc w:val="both"/>
        <w:rPr>
          <w:sz w:val="20"/>
          <w:szCs w:val="20"/>
        </w:rPr>
      </w:pPr>
      <w:r w:rsidDel="00000000" w:rsidR="00000000" w:rsidRPr="00000000">
        <w:rPr>
          <w:color w:val="010101"/>
          <w:sz w:val="19"/>
          <w:szCs w:val="19"/>
          <w:rtl w:val="0"/>
        </w:rPr>
        <w:t xml:space="preserve">Overall 5+ years as Scrum master ad overall 7+ of Agile/Scrum experience. </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0"/>
          <w:szCs w:val="20"/>
        </w:rPr>
      </w:pPr>
      <w:r w:rsidDel="00000000" w:rsidR="00000000" w:rsidRPr="00000000">
        <w:rPr>
          <w:rFonts w:ascii="Cambria" w:cs="Cambria" w:eastAsia="Cambria" w:hAnsi="Cambria"/>
          <w:sz w:val="20"/>
          <w:szCs w:val="20"/>
          <w:rtl w:val="0"/>
        </w:rPr>
        <w:t xml:space="preserve">Certified scrum master PSM 1 and CSM.</w:t>
      </w: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jc w:val="both"/>
        <w:rPr>
          <w:sz w:val="20"/>
          <w:szCs w:val="20"/>
        </w:rPr>
      </w:pPr>
      <w:bookmarkStart w:colFirst="0" w:colLast="0" w:name="_gjdgxs" w:id="0"/>
      <w:bookmarkEnd w:id="0"/>
      <w:r w:rsidDel="00000000" w:rsidR="00000000" w:rsidRPr="00000000">
        <w:rPr>
          <w:sz w:val="20"/>
          <w:szCs w:val="20"/>
          <w:rtl w:val="0"/>
        </w:rPr>
        <w:t xml:space="preserve">Being an Agile coach – a Key player in building the Agile team from scratch and delivering high quality and working with offshore and on-site model</w:t>
      </w:r>
    </w:p>
    <w:p w:rsidR="00000000" w:rsidDel="00000000" w:rsidP="00000000" w:rsidRDefault="00000000" w:rsidRPr="00000000" w14:paraId="00000011">
      <w:pPr>
        <w:numPr>
          <w:ilvl w:val="0"/>
          <w:numId w:val="1"/>
        </w:numPr>
        <w:spacing w:line="360" w:lineRule="auto"/>
        <w:ind w:left="720" w:hanging="360"/>
        <w:jc w:val="both"/>
        <w:rPr>
          <w:sz w:val="20"/>
          <w:szCs w:val="20"/>
        </w:rPr>
      </w:pPr>
      <w:r w:rsidDel="00000000" w:rsidR="00000000" w:rsidRPr="00000000">
        <w:rPr>
          <w:sz w:val="20"/>
          <w:szCs w:val="20"/>
          <w:rtl w:val="0"/>
        </w:rPr>
        <w:t xml:space="preserve">Thoughtful about Agile methodology with strong experience as Scrum Master and Manager</w:t>
      </w:r>
    </w:p>
    <w:p w:rsidR="00000000" w:rsidDel="00000000" w:rsidP="00000000" w:rsidRDefault="00000000" w:rsidRPr="00000000" w14:paraId="00000012">
      <w:pPr>
        <w:numPr>
          <w:ilvl w:val="0"/>
          <w:numId w:val="1"/>
        </w:numPr>
        <w:spacing w:line="360" w:lineRule="auto"/>
        <w:ind w:left="720" w:hanging="360"/>
        <w:jc w:val="both"/>
        <w:rPr>
          <w:sz w:val="20"/>
          <w:szCs w:val="20"/>
        </w:rPr>
      </w:pPr>
      <w:r w:rsidDel="00000000" w:rsidR="00000000" w:rsidRPr="00000000">
        <w:rPr>
          <w:sz w:val="20"/>
          <w:szCs w:val="20"/>
          <w:rtl w:val="0"/>
        </w:rPr>
        <w:t xml:space="preserve">Experience in facilitating scrum events sprint planning, Sprint Review, Backlog Grooming Sessions, Preparation of Release Plan and Retrospective meetings</w:t>
      </w:r>
    </w:p>
    <w:p w:rsidR="00000000" w:rsidDel="00000000" w:rsidP="00000000" w:rsidRDefault="00000000" w:rsidRPr="00000000" w14:paraId="00000013">
      <w:pPr>
        <w:widowControl w:val="0"/>
        <w:numPr>
          <w:ilvl w:val="0"/>
          <w:numId w:val="1"/>
        </w:numPr>
        <w:tabs>
          <w:tab w:val="left" w:pos="941"/>
        </w:tabs>
        <w:ind w:left="720" w:right="766" w:hanging="360"/>
        <w:rPr>
          <w:sz w:val="22"/>
          <w:szCs w:val="22"/>
        </w:rPr>
      </w:pPr>
      <w:r w:rsidDel="00000000" w:rsidR="00000000" w:rsidRPr="00000000">
        <w:rPr>
          <w:sz w:val="20"/>
          <w:szCs w:val="20"/>
          <w:rtl w:val="0"/>
        </w:rPr>
        <w:t xml:space="preserve">Well</w:t>
      </w:r>
      <w:r w:rsidDel="00000000" w:rsidR="00000000" w:rsidRPr="00000000">
        <w:rPr>
          <w:sz w:val="18"/>
          <w:szCs w:val="18"/>
          <w:rtl w:val="0"/>
        </w:rPr>
        <w:t xml:space="preserve"> </w:t>
      </w:r>
      <w:r w:rsidDel="00000000" w:rsidR="00000000" w:rsidRPr="00000000">
        <w:rPr>
          <w:sz w:val="20"/>
          <w:szCs w:val="20"/>
          <w:rtl w:val="0"/>
        </w:rPr>
        <w:t xml:space="preserve">versed with the concepts of PI planning, working with product owners and the scrum masters of multiple scrum teams to coordinate a release. </w:t>
      </w: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jc w:val="both"/>
        <w:rPr>
          <w:sz w:val="20"/>
          <w:szCs w:val="20"/>
        </w:rPr>
      </w:pPr>
      <w:r w:rsidDel="00000000" w:rsidR="00000000" w:rsidRPr="00000000">
        <w:rPr>
          <w:sz w:val="20"/>
          <w:szCs w:val="20"/>
          <w:rtl w:val="0"/>
        </w:rPr>
        <w:t xml:space="preserve">Reporting/Dashboard development and report to senior leadership on status</w:t>
      </w:r>
    </w:p>
    <w:p w:rsidR="00000000" w:rsidDel="00000000" w:rsidP="00000000" w:rsidRDefault="00000000" w:rsidRPr="00000000" w14:paraId="00000015">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Experienced in tracking the release metrics w.r.t to velocity, team capacity and burndown charts.</w:t>
      </w:r>
      <w:r w:rsidDel="00000000" w:rsidR="00000000" w:rsidRPr="00000000">
        <w:rPr>
          <w:rtl w:val="0"/>
        </w:rPr>
      </w:r>
    </w:p>
    <w:p w:rsidR="00000000" w:rsidDel="00000000" w:rsidP="00000000" w:rsidRDefault="00000000" w:rsidRPr="00000000" w14:paraId="00000016">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Strong knowledge on Jira right from creating project, release, sprint, mapping the strategic themes, features with user stories and extracting the report.</w:t>
      </w:r>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jc w:val="both"/>
        <w:rPr>
          <w:sz w:val="20"/>
          <w:szCs w:val="20"/>
        </w:rPr>
      </w:pPr>
      <w:r w:rsidDel="00000000" w:rsidR="00000000" w:rsidRPr="00000000">
        <w:rPr>
          <w:sz w:val="20"/>
          <w:szCs w:val="20"/>
          <w:rtl w:val="0"/>
        </w:rPr>
        <w:t xml:space="preserve">Good experience in handling multiple scrum teams (QA, Dev, UI, Integration, and DevOps) in account across onshore/offshore</w:t>
      </w:r>
    </w:p>
    <w:p w:rsidR="00000000" w:rsidDel="00000000" w:rsidP="00000000" w:rsidRDefault="00000000" w:rsidRPr="00000000" w14:paraId="00000018">
      <w:pPr>
        <w:numPr>
          <w:ilvl w:val="0"/>
          <w:numId w:val="1"/>
        </w:numPr>
        <w:spacing w:line="360" w:lineRule="auto"/>
        <w:ind w:left="720" w:hanging="360"/>
        <w:jc w:val="both"/>
        <w:rPr>
          <w:sz w:val="20"/>
          <w:szCs w:val="20"/>
        </w:rPr>
      </w:pPr>
      <w:r w:rsidDel="00000000" w:rsidR="00000000" w:rsidRPr="00000000">
        <w:rPr>
          <w:sz w:val="20"/>
          <w:szCs w:val="20"/>
          <w:rtl w:val="0"/>
        </w:rPr>
        <w:t xml:space="preserve">Experience in preparing proposals for ecommerce, health insurance and healthcare clients</w:t>
      </w:r>
    </w:p>
    <w:p w:rsidR="00000000" w:rsidDel="00000000" w:rsidP="00000000" w:rsidRDefault="00000000" w:rsidRPr="00000000" w14:paraId="00000019">
      <w:pPr>
        <w:numPr>
          <w:ilvl w:val="0"/>
          <w:numId w:val="1"/>
        </w:numPr>
        <w:spacing w:line="360" w:lineRule="auto"/>
        <w:ind w:left="720" w:hanging="360"/>
        <w:jc w:val="both"/>
        <w:rPr>
          <w:sz w:val="20"/>
          <w:szCs w:val="20"/>
        </w:rPr>
      </w:pPr>
      <w:r w:rsidDel="00000000" w:rsidR="00000000" w:rsidRPr="00000000">
        <w:rPr>
          <w:sz w:val="20"/>
          <w:szCs w:val="20"/>
          <w:rtl w:val="0"/>
        </w:rPr>
        <w:t xml:space="preserve">Collaborate with various stake holders (clients, leadership end users and teams) for delivery</w:t>
      </w:r>
    </w:p>
    <w:p w:rsidR="00000000" w:rsidDel="00000000" w:rsidP="00000000" w:rsidRDefault="00000000" w:rsidRPr="00000000" w14:paraId="0000001A">
      <w:pPr>
        <w:numPr>
          <w:ilvl w:val="0"/>
          <w:numId w:val="1"/>
        </w:numPr>
        <w:spacing w:line="360" w:lineRule="auto"/>
        <w:ind w:left="720" w:hanging="360"/>
        <w:jc w:val="both"/>
        <w:rPr>
          <w:sz w:val="20"/>
          <w:szCs w:val="20"/>
        </w:rPr>
      </w:pPr>
      <w:r w:rsidDel="00000000" w:rsidR="00000000" w:rsidRPr="00000000">
        <w:rPr>
          <w:sz w:val="20"/>
          <w:szCs w:val="20"/>
          <w:rtl w:val="0"/>
        </w:rPr>
        <w:t xml:space="preserve">Managing project scope to ensure delivery is compliant to scope commitment</w:t>
      </w:r>
    </w:p>
    <w:p w:rsidR="00000000" w:rsidDel="00000000" w:rsidP="00000000" w:rsidRDefault="00000000" w:rsidRPr="00000000" w14:paraId="0000001B">
      <w:pPr>
        <w:numPr>
          <w:ilvl w:val="0"/>
          <w:numId w:val="1"/>
        </w:numPr>
        <w:spacing w:line="360" w:lineRule="auto"/>
        <w:ind w:left="720" w:hanging="360"/>
        <w:jc w:val="both"/>
        <w:rPr>
          <w:sz w:val="20"/>
          <w:szCs w:val="20"/>
        </w:rPr>
      </w:pPr>
      <w:r w:rsidDel="00000000" w:rsidR="00000000" w:rsidRPr="00000000">
        <w:rPr>
          <w:sz w:val="20"/>
          <w:szCs w:val="20"/>
          <w:rtl w:val="0"/>
        </w:rPr>
        <w:t xml:space="preserve">Expertise in analyzing Business Requirements (BRD), System Requirement Specification (SRS), Functional Requirement Specification (FRS) and Design Documents</w:t>
      </w:r>
    </w:p>
    <w:p w:rsidR="00000000" w:rsidDel="00000000" w:rsidP="00000000" w:rsidRDefault="00000000" w:rsidRPr="00000000" w14:paraId="0000001C">
      <w:pPr>
        <w:numPr>
          <w:ilvl w:val="0"/>
          <w:numId w:val="1"/>
        </w:numPr>
        <w:spacing w:line="360" w:lineRule="auto"/>
        <w:ind w:left="720" w:hanging="360"/>
        <w:jc w:val="both"/>
        <w:rPr>
          <w:sz w:val="20"/>
          <w:szCs w:val="20"/>
        </w:rPr>
      </w:pPr>
      <w:r w:rsidDel="00000000" w:rsidR="00000000" w:rsidRPr="00000000">
        <w:rPr>
          <w:color w:val="010101"/>
          <w:sz w:val="19"/>
          <w:szCs w:val="19"/>
          <w:rtl w:val="0"/>
        </w:rPr>
        <w:t xml:space="preserve">Exposure to all stages of Software Development Life Cycle (SDLC}. Experience with Waterfall model, Agile delivery methodology and Dev Ops. Also, conversant with CMMi Level 5 quality procedures, while executing my projects.</w:t>
      </w: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jc w:val="both"/>
        <w:rPr>
          <w:sz w:val="20"/>
          <w:szCs w:val="20"/>
        </w:rPr>
      </w:pPr>
      <w:r w:rsidDel="00000000" w:rsidR="00000000" w:rsidRPr="00000000">
        <w:rPr>
          <w:sz w:val="20"/>
          <w:szCs w:val="20"/>
          <w:rtl w:val="0"/>
        </w:rPr>
        <w:t xml:space="preserve">Good experience in creating Test Strategy, Test Plan, Estimations, Review Test Deliverables, Defect Reports, RTM, and managed requirements.</w:t>
      </w:r>
    </w:p>
    <w:p w:rsidR="00000000" w:rsidDel="00000000" w:rsidP="00000000" w:rsidRDefault="00000000" w:rsidRPr="00000000" w14:paraId="0000001E">
      <w:pPr>
        <w:numPr>
          <w:ilvl w:val="0"/>
          <w:numId w:val="1"/>
        </w:numPr>
        <w:spacing w:line="360" w:lineRule="auto"/>
        <w:ind w:left="720" w:hanging="360"/>
        <w:jc w:val="both"/>
        <w:rPr>
          <w:sz w:val="20"/>
          <w:szCs w:val="20"/>
        </w:rPr>
      </w:pPr>
      <w:r w:rsidDel="00000000" w:rsidR="00000000" w:rsidRPr="00000000">
        <w:rPr>
          <w:sz w:val="20"/>
          <w:szCs w:val="20"/>
          <w:rtl w:val="0"/>
        </w:rPr>
        <w:t xml:space="preserve">Expertise in Regression, Functional, Integration/System, User Acceptance &amp; Pre-Production / Staging Testing, Black-Box, Ad hoc, Functional &amp; Sanity Testing using Test Methodologies</w:t>
      </w:r>
    </w:p>
    <w:p w:rsidR="00000000" w:rsidDel="00000000" w:rsidP="00000000" w:rsidRDefault="00000000" w:rsidRPr="00000000" w14:paraId="0000001F">
      <w:pPr>
        <w:numPr>
          <w:ilvl w:val="0"/>
          <w:numId w:val="1"/>
        </w:numPr>
        <w:ind w:left="720" w:hanging="360"/>
        <w:jc w:val="both"/>
        <w:rPr>
          <w:sz w:val="20"/>
          <w:szCs w:val="20"/>
        </w:rPr>
      </w:pPr>
      <w:r w:rsidDel="00000000" w:rsidR="00000000" w:rsidRPr="00000000">
        <w:rPr>
          <w:sz w:val="20"/>
          <w:szCs w:val="20"/>
          <w:rtl w:val="0"/>
        </w:rPr>
        <w:t xml:space="preserve">Experience in authoring test documents, managing the quality assurance program in the organization and oversee metrics.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Concise Project Profiles: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highlight w:val="lightGray"/>
          <w:u w:val="none"/>
          <w:vertAlign w:val="baseline"/>
          <w:rtl w:val="0"/>
        </w:rPr>
        <w:t xml:space="preserve">Deloitte,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Senior Consultant, Sep 2013 - Today.</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Domains worked on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Consumer Industry, Health Care and Health Insurance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a Scrum master worked with Team Size from 15-70 members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1125"/>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On Job Accomplishments:</w:t>
      </w:r>
    </w:p>
    <w:p w:rsidR="00000000" w:rsidDel="00000000" w:rsidP="00000000" w:rsidRDefault="00000000" w:rsidRPr="00000000" w14:paraId="0000002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34" w:line="249" w:lineRule="auto"/>
        <w:ind w:left="720" w:right="66"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Working as a Scrum Master and Functional Consultant on the Project. Ensuring all the risks related to delivery of project and their corresponding mitigation plans are timely highlighted.</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Setting up agile process and valuable Scrum patterns and techniques such as: burn-down techniques, numerous retrospective formats and handling bugs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Performing project planning, execution with development teams and monitoring and Control throughout the life of the project</w:t>
      </w:r>
      <w:r w:rsidDel="00000000" w:rsidR="00000000" w:rsidRPr="00000000">
        <w:rPr>
          <w:rtl w:val="0"/>
        </w:rPr>
      </w:r>
    </w:p>
    <w:p w:rsidR="00000000" w:rsidDel="00000000" w:rsidP="00000000" w:rsidRDefault="00000000" w:rsidRPr="00000000" w14:paraId="00000029">
      <w:pPr>
        <w:numPr>
          <w:ilvl w:val="0"/>
          <w:numId w:val="3"/>
        </w:numPr>
        <w:ind w:left="720" w:hanging="360"/>
        <w:rPr>
          <w:sz w:val="20"/>
          <w:szCs w:val="20"/>
        </w:rPr>
      </w:pPr>
      <w:r w:rsidDel="00000000" w:rsidR="00000000" w:rsidRPr="00000000">
        <w:rPr>
          <w:sz w:val="20"/>
          <w:szCs w:val="20"/>
          <w:rtl w:val="0"/>
        </w:rPr>
        <w:t xml:space="preserve">Interaction with Clients on daily basis and translation of requirements to User Stories for multiple streams (Data Ingestion, Scheduler, UI)</w:t>
      </w:r>
    </w:p>
    <w:p w:rsidR="00000000" w:rsidDel="00000000" w:rsidP="00000000" w:rsidRDefault="00000000" w:rsidRPr="00000000" w14:paraId="0000002A">
      <w:pPr>
        <w:numPr>
          <w:ilvl w:val="0"/>
          <w:numId w:val="3"/>
        </w:numPr>
        <w:ind w:left="720" w:hanging="360"/>
        <w:rPr>
          <w:sz w:val="20"/>
          <w:szCs w:val="20"/>
        </w:rPr>
      </w:pPr>
      <w:r w:rsidDel="00000000" w:rsidR="00000000" w:rsidRPr="00000000">
        <w:rPr>
          <w:color w:val="010101"/>
          <w:sz w:val="20"/>
          <w:szCs w:val="20"/>
          <w:rtl w:val="0"/>
        </w:rPr>
        <w:t xml:space="preserve">Work closely with Product Owner (PO) in backlog management and continuous delivery of features.</w:t>
      </w:r>
      <w:r w:rsidDel="00000000" w:rsidR="00000000" w:rsidRPr="00000000">
        <w:rPr>
          <w:rtl w:val="0"/>
        </w:rPr>
      </w:r>
    </w:p>
    <w:p w:rsidR="00000000" w:rsidDel="00000000" w:rsidP="00000000" w:rsidRDefault="00000000" w:rsidRPr="00000000" w14:paraId="0000002B">
      <w:pPr>
        <w:numPr>
          <w:ilvl w:val="0"/>
          <w:numId w:val="3"/>
        </w:numPr>
        <w:ind w:left="720" w:hanging="360"/>
        <w:rPr>
          <w:sz w:val="20"/>
          <w:szCs w:val="20"/>
        </w:rPr>
      </w:pPr>
      <w:r w:rsidDel="00000000" w:rsidR="00000000" w:rsidRPr="00000000">
        <w:rPr>
          <w:sz w:val="20"/>
          <w:szCs w:val="20"/>
          <w:rtl w:val="0"/>
        </w:rPr>
        <w:t xml:space="preserve">Responsible for successful delivery of the project, Coordinating with business teams and client to put enough details in requirement so that they can easily interpreted by various teams involved( Development, UX and QA Teams) and desired results are achieved</w:t>
      </w:r>
    </w:p>
    <w:p w:rsidR="00000000" w:rsidDel="00000000" w:rsidP="00000000" w:rsidRDefault="00000000" w:rsidRPr="00000000" w14:paraId="0000002C">
      <w:pPr>
        <w:numPr>
          <w:ilvl w:val="0"/>
          <w:numId w:val="3"/>
        </w:numPr>
        <w:ind w:left="720" w:hanging="360"/>
        <w:rPr>
          <w:sz w:val="20"/>
          <w:szCs w:val="20"/>
        </w:rPr>
      </w:pPr>
      <w:r w:rsidDel="00000000" w:rsidR="00000000" w:rsidRPr="00000000">
        <w:rPr>
          <w:sz w:val="20"/>
          <w:szCs w:val="20"/>
          <w:rtl w:val="0"/>
        </w:rPr>
        <w:t xml:space="preserve">Resolving impediments/blockers faced by the team in achieving Sprint Deliverables.</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sprint plan, scrum of scrums, reviews, Sprint demos, Product Backlog Reviews and retrospective meetings with team, product owners and clients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Hosting daily status calls with customer leads and watching the Project progress</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34" w:line="249" w:lineRule="auto"/>
        <w:ind w:left="720" w:right="66"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Performing analysis on customer’s requirements and identifies/proposes a solution.</w:t>
      </w:r>
      <w:r w:rsidDel="00000000" w:rsidR="00000000" w:rsidRPr="00000000">
        <w:rPr>
          <w:rtl w:val="0"/>
        </w:rPr>
      </w:r>
    </w:p>
    <w:p w:rsidR="00000000" w:rsidDel="00000000" w:rsidP="00000000" w:rsidRDefault="00000000" w:rsidRPr="00000000" w14:paraId="00000030">
      <w:pPr>
        <w:numPr>
          <w:ilvl w:val="0"/>
          <w:numId w:val="3"/>
        </w:numPr>
        <w:ind w:left="720" w:hanging="360"/>
        <w:rPr>
          <w:sz w:val="20"/>
          <w:szCs w:val="20"/>
        </w:rPr>
      </w:pPr>
      <w:r w:rsidDel="00000000" w:rsidR="00000000" w:rsidRPr="00000000">
        <w:rPr>
          <w:sz w:val="20"/>
          <w:szCs w:val="20"/>
          <w:rtl w:val="0"/>
        </w:rPr>
        <w:t xml:space="preserve">Making decisions and performs work estimation on sprint basis, easing sprint planning, allocation, schedule management of delivery</w:t>
      </w:r>
    </w:p>
    <w:p w:rsidR="00000000" w:rsidDel="00000000" w:rsidP="00000000" w:rsidRDefault="00000000" w:rsidRPr="00000000" w14:paraId="00000031">
      <w:pPr>
        <w:numPr>
          <w:ilvl w:val="0"/>
          <w:numId w:val="3"/>
        </w:numPr>
        <w:ind w:left="720" w:hanging="360"/>
        <w:rPr>
          <w:sz w:val="20"/>
          <w:szCs w:val="20"/>
        </w:rPr>
      </w:pPr>
      <w:r w:rsidDel="00000000" w:rsidR="00000000" w:rsidRPr="00000000">
        <w:rPr>
          <w:sz w:val="20"/>
          <w:szCs w:val="20"/>
          <w:rtl w:val="0"/>
        </w:rPr>
        <w:t xml:space="preserve">C</w:t>
      </w:r>
      <w:r w:rsidDel="00000000" w:rsidR="00000000" w:rsidRPr="00000000">
        <w:rPr>
          <w:color w:val="010101"/>
          <w:sz w:val="20"/>
          <w:szCs w:val="20"/>
          <w:rtl w:val="0"/>
        </w:rPr>
        <w:t xml:space="preserve">onducting Sprint plan meetings and taking the estimations for the Sprint User Stories from the team</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Metrics / dashboard readiness on daily basis with leadership and client</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 Plan and strategy preparation and implementation on Manual, automation, and performance testing.</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Involved in enhancements and onboarding new clients to the application. This includes writing new packages/procedures, defining new validations and creating other database objects. Doing manual testing of the application</w:t>
      </w: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highlight w:val="lightGray"/>
          <w:u w:val="none"/>
          <w:vertAlign w:val="baseline"/>
          <w:rtl w:val="0"/>
        </w:rPr>
        <w:t xml:space="preserve">United Health Group</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Consultant,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Jun 2010 to Sep 2013.</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1125"/>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On Job accomplishments:</w:t>
      </w:r>
    </w:p>
    <w:p w:rsidR="00000000" w:rsidDel="00000000" w:rsidP="00000000" w:rsidRDefault="00000000" w:rsidRPr="00000000" w14:paraId="00000038">
      <w:pPr>
        <w:numPr>
          <w:ilvl w:val="0"/>
          <w:numId w:val="3"/>
        </w:numPr>
        <w:ind w:left="720" w:hanging="360"/>
        <w:rPr>
          <w:sz w:val="20"/>
          <w:szCs w:val="20"/>
        </w:rPr>
      </w:pPr>
      <w:r w:rsidDel="00000000" w:rsidR="00000000" w:rsidRPr="00000000">
        <w:rPr>
          <w:rFonts w:ascii="Cambria" w:cs="Cambria" w:eastAsia="Cambria" w:hAnsi="Cambria"/>
          <w:sz w:val="20"/>
          <w:szCs w:val="20"/>
          <w:rtl w:val="0"/>
        </w:rPr>
        <w:t xml:space="preserve">Managing Testing activities and Leading team across locations.</w:t>
      </w:r>
      <w:r w:rsidDel="00000000" w:rsidR="00000000" w:rsidRPr="00000000">
        <w:rPr>
          <w:rtl w:val="0"/>
        </w:rPr>
      </w:r>
    </w:p>
    <w:p w:rsidR="00000000" w:rsidDel="00000000" w:rsidP="00000000" w:rsidRDefault="00000000" w:rsidRPr="00000000" w14:paraId="00000039">
      <w:pPr>
        <w:numPr>
          <w:ilvl w:val="0"/>
          <w:numId w:val="3"/>
        </w:numPr>
        <w:ind w:left="720" w:hanging="360"/>
        <w:rPr>
          <w:sz w:val="20"/>
          <w:szCs w:val="20"/>
        </w:rPr>
      </w:pPr>
      <w:r w:rsidDel="00000000" w:rsidR="00000000" w:rsidRPr="00000000">
        <w:rPr>
          <w:rFonts w:ascii="Cambria" w:cs="Cambria" w:eastAsia="Cambria" w:hAnsi="Cambria"/>
          <w:sz w:val="20"/>
          <w:szCs w:val="20"/>
          <w:rtl w:val="0"/>
        </w:rPr>
        <w:t xml:space="preserve">Defects triage, functional reviews, walk through and demo to clients.</w:t>
      </w:r>
      <w:r w:rsidDel="00000000" w:rsidR="00000000" w:rsidRPr="00000000">
        <w:rPr>
          <w:rtl w:val="0"/>
        </w:rPr>
      </w:r>
    </w:p>
    <w:p w:rsidR="00000000" w:rsidDel="00000000" w:rsidP="00000000" w:rsidRDefault="00000000" w:rsidRPr="00000000" w14:paraId="0000003A">
      <w:pPr>
        <w:numPr>
          <w:ilvl w:val="0"/>
          <w:numId w:val="3"/>
        </w:numPr>
        <w:ind w:left="720" w:hanging="360"/>
        <w:rPr>
          <w:sz w:val="20"/>
          <w:szCs w:val="20"/>
        </w:rPr>
      </w:pPr>
      <w:r w:rsidDel="00000000" w:rsidR="00000000" w:rsidRPr="00000000">
        <w:rPr>
          <w:rFonts w:ascii="Cambria" w:cs="Cambria" w:eastAsia="Cambria" w:hAnsi="Cambria"/>
          <w:sz w:val="20"/>
          <w:szCs w:val="20"/>
          <w:rtl w:val="0"/>
        </w:rPr>
        <w:t xml:space="preserve">Integration testing on web services, functional and Regression testing pathway</w:t>
      </w:r>
      <w:r w:rsidDel="00000000" w:rsidR="00000000" w:rsidRPr="00000000">
        <w:rPr>
          <w:rtl w:val="0"/>
        </w:rPr>
      </w:r>
    </w:p>
    <w:p w:rsidR="00000000" w:rsidDel="00000000" w:rsidP="00000000" w:rsidRDefault="00000000" w:rsidRPr="00000000" w14:paraId="0000003B">
      <w:pPr>
        <w:numPr>
          <w:ilvl w:val="0"/>
          <w:numId w:val="3"/>
        </w:numPr>
        <w:ind w:left="720" w:hanging="360"/>
        <w:rPr>
          <w:sz w:val="20"/>
          <w:szCs w:val="20"/>
        </w:rPr>
      </w:pPr>
      <w:r w:rsidDel="00000000" w:rsidR="00000000" w:rsidRPr="00000000">
        <w:rPr>
          <w:rFonts w:ascii="Cambria" w:cs="Cambria" w:eastAsia="Cambria" w:hAnsi="Cambria"/>
          <w:sz w:val="20"/>
          <w:szCs w:val="20"/>
          <w:rtl w:val="0"/>
        </w:rPr>
        <w:t xml:space="preserve">Automation implementation using Selenium on BDD cucumber</w:t>
      </w:r>
      <w:r w:rsidDel="00000000" w:rsidR="00000000" w:rsidRPr="00000000">
        <w:rPr>
          <w:rtl w:val="0"/>
        </w:rPr>
      </w:r>
    </w:p>
    <w:p w:rsidR="00000000" w:rsidDel="00000000" w:rsidP="00000000" w:rsidRDefault="00000000" w:rsidRPr="00000000" w14:paraId="0000003C">
      <w:pPr>
        <w:numPr>
          <w:ilvl w:val="0"/>
          <w:numId w:val="3"/>
        </w:numPr>
        <w:ind w:left="720" w:hanging="360"/>
        <w:rPr>
          <w:sz w:val="20"/>
          <w:szCs w:val="20"/>
        </w:rPr>
      </w:pPr>
      <w:r w:rsidDel="00000000" w:rsidR="00000000" w:rsidRPr="00000000">
        <w:rPr>
          <w:rFonts w:ascii="Cambria" w:cs="Cambria" w:eastAsia="Cambria" w:hAnsi="Cambria"/>
          <w:sz w:val="20"/>
          <w:szCs w:val="20"/>
          <w:rtl w:val="0"/>
        </w:rPr>
        <w:t xml:space="preserve">Implemented CI/CD pipeline in projects using Jenkins to ease seamless build deployment</w:t>
      </w:r>
      <w:r w:rsidDel="00000000" w:rsidR="00000000" w:rsidRPr="00000000">
        <w:rPr>
          <w:rtl w:val="0"/>
        </w:rPr>
      </w:r>
    </w:p>
    <w:p w:rsidR="00000000" w:rsidDel="00000000" w:rsidP="00000000" w:rsidRDefault="00000000" w:rsidRPr="00000000" w14:paraId="0000003D">
      <w:pPr>
        <w:numPr>
          <w:ilvl w:val="0"/>
          <w:numId w:val="3"/>
        </w:numPr>
        <w:ind w:left="720" w:hanging="360"/>
        <w:rPr>
          <w:sz w:val="20"/>
          <w:szCs w:val="20"/>
        </w:rPr>
      </w:pPr>
      <w:r w:rsidDel="00000000" w:rsidR="00000000" w:rsidRPr="00000000">
        <w:rPr>
          <w:sz w:val="20"/>
          <w:szCs w:val="20"/>
          <w:rtl w:val="0"/>
        </w:rPr>
        <w:t xml:space="preserve">Expertise in performing E2E tests on claims data inbound and outbound feed by running ETL Tests</w:t>
      </w:r>
    </w:p>
    <w:p w:rsidR="00000000" w:rsidDel="00000000" w:rsidP="00000000" w:rsidRDefault="00000000" w:rsidRPr="00000000" w14:paraId="0000003E">
      <w:pPr>
        <w:numPr>
          <w:ilvl w:val="0"/>
          <w:numId w:val="3"/>
        </w:numPr>
        <w:ind w:left="720" w:hanging="360"/>
        <w:rPr>
          <w:sz w:val="20"/>
          <w:szCs w:val="20"/>
        </w:rPr>
      </w:pPr>
      <w:r w:rsidDel="00000000" w:rsidR="00000000" w:rsidRPr="00000000">
        <w:rPr>
          <w:sz w:val="20"/>
          <w:szCs w:val="20"/>
          <w:rtl w:val="0"/>
        </w:rPr>
        <w:t xml:space="preserve">Create, maintain, and execute test cases in HP ALM, e2e testing of commercial and government plans (Medicare and Medicaid) by refactoring 800 test cases and  test data set up for the team in order to complete execution for B2C and B2B.</w:t>
      </w:r>
    </w:p>
    <w:p w:rsidR="00000000" w:rsidDel="00000000" w:rsidP="00000000" w:rsidRDefault="00000000" w:rsidRPr="00000000" w14:paraId="0000003F">
      <w:pPr>
        <w:numPr>
          <w:ilvl w:val="0"/>
          <w:numId w:val="3"/>
        </w:numPr>
        <w:ind w:left="720" w:hanging="360"/>
        <w:rPr>
          <w:sz w:val="20"/>
          <w:szCs w:val="20"/>
        </w:rPr>
      </w:pPr>
      <w:r w:rsidDel="00000000" w:rsidR="00000000" w:rsidRPr="00000000">
        <w:rPr>
          <w:sz w:val="20"/>
          <w:szCs w:val="20"/>
          <w:rtl w:val="0"/>
        </w:rPr>
        <w:t xml:space="preserve">Guidance and support for the business during UAT testing.</w:t>
      </w:r>
    </w:p>
    <w:p w:rsidR="00000000" w:rsidDel="00000000" w:rsidP="00000000" w:rsidRDefault="00000000" w:rsidRPr="00000000" w14:paraId="00000040">
      <w:pPr>
        <w:numPr>
          <w:ilvl w:val="0"/>
          <w:numId w:val="3"/>
        </w:numPr>
        <w:ind w:left="720" w:hanging="360"/>
        <w:rPr>
          <w:sz w:val="20"/>
          <w:szCs w:val="20"/>
        </w:rPr>
      </w:pPr>
      <w:r w:rsidDel="00000000" w:rsidR="00000000" w:rsidRPr="00000000">
        <w:rPr>
          <w:sz w:val="20"/>
          <w:szCs w:val="20"/>
          <w:rtl w:val="0"/>
        </w:rPr>
        <w:t xml:space="preserve">Mentor other team members on product/application features/functionality and domain.</w:t>
      </w:r>
    </w:p>
    <w:p w:rsidR="00000000" w:rsidDel="00000000" w:rsidP="00000000" w:rsidRDefault="00000000" w:rsidRPr="00000000" w14:paraId="00000041">
      <w:pPr>
        <w:rPr>
          <w:b w:val="1"/>
          <w:u w:val="single"/>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b w:val="1"/>
          <w:i w:val="1"/>
          <w:sz w:val="20"/>
          <w:szCs w:val="20"/>
          <w:highlight w:val="lightGray"/>
          <w:rtl w:val="0"/>
        </w:rPr>
        <w:t xml:space="preserve">HCL Technologies</w:t>
      </w:r>
      <w:r w:rsidDel="00000000" w:rsidR="00000000" w:rsidRPr="00000000">
        <w:rPr>
          <w:b w:val="1"/>
          <w:i w:val="1"/>
          <w:sz w:val="20"/>
          <w:szCs w:val="20"/>
          <w:rtl w:val="0"/>
        </w:rPr>
        <w:t xml:space="preserve">, </w:t>
      </w:r>
      <w:r w:rsidDel="00000000" w:rsidR="00000000" w:rsidRPr="00000000">
        <w:rPr>
          <w:b w:val="1"/>
          <w:sz w:val="20"/>
          <w:szCs w:val="20"/>
          <w:rtl w:val="0"/>
        </w:rPr>
        <w:t xml:space="preserve">Software Engineer,</w:t>
      </w:r>
      <w:r w:rsidDel="00000000" w:rsidR="00000000" w:rsidRPr="00000000">
        <w:rPr>
          <w:b w:val="1"/>
          <w:i w:val="1"/>
          <w:sz w:val="20"/>
          <w:szCs w:val="20"/>
          <w:rtl w:val="0"/>
        </w:rPr>
        <w:t xml:space="preserve"> </w:t>
      </w:r>
      <w:r w:rsidDel="00000000" w:rsidR="00000000" w:rsidRPr="00000000">
        <w:rPr>
          <w:sz w:val="20"/>
          <w:szCs w:val="20"/>
          <w:rtl w:val="0"/>
        </w:rPr>
        <w:t xml:space="preserve">From Sep 2007 to June 2010.</w:t>
      </w:r>
    </w:p>
    <w:p w:rsidR="00000000" w:rsidDel="00000000" w:rsidP="00000000" w:rsidRDefault="00000000" w:rsidRPr="00000000" w14:paraId="00000043">
      <w:pPr>
        <w:rPr>
          <w:sz w:val="20"/>
          <w:szCs w:val="20"/>
          <w:u w:val="single"/>
        </w:rPr>
      </w:pPr>
      <w:r w:rsidDel="00000000" w:rsidR="00000000" w:rsidRPr="00000000">
        <w:rPr>
          <w:sz w:val="20"/>
          <w:szCs w:val="20"/>
          <w:u w:val="single"/>
          <w:rtl w:val="0"/>
        </w:rPr>
        <w:t xml:space="preserve">On Job Accomplishments:</w:t>
      </w:r>
    </w:p>
    <w:p w:rsidR="00000000" w:rsidDel="00000000" w:rsidP="00000000" w:rsidRDefault="00000000" w:rsidRPr="00000000" w14:paraId="0000004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Delivered QA projects on Capital markets, Tender Options bond, Hedge funds, Derivatives, over trade counter by learning capital markets and trading platforms.</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CMMi KPA’s generic and specific practice, brought them as applicable for the project by playing key role Defect Prevention Analyst (DPA) for the Team.</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Analyzing business requirements, identifying requirement gaps, finalize the scope of testing and test schedule eestimation.</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Performed Functional and Regression Testing of large scale web application end-to-end.</w:t>
      </w:r>
      <w:r w:rsidDel="00000000" w:rsidR="00000000" w:rsidRPr="00000000">
        <w:rPr>
          <w:rtl w:val="0"/>
        </w:rPr>
      </w:r>
    </w:p>
    <w:p w:rsidR="00000000" w:rsidDel="00000000" w:rsidP="00000000" w:rsidRDefault="00000000" w:rsidRPr="00000000" w14:paraId="00000048">
      <w:pPr>
        <w:ind w:left="720" w:firstLine="0"/>
        <w:rPr>
          <w:b w:val="1"/>
          <w:u w:val="singl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1125"/>
        </w:tabs>
        <w:spacing w:after="120" w:before="0" w:line="240" w:lineRule="auto"/>
        <w:ind w:left="0" w:right="0" w:firstLine="0"/>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Certifications</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A">
      <w:pPr>
        <w:numPr>
          <w:ilvl w:val="0"/>
          <w:numId w:val="2"/>
        </w:numPr>
        <w:ind w:left="720" w:hanging="360"/>
        <w:rPr>
          <w:sz w:val="20"/>
          <w:szCs w:val="20"/>
        </w:rPr>
      </w:pPr>
      <w:r w:rsidDel="00000000" w:rsidR="00000000" w:rsidRPr="00000000">
        <w:rPr>
          <w:rFonts w:ascii="Cambria" w:cs="Cambria" w:eastAsia="Cambria" w:hAnsi="Cambria"/>
          <w:sz w:val="20"/>
          <w:szCs w:val="20"/>
          <w:rtl w:val="0"/>
        </w:rPr>
        <w:t xml:space="preserve">Certified Professional Scrum Master 1</w:t>
      </w:r>
      <w:r w:rsidDel="00000000" w:rsidR="00000000" w:rsidRPr="00000000">
        <w:rPr>
          <w:rtl w:val="0"/>
        </w:rPr>
      </w:r>
    </w:p>
    <w:p w:rsidR="00000000" w:rsidDel="00000000" w:rsidP="00000000" w:rsidRDefault="00000000" w:rsidRPr="00000000" w14:paraId="0000004B">
      <w:pPr>
        <w:numPr>
          <w:ilvl w:val="0"/>
          <w:numId w:val="2"/>
        </w:numPr>
        <w:ind w:left="720" w:hanging="360"/>
        <w:rPr>
          <w:sz w:val="20"/>
          <w:szCs w:val="20"/>
        </w:rPr>
      </w:pPr>
      <w:r w:rsidDel="00000000" w:rsidR="00000000" w:rsidRPr="00000000">
        <w:rPr>
          <w:rFonts w:ascii="Cambria" w:cs="Cambria" w:eastAsia="Cambria" w:hAnsi="Cambria"/>
          <w:sz w:val="20"/>
          <w:szCs w:val="20"/>
          <w:rtl w:val="0"/>
        </w:rPr>
        <w:t xml:space="preserve">Certified scrum master - Deloitte.</w:t>
      </w:r>
      <w:r w:rsidDel="00000000" w:rsidR="00000000" w:rsidRPr="00000000">
        <w:rPr>
          <w:rtl w:val="0"/>
        </w:rPr>
      </w:r>
    </w:p>
    <w:p w:rsidR="00000000" w:rsidDel="00000000" w:rsidP="00000000" w:rsidRDefault="00000000" w:rsidRPr="00000000" w14:paraId="0000004C">
      <w:pPr>
        <w:numPr>
          <w:ilvl w:val="0"/>
          <w:numId w:val="2"/>
        </w:numPr>
        <w:ind w:left="720" w:hanging="360"/>
        <w:rPr>
          <w:sz w:val="20"/>
          <w:szCs w:val="20"/>
        </w:rPr>
      </w:pPr>
      <w:r w:rsidDel="00000000" w:rsidR="00000000" w:rsidRPr="00000000">
        <w:rPr>
          <w:rFonts w:ascii="Cambria" w:cs="Cambria" w:eastAsia="Cambria" w:hAnsi="Cambria"/>
          <w:sz w:val="20"/>
          <w:szCs w:val="20"/>
          <w:rtl w:val="0"/>
        </w:rPr>
        <w:t xml:space="preserve">SAP Certified Application Associate - SAP Commerce Cloud Business User Hybris</w:t>
      </w:r>
      <w:r w:rsidDel="00000000" w:rsidR="00000000" w:rsidRPr="00000000">
        <w:rPr>
          <w:rtl w:val="0"/>
        </w:rPr>
      </w:r>
    </w:p>
    <w:p w:rsidR="00000000" w:rsidDel="00000000" w:rsidP="00000000" w:rsidRDefault="00000000" w:rsidRPr="00000000" w14:paraId="0000004D">
      <w:pPr>
        <w:numPr>
          <w:ilvl w:val="0"/>
          <w:numId w:val="2"/>
        </w:numPr>
        <w:ind w:left="720" w:hanging="360"/>
        <w:rPr>
          <w:sz w:val="20"/>
          <w:szCs w:val="20"/>
        </w:rPr>
      </w:pPr>
      <w:r w:rsidDel="00000000" w:rsidR="00000000" w:rsidRPr="00000000">
        <w:rPr>
          <w:sz w:val="20"/>
          <w:szCs w:val="20"/>
          <w:rtl w:val="0"/>
        </w:rPr>
        <w:t xml:space="preserve">Claims SME, Members business - under writing &amp; ICUE Expert.</w:t>
      </w:r>
    </w:p>
    <w:p w:rsidR="00000000" w:rsidDel="00000000" w:rsidP="00000000" w:rsidRDefault="00000000" w:rsidRPr="00000000" w14:paraId="0000004E">
      <w:pPr>
        <w:numPr>
          <w:ilvl w:val="0"/>
          <w:numId w:val="2"/>
        </w:numPr>
        <w:ind w:left="720" w:hanging="360"/>
        <w:rPr>
          <w:sz w:val="20"/>
          <w:szCs w:val="20"/>
        </w:rPr>
      </w:pPr>
      <w:r w:rsidDel="00000000" w:rsidR="00000000" w:rsidRPr="00000000">
        <w:rPr>
          <w:rFonts w:ascii="Cambria" w:cs="Cambria" w:eastAsia="Cambria" w:hAnsi="Cambria"/>
          <w:sz w:val="20"/>
          <w:szCs w:val="20"/>
          <w:rtl w:val="0"/>
        </w:rPr>
        <w:t xml:space="preserve">Valid U.S.A B1 visa stamp.</w:t>
      </w:r>
      <w:r w:rsidDel="00000000" w:rsidR="00000000" w:rsidRPr="00000000">
        <w:rPr>
          <w:rtl w:val="0"/>
        </w:rPr>
      </w:r>
    </w:p>
    <w:p w:rsidR="00000000" w:rsidDel="00000000" w:rsidP="00000000" w:rsidRDefault="00000000" w:rsidRPr="00000000" w14:paraId="0000004F">
      <w:pPr>
        <w:ind w:left="36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0">
      <w:pPr>
        <w:rPr>
          <w:b w:val="1"/>
          <w:sz w:val="32"/>
          <w:szCs w:val="32"/>
        </w:rPr>
      </w:pPr>
      <w:r w:rsidDel="00000000" w:rsidR="00000000" w:rsidRPr="00000000">
        <w:rPr>
          <w:rtl w:val="0"/>
        </w:rPr>
      </w:r>
    </w:p>
    <w:p w:rsidR="00000000" w:rsidDel="00000000" w:rsidP="00000000" w:rsidRDefault="00000000" w:rsidRPr="00000000" w14:paraId="00000051">
      <w:pPr>
        <w:rPr>
          <w:b w:val="1"/>
          <w:color w:val="000000"/>
        </w:rPr>
      </w:pPr>
      <w:r w:rsidDel="00000000" w:rsidR="00000000" w:rsidRPr="00000000">
        <w:rPr>
          <w:b w:val="1"/>
          <w:rtl w:val="0"/>
        </w:rPr>
        <w:t xml:space="preserve">Experience</w:t>
      </w:r>
      <w:r w:rsidDel="00000000" w:rsidR="00000000" w:rsidRPr="00000000">
        <w:rPr>
          <w:b w:val="1"/>
          <w:color w:val="000000"/>
          <w:rtl w:val="0"/>
        </w:rPr>
        <w:t xml:space="preserve">:</w:t>
      </w:r>
    </w:p>
    <w:p w:rsidR="00000000" w:rsidDel="00000000" w:rsidP="00000000" w:rsidRDefault="00000000" w:rsidRPr="00000000" w14:paraId="00000052">
      <w:pPr>
        <w:ind w:left="720" w:firstLine="0"/>
        <w:rPr>
          <w:b w:val="1"/>
          <w:color w:val="000000"/>
          <w:u w:val="single"/>
        </w:rPr>
      </w:pPr>
      <w:r w:rsidDel="00000000" w:rsidR="00000000" w:rsidRPr="00000000">
        <w:rPr>
          <w:rtl w:val="0"/>
        </w:rPr>
      </w:r>
    </w:p>
    <w:tbl>
      <w:tblPr>
        <w:tblStyle w:val="Table1"/>
        <w:tblW w:w="7410.0" w:type="dxa"/>
        <w:jc w:val="left"/>
        <w:tblInd w:w="118.0" w:type="dxa"/>
        <w:tblLayout w:type="fixed"/>
        <w:tblLook w:val="0400"/>
      </w:tblPr>
      <w:tblGrid>
        <w:gridCol w:w="2510"/>
        <w:gridCol w:w="2423"/>
        <w:gridCol w:w="2477"/>
        <w:tblGridChange w:id="0">
          <w:tblGrid>
            <w:gridCol w:w="2510"/>
            <w:gridCol w:w="2423"/>
            <w:gridCol w:w="2477"/>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53">
            <w:pPr>
              <w:jc w:val="center"/>
              <w:rPr>
                <w:b w:val="1"/>
                <w:color w:val="000000"/>
              </w:rPr>
            </w:pPr>
            <w:r w:rsidDel="00000000" w:rsidR="00000000" w:rsidRPr="00000000">
              <w:rPr>
                <w:b w:val="1"/>
                <w:color w:val="000000"/>
                <w:rtl w:val="0"/>
              </w:rPr>
              <w:t xml:space="preserve">Organization</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4">
            <w:pPr>
              <w:jc w:val="center"/>
              <w:rPr>
                <w:b w:val="1"/>
                <w:color w:val="000000"/>
              </w:rPr>
            </w:pPr>
            <w:r w:rsidDel="00000000" w:rsidR="00000000" w:rsidRPr="00000000">
              <w:rPr>
                <w:b w:val="1"/>
                <w:color w:val="000000"/>
                <w:rtl w:val="0"/>
              </w:rPr>
              <w:t xml:space="preserve">Designation</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5">
            <w:pPr>
              <w:jc w:val="center"/>
              <w:rPr>
                <w:b w:val="1"/>
                <w:color w:val="000000"/>
              </w:rPr>
            </w:pPr>
            <w:r w:rsidDel="00000000" w:rsidR="00000000" w:rsidRPr="00000000">
              <w:rPr>
                <w:b w:val="1"/>
                <w:color w:val="000000"/>
                <w:rtl w:val="0"/>
              </w:rPr>
              <w:t xml:space="preserve">Tenure</w:t>
            </w:r>
          </w:p>
        </w:tc>
      </w:tr>
      <w:tr>
        <w:trPr>
          <w:trHeight w:val="288"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6">
            <w:pPr>
              <w:rPr>
                <w:color w:val="000000"/>
                <w:sz w:val="20"/>
                <w:szCs w:val="20"/>
              </w:rPr>
            </w:pPr>
            <w:r w:rsidDel="00000000" w:rsidR="00000000" w:rsidRPr="00000000">
              <w:rPr>
                <w:color w:val="000000"/>
                <w:sz w:val="20"/>
                <w:szCs w:val="20"/>
                <w:rtl w:val="0"/>
              </w:rPr>
              <w:t xml:space="preserve">Deloitte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rPr>
                <w:color w:val="000000"/>
                <w:sz w:val="20"/>
                <w:szCs w:val="20"/>
              </w:rPr>
            </w:pPr>
            <w:r w:rsidDel="00000000" w:rsidR="00000000" w:rsidRPr="00000000">
              <w:rPr>
                <w:color w:val="000000"/>
                <w:sz w:val="20"/>
                <w:szCs w:val="20"/>
                <w:rtl w:val="0"/>
              </w:rPr>
              <w:t xml:space="preserve">Senior Consultant</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8">
            <w:pPr>
              <w:rPr>
                <w:color w:val="000000"/>
                <w:sz w:val="20"/>
                <w:szCs w:val="20"/>
              </w:rPr>
            </w:pPr>
            <w:r w:rsidDel="00000000" w:rsidR="00000000" w:rsidRPr="00000000">
              <w:rPr>
                <w:color w:val="000000"/>
                <w:sz w:val="20"/>
                <w:szCs w:val="20"/>
                <w:rtl w:val="0"/>
              </w:rPr>
              <w:t xml:space="preserve">Sep 2013 to Today</w:t>
            </w:r>
          </w:p>
        </w:tc>
      </w:tr>
      <w:tr>
        <w:trPr>
          <w:trHeight w:val="288"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9">
            <w:pPr>
              <w:rPr>
                <w:color w:val="000000"/>
                <w:sz w:val="20"/>
                <w:szCs w:val="20"/>
              </w:rPr>
            </w:pPr>
            <w:r w:rsidDel="00000000" w:rsidR="00000000" w:rsidRPr="00000000">
              <w:rPr>
                <w:color w:val="000000"/>
                <w:sz w:val="20"/>
                <w:szCs w:val="20"/>
                <w:rtl w:val="0"/>
              </w:rPr>
              <w:t xml:space="preserve">United Health Group</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rPr>
                <w:color w:val="000000"/>
                <w:sz w:val="20"/>
                <w:szCs w:val="20"/>
              </w:rPr>
            </w:pPr>
            <w:r w:rsidDel="00000000" w:rsidR="00000000" w:rsidRPr="00000000">
              <w:rPr>
                <w:color w:val="000000"/>
                <w:sz w:val="20"/>
                <w:szCs w:val="20"/>
                <w:rtl w:val="0"/>
              </w:rPr>
              <w:t xml:space="preserve">Consultant</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B">
            <w:pPr>
              <w:rPr>
                <w:color w:val="000000"/>
                <w:sz w:val="20"/>
                <w:szCs w:val="20"/>
              </w:rPr>
            </w:pPr>
            <w:r w:rsidDel="00000000" w:rsidR="00000000" w:rsidRPr="00000000">
              <w:rPr>
                <w:color w:val="000000"/>
                <w:sz w:val="20"/>
                <w:szCs w:val="20"/>
                <w:rtl w:val="0"/>
              </w:rPr>
              <w:t xml:space="preserve">Jun 2010 to Sep 2013.</w:t>
            </w:r>
          </w:p>
        </w:tc>
      </w:tr>
      <w:tr>
        <w:trPr>
          <w:trHeight w:val="30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5C">
            <w:pPr>
              <w:rPr>
                <w:color w:val="000000"/>
                <w:sz w:val="20"/>
                <w:szCs w:val="20"/>
              </w:rPr>
            </w:pPr>
            <w:r w:rsidDel="00000000" w:rsidR="00000000" w:rsidRPr="00000000">
              <w:rPr>
                <w:color w:val="000000"/>
                <w:sz w:val="20"/>
                <w:szCs w:val="20"/>
                <w:rtl w:val="0"/>
              </w:rPr>
              <w:t xml:space="preserve">HCL Technologies</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5D">
            <w:pPr>
              <w:rPr>
                <w:color w:val="000000"/>
                <w:sz w:val="20"/>
                <w:szCs w:val="20"/>
              </w:rPr>
            </w:pPr>
            <w:r w:rsidDel="00000000" w:rsidR="00000000" w:rsidRPr="00000000">
              <w:rPr>
                <w:color w:val="000000"/>
                <w:sz w:val="20"/>
                <w:szCs w:val="20"/>
                <w:rtl w:val="0"/>
              </w:rPr>
              <w:t xml:space="preserve">Software Engineer</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E">
            <w:pPr>
              <w:rPr>
                <w:color w:val="000000"/>
                <w:sz w:val="20"/>
                <w:szCs w:val="20"/>
              </w:rPr>
            </w:pPr>
            <w:r w:rsidDel="00000000" w:rsidR="00000000" w:rsidRPr="00000000">
              <w:rPr>
                <w:color w:val="000000"/>
                <w:sz w:val="20"/>
                <w:szCs w:val="20"/>
                <w:rtl w:val="0"/>
              </w:rPr>
              <w:t xml:space="preserve">Jun 2007 to Jun 2010.</w:t>
            </w:r>
          </w:p>
        </w:tc>
      </w:tr>
    </w:tb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125"/>
        </w:tabs>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125"/>
        </w:tabs>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327650" cy="136271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27650" cy="136271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ind w:left="2880" w:hanging="2880"/>
        <w:rPr>
          <w:sz w:val="20"/>
          <w:szCs w:val="20"/>
        </w:rPr>
      </w:pPr>
      <w:r w:rsidDel="00000000" w:rsidR="00000000" w:rsidRPr="00000000">
        <w:rPr>
          <w:rtl w:val="0"/>
        </w:rPr>
      </w:r>
    </w:p>
    <w:p w:rsidR="00000000" w:rsidDel="00000000" w:rsidP="00000000" w:rsidRDefault="00000000" w:rsidRPr="00000000" w14:paraId="00000063">
      <w:pPr>
        <w:rPr>
          <w:b w:val="1"/>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b w:val="1"/>
          <w:sz w:val="20"/>
          <w:szCs w:val="20"/>
          <w:rtl w:val="0"/>
        </w:rPr>
        <w:t xml:space="preserve">DECLARATION</w:t>
      </w:r>
      <w:r w:rsidDel="00000000" w:rsidR="00000000" w:rsidRPr="00000000">
        <w:rPr>
          <w:sz w:val="20"/>
          <w:szCs w:val="20"/>
          <w:rtl w:val="0"/>
        </w:rPr>
        <w:t xml:space="preserve">:</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sz w:val="20"/>
          <w:szCs w:val="20"/>
          <w:rtl w:val="0"/>
        </w:rPr>
        <w:tab/>
        <w:t xml:space="preserve">I hereby declare that above stated information is true at best of my knowledge.</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PLACE: </w:t>
      </w:r>
      <w:r w:rsidDel="00000000" w:rsidR="00000000" w:rsidRPr="00000000">
        <w:rPr>
          <w:sz w:val="20"/>
          <w:szCs w:val="20"/>
          <w:rtl w:val="0"/>
        </w:rPr>
        <w:t xml:space="preserve">Hyderabad</w:t>
        <w:tab/>
        <w:tab/>
        <w:tab/>
        <w:t xml:space="preserve">                                             </w:t>
      </w:r>
      <w:r w:rsidDel="00000000" w:rsidR="00000000" w:rsidRPr="00000000">
        <w:rPr>
          <w:b w:val="1"/>
          <w:sz w:val="20"/>
          <w:szCs w:val="20"/>
          <w:rtl w:val="0"/>
        </w:rPr>
        <w:t xml:space="preserve">           Deepak 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Scrum Master and Project Manager</w:t>
      <w:tab/>
      <w:tab/>
    </w:r>
    <w:hyperlink r:id="rId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deepaknmr@gmail.com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color="a5a5a5" w:space="1" w:sz="4" w:val="single"/>
        <w:right w:space="0" w:sz="0" w:val="nil"/>
        <w:between w:space="0" w:sz="0" w:val="nil"/>
      </w:pBdr>
      <w:shd w:fill="auto" w:val="clear"/>
      <w:tabs>
        <w:tab w:val="center" w:pos="4680"/>
        <w:tab w:val="right" w:pos="9360"/>
        <w:tab w:val="left" w:pos="3624"/>
      </w:tabs>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Mob: 07893126347</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mailto:deepaknmr@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eepaknm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