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FB3C6" w14:textId="12E7205B" w:rsidR="004A7D7A" w:rsidRPr="00004133" w:rsidRDefault="00B478E0" w:rsidP="004A7D7A">
      <w:pPr>
        <w:pStyle w:val="NormalWeb"/>
        <w:spacing w:before="0" w:beforeAutospacing="0" w:after="0" w:afterAutospacing="0"/>
        <w:contextualSpacing/>
        <w:rPr>
          <w:rFonts w:asciiTheme="minorHAnsi" w:hAnsiTheme="minorHAnsi" w:cstheme="minorHAnsi"/>
          <w:bCs/>
          <w:sz w:val="22"/>
          <w:szCs w:val="22"/>
          <w:lang w:val="pl-PL"/>
        </w:rPr>
      </w:pPr>
      <w:r>
        <w:rPr>
          <w:rFonts w:asciiTheme="minorHAnsi" w:hAnsiTheme="minorHAnsi" w:cstheme="minorHAnsi"/>
          <w:b/>
          <w:lang w:val="pl-PL"/>
        </w:rPr>
        <w:t>Chaman Kumar</w:t>
      </w:r>
      <w:r w:rsidR="008B1700" w:rsidRPr="00004133">
        <w:rPr>
          <w:rFonts w:asciiTheme="minorHAnsi" w:hAnsiTheme="minorHAnsi" w:cstheme="minorHAnsi"/>
          <w:b/>
          <w:lang w:val="pl-PL"/>
        </w:rPr>
        <w:t xml:space="preserve"> P</w:t>
      </w:r>
      <w:r w:rsidR="008B1700" w:rsidRPr="00004133">
        <w:rPr>
          <w:rFonts w:asciiTheme="minorHAnsi" w:hAnsiTheme="minorHAnsi" w:cstheme="minorHAnsi"/>
          <w:bCs/>
          <w:lang w:val="pl-PL"/>
        </w:rPr>
        <w:tab/>
      </w:r>
      <w:r w:rsidR="008B1700" w:rsidRPr="00004133">
        <w:rPr>
          <w:rFonts w:asciiTheme="minorHAnsi" w:hAnsiTheme="minorHAnsi" w:cstheme="minorHAnsi"/>
          <w:bCs/>
          <w:lang w:val="pl-PL"/>
        </w:rPr>
        <w:tab/>
      </w:r>
      <w:r w:rsidR="008B1700" w:rsidRPr="00004133">
        <w:rPr>
          <w:rFonts w:asciiTheme="minorHAnsi" w:hAnsiTheme="minorHAnsi" w:cstheme="minorHAnsi"/>
          <w:bCs/>
          <w:lang w:val="pl-PL"/>
        </w:rPr>
        <w:tab/>
      </w:r>
      <w:r w:rsidR="008B1700" w:rsidRPr="00004133">
        <w:rPr>
          <w:rFonts w:asciiTheme="minorHAnsi" w:hAnsiTheme="minorHAnsi" w:cstheme="minorHAnsi"/>
          <w:bCs/>
          <w:lang w:val="pl-PL"/>
        </w:rPr>
        <w:tab/>
      </w:r>
      <w:r w:rsidR="008B1700" w:rsidRPr="00004133">
        <w:rPr>
          <w:rFonts w:asciiTheme="minorHAnsi" w:hAnsiTheme="minorHAnsi" w:cstheme="minorHAnsi"/>
          <w:bCs/>
          <w:lang w:val="pl-PL"/>
        </w:rPr>
        <w:tab/>
      </w:r>
      <w:r w:rsidR="008B1700" w:rsidRPr="00004133">
        <w:rPr>
          <w:rFonts w:asciiTheme="minorHAnsi" w:hAnsiTheme="minorHAnsi" w:cstheme="minorHAnsi"/>
          <w:bCs/>
          <w:lang w:val="pl-PL"/>
        </w:rPr>
        <w:tab/>
      </w:r>
      <w:r w:rsidR="001231F2" w:rsidRPr="00004133">
        <w:rPr>
          <w:rFonts w:asciiTheme="minorHAnsi" w:hAnsiTheme="minorHAnsi" w:cstheme="minorHAnsi"/>
          <w:bCs/>
          <w:lang w:val="pl-PL"/>
        </w:rPr>
        <w:t>Email</w:t>
      </w:r>
      <w:r w:rsidR="001231F2" w:rsidRPr="00004133">
        <w:rPr>
          <w:rFonts w:asciiTheme="minorHAnsi" w:hAnsiTheme="minorHAnsi" w:cstheme="minorHAnsi"/>
          <w:bCs/>
          <w:sz w:val="22"/>
          <w:szCs w:val="22"/>
          <w:lang w:val="pl-PL"/>
        </w:rPr>
        <w:t>:</w:t>
      </w:r>
      <w:r w:rsidR="004E7CD5">
        <w:rPr>
          <w:rFonts w:asciiTheme="minorHAnsi" w:hAnsiTheme="minorHAnsi" w:cstheme="minorHAnsi"/>
          <w:bCs/>
          <w:sz w:val="22"/>
          <w:szCs w:val="22"/>
          <w:lang w:val="pl-PL"/>
        </w:rPr>
        <w:t>chaman97k</w:t>
      </w:r>
      <w:r w:rsidR="001231F2" w:rsidRPr="00004133">
        <w:rPr>
          <w:rFonts w:asciiTheme="minorHAnsi" w:hAnsiTheme="minorHAnsi" w:cstheme="minorHAnsi"/>
          <w:bCs/>
          <w:sz w:val="22"/>
          <w:szCs w:val="22"/>
          <w:lang w:val="pl-PL"/>
        </w:rPr>
        <w:t>@</w:t>
      </w:r>
      <w:r w:rsidR="00004133">
        <w:rPr>
          <w:rFonts w:asciiTheme="minorHAnsi" w:hAnsiTheme="minorHAnsi" w:cstheme="minorHAnsi"/>
          <w:bCs/>
          <w:sz w:val="22"/>
          <w:szCs w:val="22"/>
          <w:lang w:val="pl-PL"/>
        </w:rPr>
        <w:t>gmail</w:t>
      </w:r>
      <w:r w:rsidR="001231F2" w:rsidRPr="00004133">
        <w:rPr>
          <w:rFonts w:asciiTheme="minorHAnsi" w:hAnsiTheme="minorHAnsi" w:cstheme="minorHAnsi"/>
          <w:bCs/>
          <w:sz w:val="22"/>
          <w:szCs w:val="22"/>
          <w:lang w:val="pl-PL"/>
        </w:rPr>
        <w:t>.com</w:t>
      </w:r>
      <w:r w:rsidR="008B1700" w:rsidRPr="00004133">
        <w:rPr>
          <w:rFonts w:asciiTheme="minorHAnsi" w:hAnsiTheme="minorHAnsi" w:cstheme="minorHAnsi"/>
          <w:bCs/>
          <w:sz w:val="22"/>
          <w:szCs w:val="22"/>
          <w:lang w:val="pl-PL"/>
        </w:rPr>
        <w:t>,</w:t>
      </w:r>
    </w:p>
    <w:p w14:paraId="1FA08D98" w14:textId="68A0968A" w:rsidR="004A7D7A" w:rsidRPr="0089753F" w:rsidRDefault="00B478E0" w:rsidP="004A7D7A">
      <w:pPr>
        <w:spacing w:line="240" w:lineRule="auto"/>
        <w:contextualSpacing/>
        <w:jc w:val="both"/>
        <w:rPr>
          <w:rFonts w:asciiTheme="minorHAnsi" w:hAnsiTheme="minorHAnsi" w:cstheme="minorHAnsi"/>
          <w:lang w:val="fr-FR"/>
        </w:rPr>
      </w:pPr>
      <w:r w:rsidRPr="0089753F">
        <w:rPr>
          <w:rFonts w:asciiTheme="minorHAnsi" w:hAnsiTheme="minorHAnsi" w:cstheme="minorHAnsi"/>
          <w:b/>
          <w:lang w:val="fr-FR"/>
        </w:rPr>
        <w:t xml:space="preserve">Oracle </w:t>
      </w:r>
      <w:r w:rsidR="0089753F">
        <w:rPr>
          <w:rFonts w:asciiTheme="minorHAnsi" w:hAnsiTheme="minorHAnsi" w:cstheme="minorHAnsi"/>
          <w:b/>
          <w:lang w:val="fr-FR"/>
        </w:rPr>
        <w:t>CPQ</w:t>
      </w:r>
      <w:r w:rsidRPr="0089753F">
        <w:rPr>
          <w:rFonts w:asciiTheme="minorHAnsi" w:hAnsiTheme="minorHAnsi" w:cstheme="minorHAnsi"/>
          <w:b/>
          <w:lang w:val="fr-FR"/>
        </w:rPr>
        <w:t xml:space="preserve"> </w:t>
      </w:r>
      <w:r w:rsidR="00E23047">
        <w:rPr>
          <w:rFonts w:asciiTheme="minorHAnsi" w:hAnsiTheme="minorHAnsi" w:cstheme="minorHAnsi"/>
          <w:b/>
          <w:lang w:val="fr-FR"/>
        </w:rPr>
        <w:t>Developer</w:t>
      </w:r>
      <w:r w:rsidRPr="0089753F">
        <w:rPr>
          <w:rFonts w:asciiTheme="minorHAnsi" w:hAnsiTheme="minorHAnsi" w:cstheme="minorHAnsi"/>
          <w:lang w:val="fr-FR"/>
        </w:rPr>
        <w:tab/>
      </w:r>
      <w:r w:rsidRPr="0089753F">
        <w:rPr>
          <w:rFonts w:asciiTheme="minorHAnsi" w:hAnsiTheme="minorHAnsi" w:cstheme="minorHAnsi"/>
          <w:lang w:val="fr-FR"/>
        </w:rPr>
        <w:tab/>
      </w:r>
      <w:r w:rsidRPr="0089753F">
        <w:rPr>
          <w:rFonts w:asciiTheme="minorHAnsi" w:hAnsiTheme="minorHAnsi" w:cstheme="minorHAnsi"/>
          <w:lang w:val="fr-FR"/>
        </w:rPr>
        <w:tab/>
      </w:r>
      <w:r w:rsidR="00ED60B4">
        <w:rPr>
          <w:rFonts w:asciiTheme="minorHAnsi" w:hAnsiTheme="minorHAnsi" w:cstheme="minorHAnsi"/>
          <w:lang w:val="fr-FR"/>
        </w:rPr>
        <w:t xml:space="preserve">              </w:t>
      </w:r>
      <w:r w:rsidR="00CF6FDA">
        <w:rPr>
          <w:rFonts w:asciiTheme="minorHAnsi" w:hAnsiTheme="minorHAnsi" w:cstheme="minorHAnsi"/>
          <w:lang w:val="fr-FR"/>
        </w:rPr>
        <w:t xml:space="preserve"> </w:t>
      </w:r>
      <w:r w:rsidR="00E23047">
        <w:rPr>
          <w:rFonts w:asciiTheme="minorHAnsi" w:hAnsiTheme="minorHAnsi" w:cstheme="minorHAnsi"/>
          <w:lang w:val="fr-FR"/>
        </w:rPr>
        <w:t xml:space="preserve">                            </w:t>
      </w:r>
      <w:r w:rsidRPr="0089753F">
        <w:rPr>
          <w:rFonts w:asciiTheme="minorHAnsi" w:hAnsiTheme="minorHAnsi" w:cstheme="minorHAnsi"/>
          <w:lang w:val="fr-FR"/>
        </w:rPr>
        <w:t>Cell:  +91-</w:t>
      </w:r>
      <w:r w:rsidR="004E7CD5">
        <w:rPr>
          <w:rFonts w:asciiTheme="minorHAnsi" w:hAnsiTheme="minorHAnsi" w:cstheme="minorHAnsi"/>
          <w:lang w:val="fr-FR"/>
        </w:rPr>
        <w:t>6302425217</w:t>
      </w:r>
      <w:r w:rsidRPr="0089753F">
        <w:rPr>
          <w:rFonts w:asciiTheme="minorHAnsi" w:hAnsiTheme="minorHAnsi" w:cstheme="minorHAnsi"/>
          <w:lang w:val="fr-FR"/>
        </w:rPr>
        <w:t>.</w:t>
      </w:r>
    </w:p>
    <w:p w14:paraId="6D64D1D0" w14:textId="35C626FA" w:rsidR="007D4166" w:rsidRDefault="007D4166" w:rsidP="007D4166">
      <w:pPr>
        <w:spacing w:line="240" w:lineRule="auto"/>
        <w:rPr>
          <w:rFonts w:asciiTheme="minorHAnsi" w:hAnsiTheme="minorHAnsi" w:cstheme="minorHAnsi"/>
          <w:b/>
          <w:lang w:val="fr-FR"/>
        </w:rPr>
      </w:pPr>
    </w:p>
    <w:p w14:paraId="4EE6C279" w14:textId="6D50956A" w:rsidR="0089753F" w:rsidRPr="00C365F9" w:rsidRDefault="00B478E0" w:rsidP="0089753F">
      <w:pPr>
        <w:shd w:val="clear" w:color="auto" w:fill="808080"/>
        <w:rPr>
          <w:rFonts w:asciiTheme="minorHAnsi" w:hAnsiTheme="minorHAnsi" w:cstheme="minorHAnsi"/>
          <w:b/>
          <w:bCs/>
        </w:rPr>
      </w:pPr>
      <w:r w:rsidRPr="0089753F">
        <w:rPr>
          <w:rFonts w:asciiTheme="minorHAnsi" w:hAnsiTheme="minorHAnsi" w:cstheme="minorHAnsi"/>
          <w:b/>
          <w:bCs/>
        </w:rPr>
        <w:t>Objective</w:t>
      </w:r>
    </w:p>
    <w:p w14:paraId="0DD2111A" w14:textId="0127AAF7" w:rsidR="0089753F" w:rsidRPr="0089753F" w:rsidRDefault="00B478E0" w:rsidP="0089753F">
      <w:pPr>
        <w:widowControl w:val="0"/>
        <w:suppressAutoHyphens/>
        <w:autoSpaceDE w:val="0"/>
        <w:spacing w:after="120" w:line="240" w:lineRule="auto"/>
        <w:jc w:val="both"/>
        <w:rPr>
          <w:rFonts w:asciiTheme="minorHAnsi" w:hAnsiTheme="minorHAnsi" w:cstheme="minorHAnsi"/>
        </w:rPr>
      </w:pPr>
      <w:r w:rsidRPr="0089753F">
        <w:rPr>
          <w:rFonts w:asciiTheme="minorHAnsi" w:hAnsiTheme="minorHAnsi" w:cstheme="minorHAnsi"/>
        </w:rPr>
        <w:t xml:space="preserve">To obtain a challenging and responsible position with an innovative service organization that will </w:t>
      </w:r>
      <w:r w:rsidRPr="0089753F">
        <w:rPr>
          <w:rFonts w:asciiTheme="minorHAnsi" w:hAnsiTheme="minorHAnsi" w:cstheme="minorHAnsi"/>
        </w:rPr>
        <w:t>enable me to enhance my skills and provide an environment for continued personal and professional development.</w:t>
      </w:r>
    </w:p>
    <w:p w14:paraId="4FD21159" w14:textId="77777777" w:rsidR="007D4166" w:rsidRPr="00C365F9" w:rsidRDefault="00B478E0" w:rsidP="007D4166">
      <w:pPr>
        <w:shd w:val="clear" w:color="auto" w:fill="808080"/>
        <w:rPr>
          <w:rFonts w:asciiTheme="minorHAnsi" w:hAnsiTheme="minorHAnsi" w:cstheme="minorHAnsi"/>
          <w:b/>
          <w:bCs/>
        </w:rPr>
      </w:pPr>
      <w:r w:rsidRPr="00C365F9">
        <w:rPr>
          <w:rFonts w:asciiTheme="minorHAnsi" w:hAnsiTheme="minorHAnsi" w:cstheme="minorHAnsi"/>
          <w:b/>
          <w:bCs/>
        </w:rPr>
        <w:t>Summary</w:t>
      </w:r>
    </w:p>
    <w:p w14:paraId="73F4534E" w14:textId="26B7D827" w:rsidR="00086ABE" w:rsidRPr="0089753F" w:rsidRDefault="00B478E0" w:rsidP="00086ABE">
      <w:pPr>
        <w:widowControl w:val="0"/>
        <w:numPr>
          <w:ilvl w:val="0"/>
          <w:numId w:val="2"/>
        </w:numPr>
        <w:suppressAutoHyphens/>
        <w:autoSpaceDE w:val="0"/>
        <w:spacing w:after="120" w:line="240" w:lineRule="auto"/>
        <w:jc w:val="both"/>
        <w:rPr>
          <w:rFonts w:asciiTheme="minorHAnsi" w:hAnsiTheme="minorHAnsi" w:cstheme="minorHAnsi"/>
        </w:rPr>
      </w:pPr>
      <w:r w:rsidRPr="00086ABE">
        <w:rPr>
          <w:rFonts w:asciiTheme="minorHAnsi" w:hAnsiTheme="minorHAnsi" w:cstheme="minorHAnsi"/>
        </w:rPr>
        <w:t>H</w:t>
      </w:r>
      <w:r w:rsidR="0089753F" w:rsidRPr="00086ABE">
        <w:rPr>
          <w:rFonts w:asciiTheme="minorHAnsi" w:hAnsiTheme="minorHAnsi" w:cstheme="minorHAnsi"/>
        </w:rPr>
        <w:t xml:space="preserve">aving </w:t>
      </w:r>
      <w:r w:rsidR="004E7CD5">
        <w:rPr>
          <w:rFonts w:asciiTheme="minorHAnsi" w:hAnsiTheme="minorHAnsi" w:cstheme="minorHAnsi"/>
        </w:rPr>
        <w:t>2.5</w:t>
      </w:r>
      <w:r w:rsidR="00B00495">
        <w:rPr>
          <w:rFonts w:asciiTheme="minorHAnsi" w:hAnsiTheme="minorHAnsi" w:cstheme="minorHAnsi"/>
        </w:rPr>
        <w:t xml:space="preserve"> </w:t>
      </w:r>
      <w:r w:rsidRPr="0089753F">
        <w:rPr>
          <w:rFonts w:asciiTheme="minorHAnsi" w:hAnsiTheme="minorHAnsi" w:cstheme="minorHAnsi"/>
        </w:rPr>
        <w:t>years of experience as a developer on Oracle CPQ Cloud (Big Machines).</w:t>
      </w:r>
    </w:p>
    <w:p w14:paraId="047EFDDC" w14:textId="724762BB" w:rsidR="0089753F" w:rsidRPr="0089753F" w:rsidRDefault="00B478E0" w:rsidP="0089753F">
      <w:pPr>
        <w:widowControl w:val="0"/>
        <w:numPr>
          <w:ilvl w:val="0"/>
          <w:numId w:val="2"/>
        </w:numPr>
        <w:suppressAutoHyphens/>
        <w:autoSpaceDE w:val="0"/>
        <w:spacing w:after="120" w:line="240" w:lineRule="auto"/>
        <w:jc w:val="both"/>
        <w:rPr>
          <w:rFonts w:asciiTheme="minorHAnsi" w:hAnsiTheme="minorHAnsi" w:cstheme="minorHAnsi"/>
        </w:rPr>
      </w:pPr>
      <w:r w:rsidRPr="0089753F">
        <w:rPr>
          <w:rFonts w:asciiTheme="minorHAnsi" w:hAnsiTheme="minorHAnsi" w:cstheme="minorHAnsi"/>
        </w:rPr>
        <w:t xml:space="preserve">Experience in successful software project </w:t>
      </w:r>
      <w:r w:rsidRPr="0089753F">
        <w:rPr>
          <w:rFonts w:asciiTheme="minorHAnsi" w:hAnsiTheme="minorHAnsi" w:cstheme="minorHAnsi"/>
        </w:rPr>
        <w:t>implementations including Product Configuration &amp; Rules, Commerce Process, Document designer and Pricing functionality of Oracle CPQ Cloud.</w:t>
      </w:r>
    </w:p>
    <w:p w14:paraId="16DD9C31" w14:textId="432C83C1" w:rsidR="0089753F" w:rsidRPr="0089753F" w:rsidRDefault="00B478E0" w:rsidP="0089753F">
      <w:pPr>
        <w:widowControl w:val="0"/>
        <w:numPr>
          <w:ilvl w:val="0"/>
          <w:numId w:val="2"/>
        </w:numPr>
        <w:suppressAutoHyphens/>
        <w:autoSpaceDE w:val="0"/>
        <w:spacing w:after="120" w:line="240" w:lineRule="auto"/>
        <w:jc w:val="both"/>
        <w:rPr>
          <w:rFonts w:asciiTheme="minorHAnsi" w:hAnsiTheme="minorHAnsi" w:cstheme="minorHAnsi"/>
        </w:rPr>
      </w:pPr>
      <w:r w:rsidRPr="0089753F">
        <w:rPr>
          <w:rFonts w:asciiTheme="minorHAnsi" w:hAnsiTheme="minorHAnsi" w:cstheme="minorHAnsi"/>
        </w:rPr>
        <w:t xml:space="preserve">Effectively utilizing the Big-Machines Admin Platform and web technologies including XML, HTML, XSL and CSS to meet </w:t>
      </w:r>
      <w:r w:rsidRPr="0089753F">
        <w:rPr>
          <w:rFonts w:asciiTheme="minorHAnsi" w:hAnsiTheme="minorHAnsi" w:cstheme="minorHAnsi"/>
        </w:rPr>
        <w:t>project requirements</w:t>
      </w:r>
    </w:p>
    <w:p w14:paraId="4EBDD147" w14:textId="4C2195BA" w:rsidR="0089753F" w:rsidRPr="0089753F" w:rsidRDefault="00B478E0" w:rsidP="0089753F">
      <w:pPr>
        <w:widowControl w:val="0"/>
        <w:numPr>
          <w:ilvl w:val="0"/>
          <w:numId w:val="2"/>
        </w:numPr>
        <w:suppressAutoHyphens/>
        <w:autoSpaceDE w:val="0"/>
        <w:spacing w:after="120" w:line="240" w:lineRule="auto"/>
        <w:jc w:val="both"/>
        <w:rPr>
          <w:rFonts w:asciiTheme="minorHAnsi" w:hAnsiTheme="minorHAnsi" w:cstheme="minorHAnsi"/>
        </w:rPr>
      </w:pPr>
      <w:r w:rsidRPr="0089753F">
        <w:rPr>
          <w:rFonts w:asciiTheme="minorHAnsi" w:hAnsiTheme="minorHAnsi" w:cstheme="minorHAnsi"/>
        </w:rPr>
        <w:t>Good command over Documents, Development, Testing, Deployment and SIT/UAT/Production support.</w:t>
      </w:r>
    </w:p>
    <w:p w14:paraId="63126396" w14:textId="026B83A8" w:rsidR="0089753F" w:rsidRPr="0089753F" w:rsidRDefault="00B478E0" w:rsidP="0089753F">
      <w:pPr>
        <w:widowControl w:val="0"/>
        <w:numPr>
          <w:ilvl w:val="0"/>
          <w:numId w:val="2"/>
        </w:numPr>
        <w:suppressAutoHyphens/>
        <w:autoSpaceDE w:val="0"/>
        <w:spacing w:after="120" w:line="240" w:lineRule="auto"/>
        <w:jc w:val="both"/>
        <w:rPr>
          <w:rFonts w:asciiTheme="minorHAnsi" w:hAnsiTheme="minorHAnsi" w:cstheme="minorHAnsi"/>
        </w:rPr>
      </w:pPr>
      <w:r w:rsidRPr="0089753F">
        <w:rPr>
          <w:rFonts w:asciiTheme="minorHAnsi" w:hAnsiTheme="minorHAnsi" w:cstheme="minorHAnsi"/>
        </w:rPr>
        <w:t>Worked on REST and SOAP web services in CPQ.</w:t>
      </w:r>
    </w:p>
    <w:p w14:paraId="6E586DB4" w14:textId="3D57B37C" w:rsidR="0089753F" w:rsidRPr="00C44300" w:rsidRDefault="00B478E0" w:rsidP="00C44300">
      <w:pPr>
        <w:widowControl w:val="0"/>
        <w:numPr>
          <w:ilvl w:val="0"/>
          <w:numId w:val="2"/>
        </w:numPr>
        <w:suppressAutoHyphens/>
        <w:autoSpaceDE w:val="0"/>
        <w:spacing w:after="120" w:line="240" w:lineRule="auto"/>
        <w:jc w:val="both"/>
        <w:rPr>
          <w:rFonts w:asciiTheme="minorHAnsi" w:hAnsiTheme="minorHAnsi" w:cstheme="minorHAnsi"/>
        </w:rPr>
      </w:pPr>
      <w:r w:rsidRPr="0089753F">
        <w:rPr>
          <w:rFonts w:asciiTheme="minorHAnsi" w:hAnsiTheme="minorHAnsi" w:cstheme="minorHAnsi"/>
        </w:rPr>
        <w:t>Worked on</w:t>
      </w:r>
      <w:r w:rsidR="008B1700" w:rsidRPr="0089753F">
        <w:rPr>
          <w:rFonts w:asciiTheme="minorHAnsi" w:hAnsiTheme="minorHAnsi" w:cstheme="minorHAnsi"/>
        </w:rPr>
        <w:t xml:space="preserve"> BML/BML Functions/BMQL for complex use cases.</w:t>
      </w:r>
    </w:p>
    <w:p w14:paraId="5175766B" w14:textId="7263D35B" w:rsidR="0089753F" w:rsidRPr="0089753F" w:rsidRDefault="00B478E0" w:rsidP="0089753F">
      <w:pPr>
        <w:widowControl w:val="0"/>
        <w:numPr>
          <w:ilvl w:val="0"/>
          <w:numId w:val="2"/>
        </w:numPr>
        <w:suppressAutoHyphens/>
        <w:autoSpaceDE w:val="0"/>
        <w:spacing w:after="120" w:line="240" w:lineRule="auto"/>
        <w:jc w:val="both"/>
        <w:rPr>
          <w:rFonts w:asciiTheme="minorHAnsi" w:hAnsiTheme="minorHAnsi" w:cstheme="minorHAnsi"/>
        </w:rPr>
      </w:pPr>
      <w:r w:rsidRPr="0089753F">
        <w:rPr>
          <w:rFonts w:asciiTheme="minorHAnsi" w:hAnsiTheme="minorHAnsi" w:cstheme="minorHAnsi"/>
        </w:rPr>
        <w:t xml:space="preserve"> Capability to grasp and learn new thing</w:t>
      </w:r>
      <w:r w:rsidRPr="0089753F">
        <w:rPr>
          <w:rFonts w:asciiTheme="minorHAnsi" w:hAnsiTheme="minorHAnsi" w:cstheme="minorHAnsi"/>
        </w:rPr>
        <w:t>s quickly by exploring the things that makes system better</w:t>
      </w:r>
    </w:p>
    <w:p w14:paraId="655B0AFB" w14:textId="73DFE9E7" w:rsidR="007D4166" w:rsidRPr="00C365F9" w:rsidRDefault="00B478E0" w:rsidP="007D4166">
      <w:pPr>
        <w:shd w:val="clear" w:color="auto" w:fill="808080"/>
        <w:rPr>
          <w:rFonts w:asciiTheme="minorHAnsi" w:hAnsiTheme="minorHAnsi" w:cstheme="minorHAnsi"/>
          <w:b/>
          <w:bCs/>
        </w:rPr>
      </w:pPr>
      <w:r>
        <w:rPr>
          <w:rFonts w:asciiTheme="minorHAnsi" w:hAnsiTheme="minorHAnsi" w:cstheme="minorHAnsi"/>
          <w:b/>
          <w:bCs/>
        </w:rPr>
        <w:t>Responsibilities In The Current Role</w:t>
      </w:r>
    </w:p>
    <w:tbl>
      <w:tblPr>
        <w:tblW w:w="10049" w:type="dxa"/>
        <w:tblLayout w:type="fixed"/>
        <w:tblLook w:val="0000" w:firstRow="0" w:lastRow="0" w:firstColumn="0" w:lastColumn="0" w:noHBand="0" w:noVBand="0"/>
      </w:tblPr>
      <w:tblGrid>
        <w:gridCol w:w="6408"/>
        <w:gridCol w:w="291"/>
        <w:gridCol w:w="3350"/>
      </w:tblGrid>
      <w:tr w:rsidR="0079235E" w14:paraId="369E30EB" w14:textId="77777777" w:rsidTr="000F0B82">
        <w:trPr>
          <w:cantSplit/>
          <w:trHeight w:val="158"/>
        </w:trPr>
        <w:tc>
          <w:tcPr>
            <w:tcW w:w="6408" w:type="dxa"/>
          </w:tcPr>
          <w:p w14:paraId="5261A4A5" w14:textId="77777777" w:rsidR="000F0B82" w:rsidRPr="000F0B82" w:rsidRDefault="00B478E0" w:rsidP="000F0B82">
            <w:pPr>
              <w:widowControl w:val="0"/>
              <w:numPr>
                <w:ilvl w:val="0"/>
                <w:numId w:val="2"/>
              </w:numPr>
              <w:suppressAutoHyphens/>
              <w:autoSpaceDE w:val="0"/>
              <w:spacing w:after="120" w:line="240" w:lineRule="auto"/>
              <w:jc w:val="both"/>
              <w:rPr>
                <w:rFonts w:asciiTheme="minorHAnsi" w:hAnsiTheme="minorHAnsi" w:cstheme="minorHAnsi"/>
              </w:rPr>
            </w:pPr>
            <w:r w:rsidRPr="000F0B82">
              <w:rPr>
                <w:rFonts w:asciiTheme="minorHAnsi" w:hAnsiTheme="minorHAnsi" w:cstheme="minorHAnsi"/>
              </w:rPr>
              <w:t>To play as an CPQ Developer role in the project.</w:t>
            </w:r>
          </w:p>
          <w:p w14:paraId="06F62935" w14:textId="77777777" w:rsidR="000F0B82" w:rsidRPr="000F0B82" w:rsidRDefault="00B478E0" w:rsidP="000F0B82">
            <w:pPr>
              <w:widowControl w:val="0"/>
              <w:numPr>
                <w:ilvl w:val="0"/>
                <w:numId w:val="2"/>
              </w:numPr>
              <w:suppressAutoHyphens/>
              <w:autoSpaceDE w:val="0"/>
              <w:spacing w:after="120" w:line="240" w:lineRule="auto"/>
              <w:jc w:val="both"/>
              <w:rPr>
                <w:rFonts w:asciiTheme="minorHAnsi" w:hAnsiTheme="minorHAnsi" w:cstheme="minorHAnsi"/>
              </w:rPr>
            </w:pPr>
            <w:r w:rsidRPr="000F0B82">
              <w:rPr>
                <w:rFonts w:asciiTheme="minorHAnsi" w:hAnsiTheme="minorHAnsi" w:cstheme="minorHAnsi"/>
              </w:rPr>
              <w:t>To work with the architect teams and nail down the requirements.</w:t>
            </w:r>
          </w:p>
          <w:p w14:paraId="3EF49E4B" w14:textId="2F09B947" w:rsidR="007D4166" w:rsidRPr="00C365F9" w:rsidRDefault="00B478E0" w:rsidP="000F0B82">
            <w:pPr>
              <w:widowControl w:val="0"/>
              <w:numPr>
                <w:ilvl w:val="0"/>
                <w:numId w:val="2"/>
              </w:numPr>
              <w:suppressAutoHyphens/>
              <w:autoSpaceDE w:val="0"/>
              <w:spacing w:after="120" w:line="240" w:lineRule="auto"/>
              <w:jc w:val="both"/>
              <w:rPr>
                <w:rFonts w:asciiTheme="minorHAnsi" w:hAnsiTheme="minorHAnsi" w:cstheme="minorHAnsi"/>
              </w:rPr>
            </w:pPr>
            <w:r w:rsidRPr="000F0B82">
              <w:rPr>
                <w:rFonts w:asciiTheme="minorHAnsi" w:hAnsiTheme="minorHAnsi" w:cstheme="minorHAnsi"/>
              </w:rPr>
              <w:t xml:space="preserve">To derive the technical design out of the </w:t>
            </w:r>
            <w:r w:rsidRPr="000F0B82">
              <w:rPr>
                <w:rFonts w:asciiTheme="minorHAnsi" w:hAnsiTheme="minorHAnsi" w:cstheme="minorHAnsi"/>
              </w:rPr>
              <w:t>proposed functional design.</w:t>
            </w:r>
          </w:p>
        </w:tc>
        <w:tc>
          <w:tcPr>
            <w:tcW w:w="291" w:type="dxa"/>
          </w:tcPr>
          <w:p w14:paraId="70C7F174" w14:textId="71589369" w:rsidR="007D4166" w:rsidRPr="00C365F9" w:rsidRDefault="007D4166" w:rsidP="000B6895">
            <w:pPr>
              <w:pStyle w:val="Cog-bullet"/>
              <w:numPr>
                <w:ilvl w:val="0"/>
                <w:numId w:val="0"/>
              </w:numPr>
              <w:spacing w:line="276" w:lineRule="auto"/>
              <w:rPr>
                <w:rFonts w:asciiTheme="minorHAnsi" w:hAnsiTheme="minorHAnsi" w:cstheme="minorHAnsi"/>
                <w:sz w:val="22"/>
                <w:szCs w:val="22"/>
              </w:rPr>
            </w:pPr>
          </w:p>
        </w:tc>
        <w:tc>
          <w:tcPr>
            <w:tcW w:w="3350" w:type="dxa"/>
          </w:tcPr>
          <w:p w14:paraId="7D94200B" w14:textId="77777777" w:rsidR="007D4166" w:rsidRPr="00C365F9" w:rsidRDefault="007D4166" w:rsidP="000B6895">
            <w:pPr>
              <w:pStyle w:val="Cog-bullet"/>
              <w:numPr>
                <w:ilvl w:val="0"/>
                <w:numId w:val="0"/>
              </w:numPr>
              <w:spacing w:line="276" w:lineRule="auto"/>
              <w:rPr>
                <w:rFonts w:asciiTheme="minorHAnsi" w:hAnsiTheme="minorHAnsi" w:cstheme="minorHAnsi"/>
                <w:sz w:val="22"/>
                <w:szCs w:val="22"/>
              </w:rPr>
            </w:pPr>
          </w:p>
        </w:tc>
      </w:tr>
      <w:tr w:rsidR="0079235E" w14:paraId="51F15678" w14:textId="77777777" w:rsidTr="000F0B82">
        <w:trPr>
          <w:cantSplit/>
          <w:trHeight w:val="158"/>
        </w:trPr>
        <w:tc>
          <w:tcPr>
            <w:tcW w:w="6408" w:type="dxa"/>
          </w:tcPr>
          <w:p w14:paraId="6F23A8BA" w14:textId="328F286A" w:rsidR="000F0B82" w:rsidRPr="00C365F9" w:rsidRDefault="000F0B82" w:rsidP="000B6895">
            <w:pPr>
              <w:pStyle w:val="Cog-bullet"/>
              <w:numPr>
                <w:ilvl w:val="0"/>
                <w:numId w:val="0"/>
              </w:numPr>
              <w:spacing w:line="276" w:lineRule="auto"/>
              <w:rPr>
                <w:rFonts w:asciiTheme="minorHAnsi" w:hAnsiTheme="minorHAnsi" w:cstheme="minorHAnsi"/>
                <w:b/>
                <w:sz w:val="22"/>
                <w:szCs w:val="22"/>
              </w:rPr>
            </w:pPr>
          </w:p>
        </w:tc>
        <w:tc>
          <w:tcPr>
            <w:tcW w:w="291" w:type="dxa"/>
          </w:tcPr>
          <w:p w14:paraId="460CC8C1" w14:textId="77777777" w:rsidR="000F0B82" w:rsidRPr="00C365F9" w:rsidRDefault="000F0B82" w:rsidP="000B6895">
            <w:pPr>
              <w:pStyle w:val="Cog-bullet"/>
              <w:numPr>
                <w:ilvl w:val="0"/>
                <w:numId w:val="0"/>
              </w:numPr>
              <w:spacing w:line="276" w:lineRule="auto"/>
              <w:rPr>
                <w:rFonts w:asciiTheme="minorHAnsi" w:hAnsiTheme="minorHAnsi" w:cstheme="minorHAnsi"/>
                <w:b/>
                <w:sz w:val="22"/>
                <w:szCs w:val="22"/>
              </w:rPr>
            </w:pPr>
          </w:p>
        </w:tc>
        <w:tc>
          <w:tcPr>
            <w:tcW w:w="3350" w:type="dxa"/>
          </w:tcPr>
          <w:p w14:paraId="737E5E37" w14:textId="77777777" w:rsidR="000F0B82" w:rsidRPr="00C365F9" w:rsidRDefault="000F0B82" w:rsidP="000B6895">
            <w:pPr>
              <w:pStyle w:val="Cog-bullet"/>
              <w:numPr>
                <w:ilvl w:val="0"/>
                <w:numId w:val="0"/>
              </w:numPr>
              <w:spacing w:line="276" w:lineRule="auto"/>
              <w:rPr>
                <w:rFonts w:asciiTheme="minorHAnsi" w:hAnsiTheme="minorHAnsi" w:cstheme="minorHAnsi"/>
                <w:b/>
                <w:sz w:val="22"/>
                <w:szCs w:val="22"/>
              </w:rPr>
            </w:pPr>
          </w:p>
        </w:tc>
      </w:tr>
    </w:tbl>
    <w:p w14:paraId="6DC78900" w14:textId="77777777" w:rsidR="007D4166" w:rsidRPr="00C365F9" w:rsidRDefault="00B478E0" w:rsidP="007D4166">
      <w:pPr>
        <w:shd w:val="clear" w:color="auto" w:fill="808080"/>
        <w:rPr>
          <w:rFonts w:asciiTheme="minorHAnsi" w:hAnsiTheme="minorHAnsi" w:cstheme="minorHAnsi"/>
          <w:b/>
          <w:bCs/>
        </w:rPr>
      </w:pPr>
      <w:r w:rsidRPr="00C365F9">
        <w:rPr>
          <w:rFonts w:asciiTheme="minorHAnsi" w:hAnsiTheme="minorHAnsi" w:cstheme="minorHAnsi"/>
          <w:b/>
          <w:bCs/>
        </w:rPr>
        <w:t>Technical Skills</w:t>
      </w:r>
    </w:p>
    <w:p w14:paraId="58BCFE62" w14:textId="49D1E357" w:rsidR="000F0B82" w:rsidRPr="000F0B82" w:rsidRDefault="00B478E0" w:rsidP="000F0B82">
      <w:pPr>
        <w:widowControl w:val="0"/>
        <w:numPr>
          <w:ilvl w:val="0"/>
          <w:numId w:val="2"/>
        </w:numPr>
        <w:suppressAutoHyphens/>
        <w:autoSpaceDE w:val="0"/>
        <w:spacing w:after="120" w:line="240" w:lineRule="auto"/>
        <w:jc w:val="both"/>
        <w:rPr>
          <w:rFonts w:asciiTheme="minorHAnsi" w:hAnsiTheme="minorHAnsi" w:cstheme="minorHAnsi"/>
        </w:rPr>
      </w:pPr>
      <w:r>
        <w:rPr>
          <w:rFonts w:asciiTheme="minorHAnsi" w:hAnsiTheme="minorHAnsi" w:cstheme="minorHAnsi"/>
        </w:rPr>
        <w:t>Oracle CPQ</w:t>
      </w:r>
    </w:p>
    <w:p w14:paraId="6577CD31" w14:textId="47C2FA63" w:rsidR="000F0B82" w:rsidRPr="000F0B82" w:rsidRDefault="00B478E0" w:rsidP="000F0B82">
      <w:pPr>
        <w:widowControl w:val="0"/>
        <w:numPr>
          <w:ilvl w:val="0"/>
          <w:numId w:val="2"/>
        </w:numPr>
        <w:suppressAutoHyphens/>
        <w:autoSpaceDE w:val="0"/>
        <w:spacing w:after="120" w:line="240" w:lineRule="auto"/>
        <w:jc w:val="both"/>
        <w:rPr>
          <w:rFonts w:asciiTheme="minorHAnsi" w:hAnsiTheme="minorHAnsi" w:cstheme="minorHAnsi"/>
        </w:rPr>
      </w:pPr>
      <w:r w:rsidRPr="000F0B82">
        <w:rPr>
          <w:rFonts w:asciiTheme="minorHAnsi" w:hAnsiTheme="minorHAnsi" w:cstheme="minorHAnsi"/>
        </w:rPr>
        <w:t>Language</w:t>
      </w:r>
      <w:r w:rsidR="00F73123">
        <w:rPr>
          <w:rFonts w:asciiTheme="minorHAnsi" w:hAnsiTheme="minorHAnsi" w:cstheme="minorHAnsi"/>
        </w:rPr>
        <w:t>s : BML ,XML, XPATH, XSD, XSLT,</w:t>
      </w:r>
      <w:r w:rsidRPr="000F0B82">
        <w:rPr>
          <w:rFonts w:asciiTheme="minorHAnsi" w:hAnsiTheme="minorHAnsi" w:cstheme="minorHAnsi"/>
        </w:rPr>
        <w:t>SOAP, REST, SQL</w:t>
      </w:r>
      <w:r w:rsidR="00F73123">
        <w:rPr>
          <w:rFonts w:asciiTheme="minorHAnsi" w:hAnsiTheme="minorHAnsi" w:cstheme="minorHAnsi"/>
        </w:rPr>
        <w:t>.</w:t>
      </w:r>
      <w:r w:rsidRPr="000F0B82">
        <w:rPr>
          <w:rFonts w:asciiTheme="minorHAnsi" w:hAnsiTheme="minorHAnsi" w:cstheme="minorHAnsi"/>
        </w:rPr>
        <w:t xml:space="preserve"> </w:t>
      </w:r>
    </w:p>
    <w:p w14:paraId="4007B79A" w14:textId="2D7700B5" w:rsidR="000F0B82" w:rsidRDefault="00B478E0" w:rsidP="000F0B82">
      <w:pPr>
        <w:widowControl w:val="0"/>
        <w:numPr>
          <w:ilvl w:val="0"/>
          <w:numId w:val="2"/>
        </w:numPr>
        <w:suppressAutoHyphens/>
        <w:autoSpaceDE w:val="0"/>
        <w:spacing w:after="120" w:line="240" w:lineRule="auto"/>
        <w:jc w:val="both"/>
        <w:rPr>
          <w:rFonts w:asciiTheme="minorHAnsi" w:hAnsiTheme="minorHAnsi" w:cstheme="minorHAnsi"/>
        </w:rPr>
      </w:pPr>
      <w:r w:rsidRPr="000F0B82">
        <w:rPr>
          <w:rFonts w:asciiTheme="minorHAnsi" w:hAnsiTheme="minorHAnsi" w:cstheme="minorHAnsi"/>
        </w:rPr>
        <w:t>RDBMS : Oracle 10g/11g databases</w:t>
      </w:r>
    </w:p>
    <w:p w14:paraId="4962FC71" w14:textId="757B48F9" w:rsidR="000F0B82" w:rsidRDefault="000F0B82" w:rsidP="000F0B82">
      <w:pPr>
        <w:widowControl w:val="0"/>
        <w:suppressAutoHyphens/>
        <w:autoSpaceDE w:val="0"/>
        <w:spacing w:after="120" w:line="240" w:lineRule="auto"/>
        <w:jc w:val="both"/>
        <w:rPr>
          <w:rFonts w:asciiTheme="minorHAnsi" w:hAnsiTheme="minorHAnsi" w:cstheme="minorHAnsi"/>
        </w:rPr>
      </w:pPr>
    </w:p>
    <w:p w14:paraId="15AB7511" w14:textId="77777777" w:rsidR="000F0B82" w:rsidRPr="000F0B82" w:rsidRDefault="000F0B82" w:rsidP="000F0B82">
      <w:pPr>
        <w:widowControl w:val="0"/>
        <w:suppressAutoHyphens/>
        <w:autoSpaceDE w:val="0"/>
        <w:spacing w:after="120" w:line="240" w:lineRule="auto"/>
        <w:jc w:val="both"/>
        <w:rPr>
          <w:rFonts w:asciiTheme="minorHAnsi" w:hAnsiTheme="minorHAnsi" w:cstheme="minorHAnsi"/>
        </w:rPr>
      </w:pPr>
    </w:p>
    <w:p w14:paraId="2EB061E4" w14:textId="77777777" w:rsidR="007D4166" w:rsidRPr="00C365F9" w:rsidRDefault="00B478E0" w:rsidP="007D4166">
      <w:pPr>
        <w:shd w:val="clear" w:color="auto" w:fill="808080"/>
        <w:rPr>
          <w:rFonts w:asciiTheme="minorHAnsi" w:hAnsiTheme="minorHAnsi" w:cstheme="minorHAnsi"/>
          <w:b/>
          <w:bCs/>
        </w:rPr>
      </w:pPr>
      <w:r w:rsidRPr="00C365F9">
        <w:rPr>
          <w:rFonts w:asciiTheme="minorHAnsi" w:hAnsiTheme="minorHAnsi" w:cstheme="minorHAnsi"/>
          <w:b/>
          <w:bCs/>
        </w:rPr>
        <w:t>Employee Record</w:t>
      </w:r>
    </w:p>
    <w:p w14:paraId="253F3634" w14:textId="7DA1BC97" w:rsidR="00036F04" w:rsidRDefault="00B478E0" w:rsidP="00036F04">
      <w:pPr>
        <w:pStyle w:val="ListParagraph"/>
        <w:widowControl w:val="0"/>
        <w:numPr>
          <w:ilvl w:val="0"/>
          <w:numId w:val="4"/>
        </w:numPr>
        <w:overflowPunct w:val="0"/>
        <w:adjustRightInd w:val="0"/>
        <w:jc w:val="both"/>
        <w:rPr>
          <w:rFonts w:asciiTheme="minorHAnsi" w:hAnsiTheme="minorHAnsi" w:cstheme="minorHAnsi"/>
        </w:rPr>
      </w:pPr>
      <w:r>
        <w:rPr>
          <w:rFonts w:asciiTheme="minorHAnsi" w:hAnsiTheme="minorHAnsi" w:cstheme="minorHAnsi"/>
          <w:color w:val="3E454C"/>
          <w:shd w:val="clear" w:color="auto" w:fill="FFFFFF"/>
        </w:rPr>
        <w:t>Currently working with Capita India Bengaluru, as</w:t>
      </w:r>
      <w:r>
        <w:rPr>
          <w:rFonts w:asciiTheme="minorHAnsi" w:hAnsiTheme="minorHAnsi" w:cstheme="minorHAnsi"/>
        </w:rPr>
        <w:t xml:space="preserve"> oracle applications techni</w:t>
      </w:r>
      <w:r w:rsidR="00B00495">
        <w:rPr>
          <w:rFonts w:asciiTheme="minorHAnsi" w:hAnsiTheme="minorHAnsi" w:cstheme="minorHAnsi"/>
        </w:rPr>
        <w:t>cal consultant from 201</w:t>
      </w:r>
      <w:r w:rsidR="004E7CD5">
        <w:rPr>
          <w:rFonts w:asciiTheme="minorHAnsi" w:hAnsiTheme="minorHAnsi" w:cstheme="minorHAnsi"/>
        </w:rPr>
        <w:t>9</w:t>
      </w:r>
      <w:r w:rsidR="00B00495">
        <w:rPr>
          <w:rFonts w:asciiTheme="minorHAnsi" w:hAnsiTheme="minorHAnsi" w:cstheme="minorHAnsi"/>
        </w:rPr>
        <w:t xml:space="preserve"> June to till date </w:t>
      </w:r>
      <w:r>
        <w:rPr>
          <w:rFonts w:asciiTheme="minorHAnsi" w:hAnsiTheme="minorHAnsi" w:cstheme="minorHAnsi"/>
        </w:rPr>
        <w:t>.</w:t>
      </w:r>
    </w:p>
    <w:p w14:paraId="74A6D67A" w14:textId="77777777" w:rsidR="007D4166" w:rsidRPr="00C365F9" w:rsidRDefault="00B478E0" w:rsidP="007D4166">
      <w:pPr>
        <w:widowControl w:val="0"/>
        <w:shd w:val="clear" w:color="auto" w:fill="808080"/>
        <w:overflowPunct w:val="0"/>
        <w:adjustRightInd w:val="0"/>
        <w:spacing w:after="0" w:line="240" w:lineRule="auto"/>
        <w:jc w:val="both"/>
        <w:rPr>
          <w:rFonts w:asciiTheme="minorHAnsi" w:hAnsiTheme="minorHAnsi" w:cstheme="minorHAnsi"/>
          <w:b/>
          <w:color w:val="000000"/>
        </w:rPr>
      </w:pPr>
      <w:r w:rsidRPr="00C365F9">
        <w:rPr>
          <w:rFonts w:asciiTheme="minorHAnsi" w:hAnsiTheme="minorHAnsi" w:cstheme="minorHAnsi"/>
          <w:b/>
          <w:color w:val="000000"/>
        </w:rPr>
        <w:lastRenderedPageBreak/>
        <w:t>Relevant Project Experience</w:t>
      </w:r>
    </w:p>
    <w:p w14:paraId="30E907C0" w14:textId="77777777" w:rsidR="009B0B04" w:rsidRDefault="009B0B04" w:rsidP="009B0B04">
      <w:pPr>
        <w:pStyle w:val="NormalWeb"/>
        <w:spacing w:before="0" w:beforeAutospacing="0" w:after="0" w:afterAutospacing="0" w:line="330" w:lineRule="atLeast"/>
        <w:jc w:val="both"/>
        <w:textAlignment w:val="baseline"/>
        <w:rPr>
          <w:b/>
          <w:color w:val="000000"/>
          <w:sz w:val="28"/>
          <w:szCs w:val="28"/>
          <w:u w:val="single"/>
        </w:rPr>
      </w:pPr>
    </w:p>
    <w:p w14:paraId="49BFD7E4" w14:textId="6055FAE1" w:rsidR="00036F04" w:rsidRPr="00DE377C" w:rsidRDefault="00B478E0" w:rsidP="00036F04">
      <w:pPr>
        <w:jc w:val="both"/>
        <w:rPr>
          <w:b/>
          <w:sz w:val="28"/>
          <w:szCs w:val="28"/>
        </w:rPr>
      </w:pPr>
      <w:r w:rsidRPr="00DE377C">
        <w:rPr>
          <w:b/>
          <w:sz w:val="28"/>
          <w:szCs w:val="28"/>
          <w:u w:val="single"/>
        </w:rPr>
        <w:t>Telephonic</w:t>
      </w:r>
      <w:r w:rsidR="00DE377C" w:rsidRPr="00DE377C">
        <w:rPr>
          <w:b/>
          <w:sz w:val="28"/>
          <w:szCs w:val="28"/>
          <w:u w:val="single"/>
        </w:rPr>
        <w:t xml:space="preserve"> Project :</w:t>
      </w:r>
      <w:r w:rsidRPr="00DE377C">
        <w:rPr>
          <w:b/>
          <w:sz w:val="28"/>
          <w:szCs w:val="28"/>
          <w:u w:val="single"/>
        </w:rPr>
        <w:t xml:space="preserve"> </w:t>
      </w:r>
      <w:r w:rsidRPr="00DE377C">
        <w:rPr>
          <w:b/>
          <w:sz w:val="28"/>
          <w:szCs w:val="28"/>
        </w:rPr>
        <w:t xml:space="preserve">                                                </w:t>
      </w:r>
    </w:p>
    <w:p w14:paraId="67D1B8EE" w14:textId="63E365EE" w:rsidR="00036F04" w:rsidRDefault="00B478E0" w:rsidP="00036F04">
      <w:pPr>
        <w:jc w:val="both"/>
        <w:rPr>
          <w:b/>
        </w:rPr>
      </w:pPr>
      <w:r>
        <w:rPr>
          <w:b/>
          <w:lang w:val="en-GB"/>
        </w:rPr>
        <w:t xml:space="preserve">Domain               </w:t>
      </w:r>
      <w:r w:rsidR="00A72EC7">
        <w:rPr>
          <w:b/>
          <w:lang w:val="en-GB"/>
        </w:rPr>
        <w:t xml:space="preserve"> </w:t>
      </w:r>
      <w:r>
        <w:rPr>
          <w:b/>
          <w:lang w:val="en-GB"/>
        </w:rPr>
        <w:t xml:space="preserve"> :  </w:t>
      </w:r>
      <w:r>
        <w:t>Telecom and Networks</w:t>
      </w:r>
      <w:r w:rsidR="00DE377C">
        <w:t>, Spain</w:t>
      </w:r>
    </w:p>
    <w:p w14:paraId="73B06CA2" w14:textId="17458434" w:rsidR="00036F04" w:rsidRDefault="00B478E0" w:rsidP="00036F04">
      <w:r>
        <w:rPr>
          <w:b/>
        </w:rPr>
        <w:t>Environments</w:t>
      </w:r>
      <w:r>
        <w:t xml:space="preserve">      :</w:t>
      </w:r>
      <w:r>
        <w:t xml:space="preserve"> CPQ Big Machines</w:t>
      </w:r>
    </w:p>
    <w:p w14:paraId="52446B73" w14:textId="77777777" w:rsidR="00036F04" w:rsidRDefault="00B478E0" w:rsidP="00036F04">
      <w:pPr>
        <w:pStyle w:val="NormalWeb"/>
        <w:spacing w:before="0" w:beforeAutospacing="0" w:after="0" w:afterAutospacing="0" w:line="330" w:lineRule="atLeast"/>
        <w:jc w:val="both"/>
        <w:textAlignment w:val="baseline"/>
        <w:rPr>
          <w:rFonts w:ascii="Garamond" w:hAnsi="Garamond"/>
          <w:b/>
          <w:color w:val="000000"/>
        </w:rPr>
      </w:pPr>
      <w:r>
        <w:rPr>
          <w:b/>
          <w:color w:val="000000"/>
        </w:rPr>
        <w:t>Project Description</w:t>
      </w:r>
      <w:r>
        <w:rPr>
          <w:rFonts w:ascii="Garamond" w:hAnsi="Garamond"/>
          <w:b/>
          <w:color w:val="000000"/>
        </w:rPr>
        <w:t xml:space="preserve">   : </w:t>
      </w:r>
    </w:p>
    <w:p w14:paraId="25DB0A7F" w14:textId="552F5361" w:rsidR="00036F04" w:rsidRDefault="00B478E0" w:rsidP="00036F04">
      <w:pPr>
        <w:pStyle w:val="NoSpacing"/>
      </w:pPr>
      <w:r>
        <w:t>It</w:t>
      </w:r>
      <w:r w:rsidR="008B1700">
        <w:t xml:space="preserve"> is a Spanish broadband and telecommunications provider in Europe and Latin America. Operating globally, it is the third largest provider in the world. The company is the former public monopoly of telecommunications in Spain. </w:t>
      </w:r>
      <w:r>
        <w:t xml:space="preserve">This </w:t>
      </w:r>
      <w:r w:rsidR="008B1700">
        <w:t>application is primarily related to arrange billing for corporate clients and the billing is basically the agreed billing.  According to the services availed and the traffic of services, agreed billing is done for Corporate.</w:t>
      </w:r>
    </w:p>
    <w:p w14:paraId="6C1725E5" w14:textId="77777777" w:rsidR="009B0B04" w:rsidRPr="00E23CEF" w:rsidRDefault="00B478E0" w:rsidP="009B0B04">
      <w:pPr>
        <w:pStyle w:val="NormalWeb"/>
        <w:tabs>
          <w:tab w:val="left" w:pos="720"/>
        </w:tabs>
        <w:spacing w:line="40" w:lineRule="atLeast"/>
        <w:jc w:val="both"/>
        <w:textAlignment w:val="baseline"/>
        <w:rPr>
          <w:b/>
          <w:color w:val="080808"/>
          <w:sz w:val="28"/>
          <w:szCs w:val="28"/>
          <w:u w:val="single"/>
        </w:rPr>
      </w:pPr>
      <w:r w:rsidRPr="00E23CEF">
        <w:rPr>
          <w:b/>
          <w:sz w:val="28"/>
          <w:szCs w:val="28"/>
          <w:u w:val="single"/>
        </w:rPr>
        <w:t xml:space="preserve">Roles &amp; </w:t>
      </w:r>
      <w:r w:rsidRPr="00E23CEF">
        <w:rPr>
          <w:b/>
          <w:color w:val="080808"/>
          <w:sz w:val="28"/>
          <w:szCs w:val="28"/>
          <w:u w:val="single"/>
        </w:rPr>
        <w:t>Responsibilities:</w:t>
      </w:r>
    </w:p>
    <w:p w14:paraId="4F15BD86" w14:textId="77777777" w:rsidR="009B0B04" w:rsidRPr="000D3191" w:rsidRDefault="00B478E0" w:rsidP="009B0B04">
      <w:pPr>
        <w:numPr>
          <w:ilvl w:val="0"/>
          <w:numId w:val="10"/>
        </w:numPr>
        <w:spacing w:after="0"/>
        <w:jc w:val="both"/>
      </w:pPr>
      <w:r w:rsidRPr="000D3191">
        <w:t>Covered all the areas of the Configuration, Commerce &amp; Document design.</w:t>
      </w:r>
    </w:p>
    <w:p w14:paraId="101496EC" w14:textId="77777777" w:rsidR="009B0B04" w:rsidRPr="000D3191" w:rsidRDefault="00B478E0" w:rsidP="009B0B04">
      <w:pPr>
        <w:numPr>
          <w:ilvl w:val="0"/>
          <w:numId w:val="10"/>
        </w:numPr>
        <w:spacing w:after="0"/>
        <w:jc w:val="both"/>
      </w:pPr>
      <w:r w:rsidRPr="000D3191">
        <w:t>Created the new Product family, Product lines, Models, Attributes and Configuration Array sets</w:t>
      </w:r>
    </w:p>
    <w:p w14:paraId="00EE9C07" w14:textId="77777777" w:rsidR="009B0B04" w:rsidRPr="000D3191" w:rsidRDefault="00B478E0" w:rsidP="009B0B04">
      <w:pPr>
        <w:numPr>
          <w:ilvl w:val="0"/>
          <w:numId w:val="10"/>
        </w:numPr>
        <w:spacing w:after="0"/>
        <w:jc w:val="both"/>
      </w:pPr>
      <w:r w:rsidRPr="000D3191">
        <w:t>Developed the configuration rules (Constraints, Recommendations</w:t>
      </w:r>
      <w:r w:rsidRPr="000D3191">
        <w:t>, Hiding and recommended items), and commerce rules (Validation, constraint and Hiding) to restrict and hide the information as per the business requirements.</w:t>
      </w:r>
    </w:p>
    <w:p w14:paraId="5CE4662C" w14:textId="77777777" w:rsidR="009B0B04" w:rsidRPr="000D3191" w:rsidRDefault="00B478E0" w:rsidP="009B0B04">
      <w:pPr>
        <w:numPr>
          <w:ilvl w:val="0"/>
          <w:numId w:val="10"/>
        </w:numPr>
        <w:spacing w:after="0"/>
        <w:jc w:val="both"/>
      </w:pPr>
      <w:r w:rsidRPr="000D3191">
        <w:t>Worked on soap and rest web services to update data tables, call external system.</w:t>
      </w:r>
    </w:p>
    <w:p w14:paraId="41309794" w14:textId="77777777" w:rsidR="009B0B04" w:rsidRPr="000D3191" w:rsidRDefault="00B478E0" w:rsidP="009B0B04">
      <w:pPr>
        <w:numPr>
          <w:ilvl w:val="0"/>
          <w:numId w:val="10"/>
        </w:numPr>
        <w:spacing w:after="0"/>
        <w:jc w:val="both"/>
      </w:pPr>
      <w:r w:rsidRPr="000D3191">
        <w:t>Created the new</w:t>
      </w:r>
      <w:r w:rsidRPr="000D3191">
        <w:t xml:space="preserve"> actions, Attributes and Configuration Array sets</w:t>
      </w:r>
    </w:p>
    <w:p w14:paraId="0033D5CC" w14:textId="77777777" w:rsidR="009B0B04" w:rsidRPr="000D3191" w:rsidRDefault="00B478E0" w:rsidP="009B0B04">
      <w:pPr>
        <w:numPr>
          <w:ilvl w:val="0"/>
          <w:numId w:val="10"/>
        </w:numPr>
        <w:spacing w:after="0"/>
        <w:jc w:val="both"/>
        <w:rPr>
          <w:color w:val="000000"/>
        </w:rPr>
      </w:pPr>
      <w:r w:rsidRPr="000D3191">
        <w:t xml:space="preserve">Worked on </w:t>
      </w:r>
      <w:r>
        <w:t>BML</w:t>
      </w:r>
      <w:r w:rsidRPr="000D3191">
        <w:t xml:space="preserve"> for complex conditions, </w:t>
      </w:r>
      <w:r>
        <w:t>BML</w:t>
      </w:r>
      <w:r w:rsidRPr="000D3191">
        <w:t xml:space="preserve"> library function</w:t>
      </w:r>
    </w:p>
    <w:p w14:paraId="5F9D9C18" w14:textId="77777777" w:rsidR="009B0B04" w:rsidRPr="000D3191" w:rsidRDefault="00B478E0" w:rsidP="009B0B04">
      <w:pPr>
        <w:numPr>
          <w:ilvl w:val="0"/>
          <w:numId w:val="10"/>
        </w:numPr>
        <w:spacing w:after="0"/>
        <w:jc w:val="both"/>
      </w:pPr>
      <w:r w:rsidRPr="000D3191">
        <w:t>Involved in design and development of Proposal Generation (PFF) in different formats such as Word and Pdf.</w:t>
      </w:r>
    </w:p>
    <w:p w14:paraId="3C7A2C46" w14:textId="77777777" w:rsidR="009B0B04" w:rsidRPr="000D3191" w:rsidRDefault="00B478E0" w:rsidP="009B0B04">
      <w:pPr>
        <w:numPr>
          <w:ilvl w:val="0"/>
          <w:numId w:val="10"/>
        </w:numPr>
        <w:spacing w:after="0"/>
        <w:jc w:val="both"/>
        <w:rPr>
          <w:color w:val="000000"/>
        </w:rPr>
      </w:pPr>
      <w:r w:rsidRPr="000D3191">
        <w:rPr>
          <w:color w:val="000000"/>
        </w:rPr>
        <w:t xml:space="preserve">Worked on File manager &amp; </w:t>
      </w:r>
      <w:r w:rsidRPr="000D3191">
        <w:rPr>
          <w:color w:val="000000"/>
        </w:rPr>
        <w:t>Uploading the bulk of data into the Big Machines application such as Parts data</w:t>
      </w:r>
    </w:p>
    <w:p w14:paraId="36013C57" w14:textId="77777777" w:rsidR="009B0B04" w:rsidRPr="008D6538" w:rsidRDefault="00B478E0" w:rsidP="009B0B04">
      <w:pPr>
        <w:numPr>
          <w:ilvl w:val="0"/>
          <w:numId w:val="10"/>
        </w:numPr>
        <w:spacing w:after="0"/>
        <w:jc w:val="both"/>
      </w:pPr>
      <w:r w:rsidRPr="008D6538">
        <w:t>Involved in creating Config flow and adding attributes to layout.</w:t>
      </w:r>
    </w:p>
    <w:p w14:paraId="6874B74F" w14:textId="142B5958" w:rsidR="009B0B04" w:rsidRPr="008D6538" w:rsidRDefault="00B478E0" w:rsidP="009B0B04">
      <w:pPr>
        <w:numPr>
          <w:ilvl w:val="0"/>
          <w:numId w:val="10"/>
        </w:numPr>
        <w:spacing w:after="0"/>
        <w:jc w:val="both"/>
      </w:pPr>
      <w:r w:rsidRPr="008D6538">
        <w:t>Develope</w:t>
      </w:r>
      <w:r w:rsidR="00B00495">
        <w:t>d all Aspects of Document Design</w:t>
      </w:r>
      <w:r w:rsidRPr="008D6538">
        <w:t xml:space="preserve"> </w:t>
      </w:r>
      <w:r w:rsidR="00B00495">
        <w:t>,</w:t>
      </w:r>
      <w:r w:rsidRPr="008D6538">
        <w:t xml:space="preserve"> Document Panel, Complex Conditionals and Tab Actions. </w:t>
      </w:r>
    </w:p>
    <w:p w14:paraId="60A94C81" w14:textId="4FED9B5C" w:rsidR="009B0B04" w:rsidRPr="008D6538" w:rsidRDefault="009B0B04" w:rsidP="00B00495">
      <w:pPr>
        <w:spacing w:after="0"/>
        <w:jc w:val="both"/>
      </w:pPr>
    </w:p>
    <w:p w14:paraId="0957B803" w14:textId="024BF7C3" w:rsidR="007C050F" w:rsidRDefault="007C050F" w:rsidP="007D4166">
      <w:pPr>
        <w:widowControl w:val="0"/>
        <w:shd w:val="clear" w:color="auto" w:fill="FFFFFF"/>
        <w:overflowPunct w:val="0"/>
        <w:adjustRightInd w:val="0"/>
        <w:jc w:val="both"/>
        <w:rPr>
          <w:rFonts w:asciiTheme="minorHAnsi" w:hAnsiTheme="minorHAnsi" w:cstheme="minorHAnsi"/>
          <w:b/>
        </w:rPr>
      </w:pPr>
    </w:p>
    <w:p w14:paraId="7CC14C8E" w14:textId="2A3E5C2A" w:rsidR="00036F04" w:rsidRPr="00DE377C" w:rsidRDefault="00B478E0" w:rsidP="00DE377C">
      <w:pPr>
        <w:jc w:val="both"/>
        <w:rPr>
          <w:sz w:val="28"/>
          <w:szCs w:val="28"/>
        </w:rPr>
      </w:pPr>
      <w:r w:rsidRPr="00DE377C">
        <w:rPr>
          <w:b/>
          <w:sz w:val="28"/>
          <w:szCs w:val="28"/>
          <w:u w:val="single"/>
        </w:rPr>
        <w:t>Retail Pro</w:t>
      </w:r>
      <w:r w:rsidRPr="00DE377C">
        <w:rPr>
          <w:b/>
          <w:sz w:val="28"/>
          <w:szCs w:val="28"/>
          <w:u w:val="single"/>
        </w:rPr>
        <w:t>ject :</w:t>
      </w:r>
    </w:p>
    <w:p w14:paraId="1EA2D69A" w14:textId="77777777" w:rsidR="00036F04" w:rsidRDefault="00036F04" w:rsidP="00036F04">
      <w:pPr>
        <w:widowControl w:val="0"/>
        <w:shd w:val="clear" w:color="auto" w:fill="FFFFFF"/>
        <w:overflowPunct w:val="0"/>
        <w:adjustRightInd w:val="0"/>
        <w:jc w:val="both"/>
        <w:rPr>
          <w:b/>
          <w:bCs/>
        </w:rPr>
      </w:pPr>
    </w:p>
    <w:p w14:paraId="680FA4E4" w14:textId="1B25493A" w:rsidR="00036F04" w:rsidRDefault="00B478E0" w:rsidP="00036F04">
      <w:pPr>
        <w:widowControl w:val="0"/>
        <w:shd w:val="clear" w:color="auto" w:fill="FFFFFF"/>
        <w:overflowPunct w:val="0"/>
        <w:adjustRightInd w:val="0"/>
        <w:jc w:val="both"/>
      </w:pPr>
      <w:r>
        <w:rPr>
          <w:b/>
          <w:bCs/>
        </w:rPr>
        <w:t xml:space="preserve">Role                          </w:t>
      </w:r>
      <w:r>
        <w:t xml:space="preserve">: Oracle CPQ Consultant/ Developer </w:t>
      </w:r>
    </w:p>
    <w:p w14:paraId="3B359B97" w14:textId="1DD5627F" w:rsidR="00036F04" w:rsidRDefault="00B478E0" w:rsidP="00036F04">
      <w:pPr>
        <w:widowControl w:val="0"/>
        <w:shd w:val="clear" w:color="auto" w:fill="FFFFFF"/>
        <w:overflowPunct w:val="0"/>
        <w:adjustRightInd w:val="0"/>
        <w:jc w:val="both"/>
      </w:pPr>
      <w:r>
        <w:rPr>
          <w:b/>
          <w:bCs/>
        </w:rPr>
        <w:t xml:space="preserve">Working Areas       </w:t>
      </w:r>
      <w:r>
        <w:t xml:space="preserve">: Integration, Commerce, Configuration and Reports. </w:t>
      </w:r>
    </w:p>
    <w:p w14:paraId="129EC4C1" w14:textId="6A78E190" w:rsidR="00036F04" w:rsidRDefault="00B478E0" w:rsidP="00036F04">
      <w:pPr>
        <w:widowControl w:val="0"/>
        <w:shd w:val="clear" w:color="auto" w:fill="FFFFFF"/>
        <w:overflowPunct w:val="0"/>
        <w:adjustRightInd w:val="0"/>
        <w:jc w:val="both"/>
      </w:pPr>
      <w:r>
        <w:rPr>
          <w:b/>
          <w:bCs/>
        </w:rPr>
        <w:t xml:space="preserve">Platform                  </w:t>
      </w:r>
      <w:r>
        <w:t>: Oracle CPQ Big Machines</w:t>
      </w:r>
    </w:p>
    <w:p w14:paraId="1F01C0E8" w14:textId="77777777" w:rsidR="00DE377C" w:rsidRDefault="00DE377C" w:rsidP="00036F04">
      <w:pPr>
        <w:widowControl w:val="0"/>
        <w:shd w:val="clear" w:color="auto" w:fill="FFFFFF"/>
        <w:overflowPunct w:val="0"/>
        <w:adjustRightInd w:val="0"/>
        <w:jc w:val="both"/>
      </w:pPr>
    </w:p>
    <w:p w14:paraId="6FEECBDE" w14:textId="2AC71D22" w:rsidR="00036F04" w:rsidRDefault="00B478E0" w:rsidP="00036F04">
      <w:pPr>
        <w:pStyle w:val="NormalWeb"/>
        <w:spacing w:before="0" w:beforeAutospacing="0" w:after="0" w:afterAutospacing="0" w:line="330" w:lineRule="atLeast"/>
        <w:jc w:val="both"/>
        <w:textAlignment w:val="baseline"/>
        <w:rPr>
          <w:rFonts w:ascii="Garamond" w:hAnsi="Garamond"/>
          <w:b/>
          <w:color w:val="000000"/>
        </w:rPr>
      </w:pPr>
      <w:r>
        <w:rPr>
          <w:b/>
          <w:color w:val="000000"/>
        </w:rPr>
        <w:t xml:space="preserve">Project </w:t>
      </w:r>
      <w:r w:rsidR="00DE377C">
        <w:rPr>
          <w:b/>
          <w:color w:val="000000"/>
        </w:rPr>
        <w:t>Description</w:t>
      </w:r>
      <w:r w:rsidR="00DE377C">
        <w:rPr>
          <w:rFonts w:ascii="Garamond" w:hAnsi="Garamond"/>
          <w:b/>
          <w:color w:val="000000"/>
        </w:rPr>
        <w:t xml:space="preserve"> :</w:t>
      </w:r>
      <w:r>
        <w:rPr>
          <w:rFonts w:ascii="Garamond" w:hAnsi="Garamond"/>
          <w:b/>
          <w:color w:val="000000"/>
        </w:rPr>
        <w:t xml:space="preserve"> </w:t>
      </w:r>
    </w:p>
    <w:p w14:paraId="371006D9" w14:textId="42669182" w:rsidR="00036F04" w:rsidRDefault="00B478E0" w:rsidP="00036F04">
      <w:pPr>
        <w:widowControl w:val="0"/>
        <w:shd w:val="clear" w:color="auto" w:fill="FFFFFF"/>
        <w:overflowPunct w:val="0"/>
        <w:adjustRightInd w:val="0"/>
        <w:jc w:val="both"/>
      </w:pPr>
      <w:r>
        <w:t xml:space="preserve">This was the CPQ implementation for an UK based global firm which deals in the production and sales various industrial and domestic products such as printers and scanners. There are several product </w:t>
      </w:r>
      <w:r w:rsidR="00DE377C">
        <w:t>lines</w:t>
      </w:r>
      <w:r>
        <w:t xml:space="preserve"> with a variety of product models and is being access</w:t>
      </w:r>
      <w:r>
        <w:t xml:space="preserve">ed by the sales network across the globe. Below are the areas or the major assignments that I have worked on the projects: </w:t>
      </w:r>
    </w:p>
    <w:p w14:paraId="6BC79FF9" w14:textId="77777777" w:rsidR="00036F04" w:rsidRPr="00E23CEF" w:rsidRDefault="00B478E0" w:rsidP="00036F04">
      <w:pPr>
        <w:pStyle w:val="NormalWeb"/>
        <w:tabs>
          <w:tab w:val="left" w:pos="720"/>
        </w:tabs>
        <w:spacing w:line="40" w:lineRule="atLeast"/>
        <w:jc w:val="both"/>
        <w:textAlignment w:val="baseline"/>
        <w:rPr>
          <w:b/>
          <w:color w:val="080808"/>
          <w:sz w:val="28"/>
          <w:szCs w:val="28"/>
          <w:u w:val="single"/>
        </w:rPr>
      </w:pPr>
      <w:r w:rsidRPr="00E23CEF">
        <w:rPr>
          <w:b/>
          <w:sz w:val="28"/>
          <w:szCs w:val="28"/>
          <w:u w:val="single"/>
        </w:rPr>
        <w:t xml:space="preserve">Roles &amp; </w:t>
      </w:r>
      <w:r w:rsidRPr="00E23CEF">
        <w:rPr>
          <w:b/>
          <w:color w:val="080808"/>
          <w:sz w:val="28"/>
          <w:szCs w:val="28"/>
          <w:u w:val="single"/>
        </w:rPr>
        <w:t>Responsibilities:</w:t>
      </w:r>
    </w:p>
    <w:p w14:paraId="6450FFE0" w14:textId="77777777" w:rsidR="00036F04" w:rsidRPr="000D3191" w:rsidRDefault="00B478E0" w:rsidP="00036F04">
      <w:pPr>
        <w:numPr>
          <w:ilvl w:val="0"/>
          <w:numId w:val="10"/>
        </w:numPr>
        <w:spacing w:after="0"/>
        <w:jc w:val="both"/>
      </w:pPr>
      <w:r w:rsidRPr="000D3191">
        <w:t>Covered all the areas of the Configuration, Commerce &amp; Document design.</w:t>
      </w:r>
    </w:p>
    <w:p w14:paraId="12752E49" w14:textId="77777777" w:rsidR="00036F04" w:rsidRPr="000D3191" w:rsidRDefault="00B478E0" w:rsidP="00036F04">
      <w:pPr>
        <w:numPr>
          <w:ilvl w:val="0"/>
          <w:numId w:val="10"/>
        </w:numPr>
        <w:spacing w:after="0"/>
        <w:jc w:val="both"/>
      </w:pPr>
      <w:r w:rsidRPr="000D3191">
        <w:t xml:space="preserve">Created the new Product </w:t>
      </w:r>
      <w:r w:rsidRPr="000D3191">
        <w:t>family, Product lines, Models, Attributes and Configuration Array sets</w:t>
      </w:r>
    </w:p>
    <w:p w14:paraId="347D6E4D" w14:textId="77777777" w:rsidR="00036F04" w:rsidRPr="000D3191" w:rsidRDefault="00B478E0" w:rsidP="00036F04">
      <w:pPr>
        <w:numPr>
          <w:ilvl w:val="0"/>
          <w:numId w:val="10"/>
        </w:numPr>
        <w:spacing w:after="0"/>
        <w:jc w:val="both"/>
      </w:pPr>
      <w:r w:rsidRPr="000D3191">
        <w:t>Developed the configuration rules (Constraints, Recommendations, Hiding and recommended items), and commerce rules (Validation, constraint and Hiding) to restrict and hide the informati</w:t>
      </w:r>
      <w:r w:rsidRPr="000D3191">
        <w:t>on as per the business requirements.</w:t>
      </w:r>
    </w:p>
    <w:p w14:paraId="4AFD5A43" w14:textId="77777777" w:rsidR="00036F04" w:rsidRPr="000D3191" w:rsidRDefault="00B478E0" w:rsidP="00036F04">
      <w:pPr>
        <w:numPr>
          <w:ilvl w:val="0"/>
          <w:numId w:val="10"/>
        </w:numPr>
        <w:spacing w:after="0"/>
        <w:jc w:val="both"/>
      </w:pPr>
      <w:r w:rsidRPr="000D3191">
        <w:t>Worked on soap and rest web services to update data tables, call external system.</w:t>
      </w:r>
    </w:p>
    <w:p w14:paraId="747C9175" w14:textId="77777777" w:rsidR="00036F04" w:rsidRPr="000D3191" w:rsidRDefault="00B478E0" w:rsidP="00036F04">
      <w:pPr>
        <w:numPr>
          <w:ilvl w:val="0"/>
          <w:numId w:val="10"/>
        </w:numPr>
        <w:spacing w:after="0"/>
        <w:jc w:val="both"/>
      </w:pPr>
      <w:r w:rsidRPr="000D3191">
        <w:t>Created the new actions, Attributes and Configuration Array sets</w:t>
      </w:r>
    </w:p>
    <w:p w14:paraId="69E51C87" w14:textId="77777777" w:rsidR="00036F04" w:rsidRPr="000D3191" w:rsidRDefault="00B478E0" w:rsidP="00036F04">
      <w:pPr>
        <w:numPr>
          <w:ilvl w:val="0"/>
          <w:numId w:val="10"/>
        </w:numPr>
        <w:spacing w:after="0"/>
        <w:jc w:val="both"/>
        <w:rPr>
          <w:color w:val="000000"/>
        </w:rPr>
      </w:pPr>
      <w:r w:rsidRPr="000D3191">
        <w:t xml:space="preserve">Worked on </w:t>
      </w:r>
      <w:r>
        <w:t>BML</w:t>
      </w:r>
      <w:r w:rsidRPr="000D3191">
        <w:t xml:space="preserve"> for complex conditions, </w:t>
      </w:r>
      <w:r>
        <w:t>BML</w:t>
      </w:r>
      <w:r w:rsidRPr="000D3191">
        <w:t xml:space="preserve"> library function</w:t>
      </w:r>
    </w:p>
    <w:p w14:paraId="15845DF5" w14:textId="77777777" w:rsidR="00036F04" w:rsidRPr="000D3191" w:rsidRDefault="00B478E0" w:rsidP="00036F04">
      <w:pPr>
        <w:numPr>
          <w:ilvl w:val="0"/>
          <w:numId w:val="10"/>
        </w:numPr>
        <w:spacing w:after="0"/>
        <w:jc w:val="both"/>
      </w:pPr>
      <w:r w:rsidRPr="000D3191">
        <w:t>Involved in d</w:t>
      </w:r>
      <w:r w:rsidRPr="000D3191">
        <w:t>esign and development of Proposal Generation (PFF) in different formats such as Word and Pdf.</w:t>
      </w:r>
    </w:p>
    <w:p w14:paraId="12153D99" w14:textId="77777777" w:rsidR="00036F04" w:rsidRPr="000D3191" w:rsidRDefault="00B478E0" w:rsidP="00036F04">
      <w:pPr>
        <w:numPr>
          <w:ilvl w:val="0"/>
          <w:numId w:val="10"/>
        </w:numPr>
        <w:spacing w:after="0"/>
        <w:jc w:val="both"/>
        <w:rPr>
          <w:color w:val="000000"/>
        </w:rPr>
      </w:pPr>
      <w:r w:rsidRPr="000D3191">
        <w:rPr>
          <w:color w:val="000000"/>
        </w:rPr>
        <w:t>Worked on File manager &amp; Uploading the bulk of data into the Big Machines application such as Parts data</w:t>
      </w:r>
    </w:p>
    <w:p w14:paraId="53E8D5E5" w14:textId="77777777" w:rsidR="00036F04" w:rsidRPr="008D6538" w:rsidRDefault="00B478E0" w:rsidP="00036F04">
      <w:pPr>
        <w:numPr>
          <w:ilvl w:val="0"/>
          <w:numId w:val="10"/>
        </w:numPr>
        <w:spacing w:after="0"/>
        <w:jc w:val="both"/>
      </w:pPr>
      <w:r w:rsidRPr="008D6538">
        <w:t>Involved in creating Config flow and adding attributes to</w:t>
      </w:r>
      <w:r w:rsidRPr="008D6538">
        <w:t xml:space="preserve"> layout.</w:t>
      </w:r>
    </w:p>
    <w:p w14:paraId="4009BB96" w14:textId="2648682A" w:rsidR="009B0B04" w:rsidRPr="00C44300" w:rsidRDefault="00B478E0" w:rsidP="00C44300">
      <w:pPr>
        <w:numPr>
          <w:ilvl w:val="0"/>
          <w:numId w:val="10"/>
        </w:numPr>
        <w:spacing w:after="0"/>
        <w:jc w:val="both"/>
      </w:pPr>
      <w:r w:rsidRPr="008D6538">
        <w:t xml:space="preserve">Developed all Aspects of Document Engine - Document Panel, Complex Conditionals and Tab Actions. </w:t>
      </w:r>
      <w:r w:rsidR="00831B40">
        <w:rPr>
          <w:noProof/>
        </w:rPr>
        <w:drawing>
          <wp:anchor distT="0" distB="0" distL="114300" distR="114300" simplePos="0" relativeHeight="251658240" behindDoc="0" locked="0" layoutInCell="1" allowOverlap="1" wp14:anchorId="01F68FF9">
            <wp:simplePos x="0" y="0"/>
            <wp:positionH relativeFrom="column">
              <wp:posOffset>0</wp:posOffset>
            </wp:positionH>
            <wp:positionV relativeFrom="paragraph">
              <wp:posOffset>0</wp:posOffset>
            </wp:positionV>
            <wp:extent cx="12700" cy="12700"/>
            <wp:effectExtent l="0" t="0" r="0" b="0"/>
            <wp:wrapNone/>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pic:spPr>
                </pic:pic>
              </a:graphicData>
            </a:graphic>
            <wp14:sizeRelH relativeFrom="page">
              <wp14:pctWidth>0</wp14:pctWidth>
            </wp14:sizeRelH>
            <wp14:sizeRelV relativeFrom="page">
              <wp14:pctHeight>0</wp14:pctHeight>
            </wp14:sizeRelV>
          </wp:anchor>
        </w:drawing>
      </w:r>
      <w:r w:rsidR="00831B40">
        <w:rPr>
          <w:noProof/>
        </w:rPr>
        <w:drawing>
          <wp:anchor distT="0" distB="0" distL="114300" distR="114300" simplePos="0" relativeHeight="251659264" behindDoc="0" locked="0" layoutInCell="1" allowOverlap="1" wp14:anchorId="6AFDF402">
            <wp:simplePos x="0" y="0"/>
            <wp:positionH relativeFrom="column">
              <wp:posOffset>0</wp:posOffset>
            </wp:positionH>
            <wp:positionV relativeFrom="paragraph">
              <wp:posOffset>0</wp:posOffset>
            </wp:positionV>
            <wp:extent cx="12700" cy="1270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pic:spPr>
                </pic:pic>
              </a:graphicData>
            </a:graphic>
            <wp14:sizeRelH relativeFrom="page">
              <wp14:pctWidth>0</wp14:pctWidth>
            </wp14:sizeRelH>
            <wp14:sizeRelV relativeFrom="page">
              <wp14:pctHeight>0</wp14:pctHeight>
            </wp14:sizeRelV>
          </wp:anchor>
        </w:drawing>
      </w:r>
    </w:p>
    <w:sectPr w:rsidR="009B0B04" w:rsidRPr="00C44300" w:rsidSect="0013503E">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E595D" w14:textId="77777777" w:rsidR="00B478E0" w:rsidRDefault="00B478E0">
      <w:pPr>
        <w:spacing w:after="0" w:line="240" w:lineRule="auto"/>
      </w:pPr>
      <w:r>
        <w:separator/>
      </w:r>
    </w:p>
  </w:endnote>
  <w:endnote w:type="continuationSeparator" w:id="0">
    <w:p w14:paraId="016CCAB0" w14:textId="77777777" w:rsidR="00B478E0" w:rsidRDefault="00B47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Latha">
    <w:panose1 w:val="020B0604020202020204"/>
    <w:charset w:val="00"/>
    <w:family w:val="swiss"/>
    <w:pitch w:val="variable"/>
    <w:sig w:usb0="001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32714" w14:textId="77777777" w:rsidR="003410DB" w:rsidRDefault="00B478E0">
    <w:pPr>
      <w:pStyle w:val="Footer"/>
      <w:jc w:val="center"/>
    </w:pPr>
    <w:r>
      <w:rPr>
        <w:color w:val="548DD4"/>
      </w:rPr>
      <w:t xml:space="preserve">Page </w:t>
    </w:r>
    <w:r w:rsidR="0013503E">
      <w:rPr>
        <w:b/>
        <w:color w:val="548DD4"/>
        <w:sz w:val="24"/>
        <w:szCs w:val="24"/>
      </w:rPr>
      <w:fldChar w:fldCharType="begin"/>
    </w:r>
    <w:r>
      <w:rPr>
        <w:b/>
        <w:color w:val="548DD4"/>
      </w:rPr>
      <w:instrText xml:space="preserve"> PAGE </w:instrText>
    </w:r>
    <w:r w:rsidR="0013503E">
      <w:rPr>
        <w:b/>
        <w:color w:val="548DD4"/>
        <w:sz w:val="24"/>
        <w:szCs w:val="24"/>
      </w:rPr>
      <w:fldChar w:fldCharType="separate"/>
    </w:r>
    <w:r w:rsidR="00E51BF2">
      <w:rPr>
        <w:b/>
        <w:noProof/>
        <w:color w:val="548DD4"/>
      </w:rPr>
      <w:t>2</w:t>
    </w:r>
    <w:r w:rsidR="0013503E">
      <w:rPr>
        <w:b/>
        <w:color w:val="548DD4"/>
        <w:sz w:val="24"/>
        <w:szCs w:val="24"/>
      </w:rPr>
      <w:fldChar w:fldCharType="end"/>
    </w:r>
    <w:r>
      <w:rPr>
        <w:color w:val="548DD4"/>
      </w:rPr>
      <w:t xml:space="preserve"> of </w:t>
    </w:r>
    <w:r w:rsidR="0013503E">
      <w:rPr>
        <w:b/>
        <w:color w:val="548DD4"/>
        <w:sz w:val="24"/>
        <w:szCs w:val="24"/>
      </w:rPr>
      <w:fldChar w:fldCharType="begin"/>
    </w:r>
    <w:r>
      <w:rPr>
        <w:b/>
        <w:color w:val="548DD4"/>
      </w:rPr>
      <w:instrText xml:space="preserve"> NUMPAGES  </w:instrText>
    </w:r>
    <w:r w:rsidR="0013503E">
      <w:rPr>
        <w:b/>
        <w:color w:val="548DD4"/>
        <w:sz w:val="24"/>
        <w:szCs w:val="24"/>
      </w:rPr>
      <w:fldChar w:fldCharType="separate"/>
    </w:r>
    <w:r w:rsidR="00E51BF2">
      <w:rPr>
        <w:b/>
        <w:noProof/>
        <w:color w:val="548DD4"/>
      </w:rPr>
      <w:t>3</w:t>
    </w:r>
    <w:r w:rsidR="0013503E">
      <w:rPr>
        <w:b/>
        <w:color w:val="548DD4"/>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7C350" w14:textId="77777777" w:rsidR="00B478E0" w:rsidRDefault="00B478E0">
      <w:pPr>
        <w:spacing w:after="0" w:line="240" w:lineRule="auto"/>
      </w:pPr>
      <w:r>
        <w:separator/>
      </w:r>
    </w:p>
  </w:footnote>
  <w:footnote w:type="continuationSeparator" w:id="0">
    <w:p w14:paraId="6B26FD23" w14:textId="77777777" w:rsidR="00B478E0" w:rsidRDefault="00B478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1B1B5" w14:textId="77777777" w:rsidR="003410DB" w:rsidRDefault="00B478E0">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hybridMultilevel"/>
    <w:tmpl w:val="815C05D8"/>
    <w:lvl w:ilvl="0" w:tplc="D376D6CA">
      <w:start w:val="1"/>
      <w:numFmt w:val="bullet"/>
      <w:lvlText w:val=""/>
      <w:lvlJc w:val="left"/>
      <w:pPr>
        <w:ind w:left="360" w:hanging="360"/>
      </w:pPr>
      <w:rPr>
        <w:rFonts w:ascii="Symbol" w:hAnsi="Symbol" w:hint="default"/>
      </w:rPr>
    </w:lvl>
    <w:lvl w:ilvl="1" w:tplc="B7F4B78C">
      <w:start w:val="1"/>
      <w:numFmt w:val="decimal"/>
      <w:lvlText w:val="%2."/>
      <w:lvlJc w:val="left"/>
      <w:pPr>
        <w:tabs>
          <w:tab w:val="num" w:pos="1440"/>
        </w:tabs>
        <w:ind w:left="1440" w:hanging="360"/>
      </w:pPr>
    </w:lvl>
    <w:lvl w:ilvl="2" w:tplc="0FC2D53C">
      <w:start w:val="1"/>
      <w:numFmt w:val="decimal"/>
      <w:lvlText w:val="%3."/>
      <w:lvlJc w:val="left"/>
      <w:pPr>
        <w:tabs>
          <w:tab w:val="num" w:pos="2160"/>
        </w:tabs>
        <w:ind w:left="2160" w:hanging="360"/>
      </w:pPr>
    </w:lvl>
    <w:lvl w:ilvl="3" w:tplc="E52C7CC6">
      <w:start w:val="1"/>
      <w:numFmt w:val="decimal"/>
      <w:lvlText w:val="%4."/>
      <w:lvlJc w:val="left"/>
      <w:pPr>
        <w:tabs>
          <w:tab w:val="num" w:pos="2880"/>
        </w:tabs>
        <w:ind w:left="2880" w:hanging="360"/>
      </w:pPr>
    </w:lvl>
    <w:lvl w:ilvl="4" w:tplc="2C0EA3CE">
      <w:start w:val="1"/>
      <w:numFmt w:val="decimal"/>
      <w:lvlText w:val="%5."/>
      <w:lvlJc w:val="left"/>
      <w:pPr>
        <w:tabs>
          <w:tab w:val="num" w:pos="3600"/>
        </w:tabs>
        <w:ind w:left="3600" w:hanging="360"/>
      </w:pPr>
    </w:lvl>
    <w:lvl w:ilvl="5" w:tplc="A76A3402">
      <w:start w:val="1"/>
      <w:numFmt w:val="decimal"/>
      <w:lvlText w:val="%6."/>
      <w:lvlJc w:val="left"/>
      <w:pPr>
        <w:tabs>
          <w:tab w:val="num" w:pos="4320"/>
        </w:tabs>
        <w:ind w:left="4320" w:hanging="360"/>
      </w:pPr>
    </w:lvl>
    <w:lvl w:ilvl="6" w:tplc="85EAC980">
      <w:start w:val="1"/>
      <w:numFmt w:val="decimal"/>
      <w:lvlText w:val="%7."/>
      <w:lvlJc w:val="left"/>
      <w:pPr>
        <w:tabs>
          <w:tab w:val="num" w:pos="5040"/>
        </w:tabs>
        <w:ind w:left="5040" w:hanging="360"/>
      </w:pPr>
    </w:lvl>
    <w:lvl w:ilvl="7" w:tplc="DDEC59C8">
      <w:start w:val="1"/>
      <w:numFmt w:val="decimal"/>
      <w:lvlText w:val="%8."/>
      <w:lvlJc w:val="left"/>
      <w:pPr>
        <w:tabs>
          <w:tab w:val="num" w:pos="5760"/>
        </w:tabs>
        <w:ind w:left="5760" w:hanging="360"/>
      </w:pPr>
    </w:lvl>
    <w:lvl w:ilvl="8" w:tplc="CD3C0C36">
      <w:start w:val="1"/>
      <w:numFmt w:val="decimal"/>
      <w:lvlText w:val="%9."/>
      <w:lvlJc w:val="left"/>
      <w:pPr>
        <w:tabs>
          <w:tab w:val="num" w:pos="6480"/>
        </w:tabs>
        <w:ind w:left="6480" w:hanging="360"/>
      </w:pPr>
    </w:lvl>
  </w:abstractNum>
  <w:abstractNum w:abstractNumId="1" w15:restartNumberingAfterBreak="0">
    <w:nsid w:val="00000014"/>
    <w:multiLevelType w:val="multilevel"/>
    <w:tmpl w:val="51F0E79A"/>
    <w:lvl w:ilvl="0">
      <w:start w:val="1"/>
      <w:numFmt w:val="bullet"/>
      <w:pStyle w:val="Cog-bullet"/>
      <w:lvlText w:val=""/>
      <w:lvlJc w:val="left"/>
      <w:pPr>
        <w:tabs>
          <w:tab w:val="left" w:pos="360"/>
        </w:tabs>
        <w:ind w:left="360" w:hanging="360"/>
      </w:pPr>
      <w:rPr>
        <w:rFonts w:ascii="Wingdings" w:hAnsi="Wingdings" w:hint="default"/>
        <w:sz w:val="16"/>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0000015"/>
    <w:multiLevelType w:val="hybridMultilevel"/>
    <w:tmpl w:val="03CE6F7A"/>
    <w:lvl w:ilvl="0" w:tplc="3C1419E8">
      <w:start w:val="1"/>
      <w:numFmt w:val="bullet"/>
      <w:lvlText w:val=""/>
      <w:lvlJc w:val="left"/>
      <w:pPr>
        <w:ind w:left="720" w:hanging="360"/>
      </w:pPr>
      <w:rPr>
        <w:rFonts w:ascii="Wingdings" w:hAnsi="Wingdings" w:hint="default"/>
      </w:rPr>
    </w:lvl>
    <w:lvl w:ilvl="1" w:tplc="2B3A9A20" w:tentative="1">
      <w:start w:val="1"/>
      <w:numFmt w:val="bullet"/>
      <w:lvlText w:val="o"/>
      <w:lvlJc w:val="left"/>
      <w:pPr>
        <w:ind w:left="1440" w:hanging="360"/>
      </w:pPr>
      <w:rPr>
        <w:rFonts w:ascii="Courier New" w:hAnsi="Courier New" w:cs="Courier New" w:hint="default"/>
      </w:rPr>
    </w:lvl>
    <w:lvl w:ilvl="2" w:tplc="643CE8EC" w:tentative="1">
      <w:start w:val="1"/>
      <w:numFmt w:val="bullet"/>
      <w:lvlText w:val=""/>
      <w:lvlJc w:val="left"/>
      <w:pPr>
        <w:ind w:left="2160" w:hanging="360"/>
      </w:pPr>
      <w:rPr>
        <w:rFonts w:ascii="Wingdings" w:hAnsi="Wingdings" w:hint="default"/>
      </w:rPr>
    </w:lvl>
    <w:lvl w:ilvl="3" w:tplc="6B6A60DE" w:tentative="1">
      <w:start w:val="1"/>
      <w:numFmt w:val="bullet"/>
      <w:lvlText w:val=""/>
      <w:lvlJc w:val="left"/>
      <w:pPr>
        <w:ind w:left="2880" w:hanging="360"/>
      </w:pPr>
      <w:rPr>
        <w:rFonts w:ascii="Symbol" w:hAnsi="Symbol" w:hint="default"/>
      </w:rPr>
    </w:lvl>
    <w:lvl w:ilvl="4" w:tplc="B33A3DC6" w:tentative="1">
      <w:start w:val="1"/>
      <w:numFmt w:val="bullet"/>
      <w:lvlText w:val="o"/>
      <w:lvlJc w:val="left"/>
      <w:pPr>
        <w:ind w:left="3600" w:hanging="360"/>
      </w:pPr>
      <w:rPr>
        <w:rFonts w:ascii="Courier New" w:hAnsi="Courier New" w:cs="Courier New" w:hint="default"/>
      </w:rPr>
    </w:lvl>
    <w:lvl w:ilvl="5" w:tplc="221016C8" w:tentative="1">
      <w:start w:val="1"/>
      <w:numFmt w:val="bullet"/>
      <w:lvlText w:val=""/>
      <w:lvlJc w:val="left"/>
      <w:pPr>
        <w:ind w:left="4320" w:hanging="360"/>
      </w:pPr>
      <w:rPr>
        <w:rFonts w:ascii="Wingdings" w:hAnsi="Wingdings" w:hint="default"/>
      </w:rPr>
    </w:lvl>
    <w:lvl w:ilvl="6" w:tplc="6762B306" w:tentative="1">
      <w:start w:val="1"/>
      <w:numFmt w:val="bullet"/>
      <w:lvlText w:val=""/>
      <w:lvlJc w:val="left"/>
      <w:pPr>
        <w:ind w:left="5040" w:hanging="360"/>
      </w:pPr>
      <w:rPr>
        <w:rFonts w:ascii="Symbol" w:hAnsi="Symbol" w:hint="default"/>
      </w:rPr>
    </w:lvl>
    <w:lvl w:ilvl="7" w:tplc="8F3A4FD0" w:tentative="1">
      <w:start w:val="1"/>
      <w:numFmt w:val="bullet"/>
      <w:lvlText w:val="o"/>
      <w:lvlJc w:val="left"/>
      <w:pPr>
        <w:ind w:left="5760" w:hanging="360"/>
      </w:pPr>
      <w:rPr>
        <w:rFonts w:ascii="Courier New" w:hAnsi="Courier New" w:cs="Courier New" w:hint="default"/>
      </w:rPr>
    </w:lvl>
    <w:lvl w:ilvl="8" w:tplc="3C1C55E0" w:tentative="1">
      <w:start w:val="1"/>
      <w:numFmt w:val="bullet"/>
      <w:lvlText w:val=""/>
      <w:lvlJc w:val="left"/>
      <w:pPr>
        <w:ind w:left="6480" w:hanging="360"/>
      </w:pPr>
      <w:rPr>
        <w:rFonts w:ascii="Wingdings" w:hAnsi="Wingdings" w:hint="default"/>
      </w:rPr>
    </w:lvl>
  </w:abstractNum>
  <w:abstractNum w:abstractNumId="3" w15:restartNumberingAfterBreak="0">
    <w:nsid w:val="00000017"/>
    <w:multiLevelType w:val="singleLevel"/>
    <w:tmpl w:val="00000002"/>
    <w:lvl w:ilvl="0">
      <w:start w:val="1"/>
      <w:numFmt w:val="bullet"/>
      <w:lvlText w:val=""/>
      <w:lvlJc w:val="left"/>
      <w:pPr>
        <w:tabs>
          <w:tab w:val="left" w:pos="0"/>
        </w:tabs>
        <w:ind w:left="720" w:hanging="360"/>
      </w:pPr>
      <w:rPr>
        <w:rFonts w:ascii="Wingdings" w:hAnsi="Wingdings" w:cs="Symbol"/>
      </w:rPr>
    </w:lvl>
  </w:abstractNum>
  <w:abstractNum w:abstractNumId="4" w15:restartNumberingAfterBreak="0">
    <w:nsid w:val="086B196A"/>
    <w:multiLevelType w:val="hybridMultilevel"/>
    <w:tmpl w:val="7A9A03C4"/>
    <w:lvl w:ilvl="0" w:tplc="A6A81A4C">
      <w:start w:val="1"/>
      <w:numFmt w:val="bullet"/>
      <w:lvlText w:val=""/>
      <w:lvlJc w:val="left"/>
      <w:pPr>
        <w:ind w:left="720" w:hanging="360"/>
      </w:pPr>
      <w:rPr>
        <w:rFonts w:ascii="Symbol" w:hAnsi="Symbol" w:hint="default"/>
      </w:rPr>
    </w:lvl>
    <w:lvl w:ilvl="1" w:tplc="5FCA5C58" w:tentative="1">
      <w:start w:val="1"/>
      <w:numFmt w:val="bullet"/>
      <w:lvlText w:val="o"/>
      <w:lvlJc w:val="left"/>
      <w:pPr>
        <w:ind w:left="1440" w:hanging="360"/>
      </w:pPr>
      <w:rPr>
        <w:rFonts w:ascii="Courier New" w:hAnsi="Courier New" w:cs="Courier New" w:hint="default"/>
      </w:rPr>
    </w:lvl>
    <w:lvl w:ilvl="2" w:tplc="FF503EAC" w:tentative="1">
      <w:start w:val="1"/>
      <w:numFmt w:val="bullet"/>
      <w:lvlText w:val=""/>
      <w:lvlJc w:val="left"/>
      <w:pPr>
        <w:ind w:left="2160" w:hanging="360"/>
      </w:pPr>
      <w:rPr>
        <w:rFonts w:ascii="Wingdings" w:hAnsi="Wingdings" w:hint="default"/>
      </w:rPr>
    </w:lvl>
    <w:lvl w:ilvl="3" w:tplc="D110C8DE" w:tentative="1">
      <w:start w:val="1"/>
      <w:numFmt w:val="bullet"/>
      <w:lvlText w:val=""/>
      <w:lvlJc w:val="left"/>
      <w:pPr>
        <w:ind w:left="2880" w:hanging="360"/>
      </w:pPr>
      <w:rPr>
        <w:rFonts w:ascii="Symbol" w:hAnsi="Symbol" w:hint="default"/>
      </w:rPr>
    </w:lvl>
    <w:lvl w:ilvl="4" w:tplc="7364407A" w:tentative="1">
      <w:start w:val="1"/>
      <w:numFmt w:val="bullet"/>
      <w:lvlText w:val="o"/>
      <w:lvlJc w:val="left"/>
      <w:pPr>
        <w:ind w:left="3600" w:hanging="360"/>
      </w:pPr>
      <w:rPr>
        <w:rFonts w:ascii="Courier New" w:hAnsi="Courier New" w:cs="Courier New" w:hint="default"/>
      </w:rPr>
    </w:lvl>
    <w:lvl w:ilvl="5" w:tplc="E7EA99E6" w:tentative="1">
      <w:start w:val="1"/>
      <w:numFmt w:val="bullet"/>
      <w:lvlText w:val=""/>
      <w:lvlJc w:val="left"/>
      <w:pPr>
        <w:ind w:left="4320" w:hanging="360"/>
      </w:pPr>
      <w:rPr>
        <w:rFonts w:ascii="Wingdings" w:hAnsi="Wingdings" w:hint="default"/>
      </w:rPr>
    </w:lvl>
    <w:lvl w:ilvl="6" w:tplc="B706D292" w:tentative="1">
      <w:start w:val="1"/>
      <w:numFmt w:val="bullet"/>
      <w:lvlText w:val=""/>
      <w:lvlJc w:val="left"/>
      <w:pPr>
        <w:ind w:left="5040" w:hanging="360"/>
      </w:pPr>
      <w:rPr>
        <w:rFonts w:ascii="Symbol" w:hAnsi="Symbol" w:hint="default"/>
      </w:rPr>
    </w:lvl>
    <w:lvl w:ilvl="7" w:tplc="B3E61836" w:tentative="1">
      <w:start w:val="1"/>
      <w:numFmt w:val="bullet"/>
      <w:lvlText w:val="o"/>
      <w:lvlJc w:val="left"/>
      <w:pPr>
        <w:ind w:left="5760" w:hanging="360"/>
      </w:pPr>
      <w:rPr>
        <w:rFonts w:ascii="Courier New" w:hAnsi="Courier New" w:cs="Courier New" w:hint="default"/>
      </w:rPr>
    </w:lvl>
    <w:lvl w:ilvl="8" w:tplc="119AB930" w:tentative="1">
      <w:start w:val="1"/>
      <w:numFmt w:val="bullet"/>
      <w:lvlText w:val=""/>
      <w:lvlJc w:val="left"/>
      <w:pPr>
        <w:ind w:left="6480" w:hanging="360"/>
      </w:pPr>
      <w:rPr>
        <w:rFonts w:ascii="Wingdings" w:hAnsi="Wingdings" w:hint="default"/>
      </w:rPr>
    </w:lvl>
  </w:abstractNum>
  <w:abstractNum w:abstractNumId="5" w15:restartNumberingAfterBreak="0">
    <w:nsid w:val="0AB447EF"/>
    <w:multiLevelType w:val="hybridMultilevel"/>
    <w:tmpl w:val="9306BED4"/>
    <w:lvl w:ilvl="0" w:tplc="F58E0E90">
      <w:start w:val="1"/>
      <w:numFmt w:val="bullet"/>
      <w:lvlText w:val=""/>
      <w:lvlJc w:val="left"/>
      <w:pPr>
        <w:ind w:left="720" w:hanging="360"/>
      </w:pPr>
      <w:rPr>
        <w:rFonts w:ascii="Symbol" w:hAnsi="Symbol" w:hint="default"/>
      </w:rPr>
    </w:lvl>
    <w:lvl w:ilvl="1" w:tplc="1C181E94" w:tentative="1">
      <w:start w:val="1"/>
      <w:numFmt w:val="bullet"/>
      <w:lvlText w:val="o"/>
      <w:lvlJc w:val="left"/>
      <w:pPr>
        <w:ind w:left="1440" w:hanging="360"/>
      </w:pPr>
      <w:rPr>
        <w:rFonts w:ascii="Courier New" w:hAnsi="Courier New" w:cs="Courier New" w:hint="default"/>
      </w:rPr>
    </w:lvl>
    <w:lvl w:ilvl="2" w:tplc="913ACDDC" w:tentative="1">
      <w:start w:val="1"/>
      <w:numFmt w:val="bullet"/>
      <w:lvlText w:val=""/>
      <w:lvlJc w:val="left"/>
      <w:pPr>
        <w:ind w:left="2160" w:hanging="360"/>
      </w:pPr>
      <w:rPr>
        <w:rFonts w:ascii="Wingdings" w:hAnsi="Wingdings" w:hint="default"/>
      </w:rPr>
    </w:lvl>
    <w:lvl w:ilvl="3" w:tplc="E638B3D0">
      <w:start w:val="1"/>
      <w:numFmt w:val="bullet"/>
      <w:lvlText w:val=""/>
      <w:lvlJc w:val="left"/>
      <w:pPr>
        <w:ind w:left="2880" w:hanging="360"/>
      </w:pPr>
      <w:rPr>
        <w:rFonts w:ascii="Symbol" w:hAnsi="Symbol" w:hint="default"/>
      </w:rPr>
    </w:lvl>
    <w:lvl w:ilvl="4" w:tplc="D42E81B8" w:tentative="1">
      <w:start w:val="1"/>
      <w:numFmt w:val="bullet"/>
      <w:lvlText w:val="o"/>
      <w:lvlJc w:val="left"/>
      <w:pPr>
        <w:ind w:left="3600" w:hanging="360"/>
      </w:pPr>
      <w:rPr>
        <w:rFonts w:ascii="Courier New" w:hAnsi="Courier New" w:cs="Courier New" w:hint="default"/>
      </w:rPr>
    </w:lvl>
    <w:lvl w:ilvl="5" w:tplc="0518EC46" w:tentative="1">
      <w:start w:val="1"/>
      <w:numFmt w:val="bullet"/>
      <w:lvlText w:val=""/>
      <w:lvlJc w:val="left"/>
      <w:pPr>
        <w:ind w:left="4320" w:hanging="360"/>
      </w:pPr>
      <w:rPr>
        <w:rFonts w:ascii="Wingdings" w:hAnsi="Wingdings" w:hint="default"/>
      </w:rPr>
    </w:lvl>
    <w:lvl w:ilvl="6" w:tplc="F5789CEA" w:tentative="1">
      <w:start w:val="1"/>
      <w:numFmt w:val="bullet"/>
      <w:lvlText w:val=""/>
      <w:lvlJc w:val="left"/>
      <w:pPr>
        <w:ind w:left="5040" w:hanging="360"/>
      </w:pPr>
      <w:rPr>
        <w:rFonts w:ascii="Symbol" w:hAnsi="Symbol" w:hint="default"/>
      </w:rPr>
    </w:lvl>
    <w:lvl w:ilvl="7" w:tplc="5AA49A80" w:tentative="1">
      <w:start w:val="1"/>
      <w:numFmt w:val="bullet"/>
      <w:lvlText w:val="o"/>
      <w:lvlJc w:val="left"/>
      <w:pPr>
        <w:ind w:left="5760" w:hanging="360"/>
      </w:pPr>
      <w:rPr>
        <w:rFonts w:ascii="Courier New" w:hAnsi="Courier New" w:cs="Courier New" w:hint="default"/>
      </w:rPr>
    </w:lvl>
    <w:lvl w:ilvl="8" w:tplc="B8C27ECC" w:tentative="1">
      <w:start w:val="1"/>
      <w:numFmt w:val="bullet"/>
      <w:lvlText w:val=""/>
      <w:lvlJc w:val="left"/>
      <w:pPr>
        <w:ind w:left="6480" w:hanging="360"/>
      </w:pPr>
      <w:rPr>
        <w:rFonts w:ascii="Wingdings" w:hAnsi="Wingdings" w:hint="default"/>
      </w:rPr>
    </w:lvl>
  </w:abstractNum>
  <w:abstractNum w:abstractNumId="6" w15:restartNumberingAfterBreak="0">
    <w:nsid w:val="3F2416BF"/>
    <w:multiLevelType w:val="hybridMultilevel"/>
    <w:tmpl w:val="ADF287B6"/>
    <w:lvl w:ilvl="0" w:tplc="A30EE910">
      <w:start w:val="1"/>
      <w:numFmt w:val="bullet"/>
      <w:lvlText w:val=""/>
      <w:lvlJc w:val="left"/>
      <w:pPr>
        <w:ind w:left="720" w:hanging="360"/>
      </w:pPr>
      <w:rPr>
        <w:rFonts w:ascii="Symbol" w:hAnsi="Symbol" w:hint="default"/>
      </w:rPr>
    </w:lvl>
    <w:lvl w:ilvl="1" w:tplc="D33AEE0A" w:tentative="1">
      <w:start w:val="1"/>
      <w:numFmt w:val="bullet"/>
      <w:lvlText w:val="o"/>
      <w:lvlJc w:val="left"/>
      <w:pPr>
        <w:ind w:left="1440" w:hanging="360"/>
      </w:pPr>
      <w:rPr>
        <w:rFonts w:ascii="Courier New" w:hAnsi="Courier New" w:cs="Courier New" w:hint="default"/>
      </w:rPr>
    </w:lvl>
    <w:lvl w:ilvl="2" w:tplc="8CDEC8FE" w:tentative="1">
      <w:start w:val="1"/>
      <w:numFmt w:val="bullet"/>
      <w:lvlText w:val=""/>
      <w:lvlJc w:val="left"/>
      <w:pPr>
        <w:ind w:left="2160" w:hanging="360"/>
      </w:pPr>
      <w:rPr>
        <w:rFonts w:ascii="Wingdings" w:hAnsi="Wingdings" w:hint="default"/>
      </w:rPr>
    </w:lvl>
    <w:lvl w:ilvl="3" w:tplc="4426E512" w:tentative="1">
      <w:start w:val="1"/>
      <w:numFmt w:val="bullet"/>
      <w:lvlText w:val=""/>
      <w:lvlJc w:val="left"/>
      <w:pPr>
        <w:ind w:left="2880" w:hanging="360"/>
      </w:pPr>
      <w:rPr>
        <w:rFonts w:ascii="Symbol" w:hAnsi="Symbol" w:hint="default"/>
      </w:rPr>
    </w:lvl>
    <w:lvl w:ilvl="4" w:tplc="843A02FC" w:tentative="1">
      <w:start w:val="1"/>
      <w:numFmt w:val="bullet"/>
      <w:lvlText w:val="o"/>
      <w:lvlJc w:val="left"/>
      <w:pPr>
        <w:ind w:left="3600" w:hanging="360"/>
      </w:pPr>
      <w:rPr>
        <w:rFonts w:ascii="Courier New" w:hAnsi="Courier New" w:cs="Courier New" w:hint="default"/>
      </w:rPr>
    </w:lvl>
    <w:lvl w:ilvl="5" w:tplc="F3F0E6EE" w:tentative="1">
      <w:start w:val="1"/>
      <w:numFmt w:val="bullet"/>
      <w:lvlText w:val=""/>
      <w:lvlJc w:val="left"/>
      <w:pPr>
        <w:ind w:left="4320" w:hanging="360"/>
      </w:pPr>
      <w:rPr>
        <w:rFonts w:ascii="Wingdings" w:hAnsi="Wingdings" w:hint="default"/>
      </w:rPr>
    </w:lvl>
    <w:lvl w:ilvl="6" w:tplc="DD4A157E" w:tentative="1">
      <w:start w:val="1"/>
      <w:numFmt w:val="bullet"/>
      <w:lvlText w:val=""/>
      <w:lvlJc w:val="left"/>
      <w:pPr>
        <w:ind w:left="5040" w:hanging="360"/>
      </w:pPr>
      <w:rPr>
        <w:rFonts w:ascii="Symbol" w:hAnsi="Symbol" w:hint="default"/>
      </w:rPr>
    </w:lvl>
    <w:lvl w:ilvl="7" w:tplc="C93827AE" w:tentative="1">
      <w:start w:val="1"/>
      <w:numFmt w:val="bullet"/>
      <w:lvlText w:val="o"/>
      <w:lvlJc w:val="left"/>
      <w:pPr>
        <w:ind w:left="5760" w:hanging="360"/>
      </w:pPr>
      <w:rPr>
        <w:rFonts w:ascii="Courier New" w:hAnsi="Courier New" w:cs="Courier New" w:hint="default"/>
      </w:rPr>
    </w:lvl>
    <w:lvl w:ilvl="8" w:tplc="AF12C918" w:tentative="1">
      <w:start w:val="1"/>
      <w:numFmt w:val="bullet"/>
      <w:lvlText w:val=""/>
      <w:lvlJc w:val="left"/>
      <w:pPr>
        <w:ind w:left="6480" w:hanging="360"/>
      </w:pPr>
      <w:rPr>
        <w:rFonts w:ascii="Wingdings" w:hAnsi="Wingdings" w:hint="default"/>
      </w:rPr>
    </w:lvl>
  </w:abstractNum>
  <w:abstractNum w:abstractNumId="7" w15:restartNumberingAfterBreak="0">
    <w:nsid w:val="452F71FE"/>
    <w:multiLevelType w:val="hybridMultilevel"/>
    <w:tmpl w:val="B7525C98"/>
    <w:lvl w:ilvl="0" w:tplc="5DEEC8D4">
      <w:start w:val="1"/>
      <w:numFmt w:val="bullet"/>
      <w:lvlText w:val=""/>
      <w:lvlJc w:val="left"/>
      <w:pPr>
        <w:ind w:left="720" w:hanging="360"/>
      </w:pPr>
      <w:rPr>
        <w:rFonts w:ascii="Symbol" w:hAnsi="Symbol" w:hint="default"/>
      </w:rPr>
    </w:lvl>
    <w:lvl w:ilvl="1" w:tplc="E0EEC036" w:tentative="1">
      <w:start w:val="1"/>
      <w:numFmt w:val="bullet"/>
      <w:lvlText w:val="o"/>
      <w:lvlJc w:val="left"/>
      <w:pPr>
        <w:ind w:left="1440" w:hanging="360"/>
      </w:pPr>
      <w:rPr>
        <w:rFonts w:ascii="Courier New" w:hAnsi="Courier New" w:cs="Courier New" w:hint="default"/>
      </w:rPr>
    </w:lvl>
    <w:lvl w:ilvl="2" w:tplc="8D8CCFA2" w:tentative="1">
      <w:start w:val="1"/>
      <w:numFmt w:val="bullet"/>
      <w:lvlText w:val=""/>
      <w:lvlJc w:val="left"/>
      <w:pPr>
        <w:ind w:left="2160" w:hanging="360"/>
      </w:pPr>
      <w:rPr>
        <w:rFonts w:ascii="Wingdings" w:hAnsi="Wingdings" w:hint="default"/>
      </w:rPr>
    </w:lvl>
    <w:lvl w:ilvl="3" w:tplc="03984E1A" w:tentative="1">
      <w:start w:val="1"/>
      <w:numFmt w:val="bullet"/>
      <w:lvlText w:val=""/>
      <w:lvlJc w:val="left"/>
      <w:pPr>
        <w:ind w:left="2880" w:hanging="360"/>
      </w:pPr>
      <w:rPr>
        <w:rFonts w:ascii="Symbol" w:hAnsi="Symbol" w:hint="default"/>
      </w:rPr>
    </w:lvl>
    <w:lvl w:ilvl="4" w:tplc="C2A49FE8" w:tentative="1">
      <w:start w:val="1"/>
      <w:numFmt w:val="bullet"/>
      <w:lvlText w:val="o"/>
      <w:lvlJc w:val="left"/>
      <w:pPr>
        <w:ind w:left="3600" w:hanging="360"/>
      </w:pPr>
      <w:rPr>
        <w:rFonts w:ascii="Courier New" w:hAnsi="Courier New" w:cs="Courier New" w:hint="default"/>
      </w:rPr>
    </w:lvl>
    <w:lvl w:ilvl="5" w:tplc="FA7E3F4A" w:tentative="1">
      <w:start w:val="1"/>
      <w:numFmt w:val="bullet"/>
      <w:lvlText w:val=""/>
      <w:lvlJc w:val="left"/>
      <w:pPr>
        <w:ind w:left="4320" w:hanging="360"/>
      </w:pPr>
      <w:rPr>
        <w:rFonts w:ascii="Wingdings" w:hAnsi="Wingdings" w:hint="default"/>
      </w:rPr>
    </w:lvl>
    <w:lvl w:ilvl="6" w:tplc="6FBCF84E" w:tentative="1">
      <w:start w:val="1"/>
      <w:numFmt w:val="bullet"/>
      <w:lvlText w:val=""/>
      <w:lvlJc w:val="left"/>
      <w:pPr>
        <w:ind w:left="5040" w:hanging="360"/>
      </w:pPr>
      <w:rPr>
        <w:rFonts w:ascii="Symbol" w:hAnsi="Symbol" w:hint="default"/>
      </w:rPr>
    </w:lvl>
    <w:lvl w:ilvl="7" w:tplc="706E9B90" w:tentative="1">
      <w:start w:val="1"/>
      <w:numFmt w:val="bullet"/>
      <w:lvlText w:val="o"/>
      <w:lvlJc w:val="left"/>
      <w:pPr>
        <w:ind w:left="5760" w:hanging="360"/>
      </w:pPr>
      <w:rPr>
        <w:rFonts w:ascii="Courier New" w:hAnsi="Courier New" w:cs="Courier New" w:hint="default"/>
      </w:rPr>
    </w:lvl>
    <w:lvl w:ilvl="8" w:tplc="9200A5B8" w:tentative="1">
      <w:start w:val="1"/>
      <w:numFmt w:val="bullet"/>
      <w:lvlText w:val=""/>
      <w:lvlJc w:val="left"/>
      <w:pPr>
        <w:ind w:left="6480" w:hanging="360"/>
      </w:pPr>
      <w:rPr>
        <w:rFonts w:ascii="Wingdings" w:hAnsi="Wingdings" w:hint="default"/>
      </w:rPr>
    </w:lvl>
  </w:abstractNum>
  <w:abstractNum w:abstractNumId="8" w15:restartNumberingAfterBreak="0">
    <w:nsid w:val="641D77B8"/>
    <w:multiLevelType w:val="hybridMultilevel"/>
    <w:tmpl w:val="305A7124"/>
    <w:lvl w:ilvl="0" w:tplc="BBB82986">
      <w:start w:val="1"/>
      <w:numFmt w:val="bullet"/>
      <w:lvlText w:val=""/>
      <w:lvlJc w:val="left"/>
      <w:pPr>
        <w:ind w:left="720" w:hanging="360"/>
      </w:pPr>
      <w:rPr>
        <w:rFonts w:ascii="Symbol" w:hAnsi="Symbol" w:hint="default"/>
      </w:rPr>
    </w:lvl>
    <w:lvl w:ilvl="1" w:tplc="7E980BD0">
      <w:start w:val="1"/>
      <w:numFmt w:val="bullet"/>
      <w:lvlText w:val="o"/>
      <w:lvlJc w:val="left"/>
      <w:pPr>
        <w:ind w:left="1440" w:hanging="360"/>
      </w:pPr>
      <w:rPr>
        <w:rFonts w:ascii="Courier New" w:hAnsi="Courier New" w:cs="Courier New" w:hint="default"/>
      </w:rPr>
    </w:lvl>
    <w:lvl w:ilvl="2" w:tplc="A50AEEC6" w:tentative="1">
      <w:start w:val="1"/>
      <w:numFmt w:val="bullet"/>
      <w:lvlText w:val=""/>
      <w:lvlJc w:val="left"/>
      <w:pPr>
        <w:ind w:left="2160" w:hanging="360"/>
      </w:pPr>
      <w:rPr>
        <w:rFonts w:ascii="Wingdings" w:hAnsi="Wingdings" w:hint="default"/>
      </w:rPr>
    </w:lvl>
    <w:lvl w:ilvl="3" w:tplc="D15434DA" w:tentative="1">
      <w:start w:val="1"/>
      <w:numFmt w:val="bullet"/>
      <w:lvlText w:val=""/>
      <w:lvlJc w:val="left"/>
      <w:pPr>
        <w:ind w:left="2880" w:hanging="360"/>
      </w:pPr>
      <w:rPr>
        <w:rFonts w:ascii="Symbol" w:hAnsi="Symbol" w:hint="default"/>
      </w:rPr>
    </w:lvl>
    <w:lvl w:ilvl="4" w:tplc="DB5CDC7E" w:tentative="1">
      <w:start w:val="1"/>
      <w:numFmt w:val="bullet"/>
      <w:lvlText w:val="o"/>
      <w:lvlJc w:val="left"/>
      <w:pPr>
        <w:ind w:left="3600" w:hanging="360"/>
      </w:pPr>
      <w:rPr>
        <w:rFonts w:ascii="Courier New" w:hAnsi="Courier New" w:cs="Courier New" w:hint="default"/>
      </w:rPr>
    </w:lvl>
    <w:lvl w:ilvl="5" w:tplc="525C0FAA" w:tentative="1">
      <w:start w:val="1"/>
      <w:numFmt w:val="bullet"/>
      <w:lvlText w:val=""/>
      <w:lvlJc w:val="left"/>
      <w:pPr>
        <w:ind w:left="4320" w:hanging="360"/>
      </w:pPr>
      <w:rPr>
        <w:rFonts w:ascii="Wingdings" w:hAnsi="Wingdings" w:hint="default"/>
      </w:rPr>
    </w:lvl>
    <w:lvl w:ilvl="6" w:tplc="578294A2" w:tentative="1">
      <w:start w:val="1"/>
      <w:numFmt w:val="bullet"/>
      <w:lvlText w:val=""/>
      <w:lvlJc w:val="left"/>
      <w:pPr>
        <w:ind w:left="5040" w:hanging="360"/>
      </w:pPr>
      <w:rPr>
        <w:rFonts w:ascii="Symbol" w:hAnsi="Symbol" w:hint="default"/>
      </w:rPr>
    </w:lvl>
    <w:lvl w:ilvl="7" w:tplc="7132F644" w:tentative="1">
      <w:start w:val="1"/>
      <w:numFmt w:val="bullet"/>
      <w:lvlText w:val="o"/>
      <w:lvlJc w:val="left"/>
      <w:pPr>
        <w:ind w:left="5760" w:hanging="360"/>
      </w:pPr>
      <w:rPr>
        <w:rFonts w:ascii="Courier New" w:hAnsi="Courier New" w:cs="Courier New" w:hint="default"/>
      </w:rPr>
    </w:lvl>
    <w:lvl w:ilvl="8" w:tplc="269445E6" w:tentative="1">
      <w:start w:val="1"/>
      <w:numFmt w:val="bullet"/>
      <w:lvlText w:val=""/>
      <w:lvlJc w:val="left"/>
      <w:pPr>
        <w:ind w:left="6480" w:hanging="360"/>
      </w:pPr>
      <w:rPr>
        <w:rFonts w:ascii="Wingdings" w:hAnsi="Wingdings" w:hint="default"/>
      </w:rPr>
    </w:lvl>
  </w:abstractNum>
  <w:abstractNum w:abstractNumId="9" w15:restartNumberingAfterBreak="0">
    <w:nsid w:val="6C403399"/>
    <w:multiLevelType w:val="hybridMultilevel"/>
    <w:tmpl w:val="4E0CA768"/>
    <w:lvl w:ilvl="0" w:tplc="4268250A">
      <w:start w:val="1"/>
      <w:numFmt w:val="bullet"/>
      <w:lvlText w:val=""/>
      <w:lvlJc w:val="left"/>
      <w:pPr>
        <w:ind w:left="720" w:hanging="360"/>
      </w:pPr>
      <w:rPr>
        <w:rFonts w:ascii="Symbol" w:hAnsi="Symbol" w:hint="default"/>
      </w:rPr>
    </w:lvl>
    <w:lvl w:ilvl="1" w:tplc="7E46C7D2" w:tentative="1">
      <w:start w:val="1"/>
      <w:numFmt w:val="bullet"/>
      <w:lvlText w:val="o"/>
      <w:lvlJc w:val="left"/>
      <w:pPr>
        <w:ind w:left="1440" w:hanging="360"/>
      </w:pPr>
      <w:rPr>
        <w:rFonts w:ascii="Courier New" w:hAnsi="Courier New" w:cs="Courier New" w:hint="default"/>
      </w:rPr>
    </w:lvl>
    <w:lvl w:ilvl="2" w:tplc="7BBC6FE0" w:tentative="1">
      <w:start w:val="1"/>
      <w:numFmt w:val="bullet"/>
      <w:lvlText w:val=""/>
      <w:lvlJc w:val="left"/>
      <w:pPr>
        <w:ind w:left="2160" w:hanging="360"/>
      </w:pPr>
      <w:rPr>
        <w:rFonts w:ascii="Wingdings" w:hAnsi="Wingdings" w:hint="default"/>
      </w:rPr>
    </w:lvl>
    <w:lvl w:ilvl="3" w:tplc="828CCF7A" w:tentative="1">
      <w:start w:val="1"/>
      <w:numFmt w:val="bullet"/>
      <w:lvlText w:val=""/>
      <w:lvlJc w:val="left"/>
      <w:pPr>
        <w:ind w:left="2880" w:hanging="360"/>
      </w:pPr>
      <w:rPr>
        <w:rFonts w:ascii="Symbol" w:hAnsi="Symbol" w:hint="default"/>
      </w:rPr>
    </w:lvl>
    <w:lvl w:ilvl="4" w:tplc="23F6FAD4" w:tentative="1">
      <w:start w:val="1"/>
      <w:numFmt w:val="bullet"/>
      <w:lvlText w:val="o"/>
      <w:lvlJc w:val="left"/>
      <w:pPr>
        <w:ind w:left="3600" w:hanging="360"/>
      </w:pPr>
      <w:rPr>
        <w:rFonts w:ascii="Courier New" w:hAnsi="Courier New" w:cs="Courier New" w:hint="default"/>
      </w:rPr>
    </w:lvl>
    <w:lvl w:ilvl="5" w:tplc="46860340" w:tentative="1">
      <w:start w:val="1"/>
      <w:numFmt w:val="bullet"/>
      <w:lvlText w:val=""/>
      <w:lvlJc w:val="left"/>
      <w:pPr>
        <w:ind w:left="4320" w:hanging="360"/>
      </w:pPr>
      <w:rPr>
        <w:rFonts w:ascii="Wingdings" w:hAnsi="Wingdings" w:hint="default"/>
      </w:rPr>
    </w:lvl>
    <w:lvl w:ilvl="6" w:tplc="1212B772" w:tentative="1">
      <w:start w:val="1"/>
      <w:numFmt w:val="bullet"/>
      <w:lvlText w:val=""/>
      <w:lvlJc w:val="left"/>
      <w:pPr>
        <w:ind w:left="5040" w:hanging="360"/>
      </w:pPr>
      <w:rPr>
        <w:rFonts w:ascii="Symbol" w:hAnsi="Symbol" w:hint="default"/>
      </w:rPr>
    </w:lvl>
    <w:lvl w:ilvl="7" w:tplc="46467D0E" w:tentative="1">
      <w:start w:val="1"/>
      <w:numFmt w:val="bullet"/>
      <w:lvlText w:val="o"/>
      <w:lvlJc w:val="left"/>
      <w:pPr>
        <w:ind w:left="5760" w:hanging="360"/>
      </w:pPr>
      <w:rPr>
        <w:rFonts w:ascii="Courier New" w:hAnsi="Courier New" w:cs="Courier New" w:hint="default"/>
      </w:rPr>
    </w:lvl>
    <w:lvl w:ilvl="8" w:tplc="E19A688E"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5"/>
  </w:num>
  <w:num w:numId="5">
    <w:abstractNumId w:val="4"/>
  </w:num>
  <w:num w:numId="6">
    <w:abstractNumId w:val="6"/>
  </w:num>
  <w:num w:numId="7">
    <w:abstractNumId w:val="7"/>
  </w:num>
  <w:num w:numId="8">
    <w:abstractNumId w:val="9"/>
  </w:num>
  <w:num w:numId="9">
    <w:abstractNumId w:val="8"/>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166"/>
    <w:rsid w:val="00004133"/>
    <w:rsid w:val="00034370"/>
    <w:rsid w:val="00036F04"/>
    <w:rsid w:val="00086ABE"/>
    <w:rsid w:val="000B3091"/>
    <w:rsid w:val="000B6895"/>
    <w:rsid w:val="000D3191"/>
    <w:rsid w:val="000F0B82"/>
    <w:rsid w:val="001231F2"/>
    <w:rsid w:val="0013503E"/>
    <w:rsid w:val="00145B23"/>
    <w:rsid w:val="00174B65"/>
    <w:rsid w:val="00195348"/>
    <w:rsid w:val="001B0623"/>
    <w:rsid w:val="00206DFC"/>
    <w:rsid w:val="00307CDF"/>
    <w:rsid w:val="003410DB"/>
    <w:rsid w:val="003E55CA"/>
    <w:rsid w:val="0041554E"/>
    <w:rsid w:val="00415866"/>
    <w:rsid w:val="00442629"/>
    <w:rsid w:val="004430D7"/>
    <w:rsid w:val="004A7D7A"/>
    <w:rsid w:val="004E7CD5"/>
    <w:rsid w:val="00540958"/>
    <w:rsid w:val="0055195E"/>
    <w:rsid w:val="00571986"/>
    <w:rsid w:val="00585A62"/>
    <w:rsid w:val="005920C2"/>
    <w:rsid w:val="00596BD1"/>
    <w:rsid w:val="005A1980"/>
    <w:rsid w:val="005C436E"/>
    <w:rsid w:val="006072E0"/>
    <w:rsid w:val="00616D85"/>
    <w:rsid w:val="00630164"/>
    <w:rsid w:val="00661F1F"/>
    <w:rsid w:val="0079235E"/>
    <w:rsid w:val="007C050F"/>
    <w:rsid w:val="007C22F3"/>
    <w:rsid w:val="007C54F1"/>
    <w:rsid w:val="007D4166"/>
    <w:rsid w:val="008103D1"/>
    <w:rsid w:val="00831B40"/>
    <w:rsid w:val="008401DD"/>
    <w:rsid w:val="008405B4"/>
    <w:rsid w:val="0085649E"/>
    <w:rsid w:val="0089753F"/>
    <w:rsid w:val="008B1700"/>
    <w:rsid w:val="008D6538"/>
    <w:rsid w:val="008F37B6"/>
    <w:rsid w:val="008F3D51"/>
    <w:rsid w:val="009B0B04"/>
    <w:rsid w:val="00A27E99"/>
    <w:rsid w:val="00A33C00"/>
    <w:rsid w:val="00A602A2"/>
    <w:rsid w:val="00A72EC7"/>
    <w:rsid w:val="00A94CC3"/>
    <w:rsid w:val="00AA6D6E"/>
    <w:rsid w:val="00AC6009"/>
    <w:rsid w:val="00B00495"/>
    <w:rsid w:val="00B478E0"/>
    <w:rsid w:val="00B51149"/>
    <w:rsid w:val="00B53992"/>
    <w:rsid w:val="00B60433"/>
    <w:rsid w:val="00BC7FCB"/>
    <w:rsid w:val="00C365F9"/>
    <w:rsid w:val="00C44300"/>
    <w:rsid w:val="00C952D1"/>
    <w:rsid w:val="00CB1DF3"/>
    <w:rsid w:val="00CF6FDA"/>
    <w:rsid w:val="00D03B84"/>
    <w:rsid w:val="00D80E81"/>
    <w:rsid w:val="00DB2B7A"/>
    <w:rsid w:val="00DE377C"/>
    <w:rsid w:val="00E23047"/>
    <w:rsid w:val="00E23CEF"/>
    <w:rsid w:val="00E51BF2"/>
    <w:rsid w:val="00E95108"/>
    <w:rsid w:val="00ED60B4"/>
    <w:rsid w:val="00F73123"/>
    <w:rsid w:val="00FD074F"/>
  </w:rsids>
  <m:mathPr>
    <m:mathFont m:val="Cambria Math"/>
    <m:brkBin m:val="before"/>
    <m:brkBinSub m:val="--"/>
    <m:smallFrac/>
    <m:dispDef/>
    <m:lMargin m:val="0"/>
    <m:rMargin m:val="0"/>
    <m:defJc m:val="centerGroup"/>
    <m:wrapIndent m:val="1440"/>
    <m:intLim m:val="subSup"/>
    <m:naryLim m:val="undOvr"/>
  </m:mathPr>
  <w:themeFontLang w:val="en-US" w:eastAsia="zh-CN"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C02E14-D7F4-4FF0-B268-49F32169D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4166"/>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7D4166"/>
    <w:pPr>
      <w:keepNext/>
      <w:tabs>
        <w:tab w:val="left" w:pos="2520"/>
      </w:tabs>
      <w:spacing w:after="0" w:line="240" w:lineRule="auto"/>
      <w:ind w:left="1440" w:hanging="1440"/>
      <w:outlineLvl w:val="0"/>
    </w:pPr>
    <w:rPr>
      <w:rFonts w:ascii="Times New Roman" w:eastAsia="Times New Roman" w:hAnsi="Times New Roman"/>
      <w:b/>
      <w:snapToGrid w:val="0"/>
      <w:kern w:val="28"/>
      <w:sz w:val="24"/>
      <w:szCs w:val="20"/>
    </w:rPr>
  </w:style>
  <w:style w:type="paragraph" w:styleId="Heading2">
    <w:name w:val="heading 2"/>
    <w:basedOn w:val="Normal"/>
    <w:next w:val="Normal"/>
    <w:link w:val="Heading2Char"/>
    <w:uiPriority w:val="9"/>
    <w:qFormat/>
    <w:rsid w:val="007D4166"/>
    <w:pPr>
      <w:keepNext/>
      <w:tabs>
        <w:tab w:val="left" w:pos="2520"/>
        <w:tab w:val="left" w:pos="3060"/>
        <w:tab w:val="left" w:pos="3600"/>
      </w:tabs>
      <w:spacing w:after="0" w:line="240" w:lineRule="auto"/>
      <w:ind w:left="2160" w:right="-1080" w:hanging="2160"/>
      <w:outlineLvl w:val="1"/>
    </w:pPr>
    <w:rPr>
      <w:rFonts w:ascii="Times New Roman" w:eastAsia="Times New Roman" w:hAnsi="Times New Roman"/>
      <w:b/>
      <w:snapToGrid w:val="0"/>
      <w:kern w:val="28"/>
      <w:sz w:val="24"/>
      <w:szCs w:val="20"/>
    </w:rPr>
  </w:style>
  <w:style w:type="paragraph" w:styleId="Heading7">
    <w:name w:val="heading 7"/>
    <w:basedOn w:val="Normal"/>
    <w:next w:val="Normal"/>
    <w:link w:val="Heading7Char"/>
    <w:qFormat/>
    <w:rsid w:val="007D4166"/>
    <w:pPr>
      <w:keepNext/>
      <w:spacing w:before="240" w:after="60" w:line="240" w:lineRule="auto"/>
      <w:outlineLvl w:val="6"/>
    </w:pPr>
    <w:rPr>
      <w:rFonts w:ascii="Times New Roman" w:eastAsia="Times New Roman" w:hAnsi="Times New Roman"/>
      <w:snapToGrid w:val="0"/>
      <w:kern w:val="2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D4166"/>
    <w:rPr>
      <w:rFonts w:ascii="Times New Roman" w:eastAsia="Times New Roman" w:hAnsi="Times New Roman" w:cs="Times New Roman"/>
      <w:b/>
      <w:snapToGrid w:val="0"/>
      <w:kern w:val="28"/>
      <w:sz w:val="24"/>
      <w:szCs w:val="20"/>
    </w:rPr>
  </w:style>
  <w:style w:type="character" w:customStyle="1" w:styleId="Heading2Char">
    <w:name w:val="Heading 2 Char"/>
    <w:basedOn w:val="DefaultParagraphFont"/>
    <w:link w:val="Heading2"/>
    <w:rsid w:val="007D4166"/>
    <w:rPr>
      <w:rFonts w:ascii="Times New Roman" w:eastAsia="Times New Roman" w:hAnsi="Times New Roman" w:cs="Times New Roman"/>
      <w:b/>
      <w:snapToGrid w:val="0"/>
      <w:kern w:val="28"/>
      <w:sz w:val="24"/>
      <w:szCs w:val="20"/>
    </w:rPr>
  </w:style>
  <w:style w:type="character" w:customStyle="1" w:styleId="Heading7Char">
    <w:name w:val="Heading 7 Char"/>
    <w:basedOn w:val="DefaultParagraphFont"/>
    <w:link w:val="Heading7"/>
    <w:rsid w:val="007D4166"/>
    <w:rPr>
      <w:rFonts w:ascii="Times New Roman" w:eastAsia="Times New Roman" w:hAnsi="Times New Roman" w:cs="Times New Roman"/>
      <w:snapToGrid w:val="0"/>
      <w:kern w:val="28"/>
      <w:sz w:val="24"/>
      <w:szCs w:val="24"/>
    </w:rPr>
  </w:style>
  <w:style w:type="paragraph" w:styleId="Header">
    <w:name w:val="header"/>
    <w:basedOn w:val="Normal"/>
    <w:link w:val="HeaderChar"/>
    <w:rsid w:val="007D4166"/>
    <w:pPr>
      <w:tabs>
        <w:tab w:val="center" w:pos="4680"/>
        <w:tab w:val="right" w:pos="9360"/>
      </w:tabs>
      <w:spacing w:after="0" w:line="240" w:lineRule="auto"/>
    </w:pPr>
  </w:style>
  <w:style w:type="character" w:customStyle="1" w:styleId="HeaderChar">
    <w:name w:val="Header Char"/>
    <w:basedOn w:val="DefaultParagraphFont"/>
    <w:link w:val="Header"/>
    <w:rsid w:val="007D4166"/>
    <w:rPr>
      <w:rFonts w:ascii="Calibri" w:eastAsia="Calibri" w:hAnsi="Calibri" w:cs="Times New Roman"/>
    </w:rPr>
  </w:style>
  <w:style w:type="paragraph" w:styleId="Footer">
    <w:name w:val="footer"/>
    <w:basedOn w:val="Normal"/>
    <w:link w:val="FooterChar"/>
    <w:uiPriority w:val="99"/>
    <w:rsid w:val="007D41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4166"/>
    <w:rPr>
      <w:rFonts w:ascii="Calibri" w:eastAsia="Calibri" w:hAnsi="Calibri" w:cs="Times New Roman"/>
    </w:rPr>
  </w:style>
  <w:style w:type="paragraph" w:styleId="NormalWeb">
    <w:name w:val="Normal (Web)"/>
    <w:basedOn w:val="Normal"/>
    <w:link w:val="NormalWebChar"/>
    <w:uiPriority w:val="99"/>
    <w:rsid w:val="007D4166"/>
    <w:pPr>
      <w:spacing w:before="100" w:beforeAutospacing="1" w:after="100" w:afterAutospacing="1" w:line="240" w:lineRule="auto"/>
    </w:pPr>
    <w:rPr>
      <w:rFonts w:ascii="Times New Roman" w:eastAsia="Times New Roman" w:hAnsi="Times New Roman"/>
      <w:sz w:val="24"/>
      <w:szCs w:val="24"/>
    </w:rPr>
  </w:style>
  <w:style w:type="paragraph" w:customStyle="1" w:styleId="Cog-bullet">
    <w:name w:val="Cog-bullet"/>
    <w:basedOn w:val="Normal"/>
    <w:rsid w:val="007D4166"/>
    <w:pPr>
      <w:keepNext/>
      <w:numPr>
        <w:numId w:val="1"/>
      </w:numPr>
      <w:spacing w:before="60" w:after="60" w:line="260" w:lineRule="atLeast"/>
    </w:pPr>
    <w:rPr>
      <w:rFonts w:ascii="Arial" w:eastAsia="Times New Roman" w:hAnsi="Arial"/>
      <w:color w:val="000000"/>
      <w:sz w:val="18"/>
      <w:szCs w:val="20"/>
    </w:rPr>
  </w:style>
  <w:style w:type="paragraph" w:styleId="ListParagraph">
    <w:name w:val="List Paragraph"/>
    <w:basedOn w:val="Normal"/>
    <w:qFormat/>
    <w:rsid w:val="007D4166"/>
    <w:pPr>
      <w:ind w:left="720"/>
      <w:contextualSpacing/>
    </w:pPr>
  </w:style>
  <w:style w:type="character" w:customStyle="1" w:styleId="ipa">
    <w:name w:val="ipa"/>
    <w:basedOn w:val="DefaultParagraphFont"/>
    <w:rsid w:val="007D4166"/>
  </w:style>
  <w:style w:type="character" w:styleId="Hyperlink">
    <w:name w:val="Hyperlink"/>
    <w:basedOn w:val="DefaultParagraphFont"/>
    <w:uiPriority w:val="99"/>
    <w:semiHidden/>
    <w:unhideWhenUsed/>
    <w:rsid w:val="007D4166"/>
    <w:rPr>
      <w:color w:val="0000FF"/>
      <w:u w:val="single"/>
    </w:rPr>
  </w:style>
  <w:style w:type="paragraph" w:customStyle="1" w:styleId="ResExpSummary">
    <w:name w:val="Res Exp Summary"/>
    <w:rsid w:val="004A7D7A"/>
    <w:pPr>
      <w:spacing w:before="60" w:after="60" w:line="240" w:lineRule="auto"/>
    </w:pPr>
    <w:rPr>
      <w:rFonts w:ascii="Times New Roman" w:eastAsia="Times New Roman" w:hAnsi="Times New Roman" w:cs="Arial"/>
      <w:sz w:val="20"/>
      <w:szCs w:val="20"/>
    </w:rPr>
  </w:style>
  <w:style w:type="character" w:customStyle="1" w:styleId="NormalWebChar">
    <w:name w:val="Normal (Web) Char"/>
    <w:link w:val="NormalWeb"/>
    <w:uiPriority w:val="99"/>
    <w:rsid w:val="000F0B82"/>
    <w:rPr>
      <w:rFonts w:ascii="Times New Roman" w:eastAsia="Times New Roman" w:hAnsi="Times New Roman" w:cs="Times New Roman"/>
      <w:sz w:val="24"/>
      <w:szCs w:val="24"/>
    </w:rPr>
  </w:style>
  <w:style w:type="paragraph" w:styleId="NoSpacing">
    <w:name w:val="No Spacing"/>
    <w:uiPriority w:val="1"/>
    <w:qFormat/>
    <w:rsid w:val="00036F04"/>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rdxfootmark.naukri.com/v2/track/openCv?trackingInfo=ed2b1d68769c5e616b668db72eab364d134f530e18705c4458440321091b5b58110816041145515e014356014b4450530401195c1333471b1b11154958540a5742011503504e1c180c571833471b1b06184459580a595601514841481f0f2b561358191b15001043095e08541b140e445745455d5f08054c1b00100317130d5d5d551c120a120011474a411b1213471b1b111549595e0851491a0010115c6&amp;docType=docx" TargetMode="External"/><Relationship Id="rId3" Type="http://schemas.openxmlformats.org/officeDocument/2006/relationships/settings" Target="settings.xml"/><Relationship Id="rId7" Type="http://schemas.openxmlformats.org/officeDocument/2006/relationships/image" Target="https://rdxfootmark.naukri.com/v2/track/openCv?trackingInfo=ba7e1872c77777d82a46e1d45e6ea2d5134f530e18705c4458440321091b5b5811081302104158590f4356014b4450530401195c1333471b1b1115475e5d015948011503504e1c180c571833471b1b071143595409555601514841481f0f2b561358191b15001043095e08541b140e445745455d5f08054c1b00100317130d5d5d551c120a120011474a411b1213471b1b11154451590c5943100d12115c6&amp;docType=doc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720</Words>
  <Characters>4109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 Office User</cp:lastModifiedBy>
  <cp:revision>2</cp:revision>
  <dcterms:created xsi:type="dcterms:W3CDTF">2021-12-08T14:47:00Z</dcterms:created>
  <dcterms:modified xsi:type="dcterms:W3CDTF">2021-12-08T14:47:00Z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CLClassD6">
    <vt:lpwstr>False</vt:lpwstr>
  </property>
  <property fmtid="{D5CDD505-2E9C-101B-9397-08002B2CF9AE}" pid="3" name="HCLClassification">
    <vt:lpwstr>HCL_Cla5s_Publ1c</vt:lpwstr>
  </property>
  <property fmtid="{D5CDD505-2E9C-101B-9397-08002B2CF9AE}" pid="4" name="TitusGUID">
    <vt:lpwstr>59de9c31-bb2b-4fa3-9e9d-b4b44230d487</vt:lpwstr>
  </property>
</Properties>
</file>