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Rahul Tiwari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</w:t>
      </w:r>
      <w:r>
        <w:rPr>
          <w:rFonts w:ascii="Verdana" w:eastAsia="Verdana" w:hAnsi="Verdana" w:cs="Verdana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Phone: </w:t>
      </w:r>
      <w:r>
        <w:rPr>
          <w:rFonts w:ascii="Calibri" w:eastAsia="Calibri" w:hAnsi="Calibri" w:cs="Calibri"/>
          <w:sz w:val="28"/>
          <w:szCs w:val="28"/>
        </w:rPr>
        <w:t>+91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6395387677</w:t>
      </w:r>
      <w:r>
        <w:rPr>
          <w:rFonts w:ascii="Calibri" w:eastAsia="Calibri" w:hAnsi="Calibri" w:cs="Calibri"/>
          <w:b/>
          <w:sz w:val="28"/>
          <w:szCs w:val="28"/>
        </w:rPr>
        <w:t xml:space="preserve"> ,</w:t>
      </w:r>
      <w:r>
        <w:rPr>
          <w:rFonts w:ascii="Verdana" w:eastAsia="Verdana" w:hAnsi="Verdana" w:cs="Verdana"/>
        </w:rPr>
        <w:t xml:space="preserve">+91 9634821945 </w:t>
      </w:r>
    </w:p>
    <w:p w:rsidR="0003732D" w:rsidRDefault="00324D80">
      <w:pPr>
        <w:pStyle w:val="normal0"/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Verdana" w:eastAsia="Verdana" w:hAnsi="Verdana" w:cs="Verdana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</w:rPr>
        <w:t xml:space="preserve">E-mail: alecrahul@gmail.com </w:t>
      </w:r>
    </w:p>
    <w:p w:rsidR="0003732D" w:rsidRDefault="0003732D">
      <w:pPr>
        <w:pStyle w:val="normal0"/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0734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734"/>
      </w:tblGrid>
      <w:tr w:rsidR="0003732D">
        <w:trPr>
          <w:trHeight w:val="1306"/>
        </w:trPr>
        <w:tc>
          <w:tcPr>
            <w:tcW w:w="10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32D" w:rsidRDefault="00324D80">
            <w:pPr>
              <w:pStyle w:val="normal0"/>
              <w:widowControl w:val="0"/>
              <w:spacing w:line="240" w:lineRule="auto"/>
              <w:ind w:left="2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BFBFBF"/>
              </w:rPr>
              <w:t>CAREER OBJECTIVE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3732D" w:rsidRDefault="00324D80">
            <w:pPr>
              <w:pStyle w:val="normal0"/>
              <w:widowControl w:val="0"/>
              <w:spacing w:before="109" w:line="240" w:lineRule="auto"/>
              <w:ind w:left="2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To become a part of a fast-growing organization that fully utilizes my skills. </w:t>
            </w:r>
          </w:p>
          <w:p w:rsidR="0003732D" w:rsidRDefault="00324D80">
            <w:pPr>
              <w:pStyle w:val="normal0"/>
              <w:widowControl w:val="0"/>
              <w:spacing w:before="19" w:line="238" w:lineRule="auto"/>
              <w:ind w:left="229" w:right="470" w:firstLine="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firmly believe in producing results and want to rise in my profession. I look forward to joining an organization that can provide challenging career opportunities and can harness the best out of me.</w:t>
            </w:r>
          </w:p>
        </w:tc>
      </w:tr>
    </w:tbl>
    <w:p w:rsidR="0003732D" w:rsidRDefault="0003732D">
      <w:pPr>
        <w:pStyle w:val="normal0"/>
        <w:widowControl w:val="0"/>
      </w:pP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rPr>
          <w:rFonts w:ascii="Verdana" w:eastAsia="Verdana" w:hAnsi="Verdana" w:cs="Verdana"/>
          <w:b/>
          <w:i/>
          <w:sz w:val="24"/>
          <w:szCs w:val="24"/>
        </w:rPr>
      </w:pP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Profile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 xml:space="preserve"> Brief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42" w:lineRule="auto"/>
        <w:ind w:left="299" w:right="525" w:firstLine="7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Hav</w:t>
      </w:r>
      <w:r>
        <w:rPr>
          <w:rFonts w:ascii="Calibri" w:eastAsia="Calibri" w:hAnsi="Calibri" w:cs="Calibri"/>
          <w:sz w:val="28"/>
          <w:szCs w:val="28"/>
          <w:highlight w:val="white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 1</w:t>
      </w:r>
      <w:r>
        <w:rPr>
          <w:rFonts w:ascii="Calibri" w:eastAsia="Calibri" w:hAnsi="Calibri" w:cs="Calibri"/>
          <w:sz w:val="28"/>
          <w:szCs w:val="28"/>
          <w:highlight w:val="white"/>
        </w:rPr>
        <w:t>.7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 xml:space="preserve"> years of experience in SalesForce Development, Configuration, Implementation, and salesforce applications.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</w:t>
      </w:r>
      <w:r>
        <w:rPr>
          <w:rFonts w:ascii="Noto Sans Symbols" w:eastAsia="Noto Sans Symbols" w:hAnsi="Noto Sans Symbols" w:cs="Noto Sans Symbols"/>
          <w:sz w:val="28"/>
          <w:szCs w:val="28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Extensive experience in creating Batch apex, Schedule apex, Triggers.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2" w:lineRule="auto"/>
        <w:ind w:left="727" w:right="199" w:hanging="35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white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Well conversant with software development lifecycle and adapt at managing overall smooth flow of salesforce</w:t>
      </w:r>
      <w:r>
        <w:rPr>
          <w:rFonts w:ascii="Calibri" w:eastAsia="Calibri" w:hAnsi="Calibri" w:cs="Calibri"/>
          <w:sz w:val="28"/>
          <w:szCs w:val="28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automation process.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3" w:lineRule="auto"/>
        <w:ind w:left="738" w:right="197" w:hanging="36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Administrative tasks like creating Profiles, Roles, Users, Workflows &amp; </w:t>
      </w:r>
      <w:r>
        <w:rPr>
          <w:rFonts w:ascii="Calibri" w:eastAsia="Calibri" w:hAnsi="Calibri" w:cs="Calibri"/>
          <w:sz w:val="28"/>
          <w:szCs w:val="28"/>
        </w:rPr>
        <w:t xml:space="preserve">Approval </w:t>
      </w:r>
      <w:hyperlink r:id="rId4">
        <w:r>
          <w:rPr>
            <w:sz w:val="24"/>
            <w:szCs w:val="24"/>
            <w:highlight w:val="white"/>
          </w:rPr>
          <w:t>Processes</w:t>
        </w:r>
      </w:hyperlink>
      <w:r>
        <w:rPr>
          <w:rFonts w:ascii="Calibri" w:eastAsia="Calibri" w:hAnsi="Calibri" w:cs="Calibri"/>
          <w:color w:val="000000"/>
          <w:sz w:val="28"/>
          <w:szCs w:val="28"/>
        </w:rPr>
        <w:t xml:space="preserve">, Reports &amp; Dashboards, Developed 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Formula fields, Validation rules.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4" w:line="246" w:lineRule="auto"/>
        <w:ind w:left="735" w:right="202" w:hanging="366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Extensive work experience in designing custom objects, custom fields, </w:t>
      </w:r>
      <w:r>
        <w:rPr>
          <w:rFonts w:ascii="Calibri" w:eastAsia="Calibri" w:hAnsi="Calibri" w:cs="Calibri"/>
          <w:sz w:val="28"/>
          <w:szCs w:val="28"/>
        </w:rPr>
        <w:t>role-based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page layouts, custom Tabs, custom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  <w:highlight w:val="white"/>
        </w:rPr>
        <w:t>reports, report charts report folders, report extractions to various formats, Snapshots, Dashboards.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2" w:lineRule="auto"/>
        <w:ind w:left="738" w:right="197" w:hanging="36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Strong working experience with various salesforce.com standard objects like Accounts, Contacts, Opportunities,  Products and Price books, Cases, Leads, Campaigns, Forecasting, Reports, and Dashboards.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0" w:lineRule="auto"/>
        <w:ind w:left="369" w:right="42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>Experience working with Force.com IDE, data migratio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n, and updates through the Data Loader in Salesforce.com (SFDC).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sz w:val="28"/>
          <w:szCs w:val="28"/>
        </w:rPr>
        <w:t>Hands-on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experience in querying salesforce.com database using SOQL &amp; SOSL queries using Force.com Explorer.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      </w:t>
      </w:r>
      <w:r>
        <w:rPr>
          <w:rFonts w:ascii="Noto Sans Symbols" w:eastAsia="Noto Sans Symbols" w:hAnsi="Noto Sans Symbols" w:cs="Noto Sans Symbols"/>
          <w:sz w:val="28"/>
          <w:szCs w:val="28"/>
        </w:rPr>
        <w:t>•</w:t>
      </w:r>
      <w:r>
        <w:rPr>
          <w:rFonts w:ascii="Calibri" w:eastAsia="Calibri" w:hAnsi="Calibri" w:cs="Calibri"/>
          <w:color w:val="000000"/>
          <w:sz w:val="28"/>
          <w:szCs w:val="28"/>
        </w:rPr>
        <w:t>Excellent understanding of OOPS concepts and Design Patterns such as Model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View Controller (MVC).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340" w:lineRule="auto"/>
        <w:ind w:left="369" w:right="42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Good knowledge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Custom Settings, Process Builder.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37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>Hav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basic knowledge of Salesforce lightning.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6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Responsibilities: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36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Creating vf pages &amp; writing Controller Classes, Apex Triggers, Classes to test code coverage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38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Extensively used HTML, </w:t>
      </w:r>
      <w:r>
        <w:rPr>
          <w:rFonts w:ascii="Calibri" w:eastAsia="Calibri" w:hAnsi="Calibri" w:cs="Calibri"/>
          <w:sz w:val="28"/>
          <w:szCs w:val="28"/>
        </w:rPr>
        <w:t>JavaScript,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and </w:t>
      </w:r>
      <w:r>
        <w:rPr>
          <w:rFonts w:ascii="Calibri" w:eastAsia="Calibri" w:hAnsi="Calibri" w:cs="Calibri"/>
          <w:sz w:val="28"/>
          <w:szCs w:val="28"/>
        </w:rPr>
        <w:t>jquery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for Designing </w:t>
      </w: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738"/>
        <w:rPr>
          <w:rFonts w:ascii="Calibri" w:eastAsia="Calibri" w:hAnsi="Calibri" w:cs="Calibri"/>
          <w:sz w:val="28"/>
          <w:szCs w:val="28"/>
        </w:rPr>
      </w:pP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>Organizational Experience</w:t>
      </w:r>
      <w:r>
        <w:rPr>
          <w:rFonts w:ascii="Calibri" w:eastAsia="Calibri" w:hAnsi="Calibri" w:cs="Calibri"/>
          <w:sz w:val="28"/>
          <w:szCs w:val="28"/>
        </w:rPr>
        <w:t xml:space="preserve"> ∙ Worked as an Industrial Trainee in Salesforce for 6 months in Cloud Leaders from May 2019 to Oct 2020 ∙ Working as a Salesforce Developer in Cloud Leaders at Bareilly from Nov  2019 to till date.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ind w:left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Career Contour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8" w:line="240" w:lineRule="auto"/>
        <w:ind w:left="378"/>
        <w:rPr>
          <w:rFonts w:ascii="Verdana" w:eastAsia="Verdana" w:hAnsi="Verdana" w:cs="Verdana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◼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 xml:space="preserve">Organization – Cloud Leaders, Bareilly, U.P.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 xml:space="preserve">     </w:t>
      </w:r>
      <w:r>
        <w:rPr>
          <w:rFonts w:ascii="Noto Sans Symbols" w:eastAsia="Noto Sans Symbols" w:hAnsi="Noto Sans Symbols" w:cs="Noto Sans Symbols"/>
        </w:rPr>
        <w:t>◼</w:t>
      </w:r>
      <w:r>
        <w:rPr>
          <w:rFonts w:ascii="Verdana" w:eastAsia="Verdana" w:hAnsi="Verdana" w:cs="Verdana"/>
          <w:b/>
        </w:rPr>
        <w:t xml:space="preserve">  </w:t>
      </w:r>
      <w:r>
        <w:rPr>
          <w:rFonts w:ascii="Verdana" w:eastAsia="Verdana" w:hAnsi="Verdana" w:cs="Verdana"/>
          <w:b/>
          <w:color w:val="000000"/>
        </w:rPr>
        <w:t xml:space="preserve">Designation – </w:t>
      </w:r>
      <w:r>
        <w:rPr>
          <w:rFonts w:ascii="Verdana" w:eastAsia="Verdana" w:hAnsi="Verdana" w:cs="Verdana"/>
          <w:b/>
        </w:rPr>
        <w:t>SalesForce</w:t>
      </w:r>
      <w:r>
        <w:rPr>
          <w:rFonts w:ascii="Verdana" w:eastAsia="Verdana" w:hAnsi="Verdana" w:cs="Verdana"/>
          <w:b/>
          <w:color w:val="000000"/>
        </w:rPr>
        <w:t xml:space="preserve"> Developer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0" w:lineRule="auto"/>
        <w:ind w:left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Academic Credentials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7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.Sc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from </w:t>
      </w:r>
      <w:r>
        <w:rPr>
          <w:rFonts w:ascii="Calibri" w:eastAsia="Calibri" w:hAnsi="Calibri" w:cs="Calibri"/>
          <w:sz w:val="28"/>
          <w:szCs w:val="28"/>
        </w:rPr>
        <w:t>Kumaon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University </w:t>
      </w:r>
      <w:r>
        <w:rPr>
          <w:rFonts w:ascii="Calibri" w:eastAsia="Calibri" w:hAnsi="Calibri" w:cs="Calibri"/>
          <w:sz w:val="28"/>
          <w:szCs w:val="28"/>
        </w:rPr>
        <w:t>Uttarakhand in 2018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7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lastRenderedPageBreak/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XII(Science) from </w:t>
      </w:r>
      <w:r>
        <w:rPr>
          <w:rFonts w:ascii="Calibri" w:eastAsia="Calibri" w:hAnsi="Calibri" w:cs="Calibri"/>
          <w:sz w:val="28"/>
          <w:szCs w:val="28"/>
        </w:rPr>
        <w:t>CBSE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Board </w:t>
      </w:r>
      <w:r>
        <w:rPr>
          <w:rFonts w:ascii="Calibri" w:eastAsia="Calibri" w:hAnsi="Calibri" w:cs="Calibri"/>
          <w:sz w:val="28"/>
          <w:szCs w:val="28"/>
        </w:rPr>
        <w:t xml:space="preserve">SBSSS, Khatima </w:t>
      </w:r>
      <w:r>
        <w:rPr>
          <w:rFonts w:ascii="Calibri" w:eastAsia="Calibri" w:hAnsi="Calibri" w:cs="Calibri"/>
          <w:color w:val="000000"/>
          <w:sz w:val="28"/>
          <w:szCs w:val="28"/>
        </w:rPr>
        <w:t>in 20</w:t>
      </w:r>
      <w:r>
        <w:rPr>
          <w:rFonts w:ascii="Calibri" w:eastAsia="Calibri" w:hAnsi="Calibri" w:cs="Calibri"/>
          <w:sz w:val="28"/>
          <w:szCs w:val="28"/>
        </w:rPr>
        <w:t>15.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7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 xml:space="preserve">•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X from </w:t>
      </w:r>
      <w:r>
        <w:rPr>
          <w:rFonts w:ascii="Calibri" w:eastAsia="Calibri" w:hAnsi="Calibri" w:cs="Calibri"/>
          <w:sz w:val="28"/>
          <w:szCs w:val="28"/>
        </w:rPr>
        <w:t>CBSE Board SBSSS, Khatima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in 20</w:t>
      </w:r>
      <w:r>
        <w:rPr>
          <w:rFonts w:ascii="Calibri" w:eastAsia="Calibri" w:hAnsi="Calibri" w:cs="Calibri"/>
          <w:sz w:val="28"/>
          <w:szCs w:val="28"/>
        </w:rPr>
        <w:t>13.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Technical Expertise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8" w:line="240" w:lineRule="auto"/>
        <w:ind w:left="84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b/>
          <w:color w:val="000000"/>
        </w:rPr>
        <w:t xml:space="preserve">Primary Skills: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Salesforce CRM,Force.com, Apex Trigger, Visualforce page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82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Web Technologies : </w:t>
      </w:r>
      <w:r>
        <w:rPr>
          <w:rFonts w:ascii="Verdana" w:eastAsia="Verdana" w:hAnsi="Verdana" w:cs="Verdana"/>
          <w:color w:val="000000"/>
        </w:rPr>
        <w:t>HTML, CSS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83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Operating Systems: </w:t>
      </w:r>
      <w:r>
        <w:rPr>
          <w:rFonts w:ascii="Verdana" w:eastAsia="Verdana" w:hAnsi="Verdana" w:cs="Verdana"/>
          <w:color w:val="000000"/>
        </w:rPr>
        <w:t xml:space="preserve">Windows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82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Tools: </w:t>
      </w:r>
      <w:r>
        <w:rPr>
          <w:rFonts w:ascii="Verdana" w:eastAsia="Verdana" w:hAnsi="Verdana" w:cs="Verdana"/>
          <w:color w:val="000000"/>
        </w:rPr>
        <w:t>Force.com IDE, Data Loader</w:t>
      </w: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824"/>
        <w:rPr>
          <w:rFonts w:ascii="Verdana" w:eastAsia="Verdana" w:hAnsi="Verdana" w:cs="Verdana"/>
        </w:rPr>
      </w:pP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4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Noto Sans Symbols" w:eastAsia="Noto Sans Symbols" w:hAnsi="Noto Sans Symbols" w:cs="Noto Sans Symbols"/>
          <w:color w:val="000000"/>
          <w:sz w:val="28"/>
          <w:szCs w:val="28"/>
          <w:highlight w:val="yellow"/>
        </w:rPr>
        <w:t xml:space="preserve">•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Project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Project </w:t>
      </w:r>
      <w:r>
        <w:rPr>
          <w:rFonts w:ascii="Verdana" w:eastAsia="Verdana" w:hAnsi="Verdana" w:cs="Verdana"/>
          <w:color w:val="000000"/>
        </w:rPr>
        <w:t xml:space="preserve">: 24hoursDeals.com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Role</w:t>
      </w:r>
      <w:r>
        <w:rPr>
          <w:rFonts w:ascii="Verdana" w:eastAsia="Verdana" w:hAnsi="Verdana" w:cs="Verdana"/>
          <w:color w:val="000000"/>
        </w:rPr>
        <w:t xml:space="preserve">: Salesforce Developer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Team size</w:t>
      </w:r>
      <w:r>
        <w:rPr>
          <w:rFonts w:ascii="Verdana" w:eastAsia="Verdana" w:hAnsi="Verdana" w:cs="Verdana"/>
          <w:color w:val="000000"/>
        </w:rPr>
        <w:t xml:space="preserve">: 5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5" w:lineRule="auto"/>
        <w:ind w:right="62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</w:rPr>
        <w:t>Description</w:t>
      </w:r>
      <w:r>
        <w:rPr>
          <w:rFonts w:ascii="Verdana" w:eastAsia="Verdana" w:hAnsi="Verdana" w:cs="Verdana"/>
          <w:color w:val="000000"/>
        </w:rPr>
        <w:t xml:space="preserve">: 24hoursDeal.com is a company </w:t>
      </w:r>
      <w:r>
        <w:rPr>
          <w:rFonts w:ascii="Verdana" w:eastAsia="Verdana" w:hAnsi="Verdana" w:cs="Verdana"/>
        </w:rPr>
        <w:t>that</w:t>
      </w:r>
      <w:r>
        <w:rPr>
          <w:rFonts w:ascii="Verdana" w:eastAsia="Verdana" w:hAnsi="Verdana" w:cs="Verdana"/>
          <w:color w:val="000000"/>
        </w:rPr>
        <w:t xml:space="preserve"> deals with major E-commerce companies like </w:t>
      </w:r>
      <w:r>
        <w:rPr>
          <w:rFonts w:ascii="Verdana" w:eastAsia="Verdana" w:hAnsi="Verdana" w:cs="Verdana"/>
        </w:rPr>
        <w:t>Amazon</w:t>
      </w:r>
      <w:r>
        <w:rPr>
          <w:rFonts w:ascii="Verdana" w:eastAsia="Verdana" w:hAnsi="Verdana" w:cs="Verdana"/>
          <w:color w:val="000000"/>
        </w:rPr>
        <w:t xml:space="preserve">, </w:t>
      </w:r>
      <w:r>
        <w:rPr>
          <w:rFonts w:ascii="Verdana" w:eastAsia="Verdana" w:hAnsi="Verdana" w:cs="Verdana"/>
        </w:rPr>
        <w:t>Flipkart,</w:t>
      </w:r>
      <w:r>
        <w:rPr>
          <w:rFonts w:ascii="Verdana" w:eastAsia="Verdana" w:hAnsi="Verdana" w:cs="Verdana"/>
          <w:color w:val="000000"/>
        </w:rPr>
        <w:t xml:space="preserve"> etc.  This company maintains the product of all major e-commerce company products according to configurations, quantity, pricing.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Roles and Responsibilities</w:t>
      </w:r>
      <w:r>
        <w:rPr>
          <w:rFonts w:ascii="Verdana" w:eastAsia="Verdana" w:hAnsi="Verdana" w:cs="Verdana"/>
          <w:color w:val="000000"/>
        </w:rPr>
        <w:t xml:space="preserve">: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7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Developed triggers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will create/modify/delete various object records.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right="2420" w:firstLine="372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Worked in workflow rules, Dynamic SOQL query, validation rules, and formula fields.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right="2420" w:firstLine="37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• 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Developed test methods for all the apex triggers &amp; classes and maintained 90% coverage.  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Environment</w:t>
      </w:r>
      <w:r>
        <w:rPr>
          <w:rFonts w:ascii="Verdana" w:eastAsia="Verdana" w:hAnsi="Verdana" w:cs="Verdana"/>
          <w:color w:val="000000"/>
          <w:sz w:val="24"/>
          <w:szCs w:val="24"/>
        </w:rPr>
        <w:t>: Visualforce, Apex classes,triggers, Reports, HTML, CSS,Apex D</w:t>
      </w:r>
      <w:r>
        <w:rPr>
          <w:rFonts w:ascii="Verdana" w:eastAsia="Verdana" w:hAnsi="Verdana" w:cs="Verdana"/>
          <w:color w:val="000000"/>
          <w:sz w:val="24"/>
          <w:szCs w:val="24"/>
        </w:rPr>
        <w:t>ata Loader.</w:t>
      </w: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Verdana" w:eastAsia="Verdana" w:hAnsi="Verdana" w:cs="Verdana"/>
          <w:sz w:val="24"/>
          <w:szCs w:val="24"/>
        </w:rPr>
      </w:pP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Personal Vitae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: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Candidate Name: Mr. </w:t>
      </w:r>
      <w:r>
        <w:rPr>
          <w:rFonts w:ascii="Verdana" w:eastAsia="Verdana" w:hAnsi="Verdana" w:cs="Verdana"/>
          <w:sz w:val="24"/>
          <w:szCs w:val="24"/>
        </w:rPr>
        <w:t>Rahul Tiwari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</w:rPr>
        <w:t>Date of Birth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</w:rPr>
        <w:t>10 May 1998</w:t>
      </w:r>
      <w:r>
        <w:rPr>
          <w:rFonts w:ascii="Verdana" w:eastAsia="Verdana" w:hAnsi="Verdana" w:cs="Verdana"/>
          <w:color w:val="000000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Gender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 xml:space="preserve">Male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Nationality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 xml:space="preserve">Indian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Marital Status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 xml:space="preserve">Single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Languages Known</w:t>
      </w:r>
      <w:r>
        <w:rPr>
          <w:rFonts w:ascii="Verdana" w:eastAsia="Verdana" w:hAnsi="Verdana" w:cs="Verdana"/>
          <w:b/>
          <w:color w:val="000000"/>
        </w:rPr>
        <w:t xml:space="preserve">: </w:t>
      </w:r>
      <w:r>
        <w:rPr>
          <w:rFonts w:ascii="Verdana" w:eastAsia="Verdana" w:hAnsi="Verdana" w:cs="Verdana"/>
          <w:color w:val="000000"/>
        </w:rPr>
        <w:t xml:space="preserve">English and Hindi  </w:t>
      </w:r>
    </w:p>
    <w:p w:rsidR="0003732D" w:rsidRDefault="0003732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65"/>
        <w:rPr>
          <w:rFonts w:ascii="Verdana" w:eastAsia="Verdana" w:hAnsi="Verdana" w:cs="Verdana"/>
          <w:shd w:val="clear" w:color="auto" w:fill="8DB3E2"/>
        </w:rPr>
      </w:pP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Verdana" w:eastAsia="Verdana" w:hAnsi="Verdana" w:cs="Verdana"/>
          <w:shd w:val="clear" w:color="auto" w:fill="8DB3E2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declaration</w:t>
      </w:r>
      <w:r>
        <w:rPr>
          <w:rFonts w:ascii="Calibri" w:eastAsia="Calibri" w:hAnsi="Calibri" w:cs="Calibri"/>
          <w:b/>
          <w:sz w:val="28"/>
          <w:szCs w:val="28"/>
        </w:rPr>
        <w:t xml:space="preserve">: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I hereby declare that the information given above is mentioned true and correct to the best of my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knowledge and belief.</w:t>
      </w: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                       </w:t>
      </w:r>
    </w:p>
    <w:p w:rsidR="0003732D" w:rsidRDefault="00324D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9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Date: 1</w:t>
      </w:r>
      <w:r>
        <w:rPr>
          <w:rFonts w:ascii="Verdana" w:eastAsia="Verdana" w:hAnsi="Verdana" w:cs="Verdana"/>
          <w:b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Feb  2021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b/>
          <w:sz w:val="20"/>
          <w:szCs w:val="20"/>
        </w:rPr>
        <w:t>Rahul Tiwari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)</w:t>
      </w:r>
    </w:p>
    <w:sectPr w:rsidR="0003732D" w:rsidSect="0003732D">
      <w:pgSz w:w="15840" w:h="24480"/>
      <w:pgMar w:top="410" w:right="1179" w:bottom="6741" w:left="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732D"/>
    <w:rsid w:val="0003732D"/>
    <w:rsid w:val="0032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373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373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373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373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373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373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3732D"/>
  </w:style>
  <w:style w:type="paragraph" w:styleId="Title">
    <w:name w:val="Title"/>
    <w:basedOn w:val="normal0"/>
    <w:next w:val="normal0"/>
    <w:rsid w:val="000373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373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732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hultiwari-dev-ed.my.salesforce.com/p/process/ProcessDefinitionSetup?retURL=%2Fui%2Fsetup%2FSetup%3Fsetupid%3DWorkflow&amp;setupid=ApprovalProce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Rahul</cp:lastModifiedBy>
  <cp:revision>2</cp:revision>
  <dcterms:created xsi:type="dcterms:W3CDTF">2021-02-15T09:16:00Z</dcterms:created>
  <dcterms:modified xsi:type="dcterms:W3CDTF">2021-02-15T09:17:00Z</dcterms:modified>
</cp:coreProperties>
</file>