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A9" w:rsidRPr="00CE39AD" w:rsidRDefault="00F50906" w:rsidP="00CE39AD">
      <w:pPr>
        <w:pStyle w:val="Heading9"/>
        <w:ind w:left="-90" w:right="0"/>
        <w:rPr>
          <w:color w:val="984806"/>
          <w:szCs w:val="28"/>
        </w:rPr>
      </w:pPr>
      <w:r>
        <w:rPr>
          <w:color w:val="984806"/>
          <w:szCs w:val="28"/>
        </w:rPr>
        <w:t>Curriculum Vitae</w:t>
      </w:r>
    </w:p>
    <w:p w:rsidR="006723A9" w:rsidRDefault="00935434" w:rsidP="00CE39AD">
      <w:pPr>
        <w:pStyle w:val="Heading1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Girija Tigadi</w:t>
      </w:r>
    </w:p>
    <w:p w:rsidR="006723A9" w:rsidRDefault="00935434" w:rsidP="00CE39AD">
      <w:pPr>
        <w:rPr>
          <w:rFonts w:asciiTheme="minorHAnsi" w:hAnsiTheme="minorHAnsi"/>
          <w:b/>
          <w:sz w:val="28"/>
          <w:lang w:bidi="he-IL"/>
        </w:rPr>
      </w:pPr>
      <w:r>
        <w:rPr>
          <w:rFonts w:asciiTheme="minorHAnsi" w:hAnsiTheme="minorHAnsi"/>
          <w:b/>
          <w:sz w:val="28"/>
          <w:lang w:bidi="he-IL"/>
        </w:rPr>
        <w:t xml:space="preserve">CPQ </w:t>
      </w:r>
      <w:r w:rsidR="00812ECA">
        <w:rPr>
          <w:rFonts w:asciiTheme="minorHAnsi" w:hAnsiTheme="minorHAnsi"/>
          <w:b/>
          <w:sz w:val="28"/>
          <w:lang w:bidi="he-IL"/>
        </w:rPr>
        <w:t>Consultant (</w:t>
      </w:r>
      <w:r>
        <w:rPr>
          <w:rFonts w:asciiTheme="minorHAnsi" w:hAnsiTheme="minorHAnsi"/>
          <w:b/>
          <w:sz w:val="28"/>
          <w:lang w:bidi="he-IL"/>
        </w:rPr>
        <w:t>Oracle &amp; Salesforce)</w:t>
      </w:r>
    </w:p>
    <w:p w:rsidR="00CE39AD" w:rsidRDefault="00F50906" w:rsidP="00CE39AD">
      <w:pPr>
        <w:jc w:val="both"/>
        <w:rPr>
          <w:rStyle w:val="Hyperlink"/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Email: </w:t>
      </w:r>
      <w:hyperlink r:id="rId7" w:history="1">
        <w:r>
          <w:rPr>
            <w:rStyle w:val="Hyperlink"/>
            <w:rFonts w:asciiTheme="minorHAnsi" w:hAnsiTheme="minorHAnsi" w:cs="Arial"/>
          </w:rPr>
          <w:t>girijaa.ec18@gmail.com</w:t>
        </w:r>
      </w:hyperlink>
    </w:p>
    <w:p w:rsidR="00CE39AD" w:rsidRDefault="00F50906" w:rsidP="00CE39AD">
      <w:pPr>
        <w:jc w:val="both"/>
      </w:pPr>
      <w:r>
        <w:t>Mob</w:t>
      </w:r>
      <w:r w:rsidR="00DD5B6D">
        <w:rPr>
          <w:rFonts w:asciiTheme="minorHAnsi" w:hAnsiTheme="minorHAnsi" w:cs="Arial"/>
        </w:rPr>
        <w:t>: +</w:t>
      </w:r>
      <w:r>
        <w:t>91-</w:t>
      </w:r>
      <w:r w:rsidR="00CE39AD">
        <w:t>8660867762</w:t>
      </w:r>
      <w:r w:rsidR="005B6733">
        <w:t>/9036055340</w:t>
      </w:r>
    </w:p>
    <w:p w:rsidR="006723A9" w:rsidRDefault="00F50906">
      <w:pPr>
        <w:pStyle w:val="Tit"/>
        <w:pBdr>
          <w:bottom w:val="single" w:sz="6" w:space="3" w:color="auto"/>
        </w:pBdr>
        <w:shd w:val="pct10" w:color="auto" w:fill="auto"/>
        <w:ind w:right="-155"/>
        <w:rPr>
          <w:rStyle w:val="Hyperlink"/>
          <w:color w:val="984806"/>
          <w:szCs w:val="24"/>
          <w:u w:val="none"/>
        </w:rPr>
      </w:pPr>
      <w:r>
        <w:rPr>
          <w:color w:val="984806"/>
          <w:szCs w:val="24"/>
        </w:rPr>
        <w:t>OBJECTIVE</w:t>
      </w:r>
    </w:p>
    <w:p w:rsidR="006723A9" w:rsidRDefault="00812ECA" w:rsidP="00812ECA">
      <w:pPr>
        <w:rPr>
          <w:rFonts w:asciiTheme="majorHAnsi" w:hAnsiTheme="majorHAnsi" w:cstheme="majorHAnsi"/>
          <w:sz w:val="20"/>
          <w:szCs w:val="20"/>
        </w:rPr>
      </w:pPr>
      <w:r w:rsidRPr="004368B5">
        <w:rPr>
          <w:rFonts w:asciiTheme="majorHAnsi" w:hAnsiTheme="majorHAnsi" w:cstheme="majorHAnsi"/>
          <w:sz w:val="20"/>
          <w:szCs w:val="20"/>
        </w:rPr>
        <w:t xml:space="preserve">Seeking a suitable position, which will give me challenging opportunities, increase my analytical and interactive abilities in </w:t>
      </w:r>
      <w:r>
        <w:rPr>
          <w:rFonts w:asciiTheme="majorHAnsi" w:hAnsiTheme="majorHAnsi" w:cstheme="majorHAnsi"/>
          <w:sz w:val="20"/>
          <w:szCs w:val="20"/>
        </w:rPr>
        <w:t>CPQ cloud technology.</w:t>
      </w:r>
    </w:p>
    <w:p w:rsidR="00812ECA" w:rsidRDefault="00812ECA" w:rsidP="00812ECA">
      <w:pPr>
        <w:rPr>
          <w:rStyle w:val="Hyperlink"/>
          <w:rFonts w:ascii="Candara" w:hAnsi="Candara"/>
          <w:b/>
        </w:rPr>
      </w:pPr>
    </w:p>
    <w:p w:rsidR="006723A9" w:rsidRDefault="00F50906">
      <w:pPr>
        <w:pStyle w:val="Tit"/>
        <w:pBdr>
          <w:bottom w:val="single" w:sz="6" w:space="3" w:color="auto"/>
        </w:pBdr>
        <w:shd w:val="pct10" w:color="auto" w:fill="auto"/>
        <w:ind w:right="-155"/>
        <w:rPr>
          <w:color w:val="984806"/>
          <w:szCs w:val="24"/>
        </w:rPr>
      </w:pPr>
      <w:r>
        <w:rPr>
          <w:color w:val="984806"/>
          <w:szCs w:val="24"/>
        </w:rPr>
        <w:t>PROFESSIONAL SUMMARY</w:t>
      </w:r>
    </w:p>
    <w:p w:rsidR="00812ECA" w:rsidRPr="003C7DDB" w:rsidRDefault="00D03D68" w:rsidP="00935434">
      <w:pPr>
        <w:pBdr>
          <w:bottom w:val="single" w:sz="4" w:space="1" w:color="FFFFFF"/>
        </w:pBd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Over 9</w:t>
      </w:r>
      <w:r w:rsidR="00935434" w:rsidRPr="003C7DDB">
        <w:rPr>
          <w:rFonts w:asciiTheme="majorHAnsi" w:hAnsiTheme="majorHAnsi" w:cstheme="majorHAnsi"/>
          <w:sz w:val="20"/>
          <w:szCs w:val="20"/>
        </w:rPr>
        <w:t xml:space="preserve"> years of experience in Information Technology </w:t>
      </w:r>
      <w:r>
        <w:rPr>
          <w:rFonts w:asciiTheme="majorHAnsi" w:hAnsiTheme="majorHAnsi" w:cstheme="majorHAnsi"/>
          <w:sz w:val="20"/>
          <w:szCs w:val="20"/>
        </w:rPr>
        <w:t>.Around 7 years of experience in Oracle configurator, Oracle CPQ</w:t>
      </w:r>
      <w:r w:rsidR="005D482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.</w:t>
      </w:r>
      <w:r w:rsidR="005D482E">
        <w:rPr>
          <w:rFonts w:asciiTheme="majorHAnsi" w:hAnsiTheme="majorHAnsi" w:cstheme="majorHAnsi"/>
          <w:sz w:val="20"/>
          <w:szCs w:val="20"/>
        </w:rPr>
        <w:t xml:space="preserve">Around </w:t>
      </w:r>
      <w:r w:rsidR="00A53492">
        <w:rPr>
          <w:rFonts w:asciiTheme="majorHAnsi" w:hAnsiTheme="majorHAnsi" w:cstheme="majorHAnsi"/>
          <w:sz w:val="20"/>
          <w:szCs w:val="20"/>
        </w:rPr>
        <w:t xml:space="preserve">2 years of experience as </w:t>
      </w:r>
      <w:r>
        <w:rPr>
          <w:rFonts w:asciiTheme="majorHAnsi" w:hAnsiTheme="majorHAnsi" w:cstheme="majorHAnsi"/>
          <w:sz w:val="20"/>
          <w:szCs w:val="20"/>
        </w:rPr>
        <w:t xml:space="preserve">Salesforce admin and </w:t>
      </w:r>
      <w:r w:rsidR="00935434">
        <w:rPr>
          <w:rFonts w:asciiTheme="majorHAnsi" w:hAnsiTheme="majorHAnsi" w:cstheme="majorHAnsi"/>
          <w:sz w:val="20"/>
          <w:szCs w:val="20"/>
        </w:rPr>
        <w:t xml:space="preserve">Salesforce CPQ </w:t>
      </w:r>
      <w:r w:rsidR="00A53492">
        <w:rPr>
          <w:rFonts w:asciiTheme="majorHAnsi" w:hAnsiTheme="majorHAnsi" w:cstheme="majorHAnsi"/>
          <w:sz w:val="20"/>
          <w:szCs w:val="20"/>
        </w:rPr>
        <w:t xml:space="preserve"> Consultant</w:t>
      </w:r>
      <w:r w:rsidR="005D482E">
        <w:rPr>
          <w:rFonts w:asciiTheme="majorHAnsi" w:hAnsiTheme="majorHAnsi" w:cstheme="majorHAnsi"/>
          <w:sz w:val="20"/>
          <w:szCs w:val="20"/>
        </w:rPr>
        <w:t>.</w:t>
      </w:r>
    </w:p>
    <w:p w:rsidR="00935434" w:rsidRPr="00757B4C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b/>
          <w:sz w:val="20"/>
          <w:szCs w:val="20"/>
        </w:rPr>
        <w:t>Salesforce CPQ</w:t>
      </w:r>
      <w:r w:rsidR="00D03D68">
        <w:rPr>
          <w:rFonts w:asciiTheme="majorHAnsi" w:hAnsiTheme="majorHAnsi" w:cstheme="majorHAnsi"/>
          <w:sz w:val="20"/>
          <w:szCs w:val="20"/>
        </w:rPr>
        <w:t xml:space="preserve"> </w:t>
      </w:r>
      <w:r w:rsidR="005D482E">
        <w:rPr>
          <w:rFonts w:asciiTheme="majorHAnsi" w:hAnsiTheme="majorHAnsi" w:cstheme="majorHAnsi"/>
          <w:sz w:val="20"/>
          <w:szCs w:val="20"/>
        </w:rPr>
        <w:t xml:space="preserve">Experienced </w:t>
      </w:r>
      <w:r w:rsidR="005D482E" w:rsidRPr="00757B4C">
        <w:rPr>
          <w:rFonts w:asciiTheme="majorHAnsi" w:hAnsiTheme="majorHAnsi" w:cstheme="majorHAnsi"/>
          <w:sz w:val="20"/>
          <w:szCs w:val="20"/>
        </w:rPr>
        <w:t>on</w:t>
      </w:r>
      <w:r w:rsidRPr="00757B4C">
        <w:rPr>
          <w:rFonts w:asciiTheme="majorHAnsi" w:hAnsiTheme="majorHAnsi" w:cstheme="majorHAnsi"/>
          <w:sz w:val="20"/>
          <w:szCs w:val="20"/>
        </w:rPr>
        <w:t xml:space="preserve"> product bundles, rules, quote templates, multiple orders, subscription, Renewals and contracts.</w:t>
      </w:r>
    </w:p>
    <w:p w:rsidR="00935434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Ability to write SOQL and SOSL queries.</w:t>
      </w:r>
    </w:p>
    <w:p w:rsidR="00A53492" w:rsidRDefault="00A53492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Implemented security and sharing rules at object,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field,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and record level for different 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user, also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created various 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profiles and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configured the permission based on 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requirement.</w:t>
      </w:r>
    </w:p>
    <w:p w:rsidR="00935434" w:rsidRPr="00757B4C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 xml:space="preserve">Experience in customization, </w:t>
      </w:r>
      <w:r>
        <w:rPr>
          <w:rFonts w:asciiTheme="majorHAnsi" w:hAnsiTheme="majorHAnsi" w:cstheme="majorHAnsi"/>
          <w:sz w:val="20"/>
          <w:szCs w:val="20"/>
        </w:rPr>
        <w:t>development CPQ</w:t>
      </w:r>
      <w:r w:rsidRPr="00757B4C">
        <w:rPr>
          <w:rFonts w:asciiTheme="majorHAnsi" w:hAnsiTheme="majorHAnsi" w:cstheme="majorHAnsi"/>
          <w:sz w:val="20"/>
          <w:szCs w:val="20"/>
        </w:rPr>
        <w:t xml:space="preserve"> on </w:t>
      </w:r>
      <w:r w:rsidRPr="00757B4C">
        <w:rPr>
          <w:rFonts w:asciiTheme="majorHAnsi" w:hAnsiTheme="majorHAnsi" w:cstheme="majorHAnsi"/>
          <w:b/>
          <w:bCs/>
          <w:sz w:val="20"/>
          <w:szCs w:val="20"/>
        </w:rPr>
        <w:t>Oracle CPQ</w:t>
      </w:r>
      <w:r w:rsidRPr="00757B4C">
        <w:rPr>
          <w:rFonts w:asciiTheme="majorHAnsi" w:hAnsiTheme="majorHAnsi" w:cstheme="majorHAnsi"/>
          <w:sz w:val="20"/>
          <w:szCs w:val="20"/>
        </w:rPr>
        <w:t xml:space="preserve"> cloud. </w:t>
      </w:r>
    </w:p>
    <w:p w:rsidR="00935434" w:rsidRPr="00757B4C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Worked on Big Machines’ BML to implement the business logic.</w:t>
      </w:r>
    </w:p>
    <w:p w:rsidR="00935434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Experience in oracle Configurator, Extensions and UI,</w:t>
      </w:r>
      <w:r w:rsidR="00812ECA">
        <w:rPr>
          <w:rFonts w:asciiTheme="majorHAnsi" w:hAnsiTheme="majorHAnsi" w:cstheme="majorHAnsi"/>
          <w:sz w:val="20"/>
          <w:szCs w:val="20"/>
        </w:rPr>
        <w:t xml:space="preserve"> </w:t>
      </w:r>
      <w:r w:rsidRPr="00757B4C">
        <w:rPr>
          <w:rFonts w:asciiTheme="majorHAnsi" w:hAnsiTheme="majorHAnsi" w:cstheme="majorHAnsi"/>
          <w:sz w:val="20"/>
          <w:szCs w:val="20"/>
        </w:rPr>
        <w:t>Configurator extension(Using Java, Configurator API’s)</w:t>
      </w:r>
    </w:p>
    <w:p w:rsidR="00935434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>Implementation, Customization of Oracle Applications11i&amp; R12.</w:t>
      </w:r>
    </w:p>
    <w:p w:rsidR="00935434" w:rsidRPr="00281C80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 xml:space="preserve">Have knowledge on O2C and P2P cycles. </w:t>
      </w:r>
    </w:p>
    <w:p w:rsidR="00935434" w:rsidRPr="00281C80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>Experience in requirement analysis, system design, support, development, testing, documentation and design reviews.</w:t>
      </w:r>
    </w:p>
    <w:p w:rsidR="0035710F" w:rsidRPr="00CE39AD" w:rsidRDefault="00F50906" w:rsidP="00CE39AD">
      <w:pPr>
        <w:pStyle w:val="Tit"/>
        <w:shd w:val="pct10" w:color="auto" w:fill="auto"/>
        <w:tabs>
          <w:tab w:val="left" w:pos="7492"/>
          <w:tab w:val="left" w:pos="7662"/>
        </w:tabs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980"/>
        <w:gridCol w:w="1885"/>
      </w:tblGrid>
      <w:tr w:rsidR="0035710F" w:rsidTr="00CE39AD">
        <w:trPr>
          <w:trHeight w:val="323"/>
        </w:trPr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INSTITUTION BOARD/UNIVERSITY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CLASS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YEAR OF PASSING</w:t>
            </w:r>
          </w:p>
        </w:tc>
      </w:tr>
      <w:tr w:rsidR="0035710F" w:rsidTr="00CE39AD"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B.E(Electronics &amp; Communication)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KLE’s college of Engineering ,Belgaum/VTU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72.22%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June 2011</w:t>
            </w:r>
          </w:p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(4 year full time)</w:t>
            </w:r>
          </w:p>
        </w:tc>
      </w:tr>
      <w:tr w:rsidR="0035710F" w:rsidTr="00CE39AD">
        <w:trPr>
          <w:trHeight w:val="323"/>
        </w:trPr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PUC 2nd(10+2)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 R C E’s College of science,</w:t>
            </w:r>
            <w:r w:rsidR="00F83D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Bailhongal</w:t>
            </w:r>
            <w:r w:rsidR="00F83D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/PU Board Karnataka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85.6%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June 2007</w:t>
            </w:r>
          </w:p>
        </w:tc>
      </w:tr>
      <w:tr w:rsidR="0035710F" w:rsidTr="00CE39AD"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SSLC(10th)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 R C E’s girls high school Bailhongal/SSLC Board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87.2%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Apr 2005</w:t>
            </w:r>
          </w:p>
        </w:tc>
      </w:tr>
    </w:tbl>
    <w:p w:rsidR="0035710F" w:rsidRDefault="0035710F">
      <w:pPr>
        <w:widowControl w:val="0"/>
        <w:rPr>
          <w:rFonts w:ascii="Calibri" w:hAnsi="Calibri"/>
        </w:rPr>
      </w:pPr>
    </w:p>
    <w:p w:rsidR="00812ECA" w:rsidRDefault="00812ECA" w:rsidP="00812ECA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Professional Certifications</w:t>
      </w:r>
    </w:p>
    <w:p w:rsidR="00C91F63" w:rsidRDefault="00812ECA" w:rsidP="008D3CAF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A55033">
        <w:rPr>
          <w:rFonts w:asciiTheme="majorHAnsi" w:hAnsiTheme="majorHAnsi" w:cstheme="majorHAnsi"/>
          <w:sz w:val="20"/>
          <w:szCs w:val="20"/>
          <w:lang w:val="en-US"/>
        </w:rPr>
        <w:t>Salesforce CPQ Specialist</w:t>
      </w:r>
      <w:r w:rsidR="00E40B8A" w:rsidRPr="008D3CAF">
        <w:rPr>
          <w:rFonts w:asciiTheme="majorHAnsi" w:hAnsiTheme="majorHAnsi" w:cstheme="majorHAnsi"/>
          <w:sz w:val="20"/>
          <w:szCs w:val="20"/>
          <w:lang w:val="en-US"/>
        </w:rPr>
        <w:t>:</w:t>
      </w:r>
    </w:p>
    <w:p w:rsidR="00A55033" w:rsidRPr="008D3CAF" w:rsidRDefault="00C91F63" w:rsidP="00C91F63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C91F63">
        <w:rPr>
          <w:rFonts w:asciiTheme="majorHAnsi" w:hAnsiTheme="majorHAnsi" w:cstheme="majorHAnsi"/>
          <w:noProof/>
          <w:sz w:val="20"/>
          <w:szCs w:val="20"/>
          <w:lang w:val="en-US" w:eastAsia="en-US"/>
        </w:rPr>
        <w:t xml:space="preserve"> </w:t>
      </w:r>
      <w:r w:rsidRPr="00C91F63">
        <w:rPr>
          <w:rFonts w:asciiTheme="majorHAnsi" w:hAnsiTheme="majorHAnsi" w:cstheme="majorHAnsi"/>
          <w:noProof/>
          <w:sz w:val="20"/>
          <w:szCs w:val="20"/>
          <w:lang w:val="en-US" w:eastAsia="en-US"/>
        </w:rPr>
        <w:drawing>
          <wp:inline distT="0" distB="0" distL="0" distR="0" wp14:anchorId="7115F03E" wp14:editId="71AE63CC">
            <wp:extent cx="825500" cy="476250"/>
            <wp:effectExtent l="0" t="0" r="0" b="0"/>
            <wp:docPr id="1" name="Picture 1" descr="C:\Users\M1047639\Desktop\salesforce-CPQ-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1047639\Desktop\salesforce-CPQ-certific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A9" w:rsidRPr="00A55033" w:rsidRDefault="00812ECA" w:rsidP="00A5503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A55033">
        <w:rPr>
          <w:rFonts w:asciiTheme="majorHAnsi" w:hAnsiTheme="majorHAnsi" w:cstheme="majorHAnsi"/>
          <w:sz w:val="20"/>
          <w:szCs w:val="20"/>
          <w:lang w:val="en-US"/>
        </w:rPr>
        <w:t>Hadoop Platform and Application Framework 201</w:t>
      </w:r>
    </w:p>
    <w:p w:rsidR="00812ECA" w:rsidRDefault="00812ECA">
      <w:pPr>
        <w:pStyle w:val="ListParagraph"/>
        <w:widowControl w:val="0"/>
        <w:ind w:left="1180"/>
        <w:rPr>
          <w:rFonts w:ascii="Calibri" w:hAnsi="Calibri"/>
        </w:rPr>
      </w:pPr>
    </w:p>
    <w:p w:rsidR="006723A9" w:rsidRPr="00812ECA" w:rsidRDefault="00F50906" w:rsidP="00812ECA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 xml:space="preserve">TECHNICAL </w:t>
      </w:r>
      <w:r w:rsidR="00812ECA">
        <w:rPr>
          <w:rFonts w:ascii="Cambria" w:hAnsi="Cambria"/>
          <w:color w:val="984806"/>
          <w:szCs w:val="24"/>
        </w:rPr>
        <w:t>SKIL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Inventory Management</w:t>
      </w:r>
    </w:p>
    <w:p w:rsidR="00C91F63" w:rsidRDefault="00F50906" w:rsidP="00C91F6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Bills of material (BOM)</w:t>
      </w:r>
    </w:p>
    <w:p w:rsidR="006723A9" w:rsidRPr="00C91F63" w:rsidRDefault="00F50906" w:rsidP="00C91F6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C91F63">
        <w:rPr>
          <w:rFonts w:asciiTheme="majorHAnsi" w:hAnsiTheme="majorHAnsi" w:cstheme="majorHAnsi"/>
          <w:sz w:val="20"/>
          <w:szCs w:val="20"/>
          <w:lang w:val="en-US"/>
        </w:rPr>
        <w:t>Oracle Configurator</w:t>
      </w:r>
      <w:r w:rsidR="00C91F63" w:rsidRPr="00C91F63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23A9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lastRenderedPageBreak/>
        <w:t>Oracle I-store</w:t>
      </w:r>
    </w:p>
    <w:p w:rsidR="00A079FF" w:rsidRPr="006066BD" w:rsidRDefault="00A079FF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Oracle CPQ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Order Management</w:t>
      </w:r>
    </w:p>
    <w:p w:rsidR="00935434" w:rsidRDefault="00935434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Salesforce CPQ </w:t>
      </w:r>
    </w:p>
    <w:p w:rsidR="00F83D6F" w:rsidRPr="006066BD" w:rsidRDefault="00F83D6F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Salesforce Admin</w:t>
      </w:r>
    </w:p>
    <w:p w:rsidR="006723A9" w:rsidRDefault="006723A9">
      <w:pPr>
        <w:pStyle w:val="ListBullet2"/>
        <w:ind w:left="720" w:firstLine="0"/>
      </w:pPr>
    </w:p>
    <w:p w:rsidR="006723A9" w:rsidRPr="00CE39AD" w:rsidRDefault="00F50906" w:rsidP="00CE39AD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 w:rsidRPr="00CE39AD">
        <w:rPr>
          <w:rFonts w:ascii="Cambria" w:hAnsi="Cambria"/>
          <w:color w:val="984806"/>
          <w:szCs w:val="24"/>
        </w:rPr>
        <w:t>Programming Skills: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SQL and PL/SQL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Fundamentals of C, C++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, Core Java, HTML, CSS, Python</w:t>
      </w:r>
      <w:r w:rsidR="00BE6E5C">
        <w:rPr>
          <w:rFonts w:asciiTheme="majorHAnsi" w:hAnsiTheme="majorHAnsi" w:cstheme="majorHAnsi"/>
          <w:sz w:val="20"/>
          <w:szCs w:val="20"/>
          <w:lang w:val="en-US"/>
        </w:rPr>
        <w:t xml:space="preserve">, JavaScript, </w:t>
      </w:r>
      <w:r w:rsidR="00A079FF">
        <w:rPr>
          <w:rFonts w:asciiTheme="majorHAnsi" w:hAnsiTheme="majorHAnsi" w:cstheme="majorHAnsi"/>
          <w:sz w:val="20"/>
          <w:szCs w:val="20"/>
          <w:lang w:val="en-US"/>
        </w:rPr>
        <w:t>Apex,</w:t>
      </w:r>
      <w:r w:rsidR="00BE6E5C">
        <w:rPr>
          <w:rFonts w:asciiTheme="majorHAnsi" w:hAnsiTheme="majorHAnsi" w:cstheme="majorHAnsi"/>
          <w:sz w:val="20"/>
          <w:szCs w:val="20"/>
          <w:lang w:val="en-US"/>
        </w:rPr>
        <w:t xml:space="preserve"> Angular JS.</w:t>
      </w:r>
    </w:p>
    <w:p w:rsidR="006723A9" w:rsidRDefault="006723A9">
      <w:pPr>
        <w:pStyle w:val="ListBullet2"/>
        <w:ind w:left="720" w:firstLine="0"/>
        <w:rPr>
          <w:b w:val="0"/>
        </w:rPr>
      </w:pPr>
    </w:p>
    <w:p w:rsidR="00160E6E" w:rsidRPr="005D482E" w:rsidRDefault="005D482E" w:rsidP="005D482E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PROFESSIONAL EXPERIENCE</w:t>
      </w:r>
    </w:p>
    <w:p w:rsidR="00160E6E" w:rsidRDefault="00160E6E" w:rsidP="00160E6E">
      <w:pPr>
        <w:rPr>
          <w:rFonts w:asciiTheme="minorHAnsi" w:hAnsiTheme="minorHAnsi" w:cstheme="minorHAnsi"/>
        </w:rPr>
      </w:pPr>
      <w:r>
        <w:rPr>
          <w:rFonts w:asciiTheme="majorHAnsi" w:hAnsiTheme="majorHAnsi"/>
          <w:b/>
        </w:rPr>
        <w:t>P</w:t>
      </w:r>
      <w:r w:rsidR="005D482E">
        <w:rPr>
          <w:rFonts w:asciiTheme="majorHAnsi" w:hAnsiTheme="majorHAnsi"/>
          <w:b/>
        </w:rPr>
        <w:t>roject #1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t>TTH-Salesforce-CPQ</w:t>
      </w:r>
    </w:p>
    <w:p w:rsidR="00160E6E" w:rsidRPr="006066BD" w:rsidRDefault="00160E6E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TTH</w:t>
      </w:r>
    </w:p>
    <w:p w:rsidR="00160E6E" w:rsidRPr="006066BD" w:rsidRDefault="00160E6E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="005D482E">
        <w:rPr>
          <w:rFonts w:asciiTheme="majorHAnsi" w:hAnsiTheme="majorHAnsi" w:cstheme="majorHAnsi"/>
          <w:sz w:val="20"/>
          <w:szCs w:val="20"/>
        </w:rPr>
        <w:t>24month</w:t>
      </w:r>
    </w:p>
    <w:p w:rsidR="00160E6E" w:rsidRPr="006066BD" w:rsidRDefault="00160E6E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9</w:t>
      </w:r>
    </w:p>
    <w:p w:rsidR="00160E6E" w:rsidRPr="006066BD" w:rsidRDefault="00160E6E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Salesforce</w:t>
      </w:r>
      <w:r w:rsidR="00D93C78">
        <w:rPr>
          <w:rFonts w:asciiTheme="majorHAnsi" w:hAnsiTheme="majorHAnsi" w:cstheme="majorHAnsi"/>
          <w:sz w:val="20"/>
          <w:szCs w:val="20"/>
        </w:rPr>
        <w:t xml:space="preserve"> CPQ cloud.</w:t>
      </w:r>
    </w:p>
    <w:p w:rsidR="00160E6E" w:rsidRPr="006066BD" w:rsidRDefault="00160E6E" w:rsidP="00160E6E">
      <w:pPr>
        <w:pStyle w:val="ListParagraph"/>
        <w:ind w:left="0"/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Salesforce CPQ support</w:t>
      </w:r>
    </w:p>
    <w:p w:rsidR="00160E6E" w:rsidRDefault="00160E6E" w:rsidP="00160E6E">
      <w:pPr>
        <w:rPr>
          <w:rFonts w:asciiTheme="minorHAnsi" w:hAnsiTheme="minorHAnsi" w:cstheme="minorHAnsi"/>
          <w:b/>
        </w:rPr>
      </w:pPr>
    </w:p>
    <w:p w:rsidR="00160E6E" w:rsidRDefault="00160E6E" w:rsidP="00160E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160E6E" w:rsidRDefault="00160E6E" w:rsidP="00160E6E">
      <w:pP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>
        <w:rPr>
          <w:rFonts w:asciiTheme="minorHAnsi" w:hAnsiTheme="minorHAnsi" w:cstheme="minorHAnsi"/>
        </w:rPr>
        <w:t xml:space="preserve">Role: 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CPQ Consultant</w:t>
      </w:r>
      <w:r w:rsidR="00A53492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 xml:space="preserve"> /</w:t>
      </w:r>
      <w:bookmarkStart w:id="0" w:name="_GoBack"/>
      <w:bookmarkEnd w:id="0"/>
      <w:r w:rsid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Admin</w:t>
      </w:r>
      <w:r w:rsidRPr="008737D4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 xml:space="preserve"> </w:t>
      </w:r>
    </w:p>
    <w:p w:rsidR="005D482E" w:rsidRDefault="005D482E" w:rsidP="002E1C72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Implemented security and sharing rules at object,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field,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and record level for different user ,also created various profiles  and configured the permission based on requirement, </w:t>
      </w:r>
    </w:p>
    <w:p w:rsidR="005D482E" w:rsidRPr="005D482E" w:rsidRDefault="005D482E" w:rsidP="002E1C72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Hands on experie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nce working with data loader</w:t>
      </w:r>
    </w:p>
    <w:p w:rsidR="005D482E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Designed custom Formula fields, Field dependencies, Workflows and Approval process for requirements.</w:t>
      </w:r>
    </w:p>
    <w:p w:rsidR="005D482E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Build vari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o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u</w:t>
      </w:r>
      <w:r w:rsidRP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s reports(summary reports, matrix report, dashboards)</w:t>
      </w:r>
    </w:p>
    <w:p w:rsidR="005D482E" w:rsidRPr="005D482E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Developed CPQ Bundles. Features, Options.</w:t>
      </w:r>
    </w:p>
    <w:p w:rsidR="00160E6E" w:rsidRDefault="00160E6E" w:rsidP="00160E6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Experience with product rules -selection rule, Alert rule, Validation rules.</w:t>
      </w:r>
    </w:p>
    <w:p w:rsidR="00160E6E" w:rsidRDefault="00160E6E" w:rsidP="00160E6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Knowledge on Constraints rules and </w:t>
      </w:r>
      <w:r w:rsidR="00D93C78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Configuration Attributes.</w:t>
      </w:r>
    </w:p>
    <w:p w:rsidR="00D93C78" w:rsidRDefault="00D93C78" w:rsidP="00160E6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pricing adjustments like Block, Contract, POT, Discount scheduler.</w:t>
      </w:r>
    </w:p>
    <w:p w:rsidR="00D93C78" w:rsidRDefault="00D93C78" w:rsidP="00160E6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Have knowledge on Orders, Contracts, Amendments, </w:t>
      </w:r>
      <w:r w:rsidR="005D482E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and Subscription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Renewals.</w:t>
      </w:r>
    </w:p>
    <w:p w:rsidR="000C6BE6" w:rsidRDefault="00D93C78" w:rsidP="00D93C78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Editors.</w:t>
      </w:r>
    </w:p>
    <w:p w:rsidR="005D482E" w:rsidRDefault="005D482E" w:rsidP="005D482E">
      <w:pPr>
        <w:pStyle w:val="ListParagraph"/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RDefault="005D482E" w:rsidP="005D482E">
      <w:pPr>
        <w:pStyle w:val="ListParagraph"/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RDefault="005D482E" w:rsidP="005D482E">
      <w:pPr>
        <w:rPr>
          <w:rFonts w:asciiTheme="minorHAnsi" w:hAnsiTheme="minorHAnsi" w:cstheme="minorHAnsi"/>
        </w:rPr>
      </w:pPr>
      <w:r>
        <w:rPr>
          <w:rFonts w:asciiTheme="majorHAnsi" w:hAnsiTheme="majorHAnsi"/>
          <w:b/>
        </w:rPr>
        <w:t>Project #2</w:t>
      </w:r>
      <w:r>
        <w:rPr>
          <w:rFonts w:asciiTheme="majorHAnsi" w:hAnsiTheme="majorHAnsi"/>
          <w:b/>
        </w:rPr>
        <w:t xml:space="preserve">: </w:t>
      </w:r>
      <w:r w:rsidRPr="001A1635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SITA QTB AMS</w:t>
      </w:r>
      <w:r>
        <w:rPr>
          <w:rFonts w:asciiTheme="minorHAnsi" w:hAnsiTheme="minorHAnsi" w:cstheme="minorHAnsi"/>
        </w:rPr>
        <w:t xml:space="preserve"> 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066BD">
        <w:rPr>
          <w:rFonts w:asciiTheme="majorHAnsi" w:hAnsiTheme="majorHAnsi" w:cstheme="majorHAnsi"/>
          <w:sz w:val="20"/>
          <w:szCs w:val="20"/>
        </w:rPr>
        <w:t>SITA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>
        <w:rPr>
          <w:rFonts w:asciiTheme="majorHAnsi" w:hAnsiTheme="majorHAnsi" w:cstheme="majorHAnsi"/>
          <w:sz w:val="20"/>
          <w:szCs w:val="20"/>
        </w:rPr>
        <w:t>: 11</w:t>
      </w:r>
      <w:r w:rsidRPr="006066BD">
        <w:rPr>
          <w:rFonts w:asciiTheme="majorHAnsi" w:hAnsiTheme="majorHAnsi" w:cstheme="majorHAnsi"/>
          <w:sz w:val="20"/>
          <w:szCs w:val="20"/>
        </w:rPr>
        <w:t xml:space="preserve"> months.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12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066BD">
        <w:rPr>
          <w:rFonts w:asciiTheme="majorHAnsi" w:hAnsiTheme="majorHAnsi" w:cstheme="majorHAnsi"/>
          <w:sz w:val="20"/>
          <w:szCs w:val="20"/>
        </w:rPr>
        <w:t>Oracle CPQ cloud,</w:t>
      </w:r>
    </w:p>
    <w:p w:rsidR="005D482E" w:rsidRPr="006066BD" w:rsidRDefault="005D482E" w:rsidP="005D482E">
      <w:pPr>
        <w:pStyle w:val="ListParagraph"/>
        <w:ind w:left="0"/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066BD">
        <w:rPr>
          <w:rFonts w:asciiTheme="majorHAnsi" w:hAnsiTheme="majorHAnsi" w:cstheme="majorHAnsi"/>
          <w:sz w:val="20"/>
          <w:szCs w:val="20"/>
        </w:rPr>
        <w:t>Oracle configuration Support</w:t>
      </w:r>
    </w:p>
    <w:p w:rsidR="005D482E" w:rsidRDefault="005D482E" w:rsidP="005D482E">
      <w:pPr>
        <w:rPr>
          <w:rFonts w:asciiTheme="minorHAnsi" w:hAnsiTheme="minorHAnsi" w:cstheme="minorHAnsi"/>
          <w:b/>
        </w:rPr>
      </w:pPr>
    </w:p>
    <w:p w:rsidR="005D482E" w:rsidRDefault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8737D4" w:rsidRDefault="005D482E" w:rsidP="005D482E">
      <w:pP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>
        <w:rPr>
          <w:rFonts w:asciiTheme="minorHAnsi" w:hAnsiTheme="minorHAnsi" w:cstheme="minorHAnsi"/>
        </w:rPr>
        <w:t xml:space="preserve">Role: 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CPQ Consultant</w:t>
      </w:r>
      <w:r w:rsidRPr="008737D4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 xml:space="preserve"> </w:t>
      </w:r>
    </w:p>
    <w:p w:rsidR="005D482E" w:rsidRPr="00A556BE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Developed  CPQ model</w:t>
      </w:r>
    </w:p>
    <w:p w:rsidR="005D482E" w:rsidRPr="001A1635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Experience with constraints and hiding attribute rules in Big Machine Solution.</w:t>
      </w:r>
    </w:p>
    <w:p w:rsidR="005D482E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Big Machines’ BML to implement the business logic.</w:t>
      </w:r>
    </w:p>
    <w:p w:rsidR="005D482E" w:rsidRPr="001A1635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TBR rules and implemented the required tables.</w:t>
      </w:r>
    </w:p>
    <w:p w:rsidR="005D482E" w:rsidRPr="001A1635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 to create configurations, commerce UI</w:t>
      </w:r>
    </w:p>
    <w:p w:rsidR="005D482E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-IN" w:eastAsia="en"/>
        </w:rPr>
        <w:lastRenderedPageBreak/>
        <w:t>Analysed CPQ requirements and Wrote functional/technical documents</w:t>
      </w:r>
      <w:r w:rsidRPr="008B33BA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.</w:t>
      </w:r>
    </w:p>
    <w:p w:rsidR="005D482E" w:rsidRDefault="005D482E" w:rsidP="005D482E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6865DB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 to create configurations, commerce UI</w:t>
      </w:r>
    </w:p>
    <w:p w:rsidR="005D482E" w:rsidRDefault="005D482E" w:rsidP="005D482E">
      <w:pPr>
        <w:pStyle w:val="ListParagraph"/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RDefault="005D482E" w:rsidP="005D482E">
      <w:pPr>
        <w:pStyle w:val="ListParagraph"/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RDefault="005D482E" w:rsidP="005D482E">
      <w:pPr>
        <w:pStyle w:val="ListParagraph"/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RDefault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#3</w:t>
      </w:r>
      <w:r>
        <w:rPr>
          <w:rFonts w:asciiTheme="majorHAnsi" w:hAnsiTheme="majorHAnsi"/>
          <w:b/>
        </w:rPr>
        <w:t>: TMAG Support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Client: </w:t>
      </w:r>
      <w:r w:rsidRPr="006066BD">
        <w:rPr>
          <w:rFonts w:asciiTheme="majorHAnsi" w:hAnsiTheme="majorHAnsi" w:cstheme="majorHAnsi"/>
          <w:sz w:val="20"/>
          <w:szCs w:val="20"/>
        </w:rPr>
        <w:t>Taylor made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 Year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Team Size: </w:t>
      </w:r>
      <w:r w:rsidRPr="006066BD">
        <w:rPr>
          <w:rFonts w:asciiTheme="majorHAnsi" w:hAnsiTheme="majorHAnsi" w:cstheme="majorHAnsi"/>
          <w:sz w:val="20"/>
          <w:szCs w:val="20"/>
        </w:rPr>
        <w:t>12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Used: </w:t>
      </w:r>
      <w:r w:rsidRPr="006066BD">
        <w:rPr>
          <w:rFonts w:asciiTheme="majorHAnsi" w:hAnsiTheme="majorHAnsi" w:cstheme="majorHAnsi"/>
          <w:sz w:val="20"/>
          <w:szCs w:val="20"/>
        </w:rPr>
        <w:t>Oracle R12,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Oracle configuration Support</w:t>
      </w:r>
    </w:p>
    <w:p w:rsidR="005D482E" w:rsidRDefault="005D482E" w:rsidP="005D482E">
      <w:pPr>
        <w:rPr>
          <w:rFonts w:asciiTheme="minorHAnsi" w:hAnsiTheme="minorHAnsi" w:cstheme="minorHAnsi"/>
          <w:b/>
        </w:rPr>
      </w:pPr>
    </w:p>
    <w:p w:rsidR="005D482E" w:rsidRDefault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Understanding the Existing Models or Golf Products.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Enhancement work to populate the new model or option to configuration.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Catalog property values for new components.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BOM sync up issues.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Configuration DB Setting to match the BOM.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Extension for ATP date display in the preview configuration Page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Arrival date display in preview configuration page.</w:t>
      </w: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#4</w:t>
      </w:r>
      <w:r>
        <w:rPr>
          <w:rFonts w:asciiTheme="majorHAnsi" w:hAnsiTheme="majorHAnsi"/>
          <w:b/>
        </w:rPr>
        <w:t>: RMT PA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Client: </w:t>
      </w:r>
      <w:r w:rsidRPr="006066BD">
        <w:rPr>
          <w:rFonts w:asciiTheme="majorHAnsi" w:hAnsiTheme="majorHAnsi" w:cstheme="majorHAnsi"/>
          <w:sz w:val="20"/>
          <w:szCs w:val="20"/>
        </w:rPr>
        <w:t xml:space="preserve">Emerson 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Duration: </w:t>
      </w:r>
      <w:r w:rsidRPr="006066BD">
        <w:rPr>
          <w:rFonts w:asciiTheme="majorHAnsi" w:hAnsiTheme="majorHAnsi" w:cstheme="majorHAnsi"/>
          <w:sz w:val="20"/>
          <w:szCs w:val="20"/>
        </w:rPr>
        <w:t>1Year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Team Size: </w:t>
      </w:r>
      <w:r w:rsidRPr="006066BD">
        <w:rPr>
          <w:rFonts w:asciiTheme="majorHAnsi" w:hAnsiTheme="majorHAnsi" w:cstheme="majorHAnsi"/>
          <w:sz w:val="20"/>
          <w:szCs w:val="20"/>
        </w:rPr>
        <w:t>12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Used: </w:t>
      </w:r>
      <w:r w:rsidRPr="006066BD">
        <w:rPr>
          <w:rFonts w:asciiTheme="majorHAnsi" w:hAnsiTheme="majorHAnsi" w:cstheme="majorHAnsi"/>
          <w:sz w:val="20"/>
          <w:szCs w:val="20"/>
        </w:rPr>
        <w:t>Oracle R12,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Description: </w:t>
      </w:r>
      <w:r w:rsidRPr="006066BD">
        <w:rPr>
          <w:rFonts w:asciiTheme="majorHAnsi" w:hAnsiTheme="majorHAnsi" w:cstheme="majorHAnsi"/>
          <w:sz w:val="20"/>
          <w:szCs w:val="20"/>
        </w:rPr>
        <w:t>Guided selling to the Users</w:t>
      </w:r>
    </w:p>
    <w:p w:rsidR="005D482E" w:rsidRDefault="005D482E" w:rsidP="005D482E">
      <w:pPr>
        <w:rPr>
          <w:rFonts w:asciiTheme="minorHAnsi" w:hAnsiTheme="minorHAnsi" w:cstheme="minorHAnsi"/>
          <w:b/>
        </w:rPr>
      </w:pPr>
    </w:p>
    <w:p w:rsidR="005D482E" w:rsidRDefault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Requirement gathering, fit-gap analysis.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Created FRS, TRS, RFC.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making text feature mandatory.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Text values for alphanumeric characters.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copy text to text and Setting today’s date.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to add the Instance of the component.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PA to OCD integration, Data should be passed from guided selling to oracle configuration page.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Preparing Unit Test Plan and end to end testing of program in all Oracle Instances.</w:t>
      </w: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</w:t>
      </w:r>
      <w:r>
        <w:rPr>
          <w:rFonts w:asciiTheme="majorHAnsi" w:hAnsiTheme="majorHAnsi"/>
          <w:b/>
        </w:rPr>
        <w:t>ect #5</w:t>
      </w:r>
      <w:r>
        <w:rPr>
          <w:rFonts w:asciiTheme="majorHAnsi" w:hAnsiTheme="majorHAnsi"/>
          <w:b/>
        </w:rPr>
        <w:t xml:space="preserve">: Valve Automation 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6066BD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6066BD">
        <w:rPr>
          <w:rFonts w:asciiTheme="majorHAnsi" w:hAnsiTheme="majorHAnsi" w:cstheme="majorHAnsi"/>
          <w:sz w:val="20"/>
          <w:szCs w:val="20"/>
        </w:rPr>
        <w:t xml:space="preserve">:  </w:t>
      </w:r>
      <w:r>
        <w:rPr>
          <w:rFonts w:asciiTheme="majorHAnsi" w:hAnsiTheme="majorHAnsi" w:cstheme="majorHAnsi"/>
          <w:sz w:val="20"/>
          <w:szCs w:val="20"/>
        </w:rPr>
        <w:t>1year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6066BD">
        <w:rPr>
          <w:rFonts w:asciiTheme="majorHAnsi" w:hAnsiTheme="majorHAnsi" w:cstheme="majorHAnsi"/>
          <w:sz w:val="20"/>
          <w:szCs w:val="20"/>
        </w:rPr>
        <w:t>: 5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6066BD">
        <w:rPr>
          <w:rFonts w:asciiTheme="majorHAnsi" w:hAnsiTheme="majorHAnsi" w:cstheme="majorHAnsi"/>
          <w:sz w:val="20"/>
          <w:szCs w:val="20"/>
        </w:rPr>
        <w:t xml:space="preserve">: Oracle DB 11i, 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lastRenderedPageBreak/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Implementation I-store for Valve Automation products.</w:t>
      </w:r>
    </w:p>
    <w:p w:rsidR="005D482E" w:rsidRDefault="005D482E" w:rsidP="005D482E">
      <w:pPr>
        <w:pStyle w:val="ListParagraph"/>
        <w:ind w:left="0"/>
        <w:rPr>
          <w:rFonts w:asciiTheme="minorHAnsi" w:hAnsiTheme="minorHAnsi" w:cstheme="minorHAnsi"/>
          <w:b/>
        </w:rPr>
      </w:pPr>
    </w:p>
    <w:p w:rsidR="005D482E" w:rsidRDefault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Created Google Analytics for I-store site.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Created user for I-Store. Assigned Responsivities, Roles and Permissions for I-store user. 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login page and minisite JSP pages alignment, functionalities.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code cleanup activities.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Prepared UTC and User Manual document.</w:t>
      </w: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</w:t>
      </w:r>
      <w:r>
        <w:rPr>
          <w:rFonts w:asciiTheme="majorHAnsi" w:hAnsiTheme="majorHAnsi"/>
          <w:b/>
        </w:rPr>
        <w:t>ct #6</w:t>
      </w:r>
      <w:r>
        <w:rPr>
          <w:rFonts w:asciiTheme="majorHAnsi" w:hAnsiTheme="majorHAnsi"/>
          <w:b/>
        </w:rPr>
        <w:t xml:space="preserve">: Brazil Data Migration 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>
        <w:rPr>
          <w:rFonts w:asciiTheme="majorHAnsi" w:hAnsiTheme="majorHAnsi" w:cstheme="majorHAnsi"/>
          <w:sz w:val="20"/>
          <w:szCs w:val="20"/>
        </w:rPr>
        <w:t>: 6</w:t>
      </w:r>
      <w:r w:rsidRPr="0035710F">
        <w:rPr>
          <w:rFonts w:asciiTheme="majorHAnsi" w:hAnsiTheme="majorHAnsi" w:cstheme="majorHAnsi"/>
          <w:sz w:val="20"/>
          <w:szCs w:val="20"/>
        </w:rPr>
        <w:t>months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5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35710F">
        <w:rPr>
          <w:rFonts w:asciiTheme="majorHAnsi" w:hAnsiTheme="majorHAnsi" w:cstheme="majorHAnsi"/>
          <w:sz w:val="20"/>
          <w:szCs w:val="20"/>
        </w:rPr>
        <w:t>: Oracle DB 11i, Configurator Tool, Oracle Apps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5D482E" w:rsidRDefault="005D482E" w:rsidP="005D482E">
      <w:pPr>
        <w:rPr>
          <w:rFonts w:asciiTheme="minorHAnsi" w:hAnsiTheme="minorHAnsi" w:cstheme="minorHAnsi"/>
          <w:b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>Supporting Data Migration to new Orgs</w:t>
      </w:r>
    </w:p>
    <w:p w:rsidR="005D482E" w:rsidRDefault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Created new inventory items or assigned to new Emerson orgs.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Created new BOM or copied to new orgs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Imported data to configurator and made rule changes in the configurator for new orgs.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F122C9">
        <w:rPr>
          <w:rFonts w:asciiTheme="majorHAnsi" w:hAnsiTheme="majorHAnsi" w:cstheme="majorHAnsi"/>
          <w:sz w:val="20"/>
          <w:szCs w:val="20"/>
          <w:lang w:val="en-US"/>
        </w:rPr>
        <w:t xml:space="preserve">Published new models back to </w:t>
      </w:r>
      <w:r>
        <w:rPr>
          <w:rFonts w:asciiTheme="majorHAnsi" w:hAnsiTheme="majorHAnsi" w:cstheme="majorHAnsi"/>
          <w:sz w:val="20"/>
          <w:szCs w:val="20"/>
          <w:lang w:val="en-US"/>
        </w:rPr>
        <w:t>OM and Quote.</w:t>
      </w:r>
    </w:p>
    <w:p w:rsidR="005D482E" w:rsidRPr="006066BD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We used customized concurrent programs to load the data</w:t>
      </w:r>
    </w:p>
    <w:p w:rsidR="005D482E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#7</w:t>
      </w:r>
      <w:r>
        <w:rPr>
          <w:rFonts w:asciiTheme="majorHAnsi" w:hAnsiTheme="majorHAnsi"/>
          <w:b/>
        </w:rPr>
        <w:t xml:space="preserve">: Roxar 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35710F">
        <w:rPr>
          <w:rFonts w:asciiTheme="majorHAnsi" w:hAnsiTheme="majorHAnsi" w:cstheme="majorHAnsi"/>
          <w:sz w:val="20"/>
          <w:szCs w:val="20"/>
        </w:rPr>
        <w:t>: 12months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5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35710F">
        <w:rPr>
          <w:rFonts w:asciiTheme="majorHAnsi" w:hAnsiTheme="majorHAnsi" w:cstheme="majorHAnsi"/>
          <w:sz w:val="20"/>
          <w:szCs w:val="20"/>
        </w:rPr>
        <w:t>: Oracle DB 11i, Configurator Tool, Oracle Apps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5D482E" w:rsidRPr="006066BD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Launching Configuration for Roxar product.</w:t>
      </w:r>
    </w:p>
    <w:p w:rsidR="005D482E" w:rsidRDefault="005D482E" w:rsidP="005D482E">
      <w:pPr>
        <w:rPr>
          <w:rFonts w:asciiTheme="minorHAnsi" w:hAnsiTheme="minorHAnsi" w:cstheme="minorHAnsi"/>
          <w:b/>
        </w:rPr>
      </w:pPr>
    </w:p>
    <w:p w:rsidR="005D482E" w:rsidRDefault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configuring models.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Creating Items in oracle Inventory, and Importing Items to Configurator Tool.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Creating rules in configuring tool based on client requirement.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Logic, Numeric, Extension, and design chart rules.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Designed User Interface (UI) for product.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Tested User Design and rules functionality.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Publishing or Republishing UI Models to I-store, Quoting, Order Management and other required applications.</w:t>
      </w:r>
    </w:p>
    <w:p w:rsidR="005D482E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Tested published Models in I-store</w:t>
      </w:r>
    </w:p>
    <w:p w:rsidR="005D482E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#8</w:t>
      </w:r>
      <w:r>
        <w:rPr>
          <w:rFonts w:asciiTheme="majorHAnsi" w:hAnsiTheme="majorHAnsi"/>
          <w:b/>
        </w:rPr>
        <w:t xml:space="preserve">: EDE 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35710F">
        <w:rPr>
          <w:rFonts w:asciiTheme="majorHAnsi" w:hAnsiTheme="majorHAnsi" w:cstheme="majorHAnsi"/>
          <w:sz w:val="20"/>
          <w:szCs w:val="20"/>
        </w:rPr>
        <w:t>: 6months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lastRenderedPageBreak/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10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35710F">
        <w:rPr>
          <w:rFonts w:asciiTheme="majorHAnsi" w:hAnsiTheme="majorHAnsi" w:cstheme="majorHAnsi"/>
          <w:sz w:val="20"/>
          <w:szCs w:val="20"/>
        </w:rPr>
        <w:t>: Oracle 11i, JDE</w:t>
      </w:r>
    </w:p>
    <w:p w:rsidR="005D482E" w:rsidRPr="0035710F" w:rsidRDefault="005D482E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35710F">
        <w:rPr>
          <w:rFonts w:asciiTheme="majorHAnsi" w:hAnsiTheme="majorHAnsi" w:cstheme="majorHAnsi"/>
          <w:sz w:val="20"/>
          <w:szCs w:val="20"/>
        </w:rPr>
        <w:t>: Migration from JDE to Oracle apps.</w:t>
      </w:r>
    </w:p>
    <w:p w:rsidR="005D482E" w:rsidRDefault="005D482E" w:rsidP="005D482E">
      <w:pPr>
        <w:rPr>
          <w:rFonts w:asciiTheme="minorHAnsi" w:hAnsiTheme="minorHAnsi" w:cstheme="minorHAnsi"/>
          <w:b/>
        </w:rPr>
      </w:pPr>
    </w:p>
    <w:p w:rsidR="005D482E" w:rsidRDefault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for Global sales order form.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Progression of order and launching configurator 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Checking order processing from JDE to Oracle for order maintenance.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Attending weekly status call.</w:t>
      </w:r>
    </w:p>
    <w:p w:rsidR="005D482E" w:rsidRPr="006066BD" w:rsidRDefault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Preparing Unit Test Plan and end to end testing of program in all Oracle Instances.</w:t>
      </w:r>
    </w:p>
    <w:p w:rsidR="005D482E" w:rsidRPr="006066BD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Pr="006066BD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Pr="006066BD" w:rsidRDefault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Default="005D482E" w:rsidP="005D482E">
      <w:pPr>
        <w:pStyle w:val="ListParagraph"/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RPr="005D482E" w:rsidRDefault="005D482E" w:rsidP="005D482E">
      <w:p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D93C78" w:rsidRPr="00D93C78" w:rsidRDefault="00D93C78" w:rsidP="00D93C78">
      <w:pPr>
        <w:pStyle w:val="ListParagraph"/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6723A9" w:rsidRPr="00F50906" w:rsidRDefault="006723A9" w:rsidP="00F50906">
      <w:pPr>
        <w:rPr>
          <w:rFonts w:asciiTheme="minorHAnsi" w:hAnsiTheme="minorHAnsi" w:cstheme="minorHAnsi"/>
        </w:rPr>
      </w:pPr>
    </w:p>
    <w:p w:rsidR="006723A9" w:rsidRPr="00F50906" w:rsidRDefault="00776049" w:rsidP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TRAINING COURSE</w:t>
      </w:r>
      <w:r w:rsidR="00F50906">
        <w:rPr>
          <w:color w:val="984806"/>
          <w:szCs w:val="24"/>
        </w:rPr>
        <w:t>S UNDERTAKEN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Configurator.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SQL and PL/SQL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Core Java basics</w:t>
      </w:r>
    </w:p>
    <w:p w:rsidR="001E4C40" w:rsidRPr="006066BD" w:rsidRDefault="001E4C40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Python</w:t>
      </w:r>
    </w:p>
    <w:p w:rsidR="007227B8" w:rsidRPr="006066BD" w:rsidRDefault="00A0458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CPQ(Basic Training)</w:t>
      </w:r>
    </w:p>
    <w:p w:rsidR="0079146E" w:rsidRPr="006066BD" w:rsidRDefault="0079146E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Hadoop Platform and Application Framework(201 certified)</w:t>
      </w:r>
    </w:p>
    <w:p w:rsidR="006723A9" w:rsidRDefault="006723A9">
      <w:pPr>
        <w:pStyle w:val="CommentText"/>
        <w:rPr>
          <w:sz w:val="24"/>
          <w:szCs w:val="24"/>
          <w:lang w:bidi="ar-SA"/>
        </w:rPr>
      </w:pPr>
    </w:p>
    <w:p w:rsidR="006723A9" w:rsidRDefault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STRENGTHS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Possessing high level of integrity and commitment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Self-Motivated and Hard Working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Stable under pressure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Loyal to the responsibilities assigned</w:t>
      </w:r>
    </w:p>
    <w:p w:rsidR="006723A9" w:rsidRDefault="006723A9">
      <w:pPr>
        <w:pStyle w:val="ListParagraph"/>
      </w:pPr>
    </w:p>
    <w:p w:rsidR="006723A9" w:rsidRDefault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EMPLOYMENT and OTHER DETAILS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</w:rPr>
        <w:t>Current Employer</w:t>
      </w:r>
      <w:r w:rsidRPr="006066BD">
        <w:rPr>
          <w:rFonts w:asciiTheme="majorHAnsi" w:hAnsiTheme="majorHAnsi" w:cstheme="majorHAnsi"/>
          <w:sz w:val="20"/>
        </w:rPr>
        <w:tab/>
      </w:r>
      <w:r w:rsidR="00776049" w:rsidRPr="006066BD">
        <w:rPr>
          <w:rFonts w:asciiTheme="majorHAnsi" w:hAnsiTheme="majorHAnsi" w:cstheme="majorHAnsi"/>
          <w:sz w:val="20"/>
        </w:rPr>
        <w:t>: Mindtree</w:t>
      </w:r>
      <w:r w:rsidRPr="006066BD">
        <w:rPr>
          <w:rFonts w:asciiTheme="majorHAnsi" w:hAnsiTheme="majorHAnsi" w:cstheme="majorHAnsi"/>
          <w:sz w:val="20"/>
        </w:rPr>
        <w:t xml:space="preserve"> Limited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Current Location</w:t>
      </w:r>
      <w:r w:rsidRPr="006066BD">
        <w:rPr>
          <w:rFonts w:asciiTheme="majorHAnsi" w:hAnsiTheme="majorHAnsi" w:cstheme="majorHAnsi"/>
          <w:sz w:val="20"/>
        </w:rPr>
        <w:tab/>
        <w:t>: Bangalore</w:t>
      </w:r>
    </w:p>
    <w:p w:rsidR="006723A9" w:rsidRPr="006066BD" w:rsidRDefault="00776049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Designation</w:t>
      </w:r>
      <w:r w:rsidR="006066BD">
        <w:rPr>
          <w:rFonts w:asciiTheme="majorHAnsi" w:hAnsiTheme="majorHAnsi" w:cstheme="majorHAnsi"/>
          <w:sz w:val="20"/>
        </w:rPr>
        <w:t xml:space="preserve">                          </w:t>
      </w:r>
      <w:r w:rsidRPr="006066BD">
        <w:rPr>
          <w:rFonts w:asciiTheme="majorHAnsi" w:hAnsiTheme="majorHAnsi" w:cstheme="majorHAnsi"/>
          <w:sz w:val="20"/>
        </w:rPr>
        <w:t>: Module</w:t>
      </w:r>
      <w:r w:rsidR="00F50906" w:rsidRPr="006066BD">
        <w:rPr>
          <w:rFonts w:asciiTheme="majorHAnsi" w:hAnsiTheme="majorHAnsi" w:cstheme="majorHAnsi"/>
          <w:sz w:val="20"/>
        </w:rPr>
        <w:t xml:space="preserve"> Lead (Oracle </w:t>
      </w:r>
      <w:r w:rsidRPr="006066BD">
        <w:rPr>
          <w:rFonts w:asciiTheme="majorHAnsi" w:hAnsiTheme="majorHAnsi" w:cstheme="majorHAnsi"/>
          <w:sz w:val="20"/>
        </w:rPr>
        <w:t>Application</w:t>
      </w:r>
      <w:r w:rsidR="00F50906" w:rsidRPr="006066BD">
        <w:rPr>
          <w:rFonts w:asciiTheme="majorHAnsi" w:hAnsiTheme="majorHAnsi" w:cstheme="majorHAnsi"/>
          <w:sz w:val="20"/>
        </w:rPr>
        <w:t>)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 xml:space="preserve">Current Job Type 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</w:t>
      </w:r>
      <w:r w:rsidRPr="006066BD">
        <w:rPr>
          <w:rFonts w:asciiTheme="majorHAnsi" w:hAnsiTheme="majorHAnsi" w:cstheme="majorHAnsi"/>
          <w:sz w:val="20"/>
        </w:rPr>
        <w:t>: Permanent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Preferred location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</w:t>
      </w:r>
      <w:r w:rsidRPr="006066BD">
        <w:rPr>
          <w:rFonts w:asciiTheme="majorHAnsi" w:hAnsiTheme="majorHAnsi" w:cstheme="majorHAnsi"/>
          <w:sz w:val="20"/>
        </w:rPr>
        <w:t>: Bangalore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Date of Birth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               </w:t>
      </w:r>
      <w:r w:rsidRPr="006066BD">
        <w:rPr>
          <w:rFonts w:asciiTheme="majorHAnsi" w:hAnsiTheme="majorHAnsi" w:cstheme="majorHAnsi"/>
          <w:sz w:val="20"/>
        </w:rPr>
        <w:t xml:space="preserve"> : 02-June-1989</w:t>
      </w:r>
    </w:p>
    <w:p w:rsidR="006723A9" w:rsidRPr="006066BD" w:rsidRDefault="001E4C40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Total Experience</w:t>
      </w:r>
      <w:r w:rsidRPr="006066BD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6066BD">
        <w:rPr>
          <w:rFonts w:asciiTheme="majorHAnsi" w:hAnsiTheme="majorHAnsi" w:cstheme="majorHAnsi"/>
          <w:sz w:val="20"/>
          <w:szCs w:val="20"/>
        </w:rPr>
        <w:t>: 9</w:t>
      </w:r>
      <w:r w:rsidR="0079146E" w:rsidRPr="006066BD">
        <w:rPr>
          <w:rFonts w:asciiTheme="majorHAnsi" w:hAnsiTheme="majorHAnsi" w:cstheme="majorHAnsi"/>
          <w:sz w:val="20"/>
          <w:szCs w:val="20"/>
        </w:rPr>
        <w:t xml:space="preserve"> </w:t>
      </w:r>
      <w:r w:rsidR="00776049" w:rsidRPr="006066BD">
        <w:rPr>
          <w:rFonts w:asciiTheme="majorHAnsi" w:hAnsiTheme="majorHAnsi" w:cstheme="majorHAnsi"/>
          <w:sz w:val="20"/>
          <w:szCs w:val="20"/>
        </w:rPr>
        <w:t>years</w:t>
      </w:r>
    </w:p>
    <w:p w:rsidR="006723A9" w:rsidRPr="006066BD" w:rsidRDefault="001E4C40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Relevant Experience</w:t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: 9</w:t>
      </w:r>
      <w:r w:rsidR="0079146E" w:rsidRPr="006066BD">
        <w:rPr>
          <w:rFonts w:asciiTheme="majorHAnsi" w:hAnsiTheme="majorHAnsi" w:cstheme="majorHAnsi"/>
          <w:sz w:val="20"/>
          <w:szCs w:val="20"/>
        </w:rPr>
        <w:t xml:space="preserve"> </w:t>
      </w:r>
      <w:r w:rsidR="00F50906" w:rsidRPr="006066BD">
        <w:rPr>
          <w:rFonts w:asciiTheme="majorHAnsi" w:hAnsiTheme="majorHAnsi" w:cstheme="majorHAnsi"/>
          <w:sz w:val="20"/>
          <w:szCs w:val="20"/>
        </w:rPr>
        <w:t>years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Marital Status</w:t>
      </w:r>
      <w:r w:rsidRPr="006066BD">
        <w:rPr>
          <w:rFonts w:asciiTheme="majorHAnsi" w:hAnsiTheme="majorHAnsi" w:cstheme="majorHAnsi"/>
          <w:sz w:val="20"/>
          <w:szCs w:val="20"/>
        </w:rPr>
        <w:tab/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       </w:t>
      </w:r>
      <w:r w:rsidRPr="006066BD">
        <w:rPr>
          <w:rFonts w:asciiTheme="majorHAnsi" w:hAnsiTheme="majorHAnsi" w:cstheme="majorHAnsi"/>
          <w:sz w:val="20"/>
          <w:szCs w:val="20"/>
        </w:rPr>
        <w:t>: Married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Permanent Address</w:t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6066BD">
        <w:rPr>
          <w:rFonts w:asciiTheme="majorHAnsi" w:hAnsiTheme="majorHAnsi" w:cstheme="majorHAnsi"/>
          <w:sz w:val="20"/>
          <w:szCs w:val="20"/>
        </w:rPr>
        <w:t>: Plot #224, Devraj Aras Colony, BasavanKudachi, Belgaum, Post: Sambra, Karnataka 591102</w:t>
      </w:r>
    </w:p>
    <w:p w:rsidR="006723A9" w:rsidRDefault="006723A9">
      <w:pPr>
        <w:ind w:left="180"/>
        <w:rPr>
          <w:rStyle w:val="apple-style-span"/>
          <w:color w:val="000000"/>
          <w:shd w:val="clear" w:color="auto" w:fill="FFFFFF"/>
        </w:rPr>
      </w:pPr>
    </w:p>
    <w:p w:rsidR="006723A9" w:rsidRDefault="006723A9">
      <w:pPr>
        <w:pStyle w:val="CommentText"/>
        <w:ind w:left="270"/>
        <w:rPr>
          <w:rFonts w:asciiTheme="minorHAnsi" w:hAnsiTheme="minorHAnsi" w:cstheme="minorHAnsi"/>
          <w:sz w:val="24"/>
          <w:szCs w:val="24"/>
        </w:rPr>
      </w:pPr>
    </w:p>
    <w:p w:rsidR="006723A9" w:rsidRDefault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lastRenderedPageBreak/>
        <w:t>DECLARATION</w:t>
      </w:r>
    </w:p>
    <w:p w:rsidR="006723A9" w:rsidRDefault="00F50906" w:rsidP="006066BD">
      <w:r w:rsidRPr="006066BD">
        <w:rPr>
          <w:rFonts w:asciiTheme="majorHAnsi" w:hAnsiTheme="majorHAnsi" w:cstheme="majorHAnsi"/>
          <w:sz w:val="20"/>
          <w:szCs w:val="20"/>
        </w:rPr>
        <w:t>I hereby declare that the information given above is true to the best of my knowledge and if given an opportunity to work in your esteemed organization, I will do the best to the superior satisfaction.</w:t>
      </w:r>
      <w:r w:rsidRPr="006066BD">
        <w:rPr>
          <w:rFonts w:asciiTheme="majorHAnsi" w:hAnsiTheme="majorHAnsi" w:cstheme="majorHAnsi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3A9" w:rsidRDefault="006723A9">
      <w:pPr>
        <w:rPr>
          <w:rFonts w:ascii="Calibri" w:hAnsi="Calibri"/>
        </w:rPr>
      </w:pP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Place: Bangalore</w:t>
      </w:r>
    </w:p>
    <w:p w:rsidR="006723A9" w:rsidRDefault="006723A9"/>
    <w:sectPr w:rsidR="006723A9" w:rsidSect="0067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47" w:rsidRDefault="00631D47" w:rsidP="00DD3260">
      <w:r>
        <w:separator/>
      </w:r>
    </w:p>
  </w:endnote>
  <w:endnote w:type="continuationSeparator" w:id="0">
    <w:p w:rsidR="00631D47" w:rsidRDefault="00631D47" w:rsidP="00D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47" w:rsidRDefault="00631D47" w:rsidP="00DD3260">
      <w:r>
        <w:separator/>
      </w:r>
    </w:p>
  </w:footnote>
  <w:footnote w:type="continuationSeparator" w:id="0">
    <w:p w:rsidR="00631D47" w:rsidRDefault="00631D47" w:rsidP="00D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C2AEA38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882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BE0A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8503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E800338"/>
    <w:lvl w:ilvl="0" w:tplc="0409000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E7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4A8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950774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FFEAFC2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E522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7026E4"/>
    <w:multiLevelType w:val="hybridMultilevel"/>
    <w:tmpl w:val="6EF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021B"/>
    <w:multiLevelType w:val="hybridMultilevel"/>
    <w:tmpl w:val="025C021C"/>
    <w:name w:val="List 4"/>
    <w:lvl w:ilvl="0" w:tplc="464EAE2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6FA8A06">
      <w:numFmt w:val="decimal"/>
      <w:lvlText w:val=""/>
      <w:lvlJc w:val="left"/>
    </w:lvl>
    <w:lvl w:ilvl="2" w:tplc="75CEBDE6">
      <w:numFmt w:val="decimal"/>
      <w:lvlText w:val=""/>
      <w:lvlJc w:val="left"/>
    </w:lvl>
    <w:lvl w:ilvl="3" w:tplc="CEB81774">
      <w:numFmt w:val="decimal"/>
      <w:lvlText w:val=""/>
      <w:lvlJc w:val="left"/>
    </w:lvl>
    <w:lvl w:ilvl="4" w:tplc="443E8FC0">
      <w:numFmt w:val="decimal"/>
      <w:lvlText w:val=""/>
      <w:lvlJc w:val="left"/>
    </w:lvl>
    <w:lvl w:ilvl="5" w:tplc="5D96B22A">
      <w:numFmt w:val="decimal"/>
      <w:lvlText w:val=""/>
      <w:lvlJc w:val="left"/>
    </w:lvl>
    <w:lvl w:ilvl="6" w:tplc="6B3C4260">
      <w:numFmt w:val="decimal"/>
      <w:lvlText w:val=""/>
      <w:lvlJc w:val="left"/>
    </w:lvl>
    <w:lvl w:ilvl="7" w:tplc="AA88BFDE">
      <w:numFmt w:val="decimal"/>
      <w:lvlText w:val=""/>
      <w:lvlJc w:val="left"/>
    </w:lvl>
    <w:lvl w:ilvl="8" w:tplc="5EF666C4">
      <w:numFmt w:val="decimal"/>
      <w:lvlText w:val=""/>
      <w:lvlJc w:val="left"/>
    </w:lvl>
  </w:abstractNum>
  <w:abstractNum w:abstractNumId="12" w15:restartNumberingAfterBreak="0">
    <w:nsid w:val="1E6F432F"/>
    <w:multiLevelType w:val="hybridMultilevel"/>
    <w:tmpl w:val="580A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26A4"/>
    <w:multiLevelType w:val="hybridMultilevel"/>
    <w:tmpl w:val="0F9C4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33796"/>
    <w:multiLevelType w:val="hybridMultilevel"/>
    <w:tmpl w:val="54E68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A9"/>
    <w:rsid w:val="00080F40"/>
    <w:rsid w:val="0008582C"/>
    <w:rsid w:val="000C6BE6"/>
    <w:rsid w:val="00160E6E"/>
    <w:rsid w:val="001E4C40"/>
    <w:rsid w:val="00222C6F"/>
    <w:rsid w:val="00313E4B"/>
    <w:rsid w:val="003439FD"/>
    <w:rsid w:val="0035710F"/>
    <w:rsid w:val="00386BB8"/>
    <w:rsid w:val="003A78E2"/>
    <w:rsid w:val="005B6733"/>
    <w:rsid w:val="005D0877"/>
    <w:rsid w:val="005D482E"/>
    <w:rsid w:val="006066BD"/>
    <w:rsid w:val="00631D47"/>
    <w:rsid w:val="006723A9"/>
    <w:rsid w:val="006F36DD"/>
    <w:rsid w:val="007227B8"/>
    <w:rsid w:val="00734D3A"/>
    <w:rsid w:val="00744427"/>
    <w:rsid w:val="00776049"/>
    <w:rsid w:val="0079146E"/>
    <w:rsid w:val="007B7038"/>
    <w:rsid w:val="00812ECA"/>
    <w:rsid w:val="00854E9E"/>
    <w:rsid w:val="008D3CAF"/>
    <w:rsid w:val="00935434"/>
    <w:rsid w:val="0098576D"/>
    <w:rsid w:val="00A04586"/>
    <w:rsid w:val="00A079FF"/>
    <w:rsid w:val="00A53492"/>
    <w:rsid w:val="00A541C8"/>
    <w:rsid w:val="00A55033"/>
    <w:rsid w:val="00A66F27"/>
    <w:rsid w:val="00A8109B"/>
    <w:rsid w:val="00BA45DA"/>
    <w:rsid w:val="00BE6E5C"/>
    <w:rsid w:val="00C91F63"/>
    <w:rsid w:val="00CE39AD"/>
    <w:rsid w:val="00D03D68"/>
    <w:rsid w:val="00D93C78"/>
    <w:rsid w:val="00DD3260"/>
    <w:rsid w:val="00DD5B6D"/>
    <w:rsid w:val="00E226AE"/>
    <w:rsid w:val="00E40B8A"/>
    <w:rsid w:val="00F122C9"/>
    <w:rsid w:val="00F22550"/>
    <w:rsid w:val="00F50906"/>
    <w:rsid w:val="00F63E9D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B2B5A"/>
  <w15:docId w15:val="{8501A59A-F3F6-4C11-8BC4-70726A31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23A9"/>
    <w:pPr>
      <w:keepNext/>
      <w:outlineLvl w:val="0"/>
    </w:pPr>
    <w:rPr>
      <w:b/>
      <w:sz w:val="20"/>
      <w:szCs w:val="20"/>
      <w:lang w:bidi="he-IL"/>
    </w:rPr>
  </w:style>
  <w:style w:type="paragraph" w:styleId="Heading9">
    <w:name w:val="heading 9"/>
    <w:basedOn w:val="Normal"/>
    <w:next w:val="Normal"/>
    <w:link w:val="Heading9Char"/>
    <w:qFormat/>
    <w:rsid w:val="006723A9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6723A9"/>
    <w:pPr>
      <w:ind w:left="2035" w:hanging="360"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6723A9"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Heading9Char">
    <w:name w:val="Heading 9 Char"/>
    <w:basedOn w:val="DefaultParagraphFont"/>
    <w:link w:val="Heading9"/>
    <w:rsid w:val="006723A9"/>
    <w:rPr>
      <w:rFonts w:ascii="Times New Roman" w:eastAsia="Times New Roman" w:hAnsi="Times New Roman" w:cs="Times New Roman"/>
      <w:b/>
      <w:bCs/>
      <w:smallCaps/>
      <w:sz w:val="28"/>
      <w:szCs w:val="20"/>
      <w:shd w:val="pct12" w:color="auto" w:fill="auto"/>
      <w:lang w:bidi="he-IL"/>
    </w:rPr>
  </w:style>
  <w:style w:type="character" w:styleId="Hyperlink">
    <w:name w:val="Hyperlink"/>
    <w:basedOn w:val="DefaultParagraphFont"/>
    <w:rsid w:val="006723A9"/>
    <w:rPr>
      <w:color w:val="0000FF"/>
      <w:u w:val="single"/>
    </w:rPr>
  </w:style>
  <w:style w:type="paragraph" w:customStyle="1" w:styleId="Tit">
    <w:name w:val="Tit"/>
    <w:basedOn w:val="Normal"/>
    <w:rsid w:val="006723A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6723A9"/>
    <w:pPr>
      <w:ind w:left="720"/>
      <w:contextualSpacing/>
    </w:pPr>
  </w:style>
  <w:style w:type="paragraph" w:styleId="BodyText2">
    <w:name w:val="Body Text 2"/>
    <w:basedOn w:val="Normal"/>
    <w:link w:val="BodyText2Char"/>
    <w:rsid w:val="006723A9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6723A9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6723A9"/>
    <w:rPr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rsid w:val="006723A9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NoSpacing">
    <w:name w:val="No Spacing"/>
    <w:qFormat/>
    <w:rsid w:val="006723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6723A9"/>
  </w:style>
  <w:style w:type="character" w:customStyle="1" w:styleId="apple-converted-space">
    <w:name w:val="apple-converted-space"/>
    <w:basedOn w:val="DefaultParagraphFont"/>
    <w:rsid w:val="006723A9"/>
  </w:style>
  <w:style w:type="table" w:styleId="TableGrid">
    <w:name w:val="Table Grid"/>
    <w:basedOn w:val="TableNormal"/>
    <w:uiPriority w:val="59"/>
    <w:rsid w:val="0093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03">
    <w:name w:val="Para 03"/>
    <w:basedOn w:val="Normal"/>
    <w:qFormat/>
    <w:rsid w:val="00812ECA"/>
    <w:pPr>
      <w:shd w:val="clear" w:color="auto" w:fill="FFFFFF"/>
      <w:spacing w:line="287" w:lineRule="atLeast"/>
      <w:ind w:left="781" w:hanging="356"/>
      <w:jc w:val="both"/>
    </w:pPr>
    <w:rPr>
      <w:rFonts w:ascii="Verdana" w:eastAsia="Verdana" w:hAnsi="Verdana"/>
      <w:color w:val="000000"/>
      <w:sz w:val="23"/>
      <w:szCs w:val="23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irijaa.ec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Ishwar</dc:creator>
  <cp:lastModifiedBy>Girija Tigadi</cp:lastModifiedBy>
  <cp:revision>7</cp:revision>
  <dcterms:created xsi:type="dcterms:W3CDTF">2021-01-27T06:18:00Z</dcterms:created>
  <dcterms:modified xsi:type="dcterms:W3CDTF">2021-01-28T11:26:00Z</dcterms:modified>
</cp:coreProperties>
</file>