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87C0" w14:textId="77777777" w:rsidR="002E44E8" w:rsidRDefault="002E44E8">
      <w:pPr>
        <w:framePr w:hSpace="180" w:wrap="around" w:vAnchor="page" w:hAnchor="page" w:x="1441" w:y="586"/>
        <w:rPr>
          <w:rFonts w:ascii="Calibri" w:hAnsi="Calibri"/>
          <w:b/>
          <w:caps/>
          <w:color w:val="000080"/>
          <w:sz w:val="22"/>
          <w:szCs w:val="22"/>
          <w:lang w:val="fr-FR"/>
        </w:rPr>
      </w:pPr>
    </w:p>
    <w:p w14:paraId="3069B036" w14:textId="77777777" w:rsidR="002E44E8" w:rsidRDefault="002E44E8">
      <w:pPr>
        <w:framePr w:hSpace="180" w:wrap="around" w:vAnchor="page" w:hAnchor="page" w:x="1441" w:y="586"/>
        <w:rPr>
          <w:rFonts w:ascii="Calibri" w:hAnsi="Calibri"/>
          <w:b/>
          <w:caps/>
          <w:color w:val="000080"/>
          <w:sz w:val="22"/>
          <w:szCs w:val="22"/>
          <w:lang w:val="fr-FR"/>
        </w:rPr>
      </w:pPr>
    </w:p>
    <w:p w14:paraId="6199CAD3" w14:textId="77777777" w:rsidR="002E44E8" w:rsidRDefault="002E44E8">
      <w:pPr>
        <w:framePr w:hSpace="180" w:wrap="around" w:vAnchor="page" w:hAnchor="page" w:x="1441" w:y="586"/>
        <w:rPr>
          <w:rFonts w:ascii="Calibri" w:hAnsi="Calibri"/>
          <w:b/>
          <w:caps/>
          <w:color w:val="000080"/>
          <w:sz w:val="22"/>
          <w:szCs w:val="22"/>
          <w:lang w:val="fr-FR"/>
        </w:rPr>
      </w:pPr>
    </w:p>
    <w:p w14:paraId="6406FE3B" w14:textId="77777777" w:rsidR="002E44E8" w:rsidRDefault="006E3AF3">
      <w:pPr>
        <w:framePr w:hSpace="180" w:wrap="around" w:vAnchor="page" w:hAnchor="page" w:x="1441" w:y="586"/>
        <w:rPr>
          <w:rFonts w:ascii="Calibri" w:hAnsi="Calibri"/>
          <w:b/>
          <w:caps/>
          <w:color w:val="000080"/>
          <w:sz w:val="22"/>
          <w:szCs w:val="22"/>
          <w:lang w:val="fr-FR"/>
        </w:rPr>
      </w:pPr>
      <w:r>
        <w:rPr>
          <w:rFonts w:ascii="Calibri" w:hAnsi="Calibri"/>
          <w:b/>
          <w:caps/>
          <w:color w:val="000080"/>
          <w:sz w:val="22"/>
          <w:szCs w:val="22"/>
          <w:lang w:val="fr-FR"/>
        </w:rPr>
        <w:t xml:space="preserve">Swapna Ray </w:t>
      </w:r>
    </w:p>
    <w:p w14:paraId="7B5407C1" w14:textId="77777777" w:rsidR="002E44E8" w:rsidRDefault="006E3AF3">
      <w:pPr>
        <w:framePr w:hSpace="180" w:wrap="around" w:vAnchor="page" w:hAnchor="page" w:x="1441" w:y="586"/>
        <w:rPr>
          <w:rFonts w:ascii="Verdana" w:hAnsi="Verdana"/>
          <w:b/>
          <w:color w:val="000080"/>
          <w:sz w:val="22"/>
          <w:szCs w:val="22"/>
        </w:rPr>
      </w:pPr>
      <w:r>
        <w:rPr>
          <w:rFonts w:ascii="Calibri" w:hAnsi="Calibri" w:cs="Arial"/>
          <w:b/>
          <w:color w:val="000080"/>
          <w:sz w:val="22"/>
          <w:szCs w:val="22"/>
          <w:lang w:val="en-US"/>
        </w:rPr>
        <w:t>Scrum Master</w:t>
      </w:r>
      <w:r>
        <w:rPr>
          <w:rFonts w:ascii="Calibri" w:hAnsi="Calibri" w:cs="Arial"/>
          <w:b/>
          <w:color w:val="000080"/>
          <w:sz w:val="22"/>
          <w:szCs w:val="22"/>
        </w:rPr>
        <w:tab/>
      </w:r>
      <w:r>
        <w:rPr>
          <w:rFonts w:ascii="Calibri" w:hAnsi="Calibri" w:cs="Arial"/>
          <w:b/>
          <w:color w:val="000080"/>
          <w:sz w:val="22"/>
          <w:szCs w:val="22"/>
        </w:rPr>
        <w:tab/>
      </w:r>
      <w:r>
        <w:rPr>
          <w:rFonts w:ascii="Calibri" w:hAnsi="Calibri" w:cs="Arial"/>
          <w:b/>
          <w:color w:val="000080"/>
          <w:sz w:val="22"/>
          <w:szCs w:val="22"/>
        </w:rPr>
        <w:tab/>
      </w:r>
      <w:r>
        <w:rPr>
          <w:rFonts w:ascii="Calibri" w:hAnsi="Calibri"/>
          <w:b/>
          <w:color w:val="000080"/>
          <w:sz w:val="22"/>
          <w:szCs w:val="22"/>
        </w:rPr>
        <w:t xml:space="preserve">SwapnaRay.Bv@gmail.com    </w:t>
      </w:r>
      <w:r>
        <w:rPr>
          <w:rFonts w:ascii="Calibri" w:hAnsi="Calibri"/>
          <w:b/>
          <w:color w:val="000080"/>
          <w:sz w:val="22"/>
          <w:szCs w:val="22"/>
        </w:rPr>
        <w:tab/>
      </w:r>
      <w:r>
        <w:rPr>
          <w:rFonts w:ascii="Calibri" w:hAnsi="Calibri"/>
          <w:b/>
          <w:color w:val="000080"/>
          <w:sz w:val="22"/>
          <w:szCs w:val="22"/>
        </w:rPr>
        <w:tab/>
        <w:t xml:space="preserve">  </w:t>
      </w:r>
      <w:r>
        <w:rPr>
          <w:rFonts w:ascii="Calibri" w:hAnsi="Calibri"/>
          <w:b/>
          <w:bCs/>
          <w:color w:val="000080"/>
          <w:sz w:val="22"/>
        </w:rPr>
        <w:sym w:font="Wingdings 2" w:char="0027"/>
      </w:r>
      <w:r>
        <w:rPr>
          <w:rFonts w:ascii="Calibri" w:hAnsi="Calibri" w:cs="Arial"/>
          <w:b/>
          <w:color w:val="000080"/>
          <w:sz w:val="22"/>
          <w:szCs w:val="22"/>
        </w:rPr>
        <w:t>: +91-9051562624</w:t>
      </w:r>
    </w:p>
    <w:p w14:paraId="61BA6DA6" w14:textId="77777777" w:rsidR="002E44E8" w:rsidRDefault="002E44E8">
      <w:pPr>
        <w:ind w:left="360"/>
        <w:jc w:val="both"/>
        <w:rPr>
          <w:rFonts w:ascii="Verdana" w:hAnsi="Verdana"/>
          <w:b/>
          <w:bCs/>
          <w:color w:val="08044A"/>
          <w:sz w:val="15"/>
          <w:u w:val="single"/>
        </w:rPr>
      </w:pPr>
    </w:p>
    <w:p w14:paraId="480D60EE" w14:textId="77777777" w:rsidR="002E44E8" w:rsidRDefault="002E44E8">
      <w:pPr>
        <w:ind w:left="360"/>
        <w:jc w:val="both"/>
        <w:rPr>
          <w:rFonts w:ascii="Verdana" w:hAnsi="Verdana"/>
          <w:b/>
          <w:bCs/>
          <w:color w:val="08044A"/>
          <w:sz w:val="15"/>
          <w:u w:val="single"/>
        </w:rPr>
      </w:pPr>
    </w:p>
    <w:p w14:paraId="444C6C51" w14:textId="77777777" w:rsidR="002E44E8" w:rsidRDefault="006E3AF3">
      <w:pPr>
        <w:ind w:left="360"/>
        <w:jc w:val="both"/>
        <w:rPr>
          <w:rFonts w:ascii="Verdana" w:hAnsi="Verdana" w:cs="Arial"/>
          <w:sz w:val="17"/>
          <w:szCs w:val="17"/>
        </w:rPr>
      </w:pPr>
      <w:r>
        <w:rPr>
          <w:rFonts w:ascii="Verdana" w:hAnsi="Verdana"/>
          <w:b/>
          <w:bCs/>
          <w:color w:val="08044A"/>
          <w:sz w:val="15"/>
          <w:u w:val="single"/>
        </w:rPr>
        <w:t>PERSONALSUMMARY</w:t>
      </w:r>
      <w:r>
        <w:rPr>
          <w:rFonts w:ascii="Verdana" w:hAnsi="Verdana"/>
          <w:color w:val="08044A"/>
          <w:sz w:val="15"/>
          <w:szCs w:val="15"/>
        </w:rPr>
        <w:br/>
      </w:r>
      <w:r>
        <w:rPr>
          <w:rFonts w:ascii="Verdana" w:hAnsi="Verdana" w:cs="Arial"/>
          <w:sz w:val="17"/>
          <w:szCs w:val="17"/>
        </w:rPr>
        <w:br/>
        <w:t xml:space="preserve">A competent and experienced </w:t>
      </w:r>
      <w:r>
        <w:rPr>
          <w:rFonts w:ascii="Verdana" w:hAnsi="Verdana" w:cs="Arial"/>
          <w:b/>
          <w:bCs/>
          <w:sz w:val="17"/>
          <w:szCs w:val="17"/>
          <w:lang w:val="en-US"/>
        </w:rPr>
        <w:t xml:space="preserve">Project </w:t>
      </w:r>
      <w:r>
        <w:rPr>
          <w:rFonts w:ascii="Verdana" w:hAnsi="Verdana" w:cs="Arial"/>
          <w:b/>
          <w:sz w:val="17"/>
          <w:szCs w:val="17"/>
        </w:rPr>
        <w:t>Lead</w:t>
      </w:r>
      <w:r>
        <w:rPr>
          <w:rFonts w:ascii="Verdana" w:hAnsi="Verdana" w:cs="Arial"/>
          <w:sz w:val="17"/>
          <w:szCs w:val="17"/>
        </w:rPr>
        <w:t>, with around 1</w:t>
      </w:r>
      <w:r>
        <w:rPr>
          <w:rFonts w:ascii="Verdana" w:hAnsi="Verdana" w:cs="Arial"/>
          <w:sz w:val="17"/>
          <w:szCs w:val="17"/>
          <w:lang w:val="en-US"/>
        </w:rPr>
        <w:t>4</w:t>
      </w:r>
      <w:r>
        <w:rPr>
          <w:rFonts w:ascii="Verdana" w:hAnsi="Verdana" w:cs="Arial"/>
          <w:sz w:val="17"/>
          <w:szCs w:val="17"/>
        </w:rPr>
        <w:t xml:space="preserve"> years’ experience in managing multi-disciplinary teams of varying sizes and complex programs of work. Also, extensive experience of developing and supporting projects and across the industry verticals including Banking, Finance, Automobile, HealthCare, and building strong relationships with all stakeholders and to turn proposals into reality. Worked as a </w:t>
      </w:r>
      <w:r>
        <w:rPr>
          <w:rFonts w:ascii="Verdana" w:hAnsi="Verdana" w:cs="Arial"/>
          <w:b/>
          <w:sz w:val="17"/>
          <w:szCs w:val="17"/>
        </w:rPr>
        <w:t>Scrum Master</w:t>
      </w:r>
      <w:r>
        <w:rPr>
          <w:rFonts w:ascii="Verdana" w:hAnsi="Verdana" w:cs="Arial"/>
          <w:sz w:val="17"/>
          <w:szCs w:val="17"/>
        </w:rPr>
        <w:t xml:space="preserve"> in the multiple Domain.</w:t>
      </w:r>
    </w:p>
    <w:p w14:paraId="42E441CF" w14:textId="77777777" w:rsidR="002E44E8" w:rsidRDefault="002E44E8">
      <w:pPr>
        <w:ind w:left="360"/>
        <w:jc w:val="both"/>
        <w:rPr>
          <w:rFonts w:ascii="Verdana" w:hAnsi="Verdana" w:cs="Arial"/>
          <w:sz w:val="17"/>
          <w:szCs w:val="17"/>
        </w:rPr>
      </w:pPr>
    </w:p>
    <w:p w14:paraId="49BD68A2" w14:textId="77777777" w:rsidR="002E44E8" w:rsidRDefault="002E44E8">
      <w:pPr>
        <w:ind w:left="360"/>
        <w:jc w:val="both"/>
        <w:rPr>
          <w:rFonts w:ascii="Verdana" w:hAnsi="Verdana" w:cs="Arial"/>
          <w:sz w:val="17"/>
          <w:szCs w:val="17"/>
        </w:rPr>
      </w:pPr>
    </w:p>
    <w:p w14:paraId="0263DECE" w14:textId="77777777" w:rsidR="002E44E8" w:rsidRDefault="006E3AF3">
      <w:pPr>
        <w:shd w:val="clear" w:color="auto" w:fill="191919"/>
        <w:jc w:val="center"/>
        <w:rPr>
          <w:rFonts w:ascii="Verdana" w:hAnsi="Verdana" w:cs="Arial"/>
          <w:b/>
          <w:color w:val="FFFFFF"/>
          <w:sz w:val="17"/>
          <w:szCs w:val="17"/>
        </w:rPr>
      </w:pPr>
      <w:r>
        <w:rPr>
          <w:rFonts w:ascii="Verdana" w:hAnsi="Verdana" w:cs="Arial"/>
          <w:b/>
          <w:color w:val="FFFFFF"/>
          <w:sz w:val="17"/>
          <w:szCs w:val="17"/>
        </w:rPr>
        <w:t>Professional Snapshot</w:t>
      </w:r>
    </w:p>
    <w:p w14:paraId="4C67310B" w14:textId="77777777" w:rsidR="002E44E8" w:rsidRDefault="002E44E8">
      <w:pPr>
        <w:jc w:val="both"/>
        <w:rPr>
          <w:rFonts w:ascii="Verdana" w:hAnsi="Verdana" w:cs="Arial"/>
          <w:sz w:val="17"/>
          <w:szCs w:val="17"/>
        </w:rPr>
      </w:pPr>
    </w:p>
    <w:p w14:paraId="2DD15348" w14:textId="77777777" w:rsidR="002E44E8" w:rsidRDefault="002E44E8">
      <w:pPr>
        <w:jc w:val="both"/>
        <w:rPr>
          <w:rFonts w:ascii="Verdana" w:hAnsi="Verdana" w:cs="Arial"/>
          <w:sz w:val="17"/>
          <w:szCs w:val="17"/>
        </w:rPr>
      </w:pPr>
    </w:p>
    <w:p w14:paraId="5274CB4B" w14:textId="77777777" w:rsidR="002E44E8" w:rsidRDefault="002E44E8">
      <w:pPr>
        <w:suppressAutoHyphens/>
        <w:ind w:left="720"/>
        <w:jc w:val="both"/>
        <w:rPr>
          <w:rFonts w:ascii="Verdana" w:hAnsi="Verdana" w:cs="Arial"/>
          <w:sz w:val="17"/>
          <w:szCs w:val="17"/>
        </w:rPr>
      </w:pPr>
    </w:p>
    <w:p w14:paraId="65A7E9CA" w14:textId="77777777" w:rsidR="002E44E8" w:rsidRDefault="006E3AF3">
      <w:pPr>
        <w:numPr>
          <w:ilvl w:val="0"/>
          <w:numId w:val="1"/>
        </w:numPr>
        <w:suppressAutoHyphens/>
        <w:jc w:val="both"/>
        <w:rPr>
          <w:rFonts w:ascii="Verdana" w:hAnsi="Verdana" w:cs="Arial"/>
          <w:sz w:val="17"/>
          <w:szCs w:val="17"/>
        </w:rPr>
      </w:pPr>
      <w:r>
        <w:rPr>
          <w:rFonts w:ascii="Verdana" w:hAnsi="Verdana" w:cs="Arial"/>
          <w:sz w:val="17"/>
          <w:szCs w:val="17"/>
        </w:rPr>
        <w:t>Meticulous and highly accomplished professional around 1</w:t>
      </w:r>
      <w:r>
        <w:rPr>
          <w:rFonts w:ascii="Verdana" w:hAnsi="Verdana" w:cs="Arial"/>
          <w:sz w:val="17"/>
          <w:szCs w:val="17"/>
          <w:lang w:val="en-US"/>
        </w:rPr>
        <w:t>4</w:t>
      </w:r>
      <w:r>
        <w:rPr>
          <w:rFonts w:ascii="Verdana" w:hAnsi="Verdana" w:cs="Arial"/>
          <w:sz w:val="17"/>
          <w:szCs w:val="17"/>
        </w:rPr>
        <w:t xml:space="preserve"> </w:t>
      </w:r>
      <w:r>
        <w:rPr>
          <w:rFonts w:ascii="Verdana" w:hAnsi="Verdana" w:cs="Arial"/>
          <w:b/>
          <w:sz w:val="17"/>
          <w:szCs w:val="17"/>
        </w:rPr>
        <w:t xml:space="preserve">years </w:t>
      </w:r>
      <w:r>
        <w:rPr>
          <w:rFonts w:ascii="Verdana" w:hAnsi="Verdana" w:cs="Arial"/>
          <w:sz w:val="17"/>
          <w:szCs w:val="17"/>
        </w:rPr>
        <w:t xml:space="preserve">playing multiple roles in different CMMI organizations. In also couple of years, also experienced as </w:t>
      </w:r>
      <w:r>
        <w:rPr>
          <w:rFonts w:ascii="Verdana" w:hAnsi="Verdana" w:cs="Arial"/>
          <w:bCs/>
          <w:sz w:val="17"/>
          <w:szCs w:val="17"/>
        </w:rPr>
        <w:t>Project</w:t>
      </w:r>
      <w:r>
        <w:rPr>
          <w:rFonts w:ascii="Verdana" w:hAnsi="Verdana" w:cs="Arial"/>
          <w:sz w:val="17"/>
          <w:szCs w:val="17"/>
        </w:rPr>
        <w:t xml:space="preserve"> </w:t>
      </w:r>
      <w:r>
        <w:rPr>
          <w:rFonts w:ascii="Verdana" w:hAnsi="Verdana" w:cs="Arial"/>
          <w:b/>
          <w:sz w:val="17"/>
          <w:szCs w:val="17"/>
        </w:rPr>
        <w:t>Lead</w:t>
      </w:r>
      <w:r>
        <w:rPr>
          <w:rStyle w:val="HTMLTypewriter"/>
          <w:rFonts w:ascii="Verdana" w:hAnsi="Verdana" w:cs="Arial"/>
          <w:b/>
          <w:color w:val="000000"/>
          <w:sz w:val="17"/>
          <w:szCs w:val="17"/>
        </w:rPr>
        <w:t>,</w:t>
      </w:r>
      <w:r>
        <w:rPr>
          <w:rStyle w:val="HTMLTypewriter"/>
          <w:rFonts w:ascii="Verdana" w:hAnsi="Verdana" w:cs="Arial"/>
          <w:color w:val="000000"/>
          <w:sz w:val="17"/>
          <w:szCs w:val="17"/>
        </w:rPr>
        <w:t xml:space="preserve"> </w:t>
      </w:r>
      <w:r>
        <w:rPr>
          <w:rFonts w:ascii="Verdana" w:hAnsi="Verdana" w:cs="Arial"/>
          <w:sz w:val="17"/>
          <w:szCs w:val="17"/>
        </w:rPr>
        <w:t xml:space="preserve">specializing in </w:t>
      </w:r>
      <w:r>
        <w:rPr>
          <w:rFonts w:ascii="Verdana" w:hAnsi="Verdana" w:cs="Arial"/>
          <w:b/>
          <w:sz w:val="17"/>
          <w:szCs w:val="17"/>
        </w:rPr>
        <w:t>Automation</w:t>
      </w:r>
      <w:r>
        <w:rPr>
          <w:rFonts w:ascii="Verdana" w:hAnsi="Verdana" w:cs="Arial"/>
          <w:sz w:val="17"/>
          <w:szCs w:val="17"/>
        </w:rPr>
        <w:t xml:space="preserve"> and Project</w:t>
      </w:r>
      <w:r>
        <w:rPr>
          <w:rFonts w:ascii="Verdana" w:hAnsi="Verdana" w:cs="Arial"/>
          <w:sz w:val="17"/>
          <w:szCs w:val="17"/>
          <w:lang w:val="en-US"/>
        </w:rPr>
        <w:t xml:space="preserve"> </w:t>
      </w:r>
      <w:r>
        <w:rPr>
          <w:rFonts w:ascii="Verdana" w:hAnsi="Verdana" w:cs="Arial"/>
          <w:b/>
          <w:sz w:val="17"/>
          <w:szCs w:val="17"/>
        </w:rPr>
        <w:t>management</w:t>
      </w:r>
      <w:r>
        <w:rPr>
          <w:rFonts w:ascii="Verdana" w:hAnsi="Verdana" w:cs="Arial"/>
          <w:sz w:val="17"/>
          <w:szCs w:val="17"/>
        </w:rPr>
        <w:t xml:space="preserve">. </w:t>
      </w:r>
    </w:p>
    <w:p w14:paraId="75C0D9A6" w14:textId="77777777" w:rsidR="002E44E8" w:rsidRDefault="006E3AF3">
      <w:pPr>
        <w:numPr>
          <w:ilvl w:val="0"/>
          <w:numId w:val="1"/>
        </w:numPr>
        <w:suppressAutoHyphens/>
        <w:jc w:val="both"/>
        <w:rPr>
          <w:rFonts w:ascii="Verdana" w:hAnsi="Verdana" w:cs="Arial"/>
          <w:sz w:val="17"/>
          <w:szCs w:val="17"/>
        </w:rPr>
      </w:pPr>
      <w:r>
        <w:rPr>
          <w:rFonts w:ascii="Verdana" w:hAnsi="Verdana" w:cs="Arial"/>
          <w:sz w:val="17"/>
          <w:szCs w:val="17"/>
        </w:rPr>
        <w:t>Played distinct roles as Product Lead to automate Testing using tools like (Selenium, QTP</w:t>
      </w:r>
      <w:r>
        <w:rPr>
          <w:rFonts w:ascii="Verdana" w:eastAsia="Arial" w:hAnsi="Verdana" w:cs="Arial"/>
          <w:sz w:val="17"/>
          <w:szCs w:val="17"/>
        </w:rPr>
        <w:t>),</w:t>
      </w:r>
      <w:r>
        <w:rPr>
          <w:rFonts w:ascii="Verdana" w:eastAsia="Arial" w:hAnsi="Verdana" w:cs="Arial"/>
          <w:b/>
          <w:sz w:val="17"/>
          <w:szCs w:val="17"/>
        </w:rPr>
        <w:t xml:space="preserve"> Bug</w:t>
      </w:r>
      <w:r>
        <w:rPr>
          <w:rFonts w:ascii="Verdana" w:hAnsi="Verdana" w:cs="Arial"/>
          <w:b/>
          <w:sz w:val="17"/>
          <w:szCs w:val="17"/>
        </w:rPr>
        <w:t xml:space="preserve"> </w:t>
      </w:r>
      <w:r>
        <w:rPr>
          <w:rFonts w:ascii="Verdana" w:hAnsi="Verdana" w:cs="Arial"/>
          <w:sz w:val="17"/>
          <w:szCs w:val="17"/>
        </w:rPr>
        <w:t>Tracking tools (</w:t>
      </w:r>
      <w:r>
        <w:rPr>
          <w:rFonts w:ascii="Verdana" w:hAnsi="Verdana" w:cs="Arial"/>
          <w:bCs/>
          <w:sz w:val="17"/>
          <w:szCs w:val="17"/>
        </w:rPr>
        <w:t>TFS</w:t>
      </w:r>
      <w:r>
        <w:rPr>
          <w:rFonts w:ascii="Verdana" w:hAnsi="Verdana" w:cs="Arial"/>
          <w:sz w:val="17"/>
          <w:szCs w:val="17"/>
        </w:rPr>
        <w:t>, ALM</w:t>
      </w:r>
      <w:r>
        <w:rPr>
          <w:rFonts w:ascii="Verdana" w:hAnsi="Verdana" w:cs="Arial"/>
          <w:b/>
          <w:sz w:val="17"/>
          <w:szCs w:val="17"/>
        </w:rPr>
        <w:t xml:space="preserve">) and </w:t>
      </w:r>
      <w:r>
        <w:rPr>
          <w:rFonts w:ascii="Verdana" w:hAnsi="Verdana" w:cs="Arial"/>
          <w:sz w:val="17"/>
          <w:szCs w:val="17"/>
        </w:rPr>
        <w:t>Open-Source tools (</w:t>
      </w:r>
      <w:r>
        <w:rPr>
          <w:rFonts w:ascii="Verdana" w:hAnsi="Verdana" w:cs="Arial"/>
          <w:b/>
          <w:sz w:val="17"/>
          <w:szCs w:val="17"/>
        </w:rPr>
        <w:t>Eclipse</w:t>
      </w:r>
      <w:r>
        <w:rPr>
          <w:rFonts w:ascii="Verdana" w:hAnsi="Verdana" w:cs="Arial"/>
          <w:sz w:val="17"/>
          <w:szCs w:val="17"/>
        </w:rPr>
        <w:t xml:space="preserve">, </w:t>
      </w:r>
      <w:r>
        <w:rPr>
          <w:rFonts w:ascii="Verdana" w:hAnsi="Verdana" w:cs="Arial"/>
          <w:b/>
          <w:sz w:val="17"/>
          <w:szCs w:val="17"/>
        </w:rPr>
        <w:t>Jenkins</w:t>
      </w:r>
      <w:r>
        <w:rPr>
          <w:rFonts w:ascii="Verdana" w:hAnsi="Verdana" w:cs="Arial"/>
          <w:sz w:val="17"/>
          <w:szCs w:val="17"/>
        </w:rPr>
        <w:t xml:space="preserve">, </w:t>
      </w:r>
      <w:r>
        <w:rPr>
          <w:rFonts w:ascii="Verdana" w:hAnsi="Verdana" w:cs="Arial"/>
          <w:b/>
          <w:sz w:val="17"/>
          <w:szCs w:val="17"/>
        </w:rPr>
        <w:t>Git</w:t>
      </w:r>
      <w:r>
        <w:rPr>
          <w:rFonts w:ascii="Verdana" w:hAnsi="Verdana" w:cs="Arial"/>
          <w:sz w:val="17"/>
          <w:szCs w:val="17"/>
        </w:rPr>
        <w:t xml:space="preserve">, </w:t>
      </w:r>
      <w:r>
        <w:rPr>
          <w:rFonts w:ascii="Verdana" w:hAnsi="Verdana" w:cs="Arial"/>
          <w:b/>
          <w:sz w:val="17"/>
          <w:szCs w:val="17"/>
        </w:rPr>
        <w:t>node JS</w:t>
      </w:r>
      <w:r>
        <w:rPr>
          <w:rFonts w:ascii="Verdana" w:hAnsi="Verdana" w:cs="Arial"/>
          <w:sz w:val="17"/>
          <w:szCs w:val="17"/>
        </w:rPr>
        <w:t xml:space="preserve">, Vs Code, VS Studio), Functional Testing, Web-Service Testing, Data Migration Testing, Mobile Testing, </w:t>
      </w:r>
      <w:r>
        <w:rPr>
          <w:rFonts w:ascii="Verdana" w:hAnsi="Verdana" w:cs="Arial"/>
          <w:b/>
          <w:bCs/>
          <w:sz w:val="17"/>
          <w:szCs w:val="17"/>
        </w:rPr>
        <w:t>Database</w:t>
      </w:r>
      <w:r>
        <w:rPr>
          <w:rFonts w:ascii="Verdana" w:hAnsi="Verdana" w:cs="Arial"/>
          <w:sz w:val="17"/>
          <w:szCs w:val="17"/>
        </w:rPr>
        <w:t xml:space="preserve"> Testing and Performance Testing. Instrumental to provide </w:t>
      </w:r>
      <w:r>
        <w:rPr>
          <w:rFonts w:ascii="Verdana" w:hAnsi="Verdana" w:cs="Arial"/>
          <w:b/>
          <w:sz w:val="17"/>
          <w:szCs w:val="17"/>
        </w:rPr>
        <w:t>ROI</w:t>
      </w:r>
      <w:r>
        <w:rPr>
          <w:rFonts w:ascii="Verdana" w:hAnsi="Verdana" w:cs="Arial"/>
          <w:sz w:val="17"/>
          <w:szCs w:val="17"/>
        </w:rPr>
        <w:t xml:space="preserve"> driven </w:t>
      </w:r>
      <w:r>
        <w:rPr>
          <w:rFonts w:ascii="Verdana" w:hAnsi="Verdana" w:cs="Arial"/>
          <w:b/>
          <w:sz w:val="17"/>
          <w:szCs w:val="17"/>
        </w:rPr>
        <w:t>automation strategy</w:t>
      </w:r>
      <w:r>
        <w:rPr>
          <w:rFonts w:ascii="Verdana" w:hAnsi="Verdana" w:cs="Arial"/>
          <w:sz w:val="17"/>
          <w:szCs w:val="17"/>
        </w:rPr>
        <w:t xml:space="preserve"> for different project across the organization.</w:t>
      </w:r>
    </w:p>
    <w:p w14:paraId="026AAB65" w14:textId="77777777" w:rsidR="002E44E8" w:rsidRDefault="006E3AF3">
      <w:pPr>
        <w:numPr>
          <w:ilvl w:val="0"/>
          <w:numId w:val="1"/>
        </w:numPr>
        <w:suppressAutoHyphens/>
        <w:jc w:val="both"/>
        <w:rPr>
          <w:rFonts w:ascii="Verdana" w:hAnsi="Verdana" w:cs="Arial"/>
          <w:b/>
          <w:sz w:val="17"/>
          <w:szCs w:val="17"/>
        </w:rPr>
      </w:pPr>
      <w:r>
        <w:rPr>
          <w:rFonts w:ascii="Verdana" w:hAnsi="Verdana" w:cs="Arial"/>
          <w:sz w:val="17"/>
          <w:szCs w:val="17"/>
        </w:rPr>
        <w:t xml:space="preserve">Having strong exposure on </w:t>
      </w:r>
      <w:r>
        <w:rPr>
          <w:rFonts w:ascii="Verdana" w:eastAsia="Arial" w:hAnsi="Verdana" w:cs="Arial"/>
          <w:b/>
          <w:sz w:val="17"/>
          <w:szCs w:val="17"/>
        </w:rPr>
        <w:t xml:space="preserve">Banking, Payment </w:t>
      </w:r>
      <w:r>
        <w:rPr>
          <w:rFonts w:ascii="Verdana" w:hAnsi="Verdana" w:cs="Arial"/>
          <w:b/>
          <w:sz w:val="17"/>
          <w:szCs w:val="17"/>
        </w:rPr>
        <w:t xml:space="preserve">System and Health Care </w:t>
      </w:r>
      <w:r>
        <w:rPr>
          <w:rFonts w:ascii="Verdana" w:hAnsi="Verdana" w:cs="Arial"/>
          <w:bCs/>
          <w:sz w:val="17"/>
          <w:szCs w:val="17"/>
        </w:rPr>
        <w:t>Domain</w:t>
      </w:r>
      <w:r>
        <w:rPr>
          <w:rFonts w:ascii="Verdana" w:hAnsi="Verdana" w:cs="Arial"/>
          <w:b/>
          <w:sz w:val="17"/>
          <w:szCs w:val="17"/>
        </w:rPr>
        <w:t>.</w:t>
      </w:r>
    </w:p>
    <w:p w14:paraId="513DFF5B" w14:textId="77777777" w:rsidR="002E44E8" w:rsidRDefault="006E3AF3">
      <w:pPr>
        <w:numPr>
          <w:ilvl w:val="0"/>
          <w:numId w:val="1"/>
        </w:numPr>
        <w:suppressAutoHyphens/>
        <w:jc w:val="both"/>
        <w:rPr>
          <w:rFonts w:ascii="Verdana" w:hAnsi="Verdana" w:cs="Arial"/>
          <w:sz w:val="17"/>
          <w:szCs w:val="17"/>
        </w:rPr>
      </w:pPr>
      <w:r>
        <w:rPr>
          <w:rFonts w:ascii="Verdana" w:hAnsi="Verdana" w:cs="Arial"/>
          <w:sz w:val="17"/>
          <w:szCs w:val="17"/>
        </w:rPr>
        <w:t xml:space="preserve">Proficient in designing Automation framework using </w:t>
      </w:r>
      <w:r>
        <w:rPr>
          <w:rFonts w:ascii="Verdana" w:hAnsi="Verdana" w:cs="Arial"/>
          <w:bCs/>
          <w:sz w:val="17"/>
          <w:szCs w:val="17"/>
        </w:rPr>
        <w:t xml:space="preserve">Selenium, Protractor, </w:t>
      </w:r>
      <w:r>
        <w:rPr>
          <w:rFonts w:ascii="Verdana" w:hAnsi="Verdana" w:cs="Arial"/>
          <w:sz w:val="17"/>
          <w:szCs w:val="17"/>
        </w:rPr>
        <w:t xml:space="preserve">Cypress, Cucumber, </w:t>
      </w:r>
      <w:r>
        <w:rPr>
          <w:rFonts w:ascii="Verdana" w:hAnsi="Verdana" w:cs="Arial"/>
          <w:bCs/>
          <w:sz w:val="17"/>
          <w:szCs w:val="17"/>
        </w:rPr>
        <w:t xml:space="preserve">Jasmine </w:t>
      </w:r>
      <w:r>
        <w:rPr>
          <w:rFonts w:ascii="Verdana" w:hAnsi="Verdana" w:cs="Arial"/>
          <w:sz w:val="17"/>
          <w:szCs w:val="17"/>
        </w:rPr>
        <w:t>framework.</w:t>
      </w:r>
    </w:p>
    <w:p w14:paraId="527A32B5" w14:textId="77777777" w:rsidR="002E44E8" w:rsidRDefault="006E3AF3">
      <w:pPr>
        <w:numPr>
          <w:ilvl w:val="0"/>
          <w:numId w:val="1"/>
        </w:numPr>
        <w:suppressAutoHyphens/>
        <w:jc w:val="both"/>
        <w:rPr>
          <w:rFonts w:ascii="Verdana" w:hAnsi="Verdana" w:cs="Arial"/>
          <w:sz w:val="17"/>
          <w:szCs w:val="17"/>
        </w:rPr>
      </w:pPr>
      <w:r>
        <w:rPr>
          <w:rFonts w:ascii="Verdana" w:hAnsi="Verdana" w:cs="Arial"/>
          <w:sz w:val="17"/>
          <w:szCs w:val="17"/>
        </w:rPr>
        <w:t>Expertise in Project management including opportunity, planning, effort estimation, work allocation, issue resolve, project tracking and over all delivery.</w:t>
      </w:r>
    </w:p>
    <w:p w14:paraId="34F822C5" w14:textId="02B960ED" w:rsidR="002E44E8" w:rsidRDefault="006E3AF3">
      <w:pPr>
        <w:numPr>
          <w:ilvl w:val="0"/>
          <w:numId w:val="2"/>
        </w:numPr>
        <w:jc w:val="both"/>
        <w:rPr>
          <w:rFonts w:ascii="Verdana" w:hAnsi="Verdana"/>
          <w:sz w:val="17"/>
          <w:szCs w:val="17"/>
        </w:rPr>
      </w:pPr>
      <w:r>
        <w:rPr>
          <w:rFonts w:ascii="Verdana" w:hAnsi="Verdana" w:cs="Arial"/>
          <w:sz w:val="17"/>
          <w:szCs w:val="17"/>
        </w:rPr>
        <w:t xml:space="preserve">Proficient in </w:t>
      </w:r>
      <w:r>
        <w:rPr>
          <w:rFonts w:ascii="Verdana" w:hAnsi="Verdana"/>
          <w:sz w:val="17"/>
          <w:szCs w:val="17"/>
        </w:rPr>
        <w:t xml:space="preserve">Software Development Life Cycle (SDLC), Software Test Life Cycle (STLC), including analysis of user requirements, designing of </w:t>
      </w:r>
      <w:r>
        <w:rPr>
          <w:rFonts w:ascii="Verdana" w:hAnsi="Verdana"/>
          <w:b/>
          <w:bCs/>
          <w:sz w:val="17"/>
          <w:szCs w:val="17"/>
          <w:lang w:val="en-US"/>
        </w:rPr>
        <w:t xml:space="preserve">Project </w:t>
      </w:r>
      <w:r w:rsidR="00D71475">
        <w:rPr>
          <w:rFonts w:ascii="Verdana" w:hAnsi="Verdana"/>
          <w:b/>
          <w:bCs/>
          <w:sz w:val="17"/>
          <w:szCs w:val="17"/>
          <w:lang w:val="en-US"/>
        </w:rPr>
        <w:t>Plan</w:t>
      </w:r>
      <w:r w:rsidR="00D71475">
        <w:rPr>
          <w:rFonts w:ascii="Verdana" w:hAnsi="Verdana"/>
          <w:sz w:val="17"/>
          <w:szCs w:val="17"/>
          <w:lang w:val="en-US"/>
        </w:rPr>
        <w:t>, Test</w:t>
      </w:r>
      <w:r>
        <w:rPr>
          <w:rFonts w:ascii="Verdana" w:hAnsi="Verdana"/>
          <w:b/>
          <w:sz w:val="17"/>
          <w:szCs w:val="17"/>
        </w:rPr>
        <w:t xml:space="preserve"> Plans</w:t>
      </w:r>
      <w:r>
        <w:rPr>
          <w:rFonts w:ascii="Verdana" w:hAnsi="Verdana"/>
          <w:sz w:val="17"/>
          <w:szCs w:val="17"/>
        </w:rPr>
        <w:t xml:space="preserve">, </w:t>
      </w:r>
      <w:r>
        <w:rPr>
          <w:rFonts w:ascii="Verdana" w:hAnsi="Verdana"/>
          <w:b/>
          <w:sz w:val="17"/>
          <w:szCs w:val="17"/>
        </w:rPr>
        <w:t>Traceability Matrix</w:t>
      </w:r>
      <w:r>
        <w:rPr>
          <w:rFonts w:ascii="Verdana" w:hAnsi="Verdana"/>
          <w:sz w:val="17"/>
          <w:szCs w:val="17"/>
        </w:rPr>
        <w:t xml:space="preserve">, </w:t>
      </w:r>
      <w:r>
        <w:rPr>
          <w:rFonts w:ascii="Verdana" w:hAnsi="Verdana"/>
          <w:b/>
          <w:sz w:val="17"/>
          <w:szCs w:val="17"/>
        </w:rPr>
        <w:t>Testing Strategy</w:t>
      </w:r>
      <w:r>
        <w:rPr>
          <w:rFonts w:ascii="Verdana" w:hAnsi="Verdana"/>
          <w:sz w:val="17"/>
          <w:szCs w:val="17"/>
        </w:rPr>
        <w:t xml:space="preserve">, </w:t>
      </w:r>
      <w:r>
        <w:rPr>
          <w:rFonts w:ascii="Verdana" w:hAnsi="Verdana"/>
          <w:b/>
          <w:sz w:val="17"/>
          <w:szCs w:val="17"/>
        </w:rPr>
        <w:t>Test estimation</w:t>
      </w:r>
      <w:r>
        <w:rPr>
          <w:rFonts w:ascii="Verdana" w:hAnsi="Verdana"/>
          <w:sz w:val="17"/>
          <w:szCs w:val="17"/>
        </w:rPr>
        <w:t xml:space="preserve">, </w:t>
      </w:r>
      <w:r>
        <w:rPr>
          <w:rFonts w:ascii="Verdana" w:hAnsi="Verdana"/>
          <w:b/>
          <w:sz w:val="17"/>
          <w:szCs w:val="17"/>
        </w:rPr>
        <w:t>Bug Life Cycle</w:t>
      </w:r>
      <w:r>
        <w:rPr>
          <w:rFonts w:ascii="Verdana" w:hAnsi="Verdana"/>
          <w:sz w:val="17"/>
          <w:szCs w:val="17"/>
        </w:rPr>
        <w:t xml:space="preserve"> &amp; its distinct phases.</w:t>
      </w:r>
    </w:p>
    <w:p w14:paraId="2E5AB151" w14:textId="77777777" w:rsidR="002E44E8" w:rsidRDefault="006E3AF3">
      <w:pPr>
        <w:numPr>
          <w:ilvl w:val="0"/>
          <w:numId w:val="2"/>
        </w:numPr>
        <w:suppressAutoHyphens/>
        <w:jc w:val="both"/>
        <w:rPr>
          <w:rFonts w:ascii="Verdana" w:hAnsi="Verdana" w:cs="Arial"/>
          <w:sz w:val="17"/>
          <w:szCs w:val="17"/>
        </w:rPr>
      </w:pPr>
      <w:r>
        <w:rPr>
          <w:rFonts w:ascii="Verdana" w:hAnsi="Verdana" w:cs="Arial"/>
          <w:sz w:val="17"/>
          <w:szCs w:val="17"/>
        </w:rPr>
        <w:t xml:space="preserve">Worked in a true </w:t>
      </w:r>
      <w:r>
        <w:rPr>
          <w:rFonts w:ascii="Verdana" w:hAnsi="Verdana" w:cs="Arial"/>
          <w:b/>
          <w:sz w:val="17"/>
          <w:szCs w:val="17"/>
        </w:rPr>
        <w:t>Agile/ Scrum</w:t>
      </w:r>
      <w:r>
        <w:rPr>
          <w:rFonts w:ascii="Verdana" w:hAnsi="Verdana" w:cs="Arial"/>
          <w:sz w:val="17"/>
          <w:szCs w:val="17"/>
        </w:rPr>
        <w:t xml:space="preserve"> environment.</w:t>
      </w:r>
    </w:p>
    <w:p w14:paraId="68512A6B" w14:textId="77777777" w:rsidR="002E44E8" w:rsidRDefault="006E3AF3">
      <w:pPr>
        <w:numPr>
          <w:ilvl w:val="0"/>
          <w:numId w:val="2"/>
        </w:numPr>
        <w:suppressAutoHyphens/>
        <w:jc w:val="both"/>
        <w:rPr>
          <w:rFonts w:ascii="Verdana" w:hAnsi="Verdana" w:cs="Arial"/>
          <w:sz w:val="17"/>
          <w:szCs w:val="17"/>
        </w:rPr>
      </w:pPr>
      <w:r>
        <w:rPr>
          <w:rFonts w:ascii="Verdana" w:hAnsi="Verdana" w:cs="Arial"/>
          <w:b/>
          <w:sz w:val="17"/>
          <w:szCs w:val="17"/>
        </w:rPr>
        <w:t>Scrum Master</w:t>
      </w:r>
      <w:r>
        <w:rPr>
          <w:rFonts w:ascii="Verdana" w:hAnsi="Verdana" w:cs="Arial"/>
          <w:sz w:val="17"/>
          <w:szCs w:val="17"/>
        </w:rPr>
        <w:t xml:space="preserve"> &amp; Project Test Manager for customer as well own company product. Met goals for quality, schedule &amp; release management.</w:t>
      </w:r>
    </w:p>
    <w:p w14:paraId="0CD53B58" w14:textId="77777777" w:rsidR="002E44E8" w:rsidRDefault="006E3AF3">
      <w:pPr>
        <w:numPr>
          <w:ilvl w:val="0"/>
          <w:numId w:val="3"/>
        </w:numPr>
        <w:suppressAutoHyphens/>
        <w:jc w:val="both"/>
        <w:rPr>
          <w:rFonts w:ascii="Verdana" w:hAnsi="Verdana" w:cs="Arial"/>
          <w:sz w:val="17"/>
          <w:szCs w:val="17"/>
        </w:rPr>
      </w:pPr>
      <w:r>
        <w:rPr>
          <w:rFonts w:ascii="Verdana" w:hAnsi="Verdana" w:cs="Arial"/>
          <w:sz w:val="17"/>
          <w:szCs w:val="17"/>
        </w:rPr>
        <w:t xml:space="preserve">Expertise in </w:t>
      </w:r>
      <w:r>
        <w:rPr>
          <w:rFonts w:ascii="Verdana" w:hAnsi="Verdana" w:cs="Arial"/>
          <w:b/>
          <w:sz w:val="17"/>
          <w:szCs w:val="17"/>
        </w:rPr>
        <w:t>Agile</w:t>
      </w:r>
      <w:r>
        <w:rPr>
          <w:rFonts w:ascii="Verdana" w:hAnsi="Verdana" w:cs="Arial"/>
          <w:sz w:val="17"/>
          <w:szCs w:val="17"/>
        </w:rPr>
        <w:t xml:space="preserve"> with Behavioural Driven Development (BDD) and Test-Driven Development (TDD)</w:t>
      </w:r>
    </w:p>
    <w:p w14:paraId="6B5244BB" w14:textId="77777777" w:rsidR="002E44E8" w:rsidRDefault="006E3AF3">
      <w:pPr>
        <w:numPr>
          <w:ilvl w:val="0"/>
          <w:numId w:val="3"/>
        </w:numPr>
        <w:suppressAutoHyphens/>
        <w:jc w:val="both"/>
        <w:rPr>
          <w:rFonts w:ascii="Verdana" w:hAnsi="Verdana" w:cs="Arial"/>
          <w:b/>
          <w:sz w:val="17"/>
          <w:szCs w:val="17"/>
        </w:rPr>
      </w:pPr>
      <w:r>
        <w:rPr>
          <w:rFonts w:ascii="Verdana" w:hAnsi="Verdana" w:cs="Arial"/>
          <w:sz w:val="17"/>
          <w:szCs w:val="17"/>
        </w:rPr>
        <w:t>Possesses excellent Mentoring skills with ability to learn and react quickly. An excellent team player.</w:t>
      </w:r>
    </w:p>
    <w:p w14:paraId="4E23A8C1" w14:textId="77777777" w:rsidR="002E44E8" w:rsidRDefault="006E3AF3">
      <w:pPr>
        <w:numPr>
          <w:ilvl w:val="0"/>
          <w:numId w:val="3"/>
        </w:numPr>
        <w:jc w:val="both"/>
        <w:rPr>
          <w:rFonts w:ascii="Verdana" w:hAnsi="Verdana"/>
          <w:sz w:val="17"/>
          <w:szCs w:val="17"/>
        </w:rPr>
      </w:pPr>
      <w:r>
        <w:rPr>
          <w:rFonts w:ascii="Verdana" w:hAnsi="Verdana"/>
          <w:sz w:val="17"/>
          <w:szCs w:val="17"/>
        </w:rPr>
        <w:t>Good communicator with strong leadership, coordination, relationship management, analytical and team management skills. Comfort in interacting with people across hierarchical levels for ensuring smooth project execution as per client specifications.</w:t>
      </w:r>
    </w:p>
    <w:p w14:paraId="490DC077" w14:textId="77777777" w:rsidR="002E44E8" w:rsidRDefault="006E3AF3">
      <w:pPr>
        <w:numPr>
          <w:ilvl w:val="0"/>
          <w:numId w:val="3"/>
        </w:numPr>
        <w:suppressAutoHyphens/>
        <w:jc w:val="both"/>
        <w:rPr>
          <w:rFonts w:ascii="Verdana" w:hAnsi="Verdana" w:cs="Arial"/>
          <w:sz w:val="17"/>
          <w:szCs w:val="17"/>
        </w:rPr>
      </w:pPr>
      <w:r>
        <w:rPr>
          <w:rFonts w:ascii="Verdana" w:hAnsi="Verdana" w:cs="Arial"/>
          <w:sz w:val="17"/>
          <w:szCs w:val="17"/>
        </w:rPr>
        <w:t>Tendency to thrive in dynamic and fluid environments while remaining pragmatic and focused.</w:t>
      </w:r>
    </w:p>
    <w:p w14:paraId="2F9D7298" w14:textId="77777777" w:rsidR="002E44E8" w:rsidRDefault="006E3AF3">
      <w:pPr>
        <w:numPr>
          <w:ilvl w:val="0"/>
          <w:numId w:val="3"/>
        </w:numPr>
        <w:suppressAutoHyphens/>
        <w:jc w:val="both"/>
        <w:rPr>
          <w:rFonts w:ascii="Verdana" w:eastAsia="Arial" w:hAnsi="Verdana" w:cs="Arial"/>
          <w:sz w:val="17"/>
          <w:szCs w:val="17"/>
        </w:rPr>
      </w:pPr>
      <w:r>
        <w:rPr>
          <w:rFonts w:ascii="Verdana" w:hAnsi="Verdana" w:cs="Arial"/>
          <w:sz w:val="17"/>
          <w:szCs w:val="17"/>
        </w:rPr>
        <w:t>Adept at working in high pressure environments with strict deadlines and multiple deliverables.</w:t>
      </w:r>
    </w:p>
    <w:p w14:paraId="4641F122" w14:textId="77777777" w:rsidR="002E44E8" w:rsidRDefault="006E3AF3">
      <w:pPr>
        <w:numPr>
          <w:ilvl w:val="0"/>
          <w:numId w:val="3"/>
        </w:numPr>
        <w:suppressAutoHyphens/>
        <w:rPr>
          <w:rFonts w:ascii="Verdana" w:eastAsia="Arial" w:hAnsi="Verdana" w:cs="Arial"/>
          <w:sz w:val="17"/>
          <w:szCs w:val="17"/>
        </w:rPr>
      </w:pPr>
      <w:r>
        <w:rPr>
          <w:rFonts w:ascii="Verdana" w:eastAsia="Arial" w:hAnsi="Verdana" w:cs="Arial"/>
          <w:sz w:val="17"/>
          <w:szCs w:val="17"/>
        </w:rPr>
        <w:t>LinkedIn Profile: https://www.linkedin.com/in/swapna-ray-csm-a6233028/</w:t>
      </w:r>
    </w:p>
    <w:p w14:paraId="6ACC7CDE" w14:textId="77777777" w:rsidR="002E44E8" w:rsidRDefault="002E44E8">
      <w:pPr>
        <w:ind w:left="720"/>
        <w:jc w:val="both"/>
        <w:rPr>
          <w:rFonts w:ascii="Verdana" w:hAnsi="Verdana" w:cs="Arial"/>
          <w:sz w:val="17"/>
          <w:szCs w:val="17"/>
        </w:rPr>
      </w:pPr>
    </w:p>
    <w:p w14:paraId="41DF307B" w14:textId="77777777" w:rsidR="002E44E8" w:rsidRDefault="002E44E8">
      <w:pPr>
        <w:jc w:val="both"/>
        <w:rPr>
          <w:rFonts w:ascii="Verdana" w:hAnsi="Verdana"/>
          <w:sz w:val="17"/>
          <w:szCs w:val="17"/>
        </w:rPr>
      </w:pPr>
    </w:p>
    <w:p w14:paraId="2A53C4D0" w14:textId="77777777" w:rsidR="002E44E8" w:rsidRDefault="006E3AF3">
      <w:pPr>
        <w:shd w:val="clear" w:color="auto" w:fill="191919"/>
        <w:jc w:val="center"/>
        <w:rPr>
          <w:rFonts w:ascii="Verdana" w:hAnsi="Verdana" w:cs="Arial"/>
          <w:b/>
          <w:color w:val="FFFFFF"/>
          <w:sz w:val="17"/>
          <w:szCs w:val="17"/>
        </w:rPr>
      </w:pPr>
      <w:r>
        <w:rPr>
          <w:rFonts w:ascii="Verdana" w:hAnsi="Verdana" w:cs="Arial"/>
          <w:b/>
          <w:color w:val="FFFFFF"/>
          <w:sz w:val="17"/>
          <w:szCs w:val="17"/>
        </w:rPr>
        <w:t>Professional Qualifications&amp; Certifications</w:t>
      </w:r>
    </w:p>
    <w:p w14:paraId="6AB22924" w14:textId="77777777" w:rsidR="002E44E8" w:rsidRDefault="002E44E8">
      <w:pPr>
        <w:jc w:val="both"/>
        <w:rPr>
          <w:rFonts w:ascii="Verdana" w:hAnsi="Verdana" w:cs="Arial"/>
          <w:color w:val="0000FF"/>
          <w:sz w:val="17"/>
          <w:szCs w:val="17"/>
        </w:rPr>
      </w:pPr>
    </w:p>
    <w:p w14:paraId="4FE13227" w14:textId="77777777" w:rsidR="002E44E8" w:rsidRDefault="006E3AF3">
      <w:pPr>
        <w:numPr>
          <w:ilvl w:val="0"/>
          <w:numId w:val="4"/>
        </w:numPr>
        <w:spacing w:line="360" w:lineRule="auto"/>
        <w:jc w:val="both"/>
        <w:rPr>
          <w:rFonts w:ascii="Verdana" w:hAnsi="Verdana" w:cs="Arial"/>
          <w:sz w:val="17"/>
          <w:szCs w:val="17"/>
        </w:rPr>
      </w:pPr>
      <w:r>
        <w:rPr>
          <w:rFonts w:ascii="Verdana" w:hAnsi="Verdana" w:cs="Verdana"/>
          <w:b/>
          <w:sz w:val="17"/>
          <w:szCs w:val="17"/>
        </w:rPr>
        <w:t>MCA</w:t>
      </w:r>
      <w:r>
        <w:rPr>
          <w:rFonts w:ascii="Verdana" w:hAnsi="Verdana" w:cs="Verdana"/>
          <w:sz w:val="17"/>
          <w:szCs w:val="17"/>
        </w:rPr>
        <w:t xml:space="preserve"> from Banasthali Vidyapeeth with First Class -74.00% (2006)</w:t>
      </w:r>
    </w:p>
    <w:p w14:paraId="0D4DE779" w14:textId="77777777" w:rsidR="002E44E8" w:rsidRDefault="006E3AF3">
      <w:pPr>
        <w:numPr>
          <w:ilvl w:val="0"/>
          <w:numId w:val="4"/>
        </w:numPr>
        <w:spacing w:line="360" w:lineRule="auto"/>
        <w:jc w:val="both"/>
        <w:rPr>
          <w:rFonts w:ascii="Verdana" w:hAnsi="Verdana" w:cs="Verdana"/>
          <w:sz w:val="17"/>
          <w:szCs w:val="17"/>
        </w:rPr>
      </w:pPr>
      <w:r>
        <w:rPr>
          <w:rFonts w:ascii="Verdana" w:hAnsi="Verdana" w:cs="Verdana"/>
          <w:b/>
          <w:sz w:val="17"/>
          <w:szCs w:val="17"/>
        </w:rPr>
        <w:t xml:space="preserve">BSc. (H) </w:t>
      </w:r>
      <w:r>
        <w:rPr>
          <w:rFonts w:ascii="Verdana" w:hAnsi="Verdana" w:cs="Verdana"/>
          <w:sz w:val="17"/>
          <w:szCs w:val="17"/>
        </w:rPr>
        <w:t>in Computer Application</w:t>
      </w:r>
      <w:r>
        <w:rPr>
          <w:rFonts w:ascii="Verdana" w:hAnsi="Verdana" w:cs="Verdana"/>
          <w:b/>
          <w:sz w:val="17"/>
          <w:szCs w:val="17"/>
        </w:rPr>
        <w:t xml:space="preserve"> </w:t>
      </w:r>
      <w:r>
        <w:rPr>
          <w:rFonts w:ascii="Verdana" w:hAnsi="Verdana" w:cs="Verdana"/>
          <w:sz w:val="17"/>
          <w:szCs w:val="17"/>
        </w:rPr>
        <w:t>from Ranchi College (Ranchi University) with First Class with Distinction – 82.25 %(2002)</w:t>
      </w:r>
    </w:p>
    <w:p w14:paraId="00B5D69E" w14:textId="77777777" w:rsidR="002E44E8" w:rsidRDefault="006E3AF3">
      <w:pPr>
        <w:widowControl w:val="0"/>
        <w:numPr>
          <w:ilvl w:val="0"/>
          <w:numId w:val="4"/>
        </w:numPr>
        <w:tabs>
          <w:tab w:val="left" w:pos="720"/>
        </w:tabs>
        <w:suppressAutoHyphens/>
        <w:autoSpaceDE w:val="0"/>
        <w:spacing w:line="360" w:lineRule="auto"/>
        <w:jc w:val="both"/>
        <w:rPr>
          <w:rStyle w:val="st1"/>
          <w:rFonts w:ascii="Verdana" w:hAnsi="Verdana" w:cs="Arial"/>
          <w:b/>
          <w:bCs/>
          <w:color w:val="000000"/>
          <w:sz w:val="17"/>
          <w:szCs w:val="17"/>
        </w:rPr>
      </w:pPr>
      <w:r>
        <w:rPr>
          <w:rStyle w:val="st1"/>
          <w:rFonts w:ascii="Verdana" w:hAnsi="Verdana" w:cs="Arial"/>
          <w:b/>
          <w:bCs/>
          <w:color w:val="000000"/>
          <w:sz w:val="17"/>
          <w:szCs w:val="17"/>
        </w:rPr>
        <w:t xml:space="preserve">Certified Scrum Master (CSM) </w:t>
      </w:r>
      <w:r>
        <w:rPr>
          <w:rStyle w:val="st1"/>
          <w:rFonts w:ascii="Verdana" w:hAnsi="Verdana" w:cs="Arial"/>
          <w:bCs/>
          <w:color w:val="000000"/>
          <w:sz w:val="17"/>
          <w:szCs w:val="17"/>
        </w:rPr>
        <w:t>by Scrum Alliance</w:t>
      </w:r>
    </w:p>
    <w:p w14:paraId="5AF70DB7" w14:textId="77777777" w:rsidR="002E44E8" w:rsidRDefault="006E3AF3">
      <w:pPr>
        <w:widowControl w:val="0"/>
        <w:numPr>
          <w:ilvl w:val="0"/>
          <w:numId w:val="4"/>
        </w:numPr>
        <w:tabs>
          <w:tab w:val="left" w:pos="720"/>
        </w:tabs>
        <w:suppressAutoHyphens/>
        <w:autoSpaceDE w:val="0"/>
        <w:spacing w:line="360" w:lineRule="auto"/>
        <w:jc w:val="both"/>
        <w:rPr>
          <w:rStyle w:val="st1"/>
          <w:rFonts w:ascii="Verdana" w:hAnsi="Verdana" w:cs="Arial"/>
          <w:b/>
          <w:bCs/>
          <w:color w:val="000000"/>
          <w:sz w:val="17"/>
          <w:szCs w:val="17"/>
        </w:rPr>
      </w:pPr>
      <w:r>
        <w:rPr>
          <w:rStyle w:val="st1"/>
          <w:rFonts w:ascii="Verdana" w:hAnsi="Verdana" w:cs="Arial"/>
          <w:b/>
          <w:bCs/>
          <w:color w:val="000000"/>
          <w:sz w:val="17"/>
          <w:szCs w:val="17"/>
        </w:rPr>
        <w:t xml:space="preserve">Sun Certified Java Programmer (SCJP) </w:t>
      </w:r>
      <w:r>
        <w:rPr>
          <w:rStyle w:val="st1"/>
          <w:rFonts w:ascii="Verdana" w:hAnsi="Verdana" w:cs="Arial"/>
          <w:bCs/>
          <w:color w:val="000000"/>
          <w:sz w:val="17"/>
          <w:szCs w:val="17"/>
        </w:rPr>
        <w:t>by Sun Microsystems</w:t>
      </w:r>
    </w:p>
    <w:p w14:paraId="52D606AA" w14:textId="77777777" w:rsidR="002E44E8" w:rsidRDefault="006E3AF3">
      <w:pPr>
        <w:widowControl w:val="0"/>
        <w:numPr>
          <w:ilvl w:val="0"/>
          <w:numId w:val="4"/>
        </w:numPr>
        <w:tabs>
          <w:tab w:val="left" w:pos="720"/>
        </w:tabs>
        <w:suppressAutoHyphens/>
        <w:autoSpaceDE w:val="0"/>
        <w:spacing w:line="360" w:lineRule="auto"/>
        <w:jc w:val="both"/>
        <w:rPr>
          <w:rStyle w:val="st1"/>
          <w:rFonts w:ascii="Verdana" w:hAnsi="Verdana" w:cs="Arial"/>
          <w:b/>
          <w:bCs/>
          <w:color w:val="000000"/>
          <w:sz w:val="17"/>
          <w:szCs w:val="17"/>
        </w:rPr>
      </w:pPr>
      <w:r>
        <w:rPr>
          <w:rStyle w:val="st1"/>
          <w:rFonts w:ascii="Verdana" w:hAnsi="Verdana" w:cs="Arial"/>
          <w:b/>
          <w:bCs/>
          <w:color w:val="000000"/>
          <w:sz w:val="17"/>
          <w:szCs w:val="17"/>
        </w:rPr>
        <w:t>Sun Certified Web Component Developer (SCWCD)</w:t>
      </w:r>
      <w:r>
        <w:rPr>
          <w:rStyle w:val="st1"/>
          <w:rFonts w:ascii="Verdana" w:hAnsi="Verdana" w:cs="Arial"/>
          <w:bCs/>
          <w:color w:val="000000"/>
          <w:sz w:val="17"/>
          <w:szCs w:val="17"/>
        </w:rPr>
        <w:t xml:space="preserve"> by Sun Microsystems</w:t>
      </w:r>
    </w:p>
    <w:p w14:paraId="77CA7D3F" w14:textId="77777777" w:rsidR="002E44E8" w:rsidRDefault="002E44E8">
      <w:pPr>
        <w:widowControl w:val="0"/>
        <w:tabs>
          <w:tab w:val="left" w:pos="720"/>
        </w:tabs>
        <w:suppressAutoHyphens/>
        <w:autoSpaceDE w:val="0"/>
        <w:spacing w:line="360" w:lineRule="auto"/>
        <w:jc w:val="both"/>
        <w:rPr>
          <w:rStyle w:val="st1"/>
          <w:rFonts w:ascii="Verdana" w:hAnsi="Verdana" w:cs="Arial"/>
          <w:b/>
          <w:bCs/>
          <w:color w:val="000000"/>
          <w:sz w:val="17"/>
          <w:szCs w:val="17"/>
        </w:rPr>
      </w:pPr>
    </w:p>
    <w:p w14:paraId="2E33E3C2" w14:textId="77777777" w:rsidR="002E44E8" w:rsidRDefault="002E44E8">
      <w:pPr>
        <w:widowControl w:val="0"/>
        <w:tabs>
          <w:tab w:val="left" w:pos="720"/>
        </w:tabs>
        <w:suppressAutoHyphens/>
        <w:autoSpaceDE w:val="0"/>
        <w:jc w:val="both"/>
        <w:rPr>
          <w:rStyle w:val="st1"/>
          <w:rFonts w:ascii="Verdana" w:hAnsi="Verdana" w:cs="Arial"/>
          <w:b/>
          <w:bCs/>
          <w:color w:val="000000"/>
          <w:sz w:val="17"/>
          <w:szCs w:val="17"/>
        </w:rPr>
      </w:pPr>
    </w:p>
    <w:p w14:paraId="17B54559" w14:textId="77777777" w:rsidR="002E44E8" w:rsidRDefault="006E3AF3">
      <w:pPr>
        <w:shd w:val="clear" w:color="auto" w:fill="191919"/>
        <w:jc w:val="center"/>
        <w:rPr>
          <w:rFonts w:ascii="Verdana" w:hAnsi="Verdana" w:cs="Arial"/>
          <w:b/>
          <w:color w:val="FFFFFF"/>
          <w:sz w:val="17"/>
          <w:szCs w:val="17"/>
        </w:rPr>
      </w:pPr>
      <w:r>
        <w:rPr>
          <w:rFonts w:ascii="Verdana" w:hAnsi="Verdana" w:cs="Arial"/>
          <w:b/>
          <w:color w:val="FFFFFF"/>
          <w:sz w:val="17"/>
          <w:szCs w:val="17"/>
        </w:rPr>
        <w:t>Organizational Details</w:t>
      </w:r>
    </w:p>
    <w:p w14:paraId="20321FD5" w14:textId="77777777" w:rsidR="002E44E8" w:rsidRDefault="002E44E8">
      <w:pPr>
        <w:pStyle w:val="ListParagraph"/>
        <w:spacing w:line="360" w:lineRule="auto"/>
        <w:ind w:left="360"/>
        <w:jc w:val="both"/>
        <w:rPr>
          <w:rFonts w:ascii="Verdana" w:hAnsi="Verdana" w:cs="Verdana"/>
          <w:sz w:val="17"/>
          <w:szCs w:val="17"/>
          <w:lang w:val="en-GB"/>
        </w:rPr>
      </w:pPr>
    </w:p>
    <w:p w14:paraId="3DFBE035" w14:textId="77777777" w:rsidR="002E44E8" w:rsidRDefault="006E3AF3">
      <w:pPr>
        <w:pStyle w:val="ListParagraph"/>
        <w:numPr>
          <w:ilvl w:val="0"/>
          <w:numId w:val="5"/>
        </w:numPr>
        <w:spacing w:line="360" w:lineRule="auto"/>
        <w:jc w:val="both"/>
        <w:rPr>
          <w:rFonts w:ascii="Verdana" w:hAnsi="Verdana" w:cs="Verdana"/>
          <w:sz w:val="17"/>
          <w:szCs w:val="17"/>
          <w:lang w:val="en-GB"/>
        </w:rPr>
      </w:pPr>
      <w:r>
        <w:rPr>
          <w:rFonts w:ascii="Verdana" w:hAnsi="Verdana" w:cs="Verdana"/>
          <w:sz w:val="17"/>
          <w:szCs w:val="17"/>
          <w:lang w:val="en-GB"/>
        </w:rPr>
        <w:t>2020 – till now (</w:t>
      </w:r>
      <w:r>
        <w:rPr>
          <w:rFonts w:ascii="Verdana" w:hAnsi="Verdana" w:cs="Verdana"/>
          <w:b/>
          <w:sz w:val="17"/>
          <w:szCs w:val="17"/>
          <w:lang w:val="en-GB"/>
        </w:rPr>
        <w:t>Synechron</w:t>
      </w:r>
      <w:r>
        <w:rPr>
          <w:rFonts w:ascii="Verdana" w:hAnsi="Verdana" w:cs="Verdana"/>
          <w:sz w:val="17"/>
          <w:szCs w:val="17"/>
          <w:lang w:val="en-GB"/>
        </w:rPr>
        <w:t xml:space="preserve">, Pune)  </w:t>
      </w:r>
    </w:p>
    <w:p w14:paraId="02D52314" w14:textId="77777777" w:rsidR="002E44E8" w:rsidRDefault="006E3AF3">
      <w:pPr>
        <w:pStyle w:val="ListParagraph"/>
        <w:numPr>
          <w:ilvl w:val="0"/>
          <w:numId w:val="5"/>
        </w:numPr>
        <w:spacing w:line="360" w:lineRule="auto"/>
        <w:jc w:val="both"/>
        <w:rPr>
          <w:rFonts w:ascii="Verdana" w:hAnsi="Verdana" w:cs="Verdana"/>
          <w:sz w:val="17"/>
          <w:szCs w:val="17"/>
          <w:lang w:val="en-GB"/>
        </w:rPr>
      </w:pPr>
      <w:r>
        <w:rPr>
          <w:rFonts w:ascii="Verdana" w:hAnsi="Verdana" w:cs="Verdana"/>
          <w:sz w:val="17"/>
          <w:szCs w:val="17"/>
          <w:lang w:val="en-GB"/>
        </w:rPr>
        <w:t>2018 – 2019 (</w:t>
      </w:r>
      <w:r>
        <w:rPr>
          <w:rFonts w:ascii="Verdana" w:hAnsi="Verdana" w:cs="Verdana"/>
          <w:b/>
          <w:sz w:val="17"/>
          <w:szCs w:val="17"/>
          <w:lang w:val="en-GB"/>
        </w:rPr>
        <w:t>Tech Mahindra</w:t>
      </w:r>
      <w:r>
        <w:rPr>
          <w:rFonts w:ascii="Verdana" w:hAnsi="Verdana" w:cs="Verdana"/>
          <w:sz w:val="17"/>
          <w:szCs w:val="17"/>
          <w:lang w:val="en-GB"/>
        </w:rPr>
        <w:t xml:space="preserve">, Pune) </w:t>
      </w:r>
    </w:p>
    <w:p w14:paraId="45AF773A" w14:textId="77777777" w:rsidR="002E44E8" w:rsidRDefault="006E3AF3">
      <w:pPr>
        <w:pStyle w:val="ListParagraph"/>
        <w:numPr>
          <w:ilvl w:val="0"/>
          <w:numId w:val="5"/>
        </w:numPr>
        <w:spacing w:line="360" w:lineRule="auto"/>
        <w:jc w:val="both"/>
        <w:rPr>
          <w:rFonts w:ascii="Verdana" w:hAnsi="Verdana" w:cs="Verdana"/>
          <w:sz w:val="17"/>
          <w:szCs w:val="17"/>
          <w:lang w:val="en-GB"/>
        </w:rPr>
      </w:pPr>
      <w:r>
        <w:rPr>
          <w:rFonts w:ascii="Verdana" w:hAnsi="Verdana" w:cs="Verdana"/>
          <w:sz w:val="17"/>
          <w:szCs w:val="17"/>
          <w:lang w:val="en-GB"/>
        </w:rPr>
        <w:t>2015 – 2018 (</w:t>
      </w:r>
      <w:r>
        <w:rPr>
          <w:rFonts w:ascii="Verdana" w:hAnsi="Verdana" w:cs="Verdana"/>
          <w:b/>
          <w:sz w:val="17"/>
          <w:szCs w:val="17"/>
          <w:lang w:val="en-GB"/>
        </w:rPr>
        <w:t>Netwoven</w:t>
      </w:r>
      <w:r>
        <w:rPr>
          <w:rFonts w:ascii="Verdana" w:hAnsi="Verdana" w:cs="Verdana"/>
          <w:sz w:val="17"/>
          <w:szCs w:val="17"/>
          <w:lang w:val="en-GB"/>
        </w:rPr>
        <w:t xml:space="preserve"> Kolkata) </w:t>
      </w:r>
    </w:p>
    <w:p w14:paraId="777DD86A" w14:textId="77777777" w:rsidR="002E44E8" w:rsidRDefault="006E3AF3">
      <w:pPr>
        <w:pStyle w:val="ListParagraph"/>
        <w:numPr>
          <w:ilvl w:val="0"/>
          <w:numId w:val="5"/>
        </w:numPr>
        <w:spacing w:line="360" w:lineRule="auto"/>
        <w:jc w:val="both"/>
        <w:rPr>
          <w:rFonts w:ascii="Verdana" w:hAnsi="Verdana" w:cs="Verdana"/>
          <w:sz w:val="17"/>
          <w:szCs w:val="17"/>
          <w:lang w:val="en-GB"/>
        </w:rPr>
      </w:pPr>
      <w:r>
        <w:rPr>
          <w:rFonts w:ascii="Verdana" w:hAnsi="Verdana" w:cs="Verdana"/>
          <w:sz w:val="17"/>
          <w:szCs w:val="17"/>
          <w:lang w:val="en-GB"/>
        </w:rPr>
        <w:t>2010 – 2015 (</w:t>
      </w:r>
      <w:r>
        <w:rPr>
          <w:rFonts w:ascii="Verdana" w:hAnsi="Verdana" w:cs="Verdana"/>
          <w:b/>
          <w:sz w:val="17"/>
          <w:szCs w:val="17"/>
          <w:lang w:val="en-GB"/>
        </w:rPr>
        <w:t>TCS</w:t>
      </w:r>
      <w:r>
        <w:rPr>
          <w:rFonts w:ascii="Verdana" w:hAnsi="Verdana" w:cs="Verdana"/>
          <w:sz w:val="17"/>
          <w:szCs w:val="17"/>
          <w:lang w:val="en-GB"/>
        </w:rPr>
        <w:t xml:space="preserve"> Kolkata)</w:t>
      </w:r>
    </w:p>
    <w:p w14:paraId="31E46461" w14:textId="77777777" w:rsidR="002E44E8" w:rsidRDefault="006E3AF3">
      <w:pPr>
        <w:pStyle w:val="ListParagraph"/>
        <w:numPr>
          <w:ilvl w:val="0"/>
          <w:numId w:val="5"/>
        </w:numPr>
        <w:spacing w:line="360" w:lineRule="auto"/>
        <w:jc w:val="both"/>
        <w:rPr>
          <w:rFonts w:ascii="Verdana" w:hAnsi="Verdana" w:cs="Verdana"/>
          <w:sz w:val="17"/>
          <w:szCs w:val="17"/>
          <w:lang w:val="en-GB"/>
        </w:rPr>
      </w:pPr>
      <w:r>
        <w:rPr>
          <w:rFonts w:ascii="Verdana" w:hAnsi="Verdana" w:cs="Verdana"/>
          <w:sz w:val="17"/>
          <w:szCs w:val="17"/>
          <w:lang w:val="en-GB"/>
        </w:rPr>
        <w:t>200</w:t>
      </w:r>
      <w:r>
        <w:rPr>
          <w:rFonts w:ascii="Verdana" w:hAnsi="Verdana" w:cs="Verdana"/>
          <w:sz w:val="17"/>
          <w:szCs w:val="17"/>
        </w:rPr>
        <w:t>6</w:t>
      </w:r>
      <w:r>
        <w:rPr>
          <w:rFonts w:ascii="Verdana" w:hAnsi="Verdana" w:cs="Verdana"/>
          <w:sz w:val="17"/>
          <w:szCs w:val="17"/>
          <w:lang w:val="en-GB"/>
        </w:rPr>
        <w:t xml:space="preserve"> – 2010(</w:t>
      </w:r>
      <w:r>
        <w:rPr>
          <w:rFonts w:ascii="Verdana" w:hAnsi="Verdana" w:cs="Verdana"/>
          <w:b/>
          <w:sz w:val="17"/>
          <w:szCs w:val="17"/>
          <w:lang w:val="en-GB"/>
        </w:rPr>
        <w:t>Dell</w:t>
      </w:r>
      <w:r>
        <w:rPr>
          <w:rFonts w:ascii="Verdana" w:hAnsi="Verdana" w:cs="Verdana"/>
          <w:sz w:val="17"/>
          <w:szCs w:val="17"/>
          <w:lang w:val="en-GB"/>
        </w:rPr>
        <w:t xml:space="preserve"> International Services), Noida </w:t>
      </w:r>
    </w:p>
    <w:p w14:paraId="21EB991C" w14:textId="77777777" w:rsidR="002E44E8" w:rsidRDefault="002E44E8">
      <w:pPr>
        <w:pStyle w:val="ListParagraph"/>
        <w:spacing w:line="360" w:lineRule="auto"/>
        <w:ind w:left="360"/>
        <w:jc w:val="both"/>
        <w:rPr>
          <w:rFonts w:ascii="Verdana" w:hAnsi="Verdana" w:cs="Verdana"/>
          <w:sz w:val="17"/>
          <w:szCs w:val="17"/>
          <w:lang w:val="en-GB"/>
        </w:rPr>
      </w:pPr>
    </w:p>
    <w:p w14:paraId="665D7FAA" w14:textId="77777777" w:rsidR="002E44E8" w:rsidRDefault="006E3AF3">
      <w:pPr>
        <w:shd w:val="clear" w:color="auto" w:fill="191919"/>
        <w:rPr>
          <w:rFonts w:ascii="Verdana" w:hAnsi="Verdana" w:cs="Arial"/>
          <w:b/>
          <w:color w:val="FFFFFF"/>
          <w:sz w:val="17"/>
          <w:szCs w:val="17"/>
        </w:rPr>
      </w:pPr>
      <w:r>
        <w:rPr>
          <w:rFonts w:ascii="Verdana" w:hAnsi="Verdana" w:cs="Arial"/>
          <w:b/>
          <w:color w:val="FFFFFF"/>
          <w:sz w:val="17"/>
          <w:szCs w:val="17"/>
        </w:rPr>
        <w:t xml:space="preserve">                                                                 Achievements</w:t>
      </w:r>
    </w:p>
    <w:p w14:paraId="2BF79B50" w14:textId="77777777" w:rsidR="002E44E8" w:rsidRDefault="006E3AF3">
      <w:pPr>
        <w:pStyle w:val="BodyText"/>
        <w:numPr>
          <w:ilvl w:val="0"/>
          <w:numId w:val="6"/>
        </w:numPr>
        <w:spacing w:line="360" w:lineRule="auto"/>
        <w:jc w:val="both"/>
        <w:rPr>
          <w:rFonts w:ascii="Verdana" w:hAnsi="Verdana" w:cs="Verdana"/>
          <w:sz w:val="17"/>
          <w:szCs w:val="17"/>
          <w:lang w:val="en-GB"/>
        </w:rPr>
      </w:pPr>
      <w:r>
        <w:rPr>
          <w:rFonts w:ascii="Verdana" w:hAnsi="Verdana" w:cs="Verdana"/>
          <w:sz w:val="17"/>
          <w:szCs w:val="17"/>
          <w:lang w:val="en-GB"/>
        </w:rPr>
        <w:t>Got Pat on the back Award for Implementing Protractor</w:t>
      </w:r>
      <w:r>
        <w:rPr>
          <w:rFonts w:ascii="Verdana" w:hAnsi="Verdana" w:cs="Verdana"/>
          <w:b/>
          <w:bCs/>
          <w:sz w:val="17"/>
          <w:szCs w:val="17"/>
          <w:lang w:val="en-GB"/>
        </w:rPr>
        <w:t xml:space="preserve"> Automation Framework</w:t>
      </w:r>
      <w:r>
        <w:rPr>
          <w:rFonts w:ascii="Verdana" w:hAnsi="Verdana" w:cs="Verdana"/>
          <w:sz w:val="17"/>
          <w:szCs w:val="17"/>
          <w:lang w:val="en-GB"/>
        </w:rPr>
        <w:t xml:space="preserve"> and excellent delivery for UPS in Tech Mahindra in 2019.</w:t>
      </w:r>
    </w:p>
    <w:p w14:paraId="550E1DE2" w14:textId="77777777" w:rsidR="002E44E8" w:rsidRDefault="006E3AF3">
      <w:pPr>
        <w:pStyle w:val="BodyText"/>
        <w:numPr>
          <w:ilvl w:val="0"/>
          <w:numId w:val="6"/>
        </w:numPr>
        <w:spacing w:line="360" w:lineRule="auto"/>
        <w:jc w:val="both"/>
        <w:rPr>
          <w:rFonts w:ascii="Verdana" w:hAnsi="Verdana" w:cs="Verdana"/>
          <w:sz w:val="17"/>
          <w:szCs w:val="17"/>
          <w:lang w:val="en-GB"/>
        </w:rPr>
      </w:pPr>
      <w:r>
        <w:rPr>
          <w:rFonts w:ascii="Verdana" w:hAnsi="Verdana" w:cs="Verdana"/>
          <w:sz w:val="17"/>
          <w:szCs w:val="17"/>
          <w:lang w:val="en-GB"/>
        </w:rPr>
        <w:t xml:space="preserve">Won 2nd prize in project Olympics </w:t>
      </w:r>
      <w:r>
        <w:rPr>
          <w:rFonts w:ascii="Verdana" w:hAnsi="Verdana" w:cs="Verdana"/>
          <w:b/>
          <w:sz w:val="17"/>
          <w:szCs w:val="17"/>
          <w:lang w:val="en-GB"/>
        </w:rPr>
        <w:t>(Customer case study)</w:t>
      </w:r>
      <w:r>
        <w:rPr>
          <w:rFonts w:ascii="Verdana" w:hAnsi="Verdana" w:cs="Verdana"/>
          <w:sz w:val="17"/>
          <w:szCs w:val="17"/>
          <w:lang w:val="en-GB"/>
        </w:rPr>
        <w:t xml:space="preserve"> &amp; annual sports in </w:t>
      </w:r>
      <w:r>
        <w:rPr>
          <w:rFonts w:ascii="Verdana" w:hAnsi="Verdana" w:cs="Verdana"/>
          <w:b/>
          <w:sz w:val="17"/>
          <w:szCs w:val="17"/>
          <w:lang w:val="en-GB"/>
        </w:rPr>
        <w:t>Dell</w:t>
      </w:r>
      <w:r>
        <w:rPr>
          <w:rFonts w:ascii="Verdana" w:hAnsi="Verdana" w:cs="Verdana"/>
          <w:sz w:val="17"/>
          <w:szCs w:val="17"/>
          <w:lang w:val="en-GB"/>
        </w:rPr>
        <w:t xml:space="preserve"> International Services 200</w:t>
      </w:r>
      <w:r>
        <w:rPr>
          <w:rFonts w:ascii="Verdana" w:hAnsi="Verdana" w:cs="Verdana"/>
          <w:sz w:val="17"/>
          <w:szCs w:val="17"/>
        </w:rPr>
        <w:t>9</w:t>
      </w:r>
      <w:r>
        <w:rPr>
          <w:rFonts w:ascii="Verdana" w:hAnsi="Verdana" w:cs="Verdana"/>
          <w:sz w:val="17"/>
          <w:szCs w:val="17"/>
          <w:lang w:val="en-GB"/>
        </w:rPr>
        <w:t xml:space="preserve">. </w:t>
      </w:r>
    </w:p>
    <w:p w14:paraId="199D4E6E" w14:textId="77777777" w:rsidR="002E44E8" w:rsidRDefault="006E3AF3">
      <w:pPr>
        <w:pStyle w:val="BodyText"/>
        <w:numPr>
          <w:ilvl w:val="0"/>
          <w:numId w:val="6"/>
        </w:numPr>
        <w:spacing w:line="360" w:lineRule="auto"/>
        <w:jc w:val="both"/>
        <w:rPr>
          <w:rFonts w:ascii="Verdana" w:hAnsi="Verdana" w:cs="Verdana"/>
          <w:sz w:val="17"/>
          <w:szCs w:val="17"/>
          <w:lang w:val="en-GB"/>
        </w:rPr>
      </w:pPr>
      <w:r>
        <w:rPr>
          <w:rFonts w:ascii="Verdana" w:hAnsi="Verdana" w:cs="Verdana"/>
          <w:sz w:val="17"/>
          <w:szCs w:val="17"/>
          <w:lang w:val="en-GB"/>
        </w:rPr>
        <w:t xml:space="preserve">Won 1st prize in project Olympics </w:t>
      </w:r>
      <w:r>
        <w:rPr>
          <w:rFonts w:ascii="Verdana" w:hAnsi="Verdana" w:cs="Verdana"/>
          <w:b/>
          <w:sz w:val="17"/>
          <w:szCs w:val="17"/>
          <w:lang w:val="en-GB"/>
        </w:rPr>
        <w:t>(Technical Component)</w:t>
      </w:r>
      <w:r>
        <w:rPr>
          <w:rFonts w:ascii="Verdana" w:hAnsi="Verdana" w:cs="Verdana"/>
          <w:sz w:val="17"/>
          <w:szCs w:val="17"/>
          <w:lang w:val="en-GB"/>
        </w:rPr>
        <w:t xml:space="preserve"> in </w:t>
      </w:r>
      <w:r>
        <w:rPr>
          <w:rFonts w:ascii="Verdana" w:hAnsi="Verdana" w:cs="Verdana"/>
          <w:b/>
          <w:sz w:val="17"/>
          <w:szCs w:val="17"/>
          <w:lang w:val="en-GB"/>
        </w:rPr>
        <w:t>Dell</w:t>
      </w:r>
      <w:r>
        <w:rPr>
          <w:rFonts w:ascii="Verdana" w:hAnsi="Verdana" w:cs="Verdana"/>
          <w:sz w:val="17"/>
          <w:szCs w:val="17"/>
          <w:lang w:val="en-GB"/>
        </w:rPr>
        <w:t xml:space="preserve"> International Services 2008. </w:t>
      </w:r>
    </w:p>
    <w:p w14:paraId="42D697F2" w14:textId="77777777" w:rsidR="002E44E8" w:rsidRDefault="006E3AF3">
      <w:pPr>
        <w:pStyle w:val="BodyText"/>
        <w:numPr>
          <w:ilvl w:val="0"/>
          <w:numId w:val="6"/>
        </w:numPr>
        <w:spacing w:line="360" w:lineRule="auto"/>
        <w:jc w:val="both"/>
        <w:rPr>
          <w:rFonts w:ascii="Verdana" w:hAnsi="Verdana" w:cs="Verdana"/>
          <w:sz w:val="17"/>
          <w:szCs w:val="17"/>
          <w:lang w:val="en-GB"/>
        </w:rPr>
      </w:pPr>
      <w:r>
        <w:rPr>
          <w:rFonts w:ascii="Verdana" w:hAnsi="Verdana" w:cs="Verdana"/>
          <w:sz w:val="17"/>
          <w:szCs w:val="17"/>
          <w:lang w:val="en-GB"/>
        </w:rPr>
        <w:t>Got Promoted from IT Analyst to Associate Consultant in TCS in 2013.</w:t>
      </w:r>
    </w:p>
    <w:p w14:paraId="3D8FEB6B" w14:textId="77777777" w:rsidR="002E44E8" w:rsidRDefault="006E3AF3">
      <w:pPr>
        <w:pStyle w:val="BodyText"/>
        <w:numPr>
          <w:ilvl w:val="0"/>
          <w:numId w:val="6"/>
        </w:numPr>
        <w:spacing w:line="360" w:lineRule="auto"/>
        <w:jc w:val="both"/>
        <w:rPr>
          <w:rFonts w:ascii="Verdana" w:hAnsi="Verdana" w:cs="Verdana"/>
          <w:sz w:val="17"/>
          <w:szCs w:val="17"/>
          <w:lang w:val="en-GB"/>
        </w:rPr>
      </w:pPr>
      <w:r>
        <w:rPr>
          <w:rFonts w:ascii="Verdana" w:hAnsi="Verdana" w:cs="Verdana"/>
          <w:sz w:val="17"/>
          <w:szCs w:val="17"/>
          <w:lang w:val="en-GB"/>
        </w:rPr>
        <w:t xml:space="preserve">Received many </w:t>
      </w:r>
      <w:r>
        <w:rPr>
          <w:rFonts w:ascii="Verdana" w:hAnsi="Verdana" w:cs="Verdana"/>
          <w:b/>
          <w:sz w:val="17"/>
          <w:szCs w:val="17"/>
          <w:lang w:val="en-GB"/>
        </w:rPr>
        <w:t>appreciation mails from Client</w:t>
      </w:r>
      <w:r>
        <w:rPr>
          <w:rFonts w:ascii="Verdana" w:hAnsi="Verdana" w:cs="Verdana"/>
          <w:sz w:val="17"/>
          <w:szCs w:val="17"/>
          <w:lang w:val="en-GB"/>
        </w:rPr>
        <w:t xml:space="preserve"> and developers which include appreciation.</w:t>
      </w:r>
    </w:p>
    <w:p w14:paraId="55472CCE" w14:textId="77777777" w:rsidR="002E44E8" w:rsidRDefault="006E3AF3">
      <w:pPr>
        <w:pStyle w:val="BodyText"/>
        <w:numPr>
          <w:ilvl w:val="0"/>
          <w:numId w:val="6"/>
        </w:numPr>
        <w:tabs>
          <w:tab w:val="left" w:pos="720"/>
        </w:tabs>
        <w:suppressAutoHyphens/>
        <w:spacing w:line="360" w:lineRule="auto"/>
        <w:jc w:val="both"/>
        <w:rPr>
          <w:rStyle w:val="st1"/>
          <w:rFonts w:ascii="Verdana" w:hAnsi="Verdana"/>
        </w:rPr>
      </w:pPr>
      <w:r>
        <w:rPr>
          <w:rFonts w:ascii="Verdana" w:hAnsi="Verdana" w:cs="Verdana"/>
          <w:sz w:val="17"/>
          <w:szCs w:val="17"/>
          <w:lang w:val="en-GB"/>
        </w:rPr>
        <w:t>2nd Topper of college &amp; 3rd   Rank of Uni. in Comp App (H).</w:t>
      </w:r>
    </w:p>
    <w:p w14:paraId="268EB8DF" w14:textId="77777777" w:rsidR="002E44E8" w:rsidRDefault="002E44E8">
      <w:pPr>
        <w:ind w:left="360"/>
        <w:jc w:val="both"/>
        <w:rPr>
          <w:rFonts w:ascii="Verdana" w:hAnsi="Verdana" w:cs="Arial"/>
          <w:sz w:val="17"/>
          <w:szCs w:val="17"/>
        </w:rPr>
      </w:pPr>
    </w:p>
    <w:p w14:paraId="4C571B47" w14:textId="77777777" w:rsidR="002E44E8" w:rsidRDefault="006E3AF3">
      <w:pPr>
        <w:shd w:val="clear" w:color="auto" w:fill="191919"/>
        <w:jc w:val="center"/>
        <w:rPr>
          <w:rFonts w:ascii="Verdana" w:hAnsi="Verdana" w:cs="Arial"/>
          <w:b/>
          <w:color w:val="FFFFFF"/>
          <w:sz w:val="17"/>
          <w:szCs w:val="17"/>
        </w:rPr>
      </w:pPr>
      <w:r>
        <w:rPr>
          <w:rFonts w:ascii="Verdana" w:hAnsi="Verdana" w:cs="Arial"/>
          <w:b/>
          <w:color w:val="FFFFFF"/>
          <w:sz w:val="17"/>
          <w:szCs w:val="17"/>
        </w:rPr>
        <w:t>Areas of Expertise</w:t>
      </w:r>
    </w:p>
    <w:p w14:paraId="44BE4B95" w14:textId="77777777" w:rsidR="002E44E8" w:rsidRDefault="002E44E8">
      <w:pPr>
        <w:tabs>
          <w:tab w:val="left" w:pos="720"/>
        </w:tabs>
        <w:suppressAutoHyphens/>
        <w:rPr>
          <w:rFonts w:ascii="Verdana" w:hAnsi="Verdana" w:cs="Arial"/>
          <w:sz w:val="17"/>
          <w:szCs w:val="17"/>
        </w:rPr>
      </w:pPr>
    </w:p>
    <w:p w14:paraId="53667655"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Test Automation Tool: </w:t>
      </w:r>
      <w:r>
        <w:rPr>
          <w:rFonts w:ascii="Verdana" w:hAnsi="Verdana" w:cs="Arial"/>
          <w:bCs/>
          <w:sz w:val="17"/>
          <w:szCs w:val="17"/>
        </w:rPr>
        <w:t>Selenium WebDrive</w:t>
      </w:r>
      <w:r>
        <w:rPr>
          <w:rFonts w:ascii="Verdana" w:hAnsi="Verdana" w:cs="Arial"/>
          <w:b/>
          <w:sz w:val="17"/>
          <w:szCs w:val="17"/>
        </w:rPr>
        <w:t>r</w:t>
      </w:r>
      <w:r>
        <w:rPr>
          <w:rFonts w:ascii="Verdana" w:hAnsi="Verdana" w:cs="Arial"/>
          <w:sz w:val="17"/>
          <w:szCs w:val="17"/>
        </w:rPr>
        <w:t xml:space="preserve"> 3.0, UFT</w:t>
      </w:r>
      <w:r>
        <w:rPr>
          <w:rFonts w:ascii="Verdana" w:eastAsia="Arial" w:hAnsi="Verdana" w:cs="Arial"/>
          <w:sz w:val="17"/>
          <w:szCs w:val="17"/>
        </w:rPr>
        <w:t xml:space="preserve">, </w:t>
      </w:r>
      <w:r>
        <w:rPr>
          <w:rFonts w:ascii="Verdana" w:hAnsi="Verdana" w:cs="Arial"/>
          <w:sz w:val="17"/>
          <w:szCs w:val="17"/>
        </w:rPr>
        <w:t xml:space="preserve">QTP10.0 </w:t>
      </w:r>
    </w:p>
    <w:p w14:paraId="1CD6879A"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Scripting Language: </w:t>
      </w:r>
      <w:r>
        <w:rPr>
          <w:rFonts w:ascii="Verdana" w:hAnsi="Verdana" w:cs="Arial"/>
          <w:b/>
          <w:sz w:val="17"/>
          <w:szCs w:val="17"/>
        </w:rPr>
        <w:t>Java</w:t>
      </w:r>
      <w:r>
        <w:rPr>
          <w:rFonts w:ascii="Verdana" w:hAnsi="Verdana" w:cs="Arial"/>
          <w:sz w:val="17"/>
          <w:szCs w:val="17"/>
        </w:rPr>
        <w:t xml:space="preserve">, </w:t>
      </w:r>
      <w:r>
        <w:rPr>
          <w:rFonts w:ascii="Verdana" w:hAnsi="Verdana" w:cs="Arial"/>
          <w:b/>
          <w:sz w:val="17"/>
          <w:szCs w:val="17"/>
        </w:rPr>
        <w:t>Java Script</w:t>
      </w:r>
      <w:r>
        <w:rPr>
          <w:rFonts w:ascii="Verdana" w:hAnsi="Verdana" w:cs="Arial"/>
          <w:sz w:val="17"/>
          <w:szCs w:val="17"/>
        </w:rPr>
        <w:t xml:space="preserve">, </w:t>
      </w:r>
      <w:r>
        <w:rPr>
          <w:rFonts w:ascii="Verdana" w:hAnsi="Verdana" w:cs="Arial"/>
          <w:b/>
          <w:sz w:val="17"/>
          <w:szCs w:val="17"/>
        </w:rPr>
        <w:t>C#</w:t>
      </w:r>
      <w:r>
        <w:rPr>
          <w:rFonts w:ascii="Verdana" w:hAnsi="Verdana" w:cs="Arial"/>
          <w:sz w:val="17"/>
          <w:szCs w:val="17"/>
        </w:rPr>
        <w:t xml:space="preserve"> (4.0 onwards), Visual Basic 6.0, Vb Script</w:t>
      </w:r>
    </w:p>
    <w:p w14:paraId="6D1CE7EC"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Release Management: </w:t>
      </w:r>
      <w:r>
        <w:rPr>
          <w:rFonts w:ascii="Verdana" w:hAnsi="Verdana" w:cs="Arial"/>
          <w:b/>
          <w:sz w:val="17"/>
          <w:szCs w:val="17"/>
        </w:rPr>
        <w:t>Jenkin</w:t>
      </w:r>
      <w:r>
        <w:rPr>
          <w:rFonts w:ascii="Verdana" w:hAnsi="Verdana" w:cs="Arial"/>
          <w:sz w:val="17"/>
          <w:szCs w:val="17"/>
        </w:rPr>
        <w:t>, VSTS</w:t>
      </w:r>
    </w:p>
    <w:p w14:paraId="08FA45CB" w14:textId="77777777" w:rsidR="002E44E8" w:rsidRDefault="006E3AF3">
      <w:pPr>
        <w:numPr>
          <w:ilvl w:val="0"/>
          <w:numId w:val="7"/>
        </w:numPr>
        <w:tabs>
          <w:tab w:val="left" w:pos="720"/>
        </w:tabs>
        <w:suppressAutoHyphens/>
        <w:rPr>
          <w:rFonts w:ascii="Verdana" w:hAnsi="Verdana" w:cs="Arial"/>
          <w:sz w:val="17"/>
          <w:szCs w:val="17"/>
        </w:rPr>
      </w:pPr>
      <w:r>
        <w:rPr>
          <w:rFonts w:ascii="Verdana" w:eastAsia="Arial" w:hAnsi="Verdana" w:cs="Arial"/>
          <w:sz w:val="17"/>
          <w:szCs w:val="17"/>
        </w:rPr>
        <w:t xml:space="preserve">Defect Tracking Tool: ALM, </w:t>
      </w:r>
      <w:r>
        <w:rPr>
          <w:rFonts w:ascii="Verdana" w:eastAsia="Arial" w:hAnsi="Verdana" w:cs="Arial"/>
          <w:b/>
          <w:sz w:val="17"/>
          <w:szCs w:val="17"/>
        </w:rPr>
        <w:t>TFS</w:t>
      </w:r>
      <w:r>
        <w:rPr>
          <w:rFonts w:ascii="Verdana" w:eastAsia="Arial" w:hAnsi="Verdana" w:cs="Arial"/>
          <w:sz w:val="17"/>
          <w:szCs w:val="17"/>
        </w:rPr>
        <w:t>, Freedcamp, StarTeam</w:t>
      </w:r>
    </w:p>
    <w:p w14:paraId="0454365F"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Testing Framework: </w:t>
      </w:r>
      <w:r>
        <w:rPr>
          <w:rFonts w:ascii="Verdana" w:hAnsi="Verdana" w:cs="Arial"/>
          <w:bCs/>
          <w:sz w:val="17"/>
          <w:szCs w:val="17"/>
        </w:rPr>
        <w:t>Jasmine, Protractor</w:t>
      </w:r>
      <w:r>
        <w:rPr>
          <w:rFonts w:ascii="Verdana" w:hAnsi="Verdana" w:cs="Arial"/>
          <w:b/>
          <w:sz w:val="17"/>
          <w:szCs w:val="17"/>
        </w:rPr>
        <w:t xml:space="preserve">, </w:t>
      </w:r>
      <w:r>
        <w:rPr>
          <w:rFonts w:ascii="Verdana" w:hAnsi="Verdana" w:cs="Arial"/>
          <w:bCs/>
          <w:sz w:val="17"/>
          <w:szCs w:val="17"/>
        </w:rPr>
        <w:t>Cypress</w:t>
      </w:r>
      <w:r>
        <w:rPr>
          <w:rFonts w:ascii="Verdana" w:hAnsi="Verdana" w:cs="Arial"/>
          <w:sz w:val="17"/>
          <w:szCs w:val="17"/>
        </w:rPr>
        <w:t>, TestNg</w:t>
      </w:r>
    </w:p>
    <w:p w14:paraId="2DB681C7"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Automation Framework: </w:t>
      </w:r>
      <w:r>
        <w:rPr>
          <w:rFonts w:ascii="Verdana" w:hAnsi="Verdana" w:cs="Arial"/>
          <w:b/>
          <w:sz w:val="17"/>
          <w:szCs w:val="17"/>
        </w:rPr>
        <w:t>Data Driven</w:t>
      </w:r>
      <w:r>
        <w:rPr>
          <w:rFonts w:ascii="Verdana" w:hAnsi="Verdana" w:cs="Arial"/>
          <w:sz w:val="17"/>
          <w:szCs w:val="17"/>
        </w:rPr>
        <w:t xml:space="preserve">, </w:t>
      </w:r>
      <w:r>
        <w:rPr>
          <w:rFonts w:ascii="Verdana" w:hAnsi="Verdana" w:cs="Arial"/>
          <w:b/>
          <w:sz w:val="17"/>
          <w:szCs w:val="17"/>
        </w:rPr>
        <w:t>Hybrid</w:t>
      </w:r>
      <w:r>
        <w:rPr>
          <w:rFonts w:ascii="Verdana" w:hAnsi="Verdana" w:cs="Arial"/>
          <w:sz w:val="17"/>
          <w:szCs w:val="17"/>
        </w:rPr>
        <w:t xml:space="preserve">, </w:t>
      </w:r>
      <w:r>
        <w:rPr>
          <w:rFonts w:ascii="Verdana" w:hAnsi="Verdana" w:cs="Arial"/>
          <w:b/>
          <w:sz w:val="17"/>
          <w:szCs w:val="17"/>
        </w:rPr>
        <w:t>Keyword</w:t>
      </w:r>
    </w:p>
    <w:p w14:paraId="4D9D69A9"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Web</w:t>
      </w:r>
      <w:r>
        <w:rPr>
          <w:rFonts w:ascii="Verdana" w:eastAsia="Arial" w:hAnsi="Verdana" w:cs="Arial"/>
          <w:sz w:val="17"/>
          <w:szCs w:val="17"/>
        </w:rPr>
        <w:t>-</w:t>
      </w:r>
      <w:r>
        <w:rPr>
          <w:rFonts w:ascii="Verdana" w:hAnsi="Verdana" w:cs="Arial"/>
          <w:sz w:val="17"/>
          <w:szCs w:val="17"/>
        </w:rPr>
        <w:t xml:space="preserve">services </w:t>
      </w:r>
      <w:r>
        <w:rPr>
          <w:rFonts w:ascii="Verdana" w:eastAsia="Arial" w:hAnsi="Verdana" w:cs="Arial"/>
          <w:sz w:val="17"/>
          <w:szCs w:val="17"/>
        </w:rPr>
        <w:t xml:space="preserve">Testing: </w:t>
      </w:r>
      <w:r>
        <w:rPr>
          <w:rFonts w:ascii="Verdana" w:hAnsi="Verdana" w:cs="Arial"/>
          <w:sz w:val="17"/>
          <w:szCs w:val="17"/>
        </w:rPr>
        <w:t>Rest Assured, Postman</w:t>
      </w:r>
    </w:p>
    <w:p w14:paraId="2AEB6558"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Database Testing: Microsoft SQL Server Management Studio, Toad</w:t>
      </w:r>
    </w:p>
    <w:p w14:paraId="239B987E"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Databases: SQL Server 2000/ 2005/2008, My-SQL, Oracle 10g</w:t>
      </w:r>
    </w:p>
    <w:p w14:paraId="2335E41B"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Operating Systems: Microsoft Windows, UNIX.</w:t>
      </w:r>
    </w:p>
    <w:p w14:paraId="657C9A7A"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Architecture: MVC, </w:t>
      </w:r>
      <w:r>
        <w:rPr>
          <w:rFonts w:ascii="Verdana" w:hAnsi="Verdana" w:cs="Arial"/>
          <w:b/>
          <w:sz w:val="17"/>
          <w:szCs w:val="17"/>
        </w:rPr>
        <w:t>POM</w:t>
      </w:r>
      <w:r>
        <w:rPr>
          <w:rFonts w:ascii="Verdana" w:hAnsi="Verdana" w:cs="Arial"/>
          <w:sz w:val="17"/>
          <w:szCs w:val="17"/>
        </w:rPr>
        <w:t>, Cloud</w:t>
      </w:r>
    </w:p>
    <w:p w14:paraId="783F1CC6"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Programming Tools: </w:t>
      </w:r>
      <w:r>
        <w:rPr>
          <w:rFonts w:ascii="Verdana" w:hAnsi="Verdana" w:cs="Arial"/>
          <w:b/>
          <w:sz w:val="17"/>
          <w:szCs w:val="17"/>
        </w:rPr>
        <w:t>Eclipse</w:t>
      </w:r>
      <w:r>
        <w:rPr>
          <w:rFonts w:ascii="Verdana" w:hAnsi="Verdana" w:cs="Arial"/>
          <w:sz w:val="17"/>
          <w:szCs w:val="17"/>
        </w:rPr>
        <w:t xml:space="preserve">, Visual Studio, VS Code, </w:t>
      </w:r>
      <w:r>
        <w:rPr>
          <w:rFonts w:ascii="Verdana" w:hAnsi="Verdana" w:cs="Arial"/>
          <w:b/>
          <w:sz w:val="17"/>
          <w:szCs w:val="17"/>
        </w:rPr>
        <w:t>Sublime</w:t>
      </w:r>
      <w:r>
        <w:rPr>
          <w:rFonts w:ascii="Verdana" w:hAnsi="Verdana" w:cs="Arial"/>
          <w:sz w:val="17"/>
          <w:szCs w:val="17"/>
        </w:rPr>
        <w:t xml:space="preserve"> Text, </w:t>
      </w:r>
      <w:r>
        <w:rPr>
          <w:rFonts w:ascii="Verdana" w:hAnsi="Verdana" w:cs="Arial"/>
          <w:b/>
          <w:sz w:val="17"/>
          <w:szCs w:val="17"/>
        </w:rPr>
        <w:t>Node</w:t>
      </w:r>
      <w:r>
        <w:rPr>
          <w:rFonts w:ascii="Verdana" w:hAnsi="Verdana" w:cs="Arial"/>
          <w:sz w:val="17"/>
          <w:szCs w:val="17"/>
        </w:rPr>
        <w:t xml:space="preserve"> </w:t>
      </w:r>
      <w:r>
        <w:rPr>
          <w:rFonts w:ascii="Verdana" w:hAnsi="Verdana" w:cs="Arial"/>
          <w:b/>
          <w:sz w:val="17"/>
          <w:szCs w:val="17"/>
        </w:rPr>
        <w:t>JS</w:t>
      </w:r>
    </w:p>
    <w:p w14:paraId="283FCBB2" w14:textId="77777777" w:rsidR="002E44E8" w:rsidRDefault="006E3AF3">
      <w:pPr>
        <w:numPr>
          <w:ilvl w:val="0"/>
          <w:numId w:val="7"/>
        </w:numPr>
        <w:tabs>
          <w:tab w:val="left" w:pos="720"/>
        </w:tabs>
        <w:suppressAutoHyphens/>
        <w:rPr>
          <w:rFonts w:ascii="Verdana" w:hAnsi="Verdana" w:cs="Arial"/>
          <w:sz w:val="17"/>
          <w:szCs w:val="17"/>
        </w:rPr>
      </w:pPr>
      <w:r>
        <w:rPr>
          <w:rFonts w:ascii="Verdana" w:hAnsi="Verdana" w:cs="Arial"/>
          <w:sz w:val="17"/>
          <w:szCs w:val="17"/>
        </w:rPr>
        <w:t xml:space="preserve">Other Tools: Maven, </w:t>
      </w:r>
      <w:r>
        <w:rPr>
          <w:rFonts w:ascii="Verdana" w:hAnsi="Verdana" w:cs="Arial"/>
          <w:b/>
          <w:sz w:val="17"/>
          <w:szCs w:val="17"/>
        </w:rPr>
        <w:t xml:space="preserve">Git Hub, </w:t>
      </w:r>
      <w:r>
        <w:rPr>
          <w:rFonts w:ascii="Verdana" w:hAnsi="Verdana" w:cs="Arial"/>
          <w:sz w:val="17"/>
          <w:szCs w:val="17"/>
        </w:rPr>
        <w:t>SharePoint, HTML, XML</w:t>
      </w:r>
    </w:p>
    <w:p w14:paraId="32763791" w14:textId="77777777" w:rsidR="002E44E8" w:rsidRDefault="002E44E8">
      <w:pPr>
        <w:tabs>
          <w:tab w:val="left" w:pos="720"/>
        </w:tabs>
        <w:suppressAutoHyphens/>
        <w:rPr>
          <w:rFonts w:ascii="Verdana" w:hAnsi="Verdana" w:cs="Arial"/>
          <w:sz w:val="17"/>
          <w:szCs w:val="17"/>
        </w:rPr>
      </w:pPr>
    </w:p>
    <w:p w14:paraId="7C3E8F96" w14:textId="77777777" w:rsidR="002E44E8" w:rsidRDefault="002E44E8">
      <w:pPr>
        <w:jc w:val="both"/>
        <w:rPr>
          <w:rFonts w:ascii="Verdana" w:hAnsi="Verdana"/>
          <w:sz w:val="17"/>
          <w:szCs w:val="17"/>
        </w:rPr>
      </w:pPr>
    </w:p>
    <w:p w14:paraId="07176C80" w14:textId="77777777" w:rsidR="002E44E8" w:rsidRDefault="002E44E8">
      <w:pPr>
        <w:jc w:val="both"/>
        <w:rPr>
          <w:rFonts w:ascii="Verdana" w:hAnsi="Verdana"/>
          <w:sz w:val="17"/>
          <w:szCs w:val="17"/>
        </w:rPr>
      </w:pPr>
    </w:p>
    <w:p w14:paraId="28AA197B" w14:textId="77777777" w:rsidR="002E44E8" w:rsidRDefault="002E44E8">
      <w:pPr>
        <w:shd w:val="clear" w:color="auto" w:fill="191919"/>
        <w:jc w:val="center"/>
        <w:rPr>
          <w:rFonts w:ascii="Verdana" w:hAnsi="Verdana" w:cs="Arial"/>
          <w:b/>
          <w:color w:val="FFFFFF"/>
          <w:sz w:val="17"/>
          <w:szCs w:val="17"/>
        </w:rPr>
      </w:pPr>
    </w:p>
    <w:p w14:paraId="20A05941" w14:textId="77777777" w:rsidR="002E44E8" w:rsidRDefault="006E3AF3">
      <w:pPr>
        <w:shd w:val="clear" w:color="auto" w:fill="191919"/>
        <w:jc w:val="center"/>
        <w:rPr>
          <w:rFonts w:ascii="Verdana" w:hAnsi="Verdana"/>
          <w:b/>
          <w:sz w:val="17"/>
          <w:szCs w:val="17"/>
        </w:rPr>
      </w:pPr>
      <w:r>
        <w:rPr>
          <w:rFonts w:ascii="Verdana" w:hAnsi="Verdana" w:cs="Arial"/>
          <w:b/>
          <w:color w:val="FFFFFF"/>
          <w:sz w:val="17"/>
          <w:szCs w:val="17"/>
        </w:rPr>
        <w:t>PROJECT</w:t>
      </w:r>
      <w:r>
        <w:rPr>
          <w:rFonts w:ascii="Verdana" w:hAnsi="Verdana"/>
          <w:b/>
          <w:sz w:val="17"/>
          <w:szCs w:val="17"/>
        </w:rPr>
        <w:t xml:space="preserve"> PREVIEW</w:t>
      </w:r>
    </w:p>
    <w:p w14:paraId="428CD6B9" w14:textId="77777777" w:rsidR="002E44E8" w:rsidRDefault="002E44E8">
      <w:pPr>
        <w:jc w:val="both"/>
        <w:rPr>
          <w:rFonts w:ascii="Verdana" w:hAnsi="Verdana"/>
          <w:sz w:val="17"/>
          <w:szCs w:val="17"/>
        </w:rPr>
      </w:pPr>
    </w:p>
    <w:p w14:paraId="30165551" w14:textId="77777777" w:rsidR="002E44E8" w:rsidRDefault="002E44E8">
      <w:pPr>
        <w:shd w:val="clear" w:color="auto" w:fill="E6E6E6"/>
        <w:jc w:val="both"/>
        <w:rPr>
          <w:rFonts w:ascii="Verdana" w:hAnsi="Verdana"/>
          <w:sz w:val="17"/>
          <w:szCs w:val="17"/>
        </w:rPr>
      </w:pPr>
    </w:p>
    <w:p w14:paraId="63D3E3A8"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GAM Institutional</w:t>
      </w:r>
    </w:p>
    <w:p w14:paraId="52D19F10" w14:textId="77777777" w:rsidR="002E44E8" w:rsidRDefault="006E3AF3">
      <w:pPr>
        <w:shd w:val="clear" w:color="auto" w:fill="E6E6E6"/>
        <w:jc w:val="both"/>
        <w:rPr>
          <w:rFonts w:ascii="Verdana" w:hAnsi="Verdana"/>
          <w:sz w:val="17"/>
          <w:szCs w:val="17"/>
        </w:rPr>
      </w:pPr>
      <w:r>
        <w:rPr>
          <w:rFonts w:ascii="Verdana" w:hAnsi="Verdana"/>
          <w:sz w:val="17"/>
          <w:szCs w:val="17"/>
        </w:rPr>
        <w:t>Clients</w:t>
      </w:r>
      <w:r>
        <w:rPr>
          <w:rFonts w:ascii="Verdana" w:hAnsi="Verdana"/>
          <w:sz w:val="17"/>
          <w:szCs w:val="17"/>
        </w:rPr>
        <w:tab/>
      </w:r>
      <w:r>
        <w:rPr>
          <w:rFonts w:ascii="Verdana" w:hAnsi="Verdana"/>
          <w:sz w:val="17"/>
          <w:szCs w:val="17"/>
        </w:rPr>
        <w:tab/>
        <w:t xml:space="preserve">            :</w:t>
      </w:r>
      <w:r>
        <w:rPr>
          <w:rFonts w:ascii="Verdana" w:hAnsi="Verdana"/>
          <w:sz w:val="17"/>
          <w:szCs w:val="17"/>
        </w:rPr>
        <w:tab/>
        <w:t>RBC(Royal Bank of  Canada)</w:t>
      </w:r>
    </w:p>
    <w:p w14:paraId="4ED00C64"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Jan’20 to till now</w:t>
      </w:r>
    </w:p>
    <w:p w14:paraId="1E784188"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t xml:space="preserve">            :  </w:t>
      </w:r>
      <w:r>
        <w:rPr>
          <w:rFonts w:ascii="Verdana" w:hAnsi="Verdana"/>
          <w:sz w:val="17"/>
          <w:szCs w:val="17"/>
        </w:rPr>
        <w:tab/>
        <w:t>Jira, Java, Jenkins, SharePoint, ,STS ,Selenium,</w:t>
      </w:r>
      <w:r>
        <w:rPr>
          <w:rFonts w:ascii="Verdana" w:hAnsi="Verdana" w:cs="Arial"/>
          <w:sz w:val="17"/>
          <w:szCs w:val="17"/>
        </w:rPr>
        <w:t xml:space="preserve"> Cypress</w:t>
      </w:r>
    </w:p>
    <w:p w14:paraId="0676B2C9" w14:textId="77777777" w:rsidR="002E44E8" w:rsidRDefault="006E3AF3">
      <w:pPr>
        <w:shd w:val="clear" w:color="auto" w:fill="E6E6E6"/>
        <w:jc w:val="both"/>
        <w:rPr>
          <w:rFonts w:ascii="Verdana" w:hAnsi="Verdana"/>
          <w:sz w:val="17"/>
          <w:szCs w:val="17"/>
        </w:rPr>
      </w:pPr>
      <w:r>
        <w:rPr>
          <w:rFonts w:ascii="Verdana" w:hAnsi="Verdana"/>
          <w:sz w:val="17"/>
          <w:szCs w:val="17"/>
        </w:rPr>
        <w:t>Team Size</w:t>
      </w:r>
      <w:r>
        <w:rPr>
          <w:rFonts w:ascii="Verdana" w:hAnsi="Verdana"/>
          <w:sz w:val="17"/>
          <w:szCs w:val="17"/>
        </w:rPr>
        <w:tab/>
        <w:t xml:space="preserve">            :           16</w:t>
      </w:r>
    </w:p>
    <w:p w14:paraId="12B57B39" w14:textId="77777777" w:rsidR="002E44E8" w:rsidRDefault="002E44E8">
      <w:pPr>
        <w:shd w:val="clear" w:color="auto" w:fill="E6E6E6"/>
        <w:jc w:val="both"/>
        <w:rPr>
          <w:rFonts w:ascii="Verdana" w:hAnsi="Verdana"/>
          <w:sz w:val="17"/>
          <w:szCs w:val="17"/>
        </w:rPr>
      </w:pPr>
    </w:p>
    <w:p w14:paraId="57450802" w14:textId="77777777" w:rsidR="002E44E8" w:rsidRDefault="006E3AF3">
      <w:pPr>
        <w:shd w:val="clear" w:color="auto" w:fill="E6E6E6"/>
        <w:jc w:val="both"/>
        <w:rPr>
          <w:rFonts w:ascii="Verdana" w:hAnsi="Verdana"/>
          <w:sz w:val="17"/>
          <w:szCs w:val="17"/>
        </w:rPr>
      </w:pPr>
      <w:r>
        <w:rPr>
          <w:rFonts w:ascii="Verdana" w:hAnsi="Verdana"/>
          <w:sz w:val="17"/>
          <w:szCs w:val="17"/>
        </w:rPr>
        <w:lastRenderedPageBreak/>
        <w:t>RBC Global Asset Management Inc. (“RBC GAM Inc.”) launched Global Portfolios, an efficient and cost-effective way for investors to diversify beyond their Canadian holdings in a single portfolio that is aligned to their risk and return profile.</w:t>
      </w:r>
    </w:p>
    <w:p w14:paraId="0E510773" w14:textId="77777777" w:rsidR="002E44E8" w:rsidRDefault="006E3AF3">
      <w:pPr>
        <w:shd w:val="clear" w:color="auto" w:fill="E6E6E6"/>
        <w:jc w:val="both"/>
        <w:rPr>
          <w:rFonts w:ascii="Calibri" w:hAnsi="Calibri" w:cs="Tahoma"/>
          <w:sz w:val="22"/>
          <w:szCs w:val="22"/>
        </w:rPr>
      </w:pPr>
      <w:r>
        <w:rPr>
          <w:rFonts w:ascii="Verdana" w:hAnsi="Verdana"/>
          <w:sz w:val="17"/>
          <w:szCs w:val="17"/>
        </w:rPr>
        <w:t>RBC Global Portfolios build on RBC GAM’s extensive experience in managing portfolio solutions. Using a robust suite of funds that are managed by local teams in global markets, they offer investors a simple solution for their global investing needs.</w:t>
      </w:r>
    </w:p>
    <w:p w14:paraId="55978EA2" w14:textId="77777777" w:rsidR="002E44E8" w:rsidRDefault="002E44E8">
      <w:pPr>
        <w:shd w:val="clear" w:color="auto" w:fill="E6E6E6"/>
        <w:jc w:val="both"/>
        <w:rPr>
          <w:rFonts w:ascii="Verdana" w:hAnsi="Verdana"/>
          <w:sz w:val="17"/>
          <w:szCs w:val="17"/>
        </w:rPr>
      </w:pPr>
    </w:p>
    <w:p w14:paraId="3247BE1C"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t>:</w:t>
      </w:r>
      <w:r>
        <w:rPr>
          <w:rFonts w:ascii="Verdana" w:hAnsi="Verdana"/>
          <w:sz w:val="17"/>
          <w:szCs w:val="17"/>
        </w:rPr>
        <w:tab/>
      </w:r>
      <w:r>
        <w:rPr>
          <w:rFonts w:ascii="Verdana" w:hAnsi="Verdana"/>
          <w:sz w:val="17"/>
          <w:szCs w:val="17"/>
          <w:lang w:val="en-US"/>
        </w:rPr>
        <w:t>Scrum Master</w:t>
      </w:r>
      <w:r>
        <w:rPr>
          <w:rFonts w:ascii="Verdana" w:hAnsi="Verdana"/>
          <w:sz w:val="17"/>
          <w:szCs w:val="17"/>
        </w:rPr>
        <w:t>, Team size:16 (14 offshore, 1 onsite)</w:t>
      </w:r>
    </w:p>
    <w:p w14:paraId="0555092C" w14:textId="7AD0B83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Coordinate all Scrum Ceremonies including Sprint Planning, Daily </w:t>
      </w:r>
      <w:r w:rsidR="0062503B">
        <w:rPr>
          <w:rFonts w:ascii="Verdana" w:hAnsi="Verdana"/>
          <w:sz w:val="17"/>
          <w:szCs w:val="17"/>
        </w:rPr>
        <w:t>Stand-ups</w:t>
      </w:r>
      <w:r>
        <w:rPr>
          <w:rFonts w:ascii="Verdana" w:hAnsi="Verdana"/>
          <w:sz w:val="17"/>
          <w:szCs w:val="17"/>
        </w:rPr>
        <w:t>, Sprint retrospectives, Sprint Demos, Story Grooming, and Release Planning</w:t>
      </w:r>
    </w:p>
    <w:p w14:paraId="2A4D9E06"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Scheduling and allocating work, providing advice and guidance, and resolving problems to meet technical performance and financial objectives</w:t>
      </w:r>
      <w:r>
        <w:rPr>
          <w:rFonts w:ascii="Verdana" w:hAnsi="Verdana"/>
          <w:sz w:val="17"/>
          <w:szCs w:val="17"/>
          <w:lang w:val="en-US"/>
        </w:rPr>
        <w:t>.</w:t>
      </w:r>
    </w:p>
    <w:p w14:paraId="7EB41921" w14:textId="77777777" w:rsidR="002E44E8" w:rsidRDefault="006E3AF3">
      <w:pPr>
        <w:numPr>
          <w:ilvl w:val="0"/>
          <w:numId w:val="8"/>
        </w:numPr>
        <w:shd w:val="clear" w:color="auto" w:fill="E6E6E6"/>
        <w:suppressAutoHyphens/>
        <w:jc w:val="both"/>
        <w:rPr>
          <w:rFonts w:ascii="Verdana" w:hAnsi="Verdana"/>
          <w:sz w:val="17"/>
          <w:szCs w:val="17"/>
        </w:rPr>
      </w:pPr>
      <w:r>
        <w:rPr>
          <w:rFonts w:ascii="Verdana" w:hAnsi="Verdana"/>
          <w:sz w:val="17"/>
          <w:szCs w:val="17"/>
        </w:rPr>
        <w:t>Liaising between developers and project stakeholders; fostering quality communication between engineering disciplines</w:t>
      </w:r>
    </w:p>
    <w:p w14:paraId="5E34F5BB" w14:textId="77777777" w:rsidR="002E44E8" w:rsidRDefault="006E3AF3">
      <w:pPr>
        <w:numPr>
          <w:ilvl w:val="0"/>
          <w:numId w:val="8"/>
        </w:numPr>
        <w:shd w:val="clear" w:color="auto" w:fill="E6E6E6"/>
        <w:suppressAutoHyphens/>
        <w:jc w:val="both"/>
        <w:rPr>
          <w:rFonts w:ascii="Verdana" w:hAnsi="Verdana"/>
          <w:sz w:val="17"/>
          <w:szCs w:val="17"/>
        </w:rPr>
      </w:pPr>
      <w:r>
        <w:rPr>
          <w:rFonts w:ascii="Verdana" w:hAnsi="Verdana"/>
          <w:sz w:val="17"/>
          <w:szCs w:val="17"/>
          <w:lang w:val="en-US"/>
        </w:rPr>
        <w:t>Assist in defining and deploying new product development processes and in facilitating the continuous improvement of existing processes</w:t>
      </w:r>
      <w:r>
        <w:rPr>
          <w:rFonts w:ascii="Verdana" w:hAnsi="Verdana"/>
          <w:sz w:val="17"/>
          <w:szCs w:val="17"/>
        </w:rPr>
        <w:t>t</w:t>
      </w:r>
    </w:p>
    <w:p w14:paraId="30C3F2C2" w14:textId="77777777" w:rsidR="002E44E8" w:rsidRDefault="002E44E8">
      <w:pPr>
        <w:jc w:val="both"/>
        <w:rPr>
          <w:rFonts w:ascii="Verdana" w:hAnsi="Verdana"/>
          <w:sz w:val="17"/>
          <w:szCs w:val="17"/>
        </w:rPr>
      </w:pPr>
    </w:p>
    <w:p w14:paraId="6844BE90" w14:textId="77777777" w:rsidR="002E44E8" w:rsidRDefault="002E44E8">
      <w:pPr>
        <w:shd w:val="clear" w:color="auto" w:fill="E6E6E6"/>
        <w:jc w:val="both"/>
        <w:rPr>
          <w:rFonts w:ascii="Verdana" w:hAnsi="Verdana"/>
          <w:sz w:val="17"/>
          <w:szCs w:val="17"/>
        </w:rPr>
      </w:pPr>
    </w:p>
    <w:p w14:paraId="304F7C18"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Network Planning Tool</w:t>
      </w:r>
      <w:r>
        <w:rPr>
          <w:rFonts w:ascii="Verdana" w:hAnsi="Verdana"/>
          <w:sz w:val="17"/>
          <w:szCs w:val="17"/>
        </w:rPr>
        <w:t xml:space="preserve"> </w:t>
      </w:r>
      <w:r>
        <w:rPr>
          <w:rFonts w:ascii="Verdana" w:hAnsi="Verdana"/>
          <w:b/>
          <w:sz w:val="17"/>
          <w:szCs w:val="17"/>
        </w:rPr>
        <w:t>(Product)</w:t>
      </w:r>
    </w:p>
    <w:p w14:paraId="74588021" w14:textId="77777777" w:rsidR="002E44E8" w:rsidRDefault="006E3AF3">
      <w:pPr>
        <w:shd w:val="clear" w:color="auto" w:fill="E6E6E6"/>
        <w:jc w:val="both"/>
        <w:rPr>
          <w:rFonts w:ascii="Verdana" w:hAnsi="Verdana"/>
          <w:sz w:val="17"/>
          <w:szCs w:val="17"/>
        </w:rPr>
      </w:pPr>
      <w:r>
        <w:rPr>
          <w:rFonts w:ascii="Verdana" w:hAnsi="Verdana"/>
          <w:sz w:val="17"/>
          <w:szCs w:val="17"/>
        </w:rPr>
        <w:t>Clients</w:t>
      </w:r>
      <w:r>
        <w:rPr>
          <w:rFonts w:ascii="Verdana" w:hAnsi="Verdana"/>
          <w:sz w:val="17"/>
          <w:szCs w:val="17"/>
        </w:rPr>
        <w:tab/>
      </w:r>
      <w:r>
        <w:rPr>
          <w:rFonts w:ascii="Verdana" w:hAnsi="Verdana"/>
          <w:sz w:val="17"/>
          <w:szCs w:val="17"/>
        </w:rPr>
        <w:tab/>
        <w:t xml:space="preserve">            :</w:t>
      </w:r>
      <w:r>
        <w:rPr>
          <w:rFonts w:ascii="Verdana" w:hAnsi="Verdana"/>
          <w:sz w:val="17"/>
          <w:szCs w:val="17"/>
        </w:rPr>
        <w:tab/>
        <w:t>UPS(United Parcel Service)</w:t>
      </w:r>
    </w:p>
    <w:p w14:paraId="023862E9"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Jun’18 to till now</w:t>
      </w:r>
    </w:p>
    <w:p w14:paraId="48372DEE" w14:textId="08E075AF"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t xml:space="preserve">            :  </w:t>
      </w:r>
      <w:r>
        <w:rPr>
          <w:rFonts w:ascii="Verdana" w:hAnsi="Verdana"/>
          <w:sz w:val="17"/>
          <w:szCs w:val="17"/>
        </w:rPr>
        <w:tab/>
        <w:t xml:space="preserve">TFS, ALM ,Protractor ,Java Script ,Jenkins, SharePoint, Couchbase ,VS </w:t>
      </w:r>
      <w:r w:rsidR="0062503B">
        <w:rPr>
          <w:rFonts w:ascii="Verdana" w:hAnsi="Verdana"/>
          <w:sz w:val="17"/>
          <w:szCs w:val="17"/>
        </w:rPr>
        <w:t>Code, Node</w:t>
      </w:r>
      <w:r>
        <w:rPr>
          <w:rFonts w:ascii="Verdana" w:hAnsi="Verdana"/>
          <w:sz w:val="17"/>
          <w:szCs w:val="17"/>
        </w:rPr>
        <w:t xml:space="preserve"> js </w:t>
      </w:r>
    </w:p>
    <w:p w14:paraId="07E9E087" w14:textId="77777777" w:rsidR="002E44E8" w:rsidRDefault="006E3AF3">
      <w:pPr>
        <w:shd w:val="clear" w:color="auto" w:fill="E6E6E6"/>
        <w:jc w:val="both"/>
        <w:rPr>
          <w:rFonts w:ascii="Verdana" w:hAnsi="Verdana"/>
          <w:sz w:val="17"/>
          <w:szCs w:val="17"/>
        </w:rPr>
      </w:pPr>
      <w:r>
        <w:rPr>
          <w:rFonts w:ascii="Verdana" w:hAnsi="Verdana"/>
          <w:sz w:val="17"/>
          <w:szCs w:val="17"/>
        </w:rPr>
        <w:t>Team Size</w:t>
      </w:r>
      <w:r>
        <w:rPr>
          <w:rFonts w:ascii="Verdana" w:hAnsi="Verdana"/>
          <w:sz w:val="17"/>
          <w:szCs w:val="17"/>
        </w:rPr>
        <w:tab/>
        <w:t xml:space="preserve">            :           15</w:t>
      </w:r>
    </w:p>
    <w:p w14:paraId="32575616" w14:textId="77777777" w:rsidR="002E44E8" w:rsidRDefault="002E44E8">
      <w:pPr>
        <w:shd w:val="clear" w:color="auto" w:fill="E6E6E6"/>
        <w:jc w:val="both"/>
        <w:rPr>
          <w:rFonts w:ascii="Verdana" w:hAnsi="Verdana"/>
          <w:sz w:val="17"/>
          <w:szCs w:val="17"/>
        </w:rPr>
      </w:pPr>
    </w:p>
    <w:p w14:paraId="5B8E68ED" w14:textId="77777777" w:rsidR="002E44E8" w:rsidRDefault="006E3AF3">
      <w:pPr>
        <w:shd w:val="clear" w:color="auto" w:fill="E6E6E6"/>
        <w:jc w:val="both"/>
        <w:rPr>
          <w:rFonts w:ascii="Verdana" w:hAnsi="Verdana"/>
          <w:sz w:val="17"/>
          <w:szCs w:val="17"/>
        </w:rPr>
      </w:pPr>
      <w:r>
        <w:rPr>
          <w:rFonts w:ascii="Verdana" w:hAnsi="Verdana"/>
          <w:sz w:val="17"/>
          <w:szCs w:val="17"/>
        </w:rPr>
        <w:t>UPS is looking for a new generation of planning tools which will enable UPS to perform a variety of what-if analysis and identify opportunities to optimize the network for all modes and all products.  UPS wants to bring all transportation planning and execution into one solution allowing UPS to plan loads, schedules, equipment and drivers concurrently. UPS wants this tool to help optimize the entire network for any time period from today to many years into the future.</w:t>
      </w:r>
    </w:p>
    <w:p w14:paraId="015C2B43" w14:textId="77777777" w:rsidR="002E44E8" w:rsidRDefault="006E3AF3">
      <w:pPr>
        <w:shd w:val="clear" w:color="auto" w:fill="E6E6E6"/>
        <w:jc w:val="both"/>
        <w:rPr>
          <w:rFonts w:ascii="Verdana" w:hAnsi="Verdana"/>
          <w:sz w:val="17"/>
          <w:szCs w:val="17"/>
        </w:rPr>
      </w:pPr>
      <w:r>
        <w:rPr>
          <w:rFonts w:ascii="Verdana" w:hAnsi="Verdana"/>
          <w:sz w:val="17"/>
          <w:szCs w:val="17"/>
        </w:rPr>
        <w:t xml:space="preserve">This tool will enable UPS to access the plan simultaneously to see each other’s changes and impacts and allow integrated modelling across all products. </w:t>
      </w:r>
    </w:p>
    <w:p w14:paraId="47F450AD" w14:textId="77777777" w:rsidR="002E44E8" w:rsidRDefault="006E3AF3">
      <w:pPr>
        <w:shd w:val="clear" w:color="auto" w:fill="E6E6E6"/>
        <w:jc w:val="both"/>
        <w:rPr>
          <w:rFonts w:ascii="Verdana" w:hAnsi="Verdana"/>
          <w:sz w:val="17"/>
          <w:szCs w:val="17"/>
        </w:rPr>
      </w:pPr>
      <w:r>
        <w:rPr>
          <w:rFonts w:ascii="Verdana" w:hAnsi="Verdana"/>
          <w:sz w:val="17"/>
          <w:szCs w:val="17"/>
        </w:rPr>
        <w:t xml:space="preserve">The architecture should support a multi-day transportation network that will allow for the ability to plan, validate, publish dates into the future, and execute.  </w:t>
      </w:r>
    </w:p>
    <w:p w14:paraId="02C7E48E" w14:textId="77777777" w:rsidR="002E44E8" w:rsidRDefault="006E3AF3">
      <w:pPr>
        <w:shd w:val="clear" w:color="auto" w:fill="E6E6E6"/>
        <w:jc w:val="both"/>
        <w:rPr>
          <w:rFonts w:ascii="Verdana" w:hAnsi="Verdana"/>
          <w:sz w:val="17"/>
          <w:szCs w:val="17"/>
        </w:rPr>
      </w:pPr>
      <w:r>
        <w:rPr>
          <w:rFonts w:ascii="Verdana" w:hAnsi="Verdana"/>
          <w:sz w:val="17"/>
          <w:szCs w:val="17"/>
        </w:rPr>
        <w:t xml:space="preserve">A key component of the system is optimization and decision support. </w:t>
      </w:r>
    </w:p>
    <w:p w14:paraId="4997C326" w14:textId="77777777" w:rsidR="002E44E8" w:rsidRDefault="006E3AF3">
      <w:pPr>
        <w:shd w:val="clear" w:color="auto" w:fill="E6E6E6"/>
        <w:jc w:val="both"/>
        <w:rPr>
          <w:rFonts w:ascii="Verdana" w:hAnsi="Verdana"/>
          <w:sz w:val="17"/>
          <w:szCs w:val="17"/>
        </w:rPr>
      </w:pPr>
      <w:r>
        <w:rPr>
          <w:rFonts w:ascii="Verdana" w:hAnsi="Verdana"/>
          <w:sz w:val="17"/>
          <w:szCs w:val="17"/>
        </w:rPr>
        <w:t xml:space="preserve">This functionality will guide UPS on what is best for the network. </w:t>
      </w:r>
    </w:p>
    <w:p w14:paraId="5E265F0C" w14:textId="77777777" w:rsidR="002E44E8" w:rsidRDefault="006E3AF3">
      <w:pPr>
        <w:shd w:val="clear" w:color="auto" w:fill="E6E6E6"/>
        <w:jc w:val="both"/>
        <w:rPr>
          <w:rFonts w:ascii="Calibri" w:hAnsi="Calibri" w:cs="Tahoma"/>
          <w:sz w:val="22"/>
          <w:szCs w:val="22"/>
        </w:rPr>
      </w:pPr>
      <w:r>
        <w:rPr>
          <w:rFonts w:ascii="Verdana" w:hAnsi="Verdana"/>
          <w:sz w:val="17"/>
          <w:szCs w:val="17"/>
        </w:rPr>
        <w:t>It will effectively and efficiently move all of its products through the network and achieve the promised service.</w:t>
      </w:r>
    </w:p>
    <w:p w14:paraId="011942D4" w14:textId="77777777" w:rsidR="002E44E8" w:rsidRDefault="002E44E8">
      <w:pPr>
        <w:shd w:val="clear" w:color="auto" w:fill="E6E6E6"/>
        <w:jc w:val="both"/>
        <w:rPr>
          <w:rFonts w:ascii="Verdana" w:hAnsi="Verdana"/>
          <w:sz w:val="17"/>
          <w:szCs w:val="17"/>
        </w:rPr>
      </w:pPr>
    </w:p>
    <w:p w14:paraId="41256EF8"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t>:</w:t>
      </w:r>
      <w:r>
        <w:rPr>
          <w:rFonts w:ascii="Verdana" w:hAnsi="Verdana"/>
          <w:sz w:val="17"/>
          <w:szCs w:val="17"/>
        </w:rPr>
        <w:tab/>
        <w:t xml:space="preserve"> </w:t>
      </w:r>
      <w:r>
        <w:rPr>
          <w:rFonts w:ascii="Verdana" w:hAnsi="Verdana"/>
          <w:sz w:val="17"/>
          <w:szCs w:val="17"/>
          <w:lang w:val="en-US"/>
        </w:rPr>
        <w:t>Project</w:t>
      </w:r>
      <w:r>
        <w:rPr>
          <w:rFonts w:ascii="Verdana" w:hAnsi="Verdana"/>
          <w:sz w:val="17"/>
          <w:szCs w:val="17"/>
        </w:rPr>
        <w:t xml:space="preserve"> Lead, Team size:15 (10 offshore, 5 onsite)</w:t>
      </w:r>
    </w:p>
    <w:p w14:paraId="541F0386" w14:textId="77777777" w:rsidR="002E44E8" w:rsidRDefault="002E44E8">
      <w:pPr>
        <w:shd w:val="clear" w:color="auto" w:fill="E6E6E6"/>
        <w:jc w:val="both"/>
        <w:rPr>
          <w:rFonts w:ascii="Verdana" w:hAnsi="Verdana"/>
          <w:sz w:val="17"/>
          <w:szCs w:val="17"/>
        </w:rPr>
      </w:pPr>
    </w:p>
    <w:p w14:paraId="44D71268"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Works with Product Owner to define project scope and objectives.</w:t>
      </w:r>
    </w:p>
    <w:p w14:paraId="09E9FABF"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Analysed and evaluate business user story requirements and planned each release.</w:t>
      </w:r>
    </w:p>
    <w:p w14:paraId="7045387E"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Creates and manages project/program resource loading and budget; reconciles budget monthly and communicates risks to Leadership.</w:t>
      </w:r>
    </w:p>
    <w:p w14:paraId="2A952213"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Works effectively with others to remove delivery team roadblocks</w:t>
      </w:r>
    </w:p>
    <w:p w14:paraId="364906BF" w14:textId="77777777" w:rsidR="002E44E8" w:rsidRDefault="006E3AF3">
      <w:pPr>
        <w:shd w:val="clear" w:color="auto" w:fill="E6E6E6"/>
        <w:jc w:val="both"/>
        <w:rPr>
          <w:rFonts w:ascii="Verdana" w:hAnsi="Verdana"/>
          <w:sz w:val="17"/>
          <w:szCs w:val="17"/>
        </w:rPr>
      </w:pPr>
      <w:r>
        <w:rPr>
          <w:rFonts w:ascii="Verdana" w:hAnsi="Verdana"/>
          <w:sz w:val="17"/>
          <w:szCs w:val="17"/>
        </w:rPr>
        <w:t>Developed Automation Regression Test Suite for this Product Release process using Hybrid framework</w:t>
      </w:r>
    </w:p>
    <w:p w14:paraId="2A94B10B" w14:textId="77777777" w:rsidR="002E44E8" w:rsidRDefault="002E44E8">
      <w:pPr>
        <w:jc w:val="both"/>
        <w:rPr>
          <w:rFonts w:ascii="Verdana" w:hAnsi="Verdana"/>
          <w:sz w:val="17"/>
          <w:szCs w:val="17"/>
        </w:rPr>
      </w:pPr>
    </w:p>
    <w:p w14:paraId="2558BCCD" w14:textId="77777777" w:rsidR="002E44E8" w:rsidRDefault="002E44E8">
      <w:pPr>
        <w:jc w:val="both"/>
        <w:rPr>
          <w:rFonts w:ascii="Verdana" w:hAnsi="Verdana"/>
          <w:sz w:val="17"/>
          <w:szCs w:val="17"/>
        </w:rPr>
      </w:pPr>
    </w:p>
    <w:p w14:paraId="584FDB17" w14:textId="77777777" w:rsidR="002E44E8" w:rsidRDefault="002E44E8">
      <w:pPr>
        <w:shd w:val="clear" w:color="auto" w:fill="E6E6E6"/>
        <w:jc w:val="both"/>
        <w:rPr>
          <w:rFonts w:ascii="Verdana" w:hAnsi="Verdana"/>
          <w:sz w:val="17"/>
          <w:szCs w:val="17"/>
        </w:rPr>
      </w:pPr>
    </w:p>
    <w:p w14:paraId="0A94DA4D" w14:textId="77777777" w:rsidR="002E44E8" w:rsidRDefault="002E44E8">
      <w:pPr>
        <w:shd w:val="clear" w:color="auto" w:fill="E6E6E6"/>
        <w:jc w:val="both"/>
        <w:rPr>
          <w:rFonts w:ascii="Verdana" w:hAnsi="Verdana"/>
          <w:sz w:val="17"/>
          <w:szCs w:val="17"/>
        </w:rPr>
      </w:pPr>
    </w:p>
    <w:p w14:paraId="0B876064" w14:textId="77777777" w:rsidR="002E44E8" w:rsidRDefault="002E44E8">
      <w:pPr>
        <w:shd w:val="clear" w:color="auto" w:fill="E6E6E6"/>
        <w:jc w:val="both"/>
        <w:rPr>
          <w:rFonts w:ascii="Verdana" w:hAnsi="Verdana"/>
          <w:sz w:val="17"/>
          <w:szCs w:val="17"/>
        </w:rPr>
      </w:pPr>
    </w:p>
    <w:p w14:paraId="63899A71"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O365 Governess (Product)</w:t>
      </w:r>
    </w:p>
    <w:p w14:paraId="30F6D125" w14:textId="77777777" w:rsidR="002E44E8" w:rsidRDefault="006E3AF3">
      <w:pPr>
        <w:shd w:val="clear" w:color="auto" w:fill="E6E6E6"/>
        <w:jc w:val="both"/>
        <w:rPr>
          <w:rFonts w:ascii="Verdana" w:hAnsi="Verdana"/>
          <w:sz w:val="17"/>
          <w:szCs w:val="17"/>
        </w:rPr>
      </w:pPr>
      <w:r>
        <w:rPr>
          <w:rFonts w:ascii="Verdana" w:hAnsi="Verdana"/>
          <w:sz w:val="17"/>
          <w:szCs w:val="17"/>
        </w:rPr>
        <w:t>Clients</w:t>
      </w:r>
      <w:r>
        <w:rPr>
          <w:rFonts w:ascii="Verdana" w:hAnsi="Verdana"/>
          <w:sz w:val="17"/>
          <w:szCs w:val="17"/>
        </w:rPr>
        <w:tab/>
      </w:r>
      <w:r>
        <w:rPr>
          <w:rFonts w:ascii="Verdana" w:hAnsi="Verdana"/>
          <w:sz w:val="17"/>
          <w:szCs w:val="17"/>
        </w:rPr>
        <w:tab/>
        <w:t xml:space="preserve">            :</w:t>
      </w:r>
      <w:r>
        <w:rPr>
          <w:rFonts w:ascii="Verdana" w:hAnsi="Verdana"/>
          <w:sz w:val="17"/>
          <w:szCs w:val="17"/>
        </w:rPr>
        <w:tab/>
        <w:t>Keysight</w:t>
      </w:r>
    </w:p>
    <w:p w14:paraId="07C24818"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Nov’16 to April 18</w:t>
      </w:r>
    </w:p>
    <w:p w14:paraId="4354776B"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t xml:space="preserve">            :  </w:t>
      </w:r>
      <w:r>
        <w:rPr>
          <w:rFonts w:ascii="Verdana" w:hAnsi="Verdana"/>
          <w:sz w:val="17"/>
          <w:szCs w:val="17"/>
        </w:rPr>
        <w:tab/>
        <w:t xml:space="preserve">TFS, Selenium with .Net (C#), O365, SharePoint, VSTS, Protractor  </w:t>
      </w:r>
    </w:p>
    <w:p w14:paraId="1A760E47" w14:textId="77777777" w:rsidR="002E44E8" w:rsidRDefault="006E3AF3">
      <w:pPr>
        <w:shd w:val="clear" w:color="auto" w:fill="E6E6E6"/>
        <w:jc w:val="both"/>
        <w:rPr>
          <w:rFonts w:ascii="Verdana" w:hAnsi="Verdana"/>
          <w:sz w:val="17"/>
          <w:szCs w:val="17"/>
        </w:rPr>
      </w:pPr>
      <w:r>
        <w:rPr>
          <w:rFonts w:ascii="Verdana" w:hAnsi="Verdana"/>
          <w:sz w:val="17"/>
          <w:szCs w:val="17"/>
        </w:rPr>
        <w:t>Team Size</w:t>
      </w:r>
      <w:r>
        <w:rPr>
          <w:rFonts w:ascii="Verdana" w:hAnsi="Verdana"/>
          <w:sz w:val="17"/>
          <w:szCs w:val="17"/>
        </w:rPr>
        <w:tab/>
        <w:t xml:space="preserve">            :           5</w:t>
      </w:r>
    </w:p>
    <w:p w14:paraId="3E0E7B6E" w14:textId="77777777" w:rsidR="002E44E8" w:rsidRDefault="002E44E8">
      <w:pPr>
        <w:shd w:val="clear" w:color="auto" w:fill="E6E6E6"/>
        <w:jc w:val="both"/>
        <w:rPr>
          <w:rFonts w:ascii="Verdana" w:hAnsi="Verdana"/>
          <w:sz w:val="17"/>
          <w:szCs w:val="17"/>
        </w:rPr>
      </w:pPr>
    </w:p>
    <w:p w14:paraId="4CA2094C" w14:textId="77777777" w:rsidR="002E44E8" w:rsidRDefault="006E3AF3">
      <w:pPr>
        <w:shd w:val="clear" w:color="auto" w:fill="E6E6E6"/>
        <w:jc w:val="both"/>
        <w:rPr>
          <w:rFonts w:ascii="Verdana" w:hAnsi="Verdana"/>
          <w:sz w:val="17"/>
          <w:szCs w:val="17"/>
        </w:rPr>
      </w:pPr>
      <w:r>
        <w:rPr>
          <w:rFonts w:ascii="Verdana" w:hAnsi="Verdana"/>
          <w:sz w:val="17"/>
          <w:szCs w:val="17"/>
        </w:rPr>
        <w:t>Office 365 is wonderful tool that is positively transforming the way organizations and people work together.  It has a variety of tools that enable us as information workers to be more productive.  However, with the many different tools available in O365 and the many different initiative that we all work on these days, the environment can get cluttered and become cumbersome to work with.</w:t>
      </w:r>
      <w:r>
        <w:t xml:space="preserve">  </w:t>
      </w:r>
      <w:r>
        <w:rPr>
          <w:rFonts w:ascii="Verdana" w:hAnsi="Verdana"/>
          <w:sz w:val="17"/>
          <w:szCs w:val="17"/>
        </w:rPr>
        <w:t xml:space="preserve">Netwoven O365 Governance Application is used to support a frictionless user experience while at the same time maintain control over the provisioning process.  </w:t>
      </w:r>
    </w:p>
    <w:p w14:paraId="7F4B7662" w14:textId="77777777" w:rsidR="002E44E8" w:rsidRDefault="002E44E8">
      <w:pPr>
        <w:shd w:val="clear" w:color="auto" w:fill="E6E6E6"/>
        <w:jc w:val="both"/>
        <w:rPr>
          <w:rFonts w:ascii="Verdana" w:hAnsi="Verdana"/>
          <w:sz w:val="17"/>
          <w:szCs w:val="17"/>
        </w:rPr>
      </w:pPr>
    </w:p>
    <w:p w14:paraId="0D097C46" w14:textId="77777777" w:rsidR="002E44E8" w:rsidRDefault="002E44E8">
      <w:pPr>
        <w:shd w:val="clear" w:color="auto" w:fill="E6E6E6"/>
        <w:jc w:val="both"/>
        <w:rPr>
          <w:rFonts w:ascii="Verdana" w:hAnsi="Verdana"/>
          <w:sz w:val="17"/>
          <w:szCs w:val="17"/>
        </w:rPr>
      </w:pPr>
    </w:p>
    <w:p w14:paraId="3FF147D8" w14:textId="77777777" w:rsidR="002E44E8" w:rsidRDefault="002E44E8">
      <w:pPr>
        <w:shd w:val="clear" w:color="auto" w:fill="E6E6E6"/>
        <w:jc w:val="both"/>
        <w:rPr>
          <w:rFonts w:ascii="Calibri" w:hAnsi="Calibri" w:cs="Tahoma"/>
          <w:sz w:val="22"/>
          <w:szCs w:val="22"/>
        </w:rPr>
      </w:pPr>
    </w:p>
    <w:p w14:paraId="265E0F13"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t>:</w:t>
      </w:r>
      <w:r>
        <w:rPr>
          <w:rFonts w:ascii="Verdana" w:hAnsi="Verdana"/>
          <w:sz w:val="17"/>
          <w:szCs w:val="17"/>
        </w:rPr>
        <w:tab/>
        <w:t>Product Release Manager, Team size:5 (4 offshore, 1 onsite)</w:t>
      </w:r>
    </w:p>
    <w:p w14:paraId="01750B12" w14:textId="77777777" w:rsidR="002E44E8" w:rsidRDefault="002E44E8">
      <w:pPr>
        <w:shd w:val="clear" w:color="auto" w:fill="E6E6E6"/>
        <w:jc w:val="both"/>
        <w:rPr>
          <w:rFonts w:ascii="Verdana" w:hAnsi="Verdana"/>
          <w:sz w:val="17"/>
          <w:szCs w:val="17"/>
        </w:rPr>
      </w:pPr>
    </w:p>
    <w:p w14:paraId="023669B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Created the Release Notes, Test Strategy &amp; Test Plan document for the Product.</w:t>
      </w:r>
    </w:p>
    <w:p w14:paraId="7C8333FA"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Analysed and evaluate business user story requirements and planned each release.</w:t>
      </w:r>
    </w:p>
    <w:p w14:paraId="506DEBA0"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Played the role of Scrum Master within the product team.</w:t>
      </w:r>
    </w:p>
    <w:p w14:paraId="23F536B6" w14:textId="3B3CA088"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Gathering and updating project materials, completing budgeting, forecasting, project documentation, business flows, and lessons learned </w:t>
      </w:r>
      <w:r w:rsidR="0062503B">
        <w:rPr>
          <w:rFonts w:ascii="Verdana" w:hAnsi="Verdana"/>
          <w:sz w:val="17"/>
          <w:szCs w:val="17"/>
        </w:rPr>
        <w:t>document Used</w:t>
      </w:r>
      <w:r>
        <w:rPr>
          <w:rFonts w:ascii="Verdana" w:hAnsi="Verdana"/>
          <w:sz w:val="17"/>
          <w:szCs w:val="17"/>
        </w:rPr>
        <w:t> TFS 2010(Team Foundation Server) for bug tracking, Work Item Tracking and published test results in TFS to share with the team members.</w:t>
      </w:r>
    </w:p>
    <w:p w14:paraId="1140B8F0" w14:textId="77777777" w:rsidR="002E44E8" w:rsidRDefault="002E44E8">
      <w:pPr>
        <w:shd w:val="clear" w:color="auto" w:fill="E6E6E6"/>
        <w:jc w:val="both"/>
        <w:rPr>
          <w:rFonts w:ascii="Verdana" w:hAnsi="Verdana"/>
          <w:sz w:val="17"/>
          <w:szCs w:val="17"/>
        </w:rPr>
      </w:pPr>
    </w:p>
    <w:p w14:paraId="7B039A56" w14:textId="77777777" w:rsidR="002E44E8" w:rsidRDefault="002E44E8">
      <w:pPr>
        <w:shd w:val="clear" w:color="auto" w:fill="E6E6E6"/>
        <w:jc w:val="both"/>
        <w:rPr>
          <w:rFonts w:ascii="Verdana" w:hAnsi="Verdana"/>
          <w:sz w:val="17"/>
          <w:szCs w:val="17"/>
        </w:rPr>
      </w:pPr>
    </w:p>
    <w:p w14:paraId="5444DC90"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Juniper Documentum Migration</w:t>
      </w:r>
    </w:p>
    <w:p w14:paraId="70CE5BF2" w14:textId="77777777" w:rsidR="002E44E8" w:rsidRDefault="006E3AF3">
      <w:pPr>
        <w:shd w:val="clear" w:color="auto" w:fill="E6E6E6"/>
        <w:jc w:val="both"/>
        <w:rPr>
          <w:rFonts w:ascii="Verdana" w:hAnsi="Verdana"/>
          <w:sz w:val="17"/>
          <w:szCs w:val="17"/>
        </w:rPr>
      </w:pPr>
      <w:r>
        <w:rPr>
          <w:rFonts w:ascii="Verdana" w:hAnsi="Verdana"/>
          <w:sz w:val="17"/>
          <w:szCs w:val="17"/>
        </w:rPr>
        <w:t>Clients</w:t>
      </w:r>
      <w:r>
        <w:rPr>
          <w:rFonts w:ascii="Verdana" w:hAnsi="Verdana"/>
          <w:sz w:val="17"/>
          <w:szCs w:val="17"/>
        </w:rPr>
        <w:tab/>
      </w:r>
      <w:r>
        <w:rPr>
          <w:rFonts w:ascii="Verdana" w:hAnsi="Verdana"/>
          <w:sz w:val="17"/>
          <w:szCs w:val="17"/>
        </w:rPr>
        <w:tab/>
        <w:t xml:space="preserve">            :</w:t>
      </w:r>
      <w:r>
        <w:rPr>
          <w:rFonts w:ascii="Verdana" w:hAnsi="Verdana"/>
          <w:sz w:val="17"/>
          <w:szCs w:val="17"/>
        </w:rPr>
        <w:tab/>
        <w:t>Juniper</w:t>
      </w:r>
    </w:p>
    <w:p w14:paraId="37AA58BD"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Aug’15 to Oct’16</w:t>
      </w:r>
    </w:p>
    <w:p w14:paraId="1D1B0E06"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t xml:space="preserve">          </w:t>
      </w:r>
      <w:proofErr w:type="gramStart"/>
      <w:r>
        <w:rPr>
          <w:rFonts w:ascii="Verdana" w:hAnsi="Verdana"/>
          <w:sz w:val="17"/>
          <w:szCs w:val="17"/>
        </w:rPr>
        <w:t xml:space="preserve">  :</w:t>
      </w:r>
      <w:proofErr w:type="gramEnd"/>
      <w:r>
        <w:rPr>
          <w:rFonts w:ascii="Verdana" w:hAnsi="Verdana"/>
          <w:sz w:val="17"/>
          <w:szCs w:val="17"/>
        </w:rPr>
        <w:t xml:space="preserve">  </w:t>
      </w:r>
      <w:r>
        <w:rPr>
          <w:rFonts w:ascii="Verdana" w:hAnsi="Verdana"/>
          <w:sz w:val="17"/>
          <w:szCs w:val="17"/>
        </w:rPr>
        <w:tab/>
        <w:t>TFS, Selenium, SharePoint,Java,TestNG</w:t>
      </w:r>
    </w:p>
    <w:p w14:paraId="31F5BAF9" w14:textId="77777777" w:rsidR="002E44E8" w:rsidRDefault="006E3AF3">
      <w:pPr>
        <w:shd w:val="clear" w:color="auto" w:fill="E6E6E6"/>
        <w:jc w:val="both"/>
        <w:rPr>
          <w:rFonts w:ascii="Verdana" w:hAnsi="Verdana"/>
          <w:sz w:val="17"/>
          <w:szCs w:val="17"/>
        </w:rPr>
      </w:pPr>
      <w:r>
        <w:rPr>
          <w:rFonts w:ascii="Verdana" w:hAnsi="Verdana"/>
          <w:sz w:val="17"/>
          <w:szCs w:val="17"/>
        </w:rPr>
        <w:t>Team Size</w:t>
      </w:r>
      <w:r>
        <w:rPr>
          <w:rFonts w:ascii="Verdana" w:hAnsi="Verdana"/>
          <w:sz w:val="17"/>
          <w:szCs w:val="17"/>
        </w:rPr>
        <w:tab/>
        <w:t xml:space="preserve">          </w:t>
      </w:r>
      <w:proofErr w:type="gramStart"/>
      <w:r>
        <w:rPr>
          <w:rFonts w:ascii="Verdana" w:hAnsi="Verdana"/>
          <w:sz w:val="17"/>
          <w:szCs w:val="17"/>
        </w:rPr>
        <w:t xml:space="preserve">  :</w:t>
      </w:r>
      <w:proofErr w:type="gramEnd"/>
      <w:r>
        <w:rPr>
          <w:rFonts w:ascii="Verdana" w:hAnsi="Verdana"/>
          <w:sz w:val="17"/>
          <w:szCs w:val="17"/>
        </w:rPr>
        <w:t xml:space="preserve">           8</w:t>
      </w:r>
    </w:p>
    <w:p w14:paraId="3B129E2D" w14:textId="77777777" w:rsidR="002E44E8" w:rsidRDefault="002E44E8">
      <w:pPr>
        <w:shd w:val="clear" w:color="auto" w:fill="E6E6E6"/>
        <w:jc w:val="both"/>
        <w:rPr>
          <w:rFonts w:ascii="Verdana" w:hAnsi="Verdana"/>
          <w:sz w:val="17"/>
          <w:szCs w:val="17"/>
        </w:rPr>
      </w:pPr>
    </w:p>
    <w:p w14:paraId="544AF545" w14:textId="77777777" w:rsidR="002E44E8" w:rsidRDefault="006E3AF3">
      <w:pPr>
        <w:shd w:val="clear" w:color="auto" w:fill="E6E6E6"/>
        <w:jc w:val="both"/>
        <w:rPr>
          <w:rFonts w:ascii="Verdana" w:hAnsi="Verdana" w:cs="Tahoma"/>
          <w:sz w:val="22"/>
          <w:szCs w:val="22"/>
        </w:rPr>
      </w:pPr>
      <w:r>
        <w:rPr>
          <w:rFonts w:ascii="Verdana" w:hAnsi="Verdana"/>
          <w:sz w:val="17"/>
          <w:szCs w:val="17"/>
        </w:rPr>
        <w:t>The project goal was to migrate the data from office 365. Juniper Networks has made a significant investment in the Microsoft Office 365 Cloud Offering to support their business productivity and collaboration needs. Office 365 provides a solid and cost-effective foundation for team, project and social collaboration, Document Management, Records Management, Workflow, Business Intelligence and more.</w:t>
      </w:r>
    </w:p>
    <w:p w14:paraId="5AB0387F" w14:textId="77777777" w:rsidR="002E44E8" w:rsidRDefault="002E44E8">
      <w:pPr>
        <w:shd w:val="clear" w:color="auto" w:fill="E6E6E6"/>
        <w:jc w:val="both"/>
        <w:rPr>
          <w:rFonts w:ascii="Verdana" w:hAnsi="Verdana" w:cs="Tahoma"/>
          <w:sz w:val="22"/>
          <w:szCs w:val="22"/>
        </w:rPr>
      </w:pPr>
    </w:p>
    <w:p w14:paraId="35745793" w14:textId="77777777" w:rsidR="002E44E8" w:rsidRDefault="006E3AF3">
      <w:pPr>
        <w:shd w:val="clear" w:color="auto" w:fill="E6E6E6"/>
        <w:jc w:val="both"/>
        <w:rPr>
          <w:rFonts w:ascii="Verdana" w:hAnsi="Verdana"/>
          <w:sz w:val="17"/>
          <w:szCs w:val="17"/>
        </w:rPr>
      </w:pPr>
      <w:r>
        <w:rPr>
          <w:rFonts w:ascii="Verdana" w:hAnsi="Verdana"/>
          <w:sz w:val="17"/>
          <w:szCs w:val="17"/>
        </w:rPr>
        <w:t xml:space="preserve">Netwoven will assist Juniper in designing and developing a solution that will replace the current document management solution on the Documentum and migrate the content from Documentum to Office 365. </w:t>
      </w:r>
    </w:p>
    <w:p w14:paraId="4B506A68" w14:textId="77777777" w:rsidR="002E44E8" w:rsidRDefault="002E44E8">
      <w:pPr>
        <w:shd w:val="clear" w:color="auto" w:fill="E6E6E6"/>
        <w:jc w:val="both"/>
        <w:rPr>
          <w:rFonts w:ascii="Verdana" w:hAnsi="Verdana" w:cs="Tahoma"/>
          <w:sz w:val="22"/>
          <w:szCs w:val="22"/>
        </w:rPr>
      </w:pPr>
    </w:p>
    <w:p w14:paraId="670F06F9"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t>:</w:t>
      </w:r>
      <w:r>
        <w:rPr>
          <w:rFonts w:ascii="Verdana" w:hAnsi="Verdana"/>
          <w:sz w:val="17"/>
          <w:szCs w:val="17"/>
        </w:rPr>
        <w:tab/>
        <w:t>Test Manager, Team size:8 (6 offshore, 2 onsite)</w:t>
      </w:r>
    </w:p>
    <w:p w14:paraId="468B6D93" w14:textId="77777777" w:rsidR="002E44E8" w:rsidRDefault="002E44E8">
      <w:pPr>
        <w:shd w:val="clear" w:color="auto" w:fill="E6E6E6"/>
        <w:jc w:val="both"/>
        <w:rPr>
          <w:rFonts w:ascii="Verdana" w:hAnsi="Verdana"/>
          <w:sz w:val="17"/>
          <w:szCs w:val="17"/>
        </w:rPr>
      </w:pPr>
    </w:p>
    <w:p w14:paraId="6DF7888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Created the RTM, Test Strategy &amp; Test Plan document for client  </w:t>
      </w:r>
    </w:p>
    <w:p w14:paraId="4C3E757E"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Analyze and evaluate business user story requirements.</w:t>
      </w:r>
    </w:p>
    <w:p w14:paraId="132E4EC0"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Developed Automated Test suite with Data driven framework.</w:t>
      </w:r>
    </w:p>
    <w:p w14:paraId="728FC568"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Developed Automation Test Suite for this migration process</w:t>
      </w:r>
    </w:p>
    <w:p w14:paraId="109526B0" w14:textId="77777777" w:rsidR="002E44E8" w:rsidRDefault="002E44E8">
      <w:pPr>
        <w:shd w:val="clear" w:color="auto" w:fill="E6E6E6"/>
        <w:jc w:val="both"/>
        <w:rPr>
          <w:rFonts w:ascii="Verdana" w:hAnsi="Verdana"/>
          <w:sz w:val="17"/>
          <w:szCs w:val="17"/>
        </w:rPr>
      </w:pPr>
    </w:p>
    <w:p w14:paraId="44F9E3D0"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Copy and Print</w:t>
      </w:r>
    </w:p>
    <w:p w14:paraId="41A56D0B" w14:textId="77777777" w:rsidR="002E44E8" w:rsidRDefault="006E3AF3">
      <w:pPr>
        <w:shd w:val="clear" w:color="auto" w:fill="E6E6E6"/>
        <w:jc w:val="both"/>
        <w:rPr>
          <w:rFonts w:ascii="Verdana" w:hAnsi="Verdana"/>
          <w:sz w:val="17"/>
          <w:szCs w:val="17"/>
        </w:rPr>
      </w:pPr>
      <w:r>
        <w:rPr>
          <w:rFonts w:ascii="Verdana" w:hAnsi="Verdana"/>
          <w:sz w:val="17"/>
          <w:szCs w:val="17"/>
        </w:rPr>
        <w:t>Clients</w:t>
      </w:r>
      <w:r>
        <w:rPr>
          <w:rFonts w:ascii="Verdana" w:hAnsi="Verdana"/>
          <w:sz w:val="17"/>
          <w:szCs w:val="17"/>
        </w:rPr>
        <w:tab/>
      </w:r>
      <w:r>
        <w:rPr>
          <w:rFonts w:ascii="Verdana" w:hAnsi="Verdana"/>
          <w:sz w:val="17"/>
          <w:szCs w:val="17"/>
        </w:rPr>
        <w:tab/>
        <w:t xml:space="preserve">          </w:t>
      </w:r>
      <w:proofErr w:type="gramStart"/>
      <w:r>
        <w:rPr>
          <w:rFonts w:ascii="Verdana" w:hAnsi="Verdana"/>
          <w:sz w:val="17"/>
          <w:szCs w:val="17"/>
        </w:rPr>
        <w:t xml:space="preserve">  :</w:t>
      </w:r>
      <w:proofErr w:type="gramEnd"/>
      <w:r>
        <w:rPr>
          <w:rFonts w:ascii="Verdana" w:hAnsi="Verdana"/>
          <w:sz w:val="17"/>
          <w:szCs w:val="17"/>
        </w:rPr>
        <w:tab/>
        <w:t>Staples</w:t>
      </w:r>
    </w:p>
    <w:p w14:paraId="0255079B"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Jul’14to Feb’15</w:t>
      </w:r>
    </w:p>
    <w:p w14:paraId="13117929"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t xml:space="preserve">          </w:t>
      </w:r>
      <w:proofErr w:type="gramStart"/>
      <w:r>
        <w:rPr>
          <w:rFonts w:ascii="Verdana" w:hAnsi="Verdana"/>
          <w:sz w:val="17"/>
          <w:szCs w:val="17"/>
        </w:rPr>
        <w:t xml:space="preserve">  :</w:t>
      </w:r>
      <w:proofErr w:type="gramEnd"/>
      <w:r>
        <w:rPr>
          <w:rFonts w:ascii="Verdana" w:hAnsi="Verdana"/>
          <w:sz w:val="17"/>
          <w:szCs w:val="17"/>
        </w:rPr>
        <w:t xml:space="preserve">  </w:t>
      </w:r>
      <w:r>
        <w:rPr>
          <w:rFonts w:ascii="Verdana" w:hAnsi="Verdana"/>
          <w:sz w:val="17"/>
          <w:szCs w:val="17"/>
        </w:rPr>
        <w:tab/>
        <w:t>AS400, DB2, StarTeam, Selenium,Java</w:t>
      </w:r>
    </w:p>
    <w:p w14:paraId="2061E80D" w14:textId="77777777" w:rsidR="002E44E8" w:rsidRDefault="006E3AF3">
      <w:pPr>
        <w:shd w:val="clear" w:color="auto" w:fill="E6E6E6"/>
        <w:jc w:val="both"/>
        <w:rPr>
          <w:rFonts w:ascii="Verdana" w:hAnsi="Verdana"/>
          <w:sz w:val="17"/>
          <w:szCs w:val="17"/>
        </w:rPr>
      </w:pPr>
      <w:r>
        <w:rPr>
          <w:rFonts w:ascii="Verdana" w:hAnsi="Verdana"/>
          <w:sz w:val="17"/>
          <w:szCs w:val="17"/>
        </w:rPr>
        <w:t>Team Size</w:t>
      </w:r>
      <w:r>
        <w:rPr>
          <w:rFonts w:ascii="Verdana" w:hAnsi="Verdana"/>
          <w:sz w:val="17"/>
          <w:szCs w:val="17"/>
        </w:rPr>
        <w:tab/>
        <w:t xml:space="preserve">          </w:t>
      </w:r>
      <w:proofErr w:type="gramStart"/>
      <w:r>
        <w:rPr>
          <w:rFonts w:ascii="Verdana" w:hAnsi="Verdana"/>
          <w:sz w:val="17"/>
          <w:szCs w:val="17"/>
        </w:rPr>
        <w:t xml:space="preserve">  :</w:t>
      </w:r>
      <w:proofErr w:type="gramEnd"/>
      <w:r>
        <w:rPr>
          <w:rFonts w:ascii="Verdana" w:hAnsi="Verdana"/>
          <w:sz w:val="17"/>
          <w:szCs w:val="17"/>
        </w:rPr>
        <w:t xml:space="preserve">           30</w:t>
      </w:r>
    </w:p>
    <w:p w14:paraId="670FF025" w14:textId="77777777" w:rsidR="002E44E8" w:rsidRDefault="002E44E8">
      <w:pPr>
        <w:shd w:val="clear" w:color="auto" w:fill="E6E6E6"/>
        <w:jc w:val="both"/>
        <w:rPr>
          <w:rFonts w:ascii="Verdana" w:hAnsi="Verdana"/>
          <w:sz w:val="17"/>
          <w:szCs w:val="17"/>
        </w:rPr>
      </w:pPr>
    </w:p>
    <w:p w14:paraId="697CA8D6" w14:textId="77777777" w:rsidR="002E44E8" w:rsidRDefault="006E3AF3">
      <w:pPr>
        <w:shd w:val="clear" w:color="auto" w:fill="E6E6E6"/>
        <w:jc w:val="both"/>
        <w:rPr>
          <w:rFonts w:ascii="Verdana" w:hAnsi="Verdana"/>
          <w:sz w:val="17"/>
          <w:szCs w:val="17"/>
        </w:rPr>
      </w:pPr>
      <w:r>
        <w:rPr>
          <w:rFonts w:ascii="Verdana" w:hAnsi="Verdana"/>
          <w:sz w:val="17"/>
          <w:szCs w:val="17"/>
        </w:rPr>
        <w:t>Staples, Inc. is a large </w:t>
      </w:r>
      <w:hyperlink r:id="rId9" w:tooltip="Office supply" w:history="1">
        <w:r>
          <w:rPr>
            <w:rFonts w:ascii="Verdana" w:hAnsi="Verdana"/>
            <w:sz w:val="17"/>
            <w:szCs w:val="17"/>
          </w:rPr>
          <w:t>office supply</w:t>
        </w:r>
      </w:hyperlink>
      <w:r>
        <w:rPr>
          <w:rFonts w:ascii="Verdana" w:hAnsi="Verdana"/>
          <w:sz w:val="17"/>
          <w:szCs w:val="17"/>
        </w:rPr>
        <w:t> </w:t>
      </w:r>
      <w:hyperlink r:id="rId10" w:tooltip="Chain store" w:history="1">
        <w:r>
          <w:rPr>
            <w:rFonts w:ascii="Verdana" w:hAnsi="Verdana"/>
            <w:sz w:val="17"/>
            <w:szCs w:val="17"/>
          </w:rPr>
          <w:t>chain store</w:t>
        </w:r>
      </w:hyperlink>
      <w:r>
        <w:rPr>
          <w:rFonts w:ascii="Verdana" w:hAnsi="Verdana"/>
          <w:sz w:val="17"/>
          <w:szCs w:val="17"/>
        </w:rPr>
        <w:t>, with over 2,000 stores worldwide in 26 countries. </w:t>
      </w:r>
    </w:p>
    <w:p w14:paraId="6E65FB12" w14:textId="77777777" w:rsidR="002E44E8" w:rsidRDefault="006E3AF3">
      <w:pPr>
        <w:shd w:val="clear" w:color="auto" w:fill="E6E6E6"/>
        <w:jc w:val="both"/>
        <w:rPr>
          <w:rFonts w:ascii="Verdana" w:hAnsi="Verdana"/>
          <w:sz w:val="17"/>
          <w:szCs w:val="17"/>
        </w:rPr>
      </w:pPr>
      <w:r>
        <w:rPr>
          <w:rFonts w:ascii="Verdana" w:hAnsi="Verdana"/>
          <w:sz w:val="17"/>
          <w:szCs w:val="17"/>
        </w:rPr>
        <w:t xml:space="preserve">              It has three main Modules:</w:t>
      </w:r>
    </w:p>
    <w:p w14:paraId="595DDFDE" w14:textId="77777777" w:rsidR="002E44E8" w:rsidRDefault="006E3AF3">
      <w:pPr>
        <w:shd w:val="clear" w:color="auto" w:fill="E6E6E6"/>
        <w:jc w:val="both"/>
        <w:rPr>
          <w:rFonts w:ascii="Verdana" w:hAnsi="Verdana"/>
          <w:sz w:val="17"/>
          <w:szCs w:val="17"/>
        </w:rPr>
      </w:pPr>
      <w:r>
        <w:rPr>
          <w:rFonts w:ascii="Verdana" w:hAnsi="Verdana"/>
          <w:sz w:val="17"/>
          <w:szCs w:val="17"/>
        </w:rPr>
        <w:t xml:space="preserve">               EasyTech</w:t>
      </w:r>
    </w:p>
    <w:p w14:paraId="01622B15" w14:textId="77777777" w:rsidR="002E44E8" w:rsidRDefault="006E3AF3">
      <w:pPr>
        <w:shd w:val="clear" w:color="auto" w:fill="E6E6E6"/>
        <w:jc w:val="both"/>
        <w:rPr>
          <w:rFonts w:ascii="Verdana" w:hAnsi="Verdana"/>
          <w:sz w:val="17"/>
          <w:szCs w:val="17"/>
        </w:rPr>
      </w:pPr>
      <w:r>
        <w:rPr>
          <w:rFonts w:ascii="Verdana" w:hAnsi="Verdana"/>
          <w:sz w:val="17"/>
          <w:szCs w:val="17"/>
        </w:rPr>
        <w:t xml:space="preserve">               Vista Print</w:t>
      </w:r>
    </w:p>
    <w:p w14:paraId="2E1B7988" w14:textId="77777777" w:rsidR="002E44E8" w:rsidRDefault="006E3AF3">
      <w:pPr>
        <w:shd w:val="clear" w:color="auto" w:fill="E6E6E6"/>
        <w:jc w:val="both"/>
        <w:rPr>
          <w:rFonts w:ascii="Verdana" w:hAnsi="Verdana"/>
          <w:sz w:val="17"/>
          <w:szCs w:val="17"/>
        </w:rPr>
      </w:pPr>
      <w:r>
        <w:rPr>
          <w:rFonts w:ascii="Verdana" w:hAnsi="Verdana"/>
          <w:sz w:val="17"/>
          <w:szCs w:val="17"/>
        </w:rPr>
        <w:t xml:space="preserve">               SB &amp; EFI</w:t>
      </w:r>
    </w:p>
    <w:p w14:paraId="6F121306" w14:textId="77777777" w:rsidR="002E44E8" w:rsidRDefault="006E3AF3">
      <w:pPr>
        <w:shd w:val="clear" w:color="auto" w:fill="E6E6E6"/>
        <w:jc w:val="both"/>
        <w:rPr>
          <w:rFonts w:ascii="Verdana" w:hAnsi="Verdana"/>
          <w:sz w:val="17"/>
          <w:szCs w:val="17"/>
        </w:rPr>
      </w:pPr>
      <w:r>
        <w:rPr>
          <w:rFonts w:ascii="Verdana" w:hAnsi="Verdana"/>
          <w:sz w:val="17"/>
          <w:szCs w:val="17"/>
        </w:rPr>
        <w:t>EasyTech is mainly intra Portal program that check by the admin to track the status of various order.</w:t>
      </w:r>
    </w:p>
    <w:p w14:paraId="2370B080" w14:textId="77777777" w:rsidR="002E44E8" w:rsidRDefault="006E3AF3">
      <w:pPr>
        <w:shd w:val="clear" w:color="auto" w:fill="E6E6E6"/>
        <w:jc w:val="both"/>
        <w:rPr>
          <w:rFonts w:ascii="Verdana" w:hAnsi="Verdana"/>
          <w:sz w:val="17"/>
          <w:szCs w:val="17"/>
        </w:rPr>
      </w:pPr>
      <w:r>
        <w:rPr>
          <w:rFonts w:ascii="Verdana" w:hAnsi="Verdana"/>
          <w:sz w:val="17"/>
          <w:szCs w:val="17"/>
        </w:rPr>
        <w:t>Vista Print is User website used for placing different kinds of online as well as in store orders to staples.</w:t>
      </w:r>
    </w:p>
    <w:p w14:paraId="352FDC2B" w14:textId="77777777" w:rsidR="002E44E8" w:rsidRDefault="002E44E8">
      <w:pPr>
        <w:shd w:val="clear" w:color="auto" w:fill="E6E6E6"/>
        <w:jc w:val="both"/>
        <w:rPr>
          <w:rFonts w:ascii="Verdana" w:hAnsi="Verdana"/>
          <w:sz w:val="17"/>
          <w:szCs w:val="17"/>
        </w:rPr>
      </w:pPr>
    </w:p>
    <w:p w14:paraId="081E23E8" w14:textId="77777777" w:rsidR="002E44E8" w:rsidRDefault="002E44E8">
      <w:pPr>
        <w:shd w:val="clear" w:color="auto" w:fill="E6E6E6"/>
        <w:jc w:val="both"/>
        <w:rPr>
          <w:rFonts w:ascii="Verdana" w:hAnsi="Verdana"/>
          <w:sz w:val="17"/>
          <w:szCs w:val="17"/>
        </w:rPr>
      </w:pPr>
    </w:p>
    <w:p w14:paraId="07543D4C"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t>:</w:t>
      </w:r>
      <w:r>
        <w:rPr>
          <w:rFonts w:ascii="Verdana" w:hAnsi="Verdana"/>
          <w:sz w:val="17"/>
          <w:szCs w:val="17"/>
        </w:rPr>
        <w:tab/>
        <w:t>Test Manager, Team size:30 (26 offshore, 4 onsite)</w:t>
      </w:r>
    </w:p>
    <w:p w14:paraId="45C0410F" w14:textId="77777777" w:rsidR="002E44E8" w:rsidRDefault="002E44E8">
      <w:pPr>
        <w:shd w:val="clear" w:color="auto" w:fill="E6E6E6"/>
        <w:jc w:val="both"/>
        <w:rPr>
          <w:rFonts w:ascii="Verdana" w:hAnsi="Verdana"/>
          <w:sz w:val="17"/>
          <w:szCs w:val="17"/>
        </w:rPr>
      </w:pPr>
    </w:p>
    <w:p w14:paraId="7B8CBBFB"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Complete ownership of deliverables from offshore.</w:t>
      </w:r>
    </w:p>
    <w:p w14:paraId="61147CB9"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Regular project delivery monitoring &amp; controlling, client interaction, strategic planning for maximize automation leverage (reusability) across multiple country and multiple LOB, preparing roadmap for automation throughout the year.</w:t>
      </w:r>
    </w:p>
    <w:p w14:paraId="6A01BED0"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Technical support to teams with Flexible Automation Framework on Selenium</w:t>
      </w:r>
    </w:p>
    <w:p w14:paraId="60022A32"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Resource planning, quarterly &amp; annually ROI projection, monthly and quarterly billing projection, identifying new area of engagement</w:t>
      </w:r>
    </w:p>
    <w:p w14:paraId="4E19AAF0"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Suggesting new tool sets to client to achieve client’s business and technical requirements</w:t>
      </w:r>
    </w:p>
    <w:p w14:paraId="49BF8CCF"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Documented &amp; proposed automation best practices and established process to diligently follow up the best practices. </w:t>
      </w:r>
    </w:p>
    <w:p w14:paraId="5489AFF3"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Selection of team member based on the expertise required.</w:t>
      </w:r>
    </w:p>
    <w:p w14:paraId="412FD372"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Prepared framework for backend data validation (DB2 database) with Java scripting.</w:t>
      </w:r>
    </w:p>
    <w:p w14:paraId="62CF91E8"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Review all the issues before it goes to the Issue tracker (Basically resolve Maximum issues before it goes to Onsite team).</w:t>
      </w:r>
    </w:p>
    <w:p w14:paraId="501D54C9"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Responsible for preparing test plan, test strategy, Estimations and Process.</w:t>
      </w:r>
    </w:p>
    <w:p w14:paraId="104A8541"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Guide team for Max test coverage, understand complex mappings, write queries and executions.</w:t>
      </w:r>
    </w:p>
    <w:p w14:paraId="15E6C71D" w14:textId="77777777" w:rsidR="002E44E8" w:rsidRDefault="002E44E8">
      <w:pPr>
        <w:shd w:val="clear" w:color="auto" w:fill="E6E6E6"/>
        <w:jc w:val="both"/>
        <w:rPr>
          <w:rFonts w:ascii="Verdana" w:hAnsi="Verdana"/>
          <w:sz w:val="17"/>
          <w:szCs w:val="17"/>
        </w:rPr>
      </w:pPr>
    </w:p>
    <w:p w14:paraId="5171555D" w14:textId="77777777" w:rsidR="002E44E8" w:rsidRDefault="002E44E8">
      <w:pPr>
        <w:shd w:val="clear" w:color="auto" w:fill="E6E6E6"/>
        <w:jc w:val="both"/>
        <w:rPr>
          <w:rFonts w:ascii="Verdana" w:hAnsi="Verdana"/>
          <w:sz w:val="17"/>
          <w:szCs w:val="17"/>
        </w:rPr>
      </w:pPr>
    </w:p>
    <w:p w14:paraId="03E4A29C"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b/>
          <w:sz w:val="17"/>
          <w:szCs w:val="17"/>
        </w:rPr>
        <w:t xml:space="preserve"> The Body Shop</w:t>
      </w:r>
    </w:p>
    <w:p w14:paraId="753EFBA2" w14:textId="77777777" w:rsidR="002E44E8" w:rsidRDefault="006E3AF3">
      <w:pPr>
        <w:shd w:val="clear" w:color="auto" w:fill="E6E6E6"/>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cs="Arial"/>
          <w:sz w:val="17"/>
          <w:szCs w:val="17"/>
        </w:rPr>
        <w:t xml:space="preserve"> TBS, UK</w:t>
      </w:r>
    </w:p>
    <w:p w14:paraId="0C486234"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 Apr’11 to Mar’13</w:t>
      </w:r>
    </w:p>
    <w:p w14:paraId="4FEC0B2E"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r>
      <w:r>
        <w:rPr>
          <w:rFonts w:ascii="Verdana" w:hAnsi="Verdana"/>
          <w:sz w:val="17"/>
          <w:szCs w:val="17"/>
        </w:rPr>
        <w:tab/>
        <w:t>: SAP GUI (WM), QTP, QC</w:t>
      </w:r>
    </w:p>
    <w:p w14:paraId="2D75B695" w14:textId="77777777" w:rsidR="002E44E8" w:rsidRDefault="002E44E8">
      <w:pPr>
        <w:shd w:val="clear" w:color="auto" w:fill="E6E6E6"/>
        <w:jc w:val="both"/>
        <w:rPr>
          <w:rFonts w:ascii="Verdana" w:hAnsi="Verdana"/>
          <w:sz w:val="17"/>
          <w:szCs w:val="17"/>
        </w:rPr>
      </w:pPr>
    </w:p>
    <w:p w14:paraId="17EA47ED" w14:textId="77777777" w:rsidR="002E44E8" w:rsidRDefault="006E3AF3">
      <w:pPr>
        <w:shd w:val="clear" w:color="auto" w:fill="E6E6E6"/>
        <w:jc w:val="both"/>
        <w:rPr>
          <w:rFonts w:ascii="Verdana" w:hAnsi="Verdana"/>
          <w:sz w:val="17"/>
          <w:szCs w:val="17"/>
        </w:rPr>
      </w:pPr>
      <w:r>
        <w:rPr>
          <w:rFonts w:ascii="Verdana" w:hAnsi="Verdana"/>
          <w:sz w:val="17"/>
          <w:szCs w:val="17"/>
        </w:rPr>
        <w:t xml:space="preserve">The Body Shop (TBS) is a global manufacturer and retailer of naturally inspired, ethically produced beauty and cosmetics products. Founded in the UK in 1976, TBS now have over 2,690 stores in 64 countries. TBS is now a wholly owned subsidiary of </w:t>
      </w:r>
      <w:proofErr w:type="spellStart"/>
      <w:r>
        <w:rPr>
          <w:rFonts w:ascii="Verdana" w:hAnsi="Verdana"/>
          <w:sz w:val="17"/>
          <w:szCs w:val="17"/>
        </w:rPr>
        <w:t>L’Oreal</w:t>
      </w:r>
      <w:proofErr w:type="spellEnd"/>
      <w:r>
        <w:rPr>
          <w:rFonts w:ascii="Verdana" w:hAnsi="Verdana"/>
          <w:sz w:val="17"/>
          <w:szCs w:val="17"/>
        </w:rPr>
        <w:t xml:space="preserve"> A.S.</w:t>
      </w:r>
    </w:p>
    <w:p w14:paraId="11D601C1" w14:textId="77777777" w:rsidR="002E44E8" w:rsidRDefault="006E3AF3">
      <w:pPr>
        <w:shd w:val="clear" w:color="auto" w:fill="E6E6E6"/>
        <w:jc w:val="both"/>
        <w:rPr>
          <w:rFonts w:ascii="Verdana" w:hAnsi="Verdana"/>
          <w:sz w:val="17"/>
          <w:szCs w:val="17"/>
        </w:rPr>
      </w:pPr>
      <w:r>
        <w:rPr>
          <w:rFonts w:ascii="Verdana" w:hAnsi="Verdana"/>
          <w:sz w:val="17"/>
          <w:szCs w:val="17"/>
        </w:rPr>
        <w:t xml:space="preserve">TBS already have a definition for a batch code and this is recorded on retail sales units, unit packs and cartons </w:t>
      </w:r>
      <w:proofErr w:type="gramStart"/>
      <w:r>
        <w:rPr>
          <w:rFonts w:ascii="Verdana" w:hAnsi="Verdana"/>
          <w:sz w:val="17"/>
          <w:szCs w:val="17"/>
        </w:rPr>
        <w:t>In</w:t>
      </w:r>
      <w:proofErr w:type="gramEnd"/>
      <w:r>
        <w:rPr>
          <w:rFonts w:ascii="Verdana" w:hAnsi="Verdana"/>
          <w:sz w:val="17"/>
          <w:szCs w:val="17"/>
        </w:rPr>
        <w:t xml:space="preserve"> order to ensure product traceability, the regulations state that responsible persons shall identify the distributors to whom they supply the cosmetic product for a period of three years following the date on which the batch of the cosmetic product was made available to the distributor.</w:t>
      </w:r>
    </w:p>
    <w:p w14:paraId="5A0DF47F" w14:textId="77777777" w:rsidR="002E44E8" w:rsidRDefault="006E3AF3">
      <w:pPr>
        <w:shd w:val="clear" w:color="auto" w:fill="E6E6E6"/>
        <w:jc w:val="both"/>
        <w:rPr>
          <w:rFonts w:ascii="Verdana" w:hAnsi="Verdana"/>
          <w:sz w:val="17"/>
          <w:szCs w:val="17"/>
        </w:rPr>
      </w:pPr>
      <w:r>
        <w:rPr>
          <w:rFonts w:ascii="Verdana" w:hAnsi="Verdana"/>
          <w:sz w:val="17"/>
          <w:szCs w:val="17"/>
        </w:rPr>
        <w:t>SAP has batch management capability and this project will implement batch management for the appropriate TBS articles, enabling TBS to be able to hold and release via SAP at a batch rather than a handling unit level.</w:t>
      </w:r>
    </w:p>
    <w:p w14:paraId="64698C7E" w14:textId="77777777" w:rsidR="002E44E8" w:rsidRDefault="002E44E8">
      <w:pPr>
        <w:shd w:val="clear" w:color="auto" w:fill="E6E6E6"/>
        <w:jc w:val="both"/>
        <w:rPr>
          <w:rFonts w:ascii="Verdana" w:hAnsi="Verdana"/>
          <w:sz w:val="17"/>
          <w:szCs w:val="17"/>
        </w:rPr>
      </w:pPr>
    </w:p>
    <w:p w14:paraId="403FAE3E"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t>Test Lead, Team size: 14</w:t>
      </w:r>
    </w:p>
    <w:p w14:paraId="660C4CA6" w14:textId="77777777" w:rsidR="002E44E8" w:rsidRDefault="002E44E8">
      <w:pPr>
        <w:shd w:val="clear" w:color="auto" w:fill="E6E6E6"/>
        <w:jc w:val="both"/>
        <w:rPr>
          <w:rFonts w:ascii="Verdana" w:hAnsi="Verdana"/>
          <w:sz w:val="17"/>
          <w:szCs w:val="17"/>
        </w:rPr>
      </w:pPr>
    </w:p>
    <w:p w14:paraId="00E56B21"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As a Test Lead, Co-ordinate planning meeting, Daily Stand up, Demo, Retrospective.</w:t>
      </w:r>
    </w:p>
    <w:p w14:paraId="7C4B76E6"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Tracking Sprint burn down history, Task creation, assignment and progress using Rally.</w:t>
      </w:r>
    </w:p>
    <w:p w14:paraId="761D524F"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Follow up Issue /Risk and prompt resolution</w:t>
      </w:r>
    </w:p>
    <w:p w14:paraId="5DEB96B6"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Created the RTM, Test Strategy &amp; Test Plan document for client  </w:t>
      </w:r>
    </w:p>
    <w:p w14:paraId="3201A141"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Analyze and evaluate business user story requirements.</w:t>
      </w:r>
    </w:p>
    <w:p w14:paraId="03940BF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Developed Automated Test suite with QTP 10.0 Keyword driven framework.</w:t>
      </w:r>
    </w:p>
    <w:p w14:paraId="619CA66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Developed Automation Test Suite for SAP GUI (WM module)</w:t>
      </w:r>
    </w:p>
    <w:p w14:paraId="51A9824E"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Developed unit test cases for web-services with Soap UI and Visual Studio </w:t>
      </w:r>
    </w:p>
    <w:p w14:paraId="6EF8DAF3"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Involved in Performance Testing with LoadRunner</w:t>
      </w:r>
    </w:p>
    <w:p w14:paraId="5BF49CB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Managing the test beds and Environment for Functional, Automation and Performance needs.</w:t>
      </w:r>
    </w:p>
    <w:p w14:paraId="522C8C1E"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Mentoring junior staff and sharing feedback with Manager on their performance.</w:t>
      </w:r>
    </w:p>
    <w:p w14:paraId="120835D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Ensuring Production issues are analysed and track to closure to meet the ETA.</w:t>
      </w:r>
    </w:p>
    <w:p w14:paraId="60072664" w14:textId="77777777" w:rsidR="002E44E8" w:rsidRDefault="002E44E8">
      <w:pPr>
        <w:shd w:val="clear" w:color="auto" w:fill="E6E6E6"/>
        <w:jc w:val="both"/>
        <w:rPr>
          <w:rFonts w:ascii="Verdana" w:hAnsi="Verdana"/>
          <w:sz w:val="17"/>
          <w:szCs w:val="17"/>
        </w:rPr>
      </w:pPr>
    </w:p>
    <w:p w14:paraId="0D58B2A2" w14:textId="77777777" w:rsidR="002E44E8" w:rsidRDefault="002E44E8">
      <w:pPr>
        <w:shd w:val="clear" w:color="auto" w:fill="E6E6E6"/>
        <w:jc w:val="both"/>
        <w:rPr>
          <w:rFonts w:ascii="Verdana" w:hAnsi="Verdana"/>
          <w:sz w:val="17"/>
          <w:szCs w:val="17"/>
        </w:rPr>
      </w:pPr>
    </w:p>
    <w:p w14:paraId="1EC99E56"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Veritas</w:t>
      </w:r>
      <w:r>
        <w:rPr>
          <w:rFonts w:ascii="Verdana" w:hAnsi="Verdana"/>
          <w:b/>
          <w:sz w:val="17"/>
          <w:szCs w:val="17"/>
        </w:rPr>
        <w:tab/>
        <w:t>, Scholastic</w:t>
      </w:r>
    </w:p>
    <w:p w14:paraId="37CC0689" w14:textId="77777777" w:rsidR="002E44E8" w:rsidRDefault="006E3AF3">
      <w:pPr>
        <w:shd w:val="clear" w:color="auto" w:fill="E6E6E6"/>
        <w:jc w:val="both"/>
        <w:rPr>
          <w:rFonts w:ascii="Verdana" w:hAnsi="Verdana"/>
          <w:sz w:val="17"/>
          <w:szCs w:val="17"/>
        </w:rPr>
      </w:pPr>
      <w:r>
        <w:rPr>
          <w:rFonts w:ascii="Verdana" w:hAnsi="Verdana"/>
          <w:sz w:val="17"/>
          <w:szCs w:val="17"/>
        </w:rPr>
        <w:t xml:space="preserve">Clients </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cs="Arial"/>
          <w:sz w:val="17"/>
          <w:szCs w:val="17"/>
        </w:rPr>
        <w:t>Walgreens, Scholastic</w:t>
      </w:r>
    </w:p>
    <w:p w14:paraId="29237F93"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Mar’13 to Jun’14</w:t>
      </w:r>
    </w:p>
    <w:p w14:paraId="51E20105"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r>
      <w:r>
        <w:rPr>
          <w:rFonts w:ascii="Verdana" w:hAnsi="Verdana"/>
          <w:sz w:val="17"/>
          <w:szCs w:val="17"/>
        </w:rPr>
        <w:tab/>
        <w:t xml:space="preserve">: </w:t>
      </w:r>
      <w:r>
        <w:rPr>
          <w:rFonts w:ascii="Verdana" w:hAnsi="Verdana"/>
          <w:sz w:val="17"/>
          <w:szCs w:val="17"/>
        </w:rPr>
        <w:tab/>
        <w:t>UFT, ALM, Java, J2EE, XML, Oracle11i, Selenium, Oracle Apps</w:t>
      </w:r>
    </w:p>
    <w:p w14:paraId="664DF5C1" w14:textId="77777777" w:rsidR="002E44E8" w:rsidRDefault="002E44E8">
      <w:pPr>
        <w:shd w:val="clear" w:color="auto" w:fill="E6E6E6"/>
        <w:jc w:val="both"/>
        <w:rPr>
          <w:rFonts w:ascii="Verdana" w:hAnsi="Verdana"/>
          <w:sz w:val="17"/>
          <w:szCs w:val="17"/>
        </w:rPr>
      </w:pPr>
    </w:p>
    <w:p w14:paraId="57D9DE41" w14:textId="77777777" w:rsidR="002E44E8" w:rsidRDefault="006E3AF3">
      <w:pPr>
        <w:shd w:val="clear" w:color="auto" w:fill="E6E6E6"/>
        <w:jc w:val="both"/>
        <w:rPr>
          <w:rFonts w:ascii="Verdana" w:hAnsi="Verdana"/>
          <w:sz w:val="17"/>
          <w:szCs w:val="17"/>
        </w:rPr>
      </w:pPr>
      <w:r>
        <w:rPr>
          <w:rFonts w:ascii="Verdana" w:hAnsi="Verdana"/>
          <w:sz w:val="17"/>
          <w:szCs w:val="17"/>
        </w:rPr>
        <w:t>The Walgreen company (Walgreens) is the largest drug retailing chain in the United States. Walgreens currently uses multiple applications within the finance and accounting processes. Today there are a myriad of interfaces to and from Lawson GL and FI from legacy source systems to support the business.  In the future state Oracle General Ledger will replace Lawson GL and FI to become the single source of truth.</w:t>
      </w:r>
    </w:p>
    <w:p w14:paraId="5C304817" w14:textId="77777777" w:rsidR="002E44E8" w:rsidRDefault="002E44E8">
      <w:pPr>
        <w:shd w:val="clear" w:color="auto" w:fill="E6E6E6"/>
        <w:jc w:val="both"/>
        <w:rPr>
          <w:rFonts w:ascii="Verdana" w:hAnsi="Verdana"/>
          <w:sz w:val="17"/>
          <w:szCs w:val="17"/>
        </w:rPr>
      </w:pPr>
    </w:p>
    <w:p w14:paraId="434A8A73" w14:textId="77777777" w:rsidR="002E44E8" w:rsidRDefault="002E44E8">
      <w:pPr>
        <w:shd w:val="clear" w:color="auto" w:fill="E6E6E6"/>
        <w:jc w:val="both"/>
        <w:rPr>
          <w:rFonts w:ascii="Verdana" w:hAnsi="Verdana"/>
          <w:sz w:val="17"/>
          <w:szCs w:val="17"/>
        </w:rPr>
      </w:pPr>
    </w:p>
    <w:p w14:paraId="1DAE2D6E" w14:textId="77777777" w:rsidR="002E44E8" w:rsidRDefault="002E44E8">
      <w:pPr>
        <w:shd w:val="clear" w:color="auto" w:fill="E6E6E6"/>
        <w:jc w:val="both"/>
        <w:rPr>
          <w:rFonts w:ascii="Verdana" w:hAnsi="Verdana"/>
          <w:sz w:val="17"/>
          <w:szCs w:val="17"/>
        </w:rPr>
      </w:pPr>
    </w:p>
    <w:p w14:paraId="3E118BA9" w14:textId="77777777" w:rsidR="002E44E8" w:rsidRDefault="006E3AF3">
      <w:pPr>
        <w:shd w:val="clear" w:color="auto" w:fill="E6E6E6"/>
        <w:jc w:val="both"/>
        <w:rPr>
          <w:rFonts w:ascii="Verdana" w:hAnsi="Verdana"/>
          <w:sz w:val="17"/>
          <w:szCs w:val="17"/>
        </w:rPr>
      </w:pPr>
      <w:r>
        <w:rPr>
          <w:rFonts w:ascii="Verdana" w:hAnsi="Verdana"/>
          <w:sz w:val="17"/>
          <w:szCs w:val="17"/>
        </w:rPr>
        <w:t>VERITAS is a large-scale Finance Transformation initiative with following key drivers –</w:t>
      </w:r>
    </w:p>
    <w:p w14:paraId="42279CCC" w14:textId="77777777" w:rsidR="002E44E8" w:rsidRDefault="006E3AF3">
      <w:pPr>
        <w:shd w:val="clear" w:color="auto" w:fill="E6E6E6"/>
        <w:jc w:val="both"/>
        <w:rPr>
          <w:rFonts w:ascii="Verdana" w:hAnsi="Verdana"/>
          <w:sz w:val="17"/>
          <w:szCs w:val="17"/>
        </w:rPr>
      </w:pPr>
      <w:r>
        <w:rPr>
          <w:rFonts w:ascii="Verdana" w:hAnsi="Verdana"/>
          <w:sz w:val="17"/>
          <w:szCs w:val="17"/>
        </w:rPr>
        <w:t>Integrated solution to provide Single Source of Truth.</w:t>
      </w:r>
    </w:p>
    <w:p w14:paraId="04B7261D" w14:textId="77777777" w:rsidR="002E44E8" w:rsidRDefault="006E3AF3">
      <w:pPr>
        <w:shd w:val="clear" w:color="auto" w:fill="E6E6E6"/>
        <w:jc w:val="both"/>
        <w:rPr>
          <w:rFonts w:ascii="Verdana" w:hAnsi="Verdana"/>
          <w:sz w:val="17"/>
          <w:szCs w:val="17"/>
        </w:rPr>
      </w:pPr>
      <w:r>
        <w:rPr>
          <w:rFonts w:ascii="Verdana" w:hAnsi="Verdana"/>
          <w:sz w:val="17"/>
          <w:szCs w:val="17"/>
        </w:rPr>
        <w:t>Flexible and scalable solutions to support changing business model(s).</w:t>
      </w:r>
    </w:p>
    <w:p w14:paraId="013DDE83" w14:textId="77777777" w:rsidR="002E44E8" w:rsidRDefault="006E3AF3">
      <w:pPr>
        <w:shd w:val="clear" w:color="auto" w:fill="E6E6E6"/>
        <w:jc w:val="both"/>
        <w:rPr>
          <w:rFonts w:ascii="Verdana" w:hAnsi="Verdana"/>
          <w:sz w:val="17"/>
          <w:szCs w:val="17"/>
        </w:rPr>
      </w:pPr>
      <w:r>
        <w:rPr>
          <w:rFonts w:ascii="Verdana" w:hAnsi="Verdana"/>
          <w:sz w:val="17"/>
          <w:szCs w:val="17"/>
        </w:rPr>
        <w:t>Seamless data integration by aligning with enterprise architecture strategy</w:t>
      </w:r>
    </w:p>
    <w:p w14:paraId="3D8DEF01" w14:textId="77777777" w:rsidR="002E44E8" w:rsidRDefault="006E3AF3">
      <w:pPr>
        <w:shd w:val="clear" w:color="auto" w:fill="E6E6E6"/>
        <w:jc w:val="both"/>
        <w:rPr>
          <w:rFonts w:ascii="Verdana" w:hAnsi="Verdana"/>
        </w:rPr>
      </w:pPr>
      <w:r>
        <w:rPr>
          <w:rFonts w:ascii="Verdana" w:hAnsi="Verdana"/>
          <w:sz w:val="17"/>
          <w:szCs w:val="17"/>
        </w:rPr>
        <w:t>Improve productivity within the applications environment through the use of standard development and maintenance methodologies.</w:t>
      </w:r>
    </w:p>
    <w:p w14:paraId="0916C1AD" w14:textId="77777777" w:rsidR="002E44E8" w:rsidRDefault="002E44E8">
      <w:pPr>
        <w:shd w:val="clear" w:color="auto" w:fill="E6E6E6"/>
        <w:jc w:val="both"/>
        <w:rPr>
          <w:rFonts w:ascii="Verdana" w:hAnsi="Verdana"/>
          <w:sz w:val="17"/>
          <w:szCs w:val="17"/>
        </w:rPr>
      </w:pPr>
    </w:p>
    <w:p w14:paraId="4910AD4A" w14:textId="77777777" w:rsidR="002E44E8" w:rsidRDefault="006E3AF3">
      <w:pPr>
        <w:shd w:val="clear" w:color="auto" w:fill="E6E6E6"/>
        <w:jc w:val="both"/>
        <w:rPr>
          <w:rFonts w:ascii="Verdana" w:hAnsi="Verdana"/>
          <w:sz w:val="17"/>
          <w:szCs w:val="17"/>
        </w:rPr>
      </w:pPr>
      <w:r>
        <w:rPr>
          <w:rFonts w:ascii="Verdana" w:hAnsi="Verdana"/>
          <w:sz w:val="17"/>
          <w:szCs w:val="17"/>
        </w:rPr>
        <w:t>Role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t>Automation Test Lead</w:t>
      </w:r>
    </w:p>
    <w:p w14:paraId="1FD4C681" w14:textId="77777777" w:rsidR="002E44E8" w:rsidRDefault="002E44E8">
      <w:pPr>
        <w:shd w:val="clear" w:color="auto" w:fill="E6E6E6"/>
        <w:jc w:val="both"/>
        <w:rPr>
          <w:rFonts w:ascii="Verdana" w:hAnsi="Verdana"/>
          <w:sz w:val="17"/>
          <w:szCs w:val="17"/>
        </w:rPr>
      </w:pPr>
    </w:p>
    <w:p w14:paraId="40CFF571"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Tracking the Integration, System &amp; Regression Testing.</w:t>
      </w:r>
    </w:p>
    <w:p w14:paraId="0507BAD5"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Developing and executing the Automation scripts for Web   Based Servicing Applications using Selenium for </w:t>
      </w:r>
      <w:proofErr w:type="gramStart"/>
      <w:r>
        <w:rPr>
          <w:rFonts w:ascii="Verdana" w:hAnsi="Verdana"/>
          <w:sz w:val="17"/>
          <w:szCs w:val="17"/>
        </w:rPr>
        <w:t>Proof of Concept</w:t>
      </w:r>
      <w:proofErr w:type="gramEnd"/>
      <w:r>
        <w:rPr>
          <w:rFonts w:ascii="Verdana" w:hAnsi="Verdana"/>
          <w:sz w:val="17"/>
          <w:szCs w:val="17"/>
        </w:rPr>
        <w:t xml:space="preserve"> activity.</w:t>
      </w:r>
    </w:p>
    <w:p w14:paraId="14973B7F"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Developing and Implementing the Automation Framework for oracle apps &amp; Web   Based Servicing Applications using UFT </w:t>
      </w:r>
    </w:p>
    <w:p w14:paraId="08D240DF"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Involvement in feasibility study and implementation of TCS E-Swift framework on Oracle Apps GM module.</w:t>
      </w:r>
    </w:p>
    <w:p w14:paraId="050F544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Successfully developed and Executed QTP script.</w:t>
      </w:r>
    </w:p>
    <w:p w14:paraId="3821C4AC"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Participated in Manual test execution.</w:t>
      </w:r>
    </w:p>
    <w:p w14:paraId="0282C4E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Defect Tracking with Quality Centre. Making proper analysis of the defect by discussing with Dev team &amp; Client. Have to attend Defect Call meetings on regular basis.</w:t>
      </w:r>
    </w:p>
    <w:p w14:paraId="6DC82076"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Coordinate for regular internal meetings regarding test execution status and report the progress to Project manager and Onsite Test manager.</w:t>
      </w:r>
    </w:p>
    <w:p w14:paraId="31925392" w14:textId="77777777" w:rsidR="002E44E8" w:rsidRDefault="002E44E8">
      <w:pPr>
        <w:shd w:val="clear" w:color="auto" w:fill="E6E6E6"/>
        <w:jc w:val="both"/>
        <w:rPr>
          <w:rFonts w:ascii="Verdana" w:hAnsi="Verdana"/>
          <w:sz w:val="17"/>
          <w:szCs w:val="17"/>
        </w:rPr>
      </w:pPr>
    </w:p>
    <w:p w14:paraId="559CC674"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Citi REL Application</w:t>
      </w:r>
      <w:r>
        <w:rPr>
          <w:rFonts w:ascii="Verdana" w:hAnsi="Verdana"/>
          <w:b/>
          <w:sz w:val="17"/>
          <w:szCs w:val="17"/>
        </w:rPr>
        <w:tab/>
      </w:r>
      <w:r>
        <w:rPr>
          <w:rFonts w:ascii="Verdana" w:hAnsi="Verdana"/>
          <w:sz w:val="17"/>
          <w:szCs w:val="17"/>
        </w:rPr>
        <w:tab/>
      </w:r>
    </w:p>
    <w:p w14:paraId="7A7635BD" w14:textId="77777777" w:rsidR="002E44E8" w:rsidRDefault="006E3AF3">
      <w:pPr>
        <w:shd w:val="clear" w:color="auto" w:fill="E6E6E6"/>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t>Citigroup, USA</w:t>
      </w:r>
      <w:r>
        <w:rPr>
          <w:rFonts w:ascii="Verdana" w:hAnsi="Verdana"/>
          <w:b/>
          <w:shd w:val="clear" w:color="auto" w:fill="C0C0C0"/>
        </w:rPr>
        <w:t xml:space="preserve">                             </w:t>
      </w:r>
    </w:p>
    <w:p w14:paraId="23F89F8E"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Sep’10- Mar ‘11</w:t>
      </w:r>
    </w:p>
    <w:p w14:paraId="140DC2DC"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r>
      <w:r>
        <w:rPr>
          <w:rFonts w:ascii="Verdana" w:hAnsi="Verdana"/>
          <w:sz w:val="17"/>
          <w:szCs w:val="17"/>
        </w:rPr>
        <w:tab/>
        <w:t>:</w:t>
      </w:r>
      <w:r>
        <w:rPr>
          <w:rFonts w:ascii="Verdana" w:hAnsi="Verdana"/>
          <w:sz w:val="17"/>
          <w:szCs w:val="17"/>
        </w:rPr>
        <w:tab/>
        <w:t>QTP 10.0, HP QC, Delphi, Mainframe</w:t>
      </w:r>
    </w:p>
    <w:p w14:paraId="6EF93534" w14:textId="77777777" w:rsidR="002E44E8" w:rsidRDefault="002E44E8">
      <w:pPr>
        <w:shd w:val="clear" w:color="auto" w:fill="E6E6E6"/>
        <w:jc w:val="both"/>
        <w:rPr>
          <w:rFonts w:ascii="Verdana" w:hAnsi="Verdana"/>
          <w:sz w:val="17"/>
          <w:szCs w:val="17"/>
        </w:rPr>
      </w:pPr>
    </w:p>
    <w:p w14:paraId="697B1070" w14:textId="77777777" w:rsidR="002E44E8" w:rsidRDefault="006E3AF3">
      <w:pPr>
        <w:shd w:val="clear" w:color="auto" w:fill="E6E6E6"/>
        <w:jc w:val="both"/>
        <w:rPr>
          <w:rFonts w:ascii="Verdana" w:hAnsi="Verdana"/>
          <w:sz w:val="17"/>
          <w:szCs w:val="17"/>
        </w:rPr>
      </w:pPr>
      <w:r>
        <w:rPr>
          <w:rFonts w:ascii="Verdana" w:hAnsi="Verdana"/>
          <w:sz w:val="17"/>
          <w:szCs w:val="17"/>
        </w:rPr>
        <w:t>Citigroup Real Estate Servicing and Technology (provide technical solutions to s securities and Citigroup’s organizations such as CitiMortgage, Citi Home Equity, etc. It has multiple software vendors to support their operations. As part of vendor consolidation exercise, they decided to engage TCSL to provide software consultancy support – replacing other vendors. TCSL will provide the support using onsite-offshore methodology with offshore setup at Kolkata, Chennai, Mumbai and Delhi and onsite setups in USA. “Real Estate Lending” (hereafter referred as Citi REL) business will be supported from Kolkata.</w:t>
      </w:r>
    </w:p>
    <w:p w14:paraId="31327EF7" w14:textId="77777777" w:rsidR="002E44E8" w:rsidRDefault="006E3AF3">
      <w:pPr>
        <w:shd w:val="clear" w:color="auto" w:fill="E6E6E6"/>
        <w:jc w:val="both"/>
        <w:rPr>
          <w:rFonts w:ascii="Verdana" w:hAnsi="Verdana"/>
          <w:sz w:val="17"/>
          <w:szCs w:val="17"/>
        </w:rPr>
      </w:pPr>
      <w:r>
        <w:rPr>
          <w:rFonts w:ascii="Verdana" w:hAnsi="Verdana"/>
          <w:sz w:val="17"/>
          <w:szCs w:val="17"/>
        </w:rPr>
        <w:t>Citi Consumer Lending Mortgage system is called as REL system, which serves: -</w:t>
      </w:r>
    </w:p>
    <w:p w14:paraId="793DA13E" w14:textId="77777777" w:rsidR="002E44E8" w:rsidRDefault="006E3AF3">
      <w:pPr>
        <w:shd w:val="clear" w:color="auto" w:fill="E6E6E6"/>
        <w:jc w:val="both"/>
        <w:rPr>
          <w:rFonts w:ascii="Verdana" w:hAnsi="Verdana"/>
          <w:sz w:val="17"/>
          <w:szCs w:val="17"/>
        </w:rPr>
      </w:pPr>
      <w:r>
        <w:rPr>
          <w:rFonts w:ascii="Verdana" w:hAnsi="Verdana"/>
          <w:sz w:val="17"/>
          <w:szCs w:val="17"/>
        </w:rPr>
        <w:t>Citi Mortgage (CMI)</w:t>
      </w:r>
    </w:p>
    <w:p w14:paraId="4C5FCDB8" w14:textId="77777777" w:rsidR="002E44E8" w:rsidRDefault="006E3AF3">
      <w:pPr>
        <w:shd w:val="clear" w:color="auto" w:fill="E6E6E6"/>
        <w:jc w:val="both"/>
        <w:rPr>
          <w:rFonts w:ascii="Verdana" w:hAnsi="Verdana"/>
          <w:sz w:val="17"/>
          <w:szCs w:val="17"/>
        </w:rPr>
      </w:pPr>
      <w:r>
        <w:rPr>
          <w:rFonts w:ascii="Verdana" w:hAnsi="Verdana"/>
          <w:sz w:val="17"/>
          <w:szCs w:val="17"/>
        </w:rPr>
        <w:t>Citigroup Trust Bank (CTB)</w:t>
      </w:r>
    </w:p>
    <w:p w14:paraId="1263F1F9" w14:textId="77777777" w:rsidR="002E44E8" w:rsidRDefault="006E3AF3">
      <w:pPr>
        <w:shd w:val="clear" w:color="auto" w:fill="E6E6E6"/>
        <w:jc w:val="both"/>
        <w:rPr>
          <w:rFonts w:ascii="Verdana" w:hAnsi="Verdana"/>
          <w:sz w:val="17"/>
          <w:szCs w:val="17"/>
        </w:rPr>
      </w:pPr>
      <w:r>
        <w:rPr>
          <w:rFonts w:ascii="Verdana" w:hAnsi="Verdana"/>
          <w:sz w:val="17"/>
          <w:szCs w:val="17"/>
        </w:rPr>
        <w:t>Citi Financial Mortgage (CFMC)</w:t>
      </w:r>
    </w:p>
    <w:p w14:paraId="1F46A70A" w14:textId="77777777" w:rsidR="002E44E8" w:rsidRDefault="002E44E8">
      <w:pPr>
        <w:shd w:val="clear" w:color="auto" w:fill="E6E6E6"/>
        <w:jc w:val="both"/>
        <w:rPr>
          <w:rFonts w:ascii="Verdana" w:hAnsi="Verdana"/>
          <w:sz w:val="17"/>
          <w:szCs w:val="17"/>
        </w:rPr>
      </w:pPr>
    </w:p>
    <w:p w14:paraId="7482EC58" w14:textId="77777777" w:rsidR="002E44E8" w:rsidRDefault="006E3AF3">
      <w:pPr>
        <w:shd w:val="clear" w:color="auto" w:fill="E6E6E6"/>
        <w:jc w:val="both"/>
        <w:rPr>
          <w:rFonts w:ascii="Verdana" w:hAnsi="Verdana"/>
          <w:sz w:val="17"/>
          <w:szCs w:val="17"/>
        </w:rPr>
      </w:pPr>
      <w:r>
        <w:rPr>
          <w:rFonts w:ascii="Verdana" w:hAnsi="Verdana"/>
          <w:sz w:val="17"/>
          <w:szCs w:val="17"/>
        </w:rPr>
        <w:t xml:space="preserve">Role </w:t>
      </w:r>
      <w:r>
        <w:rPr>
          <w:rFonts w:ascii="Verdana" w:hAnsi="Verdana"/>
          <w:sz w:val="17"/>
          <w:szCs w:val="17"/>
        </w:rPr>
        <w:tab/>
      </w:r>
      <w:r>
        <w:rPr>
          <w:rFonts w:ascii="Verdana" w:hAnsi="Verdana"/>
          <w:sz w:val="17"/>
          <w:szCs w:val="17"/>
        </w:rPr>
        <w:tab/>
      </w:r>
      <w:r>
        <w:rPr>
          <w:rFonts w:ascii="Verdana" w:hAnsi="Verdana"/>
          <w:sz w:val="17"/>
          <w:szCs w:val="17"/>
        </w:rPr>
        <w:tab/>
        <w:t>: Automation Module Lead</w:t>
      </w:r>
    </w:p>
    <w:p w14:paraId="5DB1D145" w14:textId="77777777" w:rsidR="002E44E8" w:rsidRDefault="002E44E8">
      <w:pPr>
        <w:shd w:val="clear" w:color="auto" w:fill="E6E6E6"/>
        <w:jc w:val="both"/>
        <w:rPr>
          <w:rFonts w:ascii="Verdana" w:hAnsi="Verdana"/>
          <w:sz w:val="17"/>
          <w:szCs w:val="17"/>
        </w:rPr>
      </w:pPr>
    </w:p>
    <w:p w14:paraId="09B63416" w14:textId="77777777" w:rsidR="002E44E8" w:rsidRDefault="002E44E8">
      <w:pPr>
        <w:shd w:val="clear" w:color="auto" w:fill="E6E6E6"/>
        <w:jc w:val="both"/>
        <w:rPr>
          <w:rFonts w:ascii="Verdana" w:hAnsi="Verdana"/>
          <w:sz w:val="17"/>
          <w:szCs w:val="17"/>
        </w:rPr>
      </w:pPr>
    </w:p>
    <w:p w14:paraId="2DF8F8A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Automating Web Based Applications for Real Estate Lending Loan Servicing LOB of Citi Group.</w:t>
      </w:r>
    </w:p>
    <w:p w14:paraId="4368BFAB"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Automating the Delphi based Laser Pro Mortgage application, used for origination of loans.</w:t>
      </w:r>
    </w:p>
    <w:p w14:paraId="248DCD27"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Developing and executing the Automation scripts for Mainframe Based Servicing Applications using QTP 9.5 </w:t>
      </w:r>
    </w:p>
    <w:p w14:paraId="6F041653"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Developing the Automation scripts using Keyword Driven Framework.</w:t>
      </w:r>
    </w:p>
    <w:p w14:paraId="0AD96119"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Prepare Reusable functions/ keywords for Keyword Driven Framework, which improve the robustness, re-usability, and maintainability of their test scripts.</w:t>
      </w:r>
    </w:p>
    <w:p w14:paraId="506EA1C5" w14:textId="77777777" w:rsidR="002E44E8" w:rsidRDefault="002E44E8">
      <w:pPr>
        <w:shd w:val="clear" w:color="auto" w:fill="E6E6E6"/>
        <w:jc w:val="both"/>
        <w:rPr>
          <w:rFonts w:ascii="Verdana" w:hAnsi="Verdana"/>
          <w:sz w:val="17"/>
          <w:szCs w:val="17"/>
        </w:rPr>
      </w:pPr>
    </w:p>
    <w:p w14:paraId="3F40EA6B" w14:textId="77777777" w:rsidR="002E44E8" w:rsidRDefault="002E44E8">
      <w:pPr>
        <w:shd w:val="clear" w:color="auto" w:fill="E6E6E6"/>
        <w:jc w:val="both"/>
        <w:rPr>
          <w:rFonts w:ascii="Verdana" w:hAnsi="Verdana"/>
          <w:sz w:val="17"/>
          <w:szCs w:val="17"/>
        </w:rPr>
      </w:pPr>
    </w:p>
    <w:p w14:paraId="386DDB45" w14:textId="77777777" w:rsidR="002E44E8" w:rsidRDefault="002E44E8">
      <w:pPr>
        <w:shd w:val="clear" w:color="auto" w:fill="E6E6E6"/>
        <w:jc w:val="both"/>
        <w:rPr>
          <w:rFonts w:ascii="Verdana" w:hAnsi="Verdana"/>
          <w:sz w:val="17"/>
          <w:szCs w:val="17"/>
        </w:rPr>
      </w:pPr>
    </w:p>
    <w:p w14:paraId="6981BC15" w14:textId="77777777" w:rsidR="002E44E8" w:rsidRDefault="006E3AF3">
      <w:pPr>
        <w:shd w:val="clear" w:color="auto" w:fill="E6E6E6"/>
        <w:jc w:val="both"/>
        <w:rPr>
          <w:rFonts w:ascii="Verdana" w:hAnsi="Verdana"/>
          <w:sz w:val="17"/>
          <w:szCs w:val="17"/>
        </w:rPr>
      </w:pPr>
      <w:r>
        <w:rPr>
          <w:rFonts w:ascii="Verdana" w:hAnsi="Verdana"/>
          <w:sz w:val="17"/>
          <w:szCs w:val="17"/>
        </w:rPr>
        <w:t>Title</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r>
      <w:r>
        <w:rPr>
          <w:rFonts w:ascii="Verdana" w:hAnsi="Verdana"/>
          <w:b/>
          <w:sz w:val="17"/>
          <w:szCs w:val="17"/>
        </w:rPr>
        <w:t>Web Portal</w:t>
      </w:r>
      <w:r>
        <w:rPr>
          <w:rFonts w:ascii="Verdana" w:hAnsi="Verdana"/>
          <w:sz w:val="17"/>
          <w:szCs w:val="17"/>
        </w:rPr>
        <w:tab/>
      </w:r>
      <w:r>
        <w:rPr>
          <w:rFonts w:ascii="Verdana" w:hAnsi="Verdana"/>
          <w:sz w:val="17"/>
          <w:szCs w:val="17"/>
        </w:rPr>
        <w:tab/>
      </w:r>
      <w:r>
        <w:rPr>
          <w:rFonts w:ascii="Verdana" w:hAnsi="Verdana"/>
          <w:sz w:val="17"/>
          <w:szCs w:val="17"/>
        </w:rPr>
        <w:tab/>
      </w:r>
    </w:p>
    <w:p w14:paraId="31195F8D" w14:textId="77777777" w:rsidR="002E44E8" w:rsidRDefault="006E3AF3">
      <w:pPr>
        <w:shd w:val="clear" w:color="auto" w:fill="E6E6E6"/>
        <w:jc w:val="both"/>
        <w:rPr>
          <w:rFonts w:ascii="Verdana" w:hAnsi="Verdana"/>
          <w:sz w:val="17"/>
          <w:szCs w:val="17"/>
        </w:rPr>
      </w:pPr>
      <w:r>
        <w:rPr>
          <w:rFonts w:ascii="Verdana" w:hAnsi="Verdana"/>
          <w:sz w:val="17"/>
          <w:szCs w:val="17"/>
        </w:rPr>
        <w:t>Client</w:t>
      </w:r>
      <w:r>
        <w:rPr>
          <w:rFonts w:ascii="Verdana" w:hAnsi="Verdana"/>
          <w:sz w:val="17"/>
          <w:szCs w:val="17"/>
        </w:rPr>
        <w:tab/>
      </w:r>
      <w:r>
        <w:rPr>
          <w:rFonts w:ascii="Verdana" w:hAnsi="Verdana"/>
          <w:sz w:val="17"/>
          <w:szCs w:val="17"/>
        </w:rPr>
        <w:tab/>
      </w:r>
      <w:r>
        <w:rPr>
          <w:rFonts w:ascii="Verdana" w:hAnsi="Verdana"/>
          <w:sz w:val="17"/>
          <w:szCs w:val="17"/>
        </w:rPr>
        <w:tab/>
        <w:t>:</w:t>
      </w:r>
      <w:r>
        <w:rPr>
          <w:rFonts w:ascii="Verdana" w:hAnsi="Verdana"/>
          <w:sz w:val="17"/>
          <w:szCs w:val="17"/>
        </w:rPr>
        <w:tab/>
        <w:t>CHW (Catholic HealthCare West</w:t>
      </w:r>
      <w:r>
        <w:rPr>
          <w:rFonts w:ascii="Verdana" w:hAnsi="Verdana" w:cs="Verdana"/>
          <w:bCs/>
          <w:sz w:val="20"/>
        </w:rPr>
        <w:t>)</w:t>
      </w:r>
    </w:p>
    <w:p w14:paraId="3573699B" w14:textId="77777777" w:rsidR="002E44E8" w:rsidRDefault="006E3AF3">
      <w:pPr>
        <w:shd w:val="clear" w:color="auto" w:fill="E6E6E6"/>
        <w:jc w:val="both"/>
        <w:rPr>
          <w:rFonts w:ascii="Verdana" w:hAnsi="Verdana"/>
          <w:sz w:val="17"/>
          <w:szCs w:val="17"/>
        </w:rPr>
      </w:pPr>
      <w:r>
        <w:rPr>
          <w:rFonts w:ascii="Verdana" w:hAnsi="Verdana"/>
          <w:sz w:val="17"/>
          <w:szCs w:val="17"/>
        </w:rPr>
        <w:t>Duration</w:t>
      </w:r>
      <w:r>
        <w:rPr>
          <w:rFonts w:ascii="Verdana" w:hAnsi="Verdana"/>
          <w:sz w:val="17"/>
          <w:szCs w:val="17"/>
        </w:rPr>
        <w:tab/>
      </w:r>
      <w:r>
        <w:rPr>
          <w:rFonts w:ascii="Verdana" w:hAnsi="Verdana"/>
          <w:sz w:val="17"/>
          <w:szCs w:val="17"/>
        </w:rPr>
        <w:tab/>
        <w:t>:</w:t>
      </w:r>
      <w:r>
        <w:rPr>
          <w:rFonts w:ascii="Verdana" w:hAnsi="Verdana"/>
          <w:sz w:val="17"/>
          <w:szCs w:val="17"/>
        </w:rPr>
        <w:tab/>
        <w:t>Jun’06- Aug ‘10</w:t>
      </w:r>
    </w:p>
    <w:p w14:paraId="27A740CB" w14:textId="77777777" w:rsidR="002E44E8" w:rsidRDefault="006E3AF3">
      <w:pPr>
        <w:shd w:val="clear" w:color="auto" w:fill="E6E6E6"/>
        <w:jc w:val="both"/>
        <w:rPr>
          <w:rFonts w:ascii="Verdana" w:hAnsi="Verdana"/>
          <w:sz w:val="17"/>
          <w:szCs w:val="17"/>
        </w:rPr>
      </w:pPr>
      <w:r>
        <w:rPr>
          <w:rFonts w:ascii="Verdana" w:hAnsi="Verdana"/>
          <w:sz w:val="17"/>
          <w:szCs w:val="17"/>
        </w:rPr>
        <w:t>Technology</w:t>
      </w:r>
      <w:r>
        <w:rPr>
          <w:rFonts w:ascii="Verdana" w:hAnsi="Verdana"/>
          <w:sz w:val="17"/>
          <w:szCs w:val="17"/>
        </w:rPr>
        <w:tab/>
      </w:r>
      <w:r>
        <w:rPr>
          <w:rFonts w:ascii="Verdana" w:hAnsi="Verdana"/>
          <w:sz w:val="17"/>
          <w:szCs w:val="17"/>
        </w:rPr>
        <w:tab/>
        <w:t>:</w:t>
      </w:r>
      <w:r>
        <w:rPr>
          <w:rFonts w:ascii="Verdana" w:hAnsi="Verdana"/>
          <w:sz w:val="17"/>
          <w:szCs w:val="17"/>
        </w:rPr>
        <w:tab/>
        <w:t>Java, Maven, Eclipse, SQL</w:t>
      </w:r>
    </w:p>
    <w:p w14:paraId="566D6B49" w14:textId="77777777" w:rsidR="002E44E8" w:rsidRDefault="006E3AF3">
      <w:pPr>
        <w:shd w:val="clear" w:color="auto" w:fill="E6E6E6"/>
        <w:jc w:val="both"/>
        <w:rPr>
          <w:rFonts w:ascii="Verdana" w:hAnsi="Verdana"/>
          <w:sz w:val="17"/>
          <w:szCs w:val="17"/>
        </w:rPr>
      </w:pPr>
      <w:r>
        <w:rPr>
          <w:rFonts w:ascii="Verdana" w:hAnsi="Verdana"/>
          <w:sz w:val="17"/>
          <w:szCs w:val="17"/>
        </w:rPr>
        <w:t>The requirements of this application are,</w:t>
      </w:r>
    </w:p>
    <w:p w14:paraId="3EB9AA8F" w14:textId="77777777" w:rsidR="002E44E8" w:rsidRDefault="002E44E8">
      <w:pPr>
        <w:shd w:val="clear" w:color="auto" w:fill="E6E6E6"/>
        <w:jc w:val="both"/>
        <w:rPr>
          <w:rFonts w:ascii="Verdana" w:hAnsi="Verdana"/>
          <w:sz w:val="17"/>
          <w:szCs w:val="17"/>
        </w:rPr>
      </w:pPr>
    </w:p>
    <w:p w14:paraId="73D0FE06" w14:textId="77777777" w:rsidR="002E44E8" w:rsidRDefault="006E3AF3">
      <w:pPr>
        <w:shd w:val="clear" w:color="auto" w:fill="E6E6E6"/>
        <w:jc w:val="both"/>
        <w:rPr>
          <w:rFonts w:ascii="Verdana" w:hAnsi="Verdana"/>
          <w:sz w:val="17"/>
          <w:szCs w:val="17"/>
        </w:rPr>
      </w:pPr>
      <w:r>
        <w:rPr>
          <w:rFonts w:ascii="Verdana" w:hAnsi="Verdana"/>
          <w:sz w:val="17"/>
          <w:szCs w:val="17"/>
        </w:rPr>
        <w:t>Web Portal: This is a web-based project whose objective is to provide with functionality of maintaining large projects, induction, training, and user profiles, Task order for the migration process successfully</w:t>
      </w:r>
    </w:p>
    <w:p w14:paraId="33AE105C" w14:textId="77777777" w:rsidR="002E44E8" w:rsidRDefault="002E44E8">
      <w:pPr>
        <w:shd w:val="clear" w:color="auto" w:fill="E6E6E6"/>
        <w:jc w:val="both"/>
        <w:rPr>
          <w:rFonts w:ascii="Verdana" w:hAnsi="Verdana"/>
          <w:sz w:val="17"/>
          <w:szCs w:val="17"/>
        </w:rPr>
      </w:pPr>
    </w:p>
    <w:p w14:paraId="37B66DB8" w14:textId="77777777" w:rsidR="002E44E8" w:rsidRDefault="006E3AF3">
      <w:pPr>
        <w:shd w:val="clear" w:color="auto" w:fill="E6E6E6"/>
        <w:jc w:val="both"/>
        <w:rPr>
          <w:rFonts w:ascii="Verdana" w:hAnsi="Verdana"/>
          <w:sz w:val="17"/>
          <w:szCs w:val="17"/>
        </w:rPr>
      </w:pPr>
      <w:r>
        <w:rPr>
          <w:rFonts w:ascii="Verdana" w:hAnsi="Verdana"/>
          <w:sz w:val="17"/>
          <w:szCs w:val="17"/>
        </w:rPr>
        <w:t xml:space="preserve">Role </w:t>
      </w:r>
      <w:r>
        <w:rPr>
          <w:rFonts w:ascii="Verdana" w:hAnsi="Verdana"/>
          <w:sz w:val="17"/>
          <w:szCs w:val="17"/>
        </w:rPr>
        <w:tab/>
      </w:r>
      <w:r>
        <w:rPr>
          <w:rFonts w:ascii="Verdana" w:hAnsi="Verdana"/>
          <w:sz w:val="17"/>
          <w:szCs w:val="17"/>
        </w:rPr>
        <w:tab/>
      </w:r>
      <w:r>
        <w:rPr>
          <w:rFonts w:ascii="Verdana" w:hAnsi="Verdana"/>
          <w:sz w:val="17"/>
          <w:szCs w:val="17"/>
        </w:rPr>
        <w:tab/>
        <w:t>: Software Engineer</w:t>
      </w:r>
    </w:p>
    <w:p w14:paraId="6C9BEC9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Requirement analysis.</w:t>
      </w:r>
    </w:p>
    <w:p w14:paraId="34CFE792"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Enhancement of the application.</w:t>
      </w:r>
    </w:p>
    <w:p w14:paraId="26F3A4FB"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Performed System test life cycle (Test Strategy &amp; Plan, Test-case writing, Test execution, Defect tracking &amp; retest) with test management tool Mercury Quality Centre</w:t>
      </w:r>
    </w:p>
    <w:p w14:paraId="6C0CFBF6"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Generated &amp; Executed Automation test script with Borland Silk test 2008 and QTP 9.0.</w:t>
      </w:r>
    </w:p>
    <w:p w14:paraId="492AF0D9"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Defect tracking is performed with QC.</w:t>
      </w:r>
    </w:p>
    <w:p w14:paraId="0F667EA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Maintenance of the product in the form of resolving issues as and when required during enhancement.</w:t>
      </w:r>
    </w:p>
    <w:p w14:paraId="6A1509D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Creating Jakarta Ant Build scripts for generating build output.</w:t>
      </w:r>
    </w:p>
    <w:p w14:paraId="44270952"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Involved in System Testing, Regression Testing.</w:t>
      </w:r>
    </w:p>
    <w:p w14:paraId="289D5992"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Enhancement of the healthcare website.</w:t>
      </w:r>
    </w:p>
    <w:p w14:paraId="3781F428"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 xml:space="preserve">Bug fixing </w:t>
      </w:r>
    </w:p>
    <w:p w14:paraId="0F806C44"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Maintenance of the product in the form of resolving issues as and when required during enhancement.</w:t>
      </w:r>
    </w:p>
    <w:p w14:paraId="4CC615FD" w14:textId="77777777" w:rsidR="002E44E8" w:rsidRDefault="006E3AF3">
      <w:pPr>
        <w:numPr>
          <w:ilvl w:val="0"/>
          <w:numId w:val="8"/>
        </w:numPr>
        <w:shd w:val="clear" w:color="auto" w:fill="E6E6E6"/>
        <w:jc w:val="both"/>
        <w:rPr>
          <w:rFonts w:ascii="Verdana" w:hAnsi="Verdana"/>
          <w:sz w:val="17"/>
          <w:szCs w:val="17"/>
        </w:rPr>
      </w:pPr>
      <w:r>
        <w:rPr>
          <w:rFonts w:ascii="Verdana" w:hAnsi="Verdana"/>
          <w:sz w:val="17"/>
          <w:szCs w:val="17"/>
        </w:rPr>
        <w:t>Creating Ant Build scripts for generating build output.</w:t>
      </w:r>
    </w:p>
    <w:p w14:paraId="664667F8" w14:textId="77777777" w:rsidR="002E44E8" w:rsidRDefault="002E44E8">
      <w:pPr>
        <w:shd w:val="clear" w:color="auto" w:fill="E6E6E6"/>
        <w:jc w:val="both"/>
        <w:rPr>
          <w:rFonts w:ascii="Verdana" w:hAnsi="Verdana"/>
          <w:sz w:val="17"/>
          <w:szCs w:val="17"/>
        </w:rPr>
      </w:pPr>
    </w:p>
    <w:sectPr w:rsidR="002E44E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46A9" w14:textId="77777777" w:rsidR="00CD4299" w:rsidRDefault="00CD4299">
      <w:r>
        <w:separator/>
      </w:r>
    </w:p>
  </w:endnote>
  <w:endnote w:type="continuationSeparator" w:id="0">
    <w:p w14:paraId="3494B093" w14:textId="77777777" w:rsidR="00CD4299" w:rsidRDefault="00CD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816B9" w14:textId="77777777" w:rsidR="00CD4299" w:rsidRDefault="00CD4299">
      <w:r>
        <w:separator/>
      </w:r>
    </w:p>
  </w:footnote>
  <w:footnote w:type="continuationSeparator" w:id="0">
    <w:p w14:paraId="1CCF65EF" w14:textId="77777777" w:rsidR="00CD4299" w:rsidRDefault="00CD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horzAnchor="margin" w:tblpY="-855"/>
      <w:tblW w:w="10402" w:type="dxa"/>
      <w:tblBorders>
        <w:bottom w:val="single" w:sz="6" w:space="0" w:color="000080"/>
      </w:tblBorders>
      <w:tblLayout w:type="fixed"/>
      <w:tblLook w:val="04A0" w:firstRow="1" w:lastRow="0" w:firstColumn="1" w:lastColumn="0" w:noHBand="0" w:noVBand="1"/>
    </w:tblPr>
    <w:tblGrid>
      <w:gridCol w:w="680"/>
      <w:gridCol w:w="2415"/>
      <w:gridCol w:w="680"/>
      <w:gridCol w:w="5947"/>
      <w:gridCol w:w="680"/>
    </w:tblGrid>
    <w:tr w:rsidR="002E44E8" w14:paraId="1B773719" w14:textId="77777777">
      <w:trPr>
        <w:gridBefore w:val="1"/>
        <w:wBefore w:w="680" w:type="dxa"/>
        <w:trHeight w:val="1233"/>
      </w:trPr>
      <w:tc>
        <w:tcPr>
          <w:tcW w:w="3095" w:type="dxa"/>
          <w:gridSpan w:val="2"/>
          <w:vAlign w:val="bottom"/>
        </w:tcPr>
        <w:p w14:paraId="21BC8D9C" w14:textId="77777777" w:rsidR="002E44E8" w:rsidRDefault="002E44E8">
          <w:pPr>
            <w:pStyle w:val="Header"/>
            <w:ind w:left="4680" w:hanging="4680"/>
            <w:rPr>
              <w:rFonts w:ascii="Book Antiqua" w:hAnsi="Book Antiqua"/>
              <w:b/>
              <w:i/>
              <w:color w:val="FF0000"/>
              <w:sz w:val="28"/>
              <w:lang w:eastAsia="en-US"/>
            </w:rPr>
          </w:pPr>
        </w:p>
      </w:tc>
      <w:tc>
        <w:tcPr>
          <w:tcW w:w="6627" w:type="dxa"/>
          <w:gridSpan w:val="2"/>
        </w:tcPr>
        <w:p w14:paraId="599156AA" w14:textId="77777777" w:rsidR="002E44E8" w:rsidRDefault="002E44E8">
          <w:pPr>
            <w:jc w:val="center"/>
            <w:rPr>
              <w:rFonts w:ascii="Book Antiqua" w:hAnsi="Book Antiqua"/>
              <w:b/>
              <w:caps/>
              <w:color w:val="0000FF"/>
              <w:sz w:val="22"/>
              <w:szCs w:val="22"/>
              <w:lang w:val="fr-FR"/>
            </w:rPr>
          </w:pPr>
        </w:p>
        <w:p w14:paraId="37B68C0E" w14:textId="77777777" w:rsidR="002E44E8" w:rsidRDefault="002E44E8">
          <w:pPr>
            <w:jc w:val="center"/>
            <w:rPr>
              <w:rFonts w:ascii="Book Antiqua" w:hAnsi="Book Antiqua"/>
              <w:b/>
              <w:caps/>
              <w:color w:val="0000FF"/>
              <w:sz w:val="22"/>
              <w:szCs w:val="22"/>
              <w:lang w:val="fr-FR"/>
            </w:rPr>
          </w:pPr>
        </w:p>
        <w:p w14:paraId="7127B5D2" w14:textId="77777777" w:rsidR="002E44E8" w:rsidRDefault="002E44E8">
          <w:pPr>
            <w:rPr>
              <w:rFonts w:ascii="Book Antiqua" w:hAnsi="Book Antiqua"/>
              <w:i/>
              <w:caps/>
              <w:color w:val="0000FF"/>
              <w:sz w:val="28"/>
              <w:lang w:val="fr-FR"/>
            </w:rPr>
          </w:pPr>
        </w:p>
      </w:tc>
    </w:tr>
    <w:tr w:rsidR="002E44E8" w14:paraId="54022E76" w14:textId="77777777">
      <w:trPr>
        <w:gridAfter w:val="1"/>
        <w:wAfter w:w="680" w:type="dxa"/>
        <w:trHeight w:val="80"/>
      </w:trPr>
      <w:tc>
        <w:tcPr>
          <w:tcW w:w="3095" w:type="dxa"/>
          <w:gridSpan w:val="2"/>
          <w:vAlign w:val="bottom"/>
        </w:tcPr>
        <w:p w14:paraId="47896CA9" w14:textId="77777777" w:rsidR="002E44E8" w:rsidRDefault="002E44E8">
          <w:pPr>
            <w:pStyle w:val="Header"/>
            <w:ind w:left="4680" w:hanging="4680"/>
            <w:rPr>
              <w:rFonts w:ascii="Book Antiqua" w:hAnsi="Book Antiqua"/>
              <w:b/>
              <w:i/>
              <w:color w:val="FF0000"/>
              <w:sz w:val="28"/>
              <w:lang w:eastAsia="en-US"/>
            </w:rPr>
          </w:pPr>
        </w:p>
      </w:tc>
      <w:tc>
        <w:tcPr>
          <w:tcW w:w="6627" w:type="dxa"/>
          <w:gridSpan w:val="2"/>
        </w:tcPr>
        <w:p w14:paraId="7E1A5A2B" w14:textId="77777777" w:rsidR="002E44E8" w:rsidRDefault="002E44E8">
          <w:pPr>
            <w:jc w:val="center"/>
            <w:rPr>
              <w:rFonts w:ascii="Book Antiqua" w:hAnsi="Book Antiqua"/>
              <w:b/>
              <w:caps/>
              <w:color w:val="0000FF"/>
              <w:sz w:val="22"/>
              <w:szCs w:val="22"/>
              <w:lang w:val="fr-FR"/>
            </w:rPr>
          </w:pPr>
        </w:p>
      </w:tc>
    </w:tr>
  </w:tbl>
  <w:p w14:paraId="72BD5508" w14:textId="77777777" w:rsidR="002E44E8" w:rsidRDefault="002E44E8">
    <w:pPr>
      <w:pStyle w:val="Header"/>
    </w:pPr>
  </w:p>
  <w:p w14:paraId="647410E2" w14:textId="77777777" w:rsidR="002E44E8" w:rsidRDefault="002E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1"/>
      <w:numFmt w:val="bullet"/>
      <w:lvlText w:val=""/>
      <w:lvlJc w:val="left"/>
      <w:pPr>
        <w:ind w:left="720" w:hanging="360"/>
      </w:pPr>
      <w:rPr>
        <w:rFonts w:ascii="Wingdings" w:hAnsi="Wingdings" w:cs="Wingdings"/>
      </w:rPr>
    </w:lvl>
  </w:abstractNum>
  <w:abstractNum w:abstractNumId="1" w15:restartNumberingAfterBreak="0">
    <w:nsid w:val="07226091"/>
    <w:multiLevelType w:val="multilevel"/>
    <w:tmpl w:val="072260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3E6DDE"/>
    <w:multiLevelType w:val="multilevel"/>
    <w:tmpl w:val="083E6DD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0A0ECA"/>
    <w:multiLevelType w:val="multilevel"/>
    <w:tmpl w:val="260A0EC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C0D29"/>
    <w:multiLevelType w:val="multilevel"/>
    <w:tmpl w:val="277C0D29"/>
    <w:lvl w:ilvl="0">
      <w:start w:val="1"/>
      <w:numFmt w:val="bullet"/>
      <w:lvlText w:val=""/>
      <w:lvlJc w:val="left"/>
      <w:pPr>
        <w:ind w:left="720" w:hanging="360"/>
      </w:pPr>
      <w:rPr>
        <w:rFonts w:ascii="Wingdings" w:hAnsi="Wingdings" w:cs="Wingding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656057"/>
    <w:multiLevelType w:val="multilevel"/>
    <w:tmpl w:val="33656057"/>
    <w:lvl w:ilvl="0">
      <w:start w:val="1"/>
      <w:numFmt w:val="bullet"/>
      <w:lvlText w:val="o"/>
      <w:lvlJc w:val="left"/>
      <w:pPr>
        <w:tabs>
          <w:tab w:val="left" w:pos="360"/>
        </w:tabs>
        <w:ind w:left="36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674B5A"/>
    <w:multiLevelType w:val="multilevel"/>
    <w:tmpl w:val="53674B5A"/>
    <w:lvl w:ilvl="0">
      <w:start w:val="1"/>
      <w:numFmt w:val="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7780A47"/>
    <w:multiLevelType w:val="multilevel"/>
    <w:tmpl w:val="77780A47"/>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22"/>
    <w:rsid w:val="00006CFE"/>
    <w:rsid w:val="0001394A"/>
    <w:rsid w:val="00016F8A"/>
    <w:rsid w:val="00017CC9"/>
    <w:rsid w:val="00022BAB"/>
    <w:rsid w:val="00027632"/>
    <w:rsid w:val="00032B20"/>
    <w:rsid w:val="000566D7"/>
    <w:rsid w:val="000633C6"/>
    <w:rsid w:val="00063F6C"/>
    <w:rsid w:val="00064A3E"/>
    <w:rsid w:val="000654A2"/>
    <w:rsid w:val="00066115"/>
    <w:rsid w:val="00067E9E"/>
    <w:rsid w:val="00071BE4"/>
    <w:rsid w:val="00076C2F"/>
    <w:rsid w:val="00081128"/>
    <w:rsid w:val="00081837"/>
    <w:rsid w:val="0008203A"/>
    <w:rsid w:val="0008770A"/>
    <w:rsid w:val="000932E5"/>
    <w:rsid w:val="000970A7"/>
    <w:rsid w:val="000A5131"/>
    <w:rsid w:val="000C1EA3"/>
    <w:rsid w:val="000C30FD"/>
    <w:rsid w:val="000C3DF2"/>
    <w:rsid w:val="000C51E6"/>
    <w:rsid w:val="000C5A42"/>
    <w:rsid w:val="000C7844"/>
    <w:rsid w:val="000E3B3C"/>
    <w:rsid w:val="000E471D"/>
    <w:rsid w:val="000E668C"/>
    <w:rsid w:val="000E71AA"/>
    <w:rsid w:val="000F1309"/>
    <w:rsid w:val="000F5995"/>
    <w:rsid w:val="000F6247"/>
    <w:rsid w:val="000F7558"/>
    <w:rsid w:val="001025FB"/>
    <w:rsid w:val="00102D02"/>
    <w:rsid w:val="00103293"/>
    <w:rsid w:val="00105DDC"/>
    <w:rsid w:val="0011132B"/>
    <w:rsid w:val="001117FA"/>
    <w:rsid w:val="00115592"/>
    <w:rsid w:val="001207BD"/>
    <w:rsid w:val="001304D2"/>
    <w:rsid w:val="001313BE"/>
    <w:rsid w:val="001326A7"/>
    <w:rsid w:val="00132B23"/>
    <w:rsid w:val="001377BF"/>
    <w:rsid w:val="00140725"/>
    <w:rsid w:val="00140929"/>
    <w:rsid w:val="00145C4E"/>
    <w:rsid w:val="00151843"/>
    <w:rsid w:val="0015295C"/>
    <w:rsid w:val="00156E55"/>
    <w:rsid w:val="001578BE"/>
    <w:rsid w:val="001628B4"/>
    <w:rsid w:val="00164A46"/>
    <w:rsid w:val="00167293"/>
    <w:rsid w:val="00170EC8"/>
    <w:rsid w:val="00177A54"/>
    <w:rsid w:val="001803F8"/>
    <w:rsid w:val="00181504"/>
    <w:rsid w:val="00182229"/>
    <w:rsid w:val="00190FD1"/>
    <w:rsid w:val="001936FB"/>
    <w:rsid w:val="00194722"/>
    <w:rsid w:val="001956D5"/>
    <w:rsid w:val="00196402"/>
    <w:rsid w:val="001A2670"/>
    <w:rsid w:val="001A3484"/>
    <w:rsid w:val="001A3D1D"/>
    <w:rsid w:val="001B4854"/>
    <w:rsid w:val="001B6001"/>
    <w:rsid w:val="001B7573"/>
    <w:rsid w:val="001C1B73"/>
    <w:rsid w:val="001E1268"/>
    <w:rsid w:val="001E1EC2"/>
    <w:rsid w:val="001E2D93"/>
    <w:rsid w:val="001E42C0"/>
    <w:rsid w:val="001E523D"/>
    <w:rsid w:val="001E5593"/>
    <w:rsid w:val="001F599A"/>
    <w:rsid w:val="00204714"/>
    <w:rsid w:val="00205F09"/>
    <w:rsid w:val="00207F3B"/>
    <w:rsid w:val="002121C5"/>
    <w:rsid w:val="00212A7E"/>
    <w:rsid w:val="00215E3E"/>
    <w:rsid w:val="002350A6"/>
    <w:rsid w:val="00236595"/>
    <w:rsid w:val="002377DF"/>
    <w:rsid w:val="002545EA"/>
    <w:rsid w:val="00255330"/>
    <w:rsid w:val="00262844"/>
    <w:rsid w:val="00266E93"/>
    <w:rsid w:val="002719C8"/>
    <w:rsid w:val="00272085"/>
    <w:rsid w:val="0029050F"/>
    <w:rsid w:val="002929AA"/>
    <w:rsid w:val="002B40EB"/>
    <w:rsid w:val="002B692A"/>
    <w:rsid w:val="002D5BBA"/>
    <w:rsid w:val="002D64B9"/>
    <w:rsid w:val="002D6CA0"/>
    <w:rsid w:val="002D7D46"/>
    <w:rsid w:val="002E44E8"/>
    <w:rsid w:val="002E5409"/>
    <w:rsid w:val="002F211A"/>
    <w:rsid w:val="002F4C18"/>
    <w:rsid w:val="002F70E5"/>
    <w:rsid w:val="003106E9"/>
    <w:rsid w:val="003127A6"/>
    <w:rsid w:val="00313B61"/>
    <w:rsid w:val="00315392"/>
    <w:rsid w:val="00317249"/>
    <w:rsid w:val="00321AA0"/>
    <w:rsid w:val="003226DF"/>
    <w:rsid w:val="003240DF"/>
    <w:rsid w:val="003269E2"/>
    <w:rsid w:val="00327E8F"/>
    <w:rsid w:val="003315DC"/>
    <w:rsid w:val="00332F3C"/>
    <w:rsid w:val="00334035"/>
    <w:rsid w:val="0033646B"/>
    <w:rsid w:val="00346E1C"/>
    <w:rsid w:val="0035000C"/>
    <w:rsid w:val="0035210A"/>
    <w:rsid w:val="00352B93"/>
    <w:rsid w:val="00356969"/>
    <w:rsid w:val="0037091A"/>
    <w:rsid w:val="003723CB"/>
    <w:rsid w:val="00375161"/>
    <w:rsid w:val="003958CA"/>
    <w:rsid w:val="00397779"/>
    <w:rsid w:val="00397CA2"/>
    <w:rsid w:val="003A0D1C"/>
    <w:rsid w:val="003A2D2F"/>
    <w:rsid w:val="003A67FE"/>
    <w:rsid w:val="003A7C1F"/>
    <w:rsid w:val="003A7E11"/>
    <w:rsid w:val="003B49E8"/>
    <w:rsid w:val="003B69D9"/>
    <w:rsid w:val="003C6574"/>
    <w:rsid w:val="003D081F"/>
    <w:rsid w:val="003D1077"/>
    <w:rsid w:val="003D6D75"/>
    <w:rsid w:val="003E023C"/>
    <w:rsid w:val="003F5F12"/>
    <w:rsid w:val="003F797B"/>
    <w:rsid w:val="00416103"/>
    <w:rsid w:val="004225E4"/>
    <w:rsid w:val="00422690"/>
    <w:rsid w:val="00424E79"/>
    <w:rsid w:val="004250F3"/>
    <w:rsid w:val="00430F95"/>
    <w:rsid w:val="0043244D"/>
    <w:rsid w:val="0044658E"/>
    <w:rsid w:val="00450569"/>
    <w:rsid w:val="00452E53"/>
    <w:rsid w:val="00453661"/>
    <w:rsid w:val="00455D77"/>
    <w:rsid w:val="00470BB5"/>
    <w:rsid w:val="0047597C"/>
    <w:rsid w:val="0049510A"/>
    <w:rsid w:val="004962EC"/>
    <w:rsid w:val="004963D5"/>
    <w:rsid w:val="00496C7F"/>
    <w:rsid w:val="004A2FD2"/>
    <w:rsid w:val="004B57D6"/>
    <w:rsid w:val="004B6961"/>
    <w:rsid w:val="004B76BD"/>
    <w:rsid w:val="004C1BA4"/>
    <w:rsid w:val="004D0C0E"/>
    <w:rsid w:val="004D7DEE"/>
    <w:rsid w:val="004E34A2"/>
    <w:rsid w:val="004F2E92"/>
    <w:rsid w:val="004F523C"/>
    <w:rsid w:val="0050223D"/>
    <w:rsid w:val="005124BA"/>
    <w:rsid w:val="00516A24"/>
    <w:rsid w:val="005226E0"/>
    <w:rsid w:val="00527898"/>
    <w:rsid w:val="00532380"/>
    <w:rsid w:val="00541530"/>
    <w:rsid w:val="00543106"/>
    <w:rsid w:val="00544AFB"/>
    <w:rsid w:val="00544E71"/>
    <w:rsid w:val="00557565"/>
    <w:rsid w:val="005703F3"/>
    <w:rsid w:val="0057134E"/>
    <w:rsid w:val="00576B95"/>
    <w:rsid w:val="00580F4B"/>
    <w:rsid w:val="005815AC"/>
    <w:rsid w:val="0058570C"/>
    <w:rsid w:val="00585FE9"/>
    <w:rsid w:val="00590128"/>
    <w:rsid w:val="00590A52"/>
    <w:rsid w:val="005947DA"/>
    <w:rsid w:val="00594CD3"/>
    <w:rsid w:val="00597BE2"/>
    <w:rsid w:val="005B4A26"/>
    <w:rsid w:val="005C1722"/>
    <w:rsid w:val="005C22B2"/>
    <w:rsid w:val="005C3CA2"/>
    <w:rsid w:val="005C6B66"/>
    <w:rsid w:val="005C78CF"/>
    <w:rsid w:val="005E14BF"/>
    <w:rsid w:val="005E3205"/>
    <w:rsid w:val="005E5E8E"/>
    <w:rsid w:val="005F3123"/>
    <w:rsid w:val="00605332"/>
    <w:rsid w:val="00607A92"/>
    <w:rsid w:val="00616F80"/>
    <w:rsid w:val="0062503B"/>
    <w:rsid w:val="00625E1D"/>
    <w:rsid w:val="00626FF6"/>
    <w:rsid w:val="006366E6"/>
    <w:rsid w:val="00651D3C"/>
    <w:rsid w:val="00652728"/>
    <w:rsid w:val="006548A3"/>
    <w:rsid w:val="00655E57"/>
    <w:rsid w:val="00665ED9"/>
    <w:rsid w:val="0067356C"/>
    <w:rsid w:val="0067558B"/>
    <w:rsid w:val="00676993"/>
    <w:rsid w:val="00677FA8"/>
    <w:rsid w:val="0069268A"/>
    <w:rsid w:val="00694B94"/>
    <w:rsid w:val="00695C68"/>
    <w:rsid w:val="00696450"/>
    <w:rsid w:val="006A2115"/>
    <w:rsid w:val="006A2CAE"/>
    <w:rsid w:val="006B5864"/>
    <w:rsid w:val="006B7860"/>
    <w:rsid w:val="006C0365"/>
    <w:rsid w:val="006C07B2"/>
    <w:rsid w:val="006C09E7"/>
    <w:rsid w:val="006D2B78"/>
    <w:rsid w:val="006D6452"/>
    <w:rsid w:val="006E3AF3"/>
    <w:rsid w:val="006E3B3A"/>
    <w:rsid w:val="006F171F"/>
    <w:rsid w:val="006F26D3"/>
    <w:rsid w:val="006F3399"/>
    <w:rsid w:val="00703B6F"/>
    <w:rsid w:val="00704C0D"/>
    <w:rsid w:val="007078E9"/>
    <w:rsid w:val="00710AD2"/>
    <w:rsid w:val="00711333"/>
    <w:rsid w:val="007122B9"/>
    <w:rsid w:val="00717D7A"/>
    <w:rsid w:val="00725E90"/>
    <w:rsid w:val="00730136"/>
    <w:rsid w:val="00734F7C"/>
    <w:rsid w:val="00740F31"/>
    <w:rsid w:val="00754373"/>
    <w:rsid w:val="0075485C"/>
    <w:rsid w:val="0076489F"/>
    <w:rsid w:val="00766279"/>
    <w:rsid w:val="00767DE4"/>
    <w:rsid w:val="00772A58"/>
    <w:rsid w:val="0077532B"/>
    <w:rsid w:val="007839B7"/>
    <w:rsid w:val="00785FD1"/>
    <w:rsid w:val="00786220"/>
    <w:rsid w:val="0079036F"/>
    <w:rsid w:val="007910C4"/>
    <w:rsid w:val="007920E7"/>
    <w:rsid w:val="0079370E"/>
    <w:rsid w:val="00795B21"/>
    <w:rsid w:val="00797D11"/>
    <w:rsid w:val="007A233B"/>
    <w:rsid w:val="007A2C39"/>
    <w:rsid w:val="007A3688"/>
    <w:rsid w:val="007A381C"/>
    <w:rsid w:val="007A5F0D"/>
    <w:rsid w:val="007A691A"/>
    <w:rsid w:val="007A7C39"/>
    <w:rsid w:val="007C00CB"/>
    <w:rsid w:val="007C4E64"/>
    <w:rsid w:val="007D46B9"/>
    <w:rsid w:val="007D5C03"/>
    <w:rsid w:val="007D60C2"/>
    <w:rsid w:val="007D7D0A"/>
    <w:rsid w:val="007E0F82"/>
    <w:rsid w:val="007E1DBC"/>
    <w:rsid w:val="007E606F"/>
    <w:rsid w:val="007E66C8"/>
    <w:rsid w:val="007E770C"/>
    <w:rsid w:val="007F215F"/>
    <w:rsid w:val="007F78E9"/>
    <w:rsid w:val="007F7F92"/>
    <w:rsid w:val="00801D6E"/>
    <w:rsid w:val="00813A25"/>
    <w:rsid w:val="00814DAB"/>
    <w:rsid w:val="00814FC6"/>
    <w:rsid w:val="008170E0"/>
    <w:rsid w:val="00826BC1"/>
    <w:rsid w:val="00834452"/>
    <w:rsid w:val="008378A9"/>
    <w:rsid w:val="0084219B"/>
    <w:rsid w:val="00850967"/>
    <w:rsid w:val="008537A8"/>
    <w:rsid w:val="00856033"/>
    <w:rsid w:val="00856160"/>
    <w:rsid w:val="00861340"/>
    <w:rsid w:val="00866586"/>
    <w:rsid w:val="00866C95"/>
    <w:rsid w:val="008734A3"/>
    <w:rsid w:val="00873562"/>
    <w:rsid w:val="008747D4"/>
    <w:rsid w:val="00874E10"/>
    <w:rsid w:val="00876CA2"/>
    <w:rsid w:val="0088484C"/>
    <w:rsid w:val="00893F33"/>
    <w:rsid w:val="00894070"/>
    <w:rsid w:val="00894F1F"/>
    <w:rsid w:val="00897CBA"/>
    <w:rsid w:val="008A25F4"/>
    <w:rsid w:val="008A2BB1"/>
    <w:rsid w:val="008A6C27"/>
    <w:rsid w:val="008B2F03"/>
    <w:rsid w:val="008B513E"/>
    <w:rsid w:val="008C7EDB"/>
    <w:rsid w:val="008D0C68"/>
    <w:rsid w:val="008D30F0"/>
    <w:rsid w:val="008D4F22"/>
    <w:rsid w:val="008D52E9"/>
    <w:rsid w:val="008E1EC0"/>
    <w:rsid w:val="008E629C"/>
    <w:rsid w:val="008E7910"/>
    <w:rsid w:val="008F1A96"/>
    <w:rsid w:val="008F29C7"/>
    <w:rsid w:val="008F60C5"/>
    <w:rsid w:val="00901835"/>
    <w:rsid w:val="00904BC2"/>
    <w:rsid w:val="00905303"/>
    <w:rsid w:val="009105A2"/>
    <w:rsid w:val="00912E66"/>
    <w:rsid w:val="00923FB2"/>
    <w:rsid w:val="009249B0"/>
    <w:rsid w:val="00926002"/>
    <w:rsid w:val="00927569"/>
    <w:rsid w:val="009301D9"/>
    <w:rsid w:val="00934CC9"/>
    <w:rsid w:val="0094282C"/>
    <w:rsid w:val="00947692"/>
    <w:rsid w:val="00950232"/>
    <w:rsid w:val="00950B0B"/>
    <w:rsid w:val="0095123B"/>
    <w:rsid w:val="0095430A"/>
    <w:rsid w:val="009575E7"/>
    <w:rsid w:val="00963F3A"/>
    <w:rsid w:val="00972E94"/>
    <w:rsid w:val="009757F5"/>
    <w:rsid w:val="00977569"/>
    <w:rsid w:val="009A1AFA"/>
    <w:rsid w:val="009B0941"/>
    <w:rsid w:val="009B6A46"/>
    <w:rsid w:val="009B702C"/>
    <w:rsid w:val="009C324B"/>
    <w:rsid w:val="009C7D98"/>
    <w:rsid w:val="009D4FD9"/>
    <w:rsid w:val="009E239D"/>
    <w:rsid w:val="009E316A"/>
    <w:rsid w:val="009F19E1"/>
    <w:rsid w:val="009F4707"/>
    <w:rsid w:val="00A0054F"/>
    <w:rsid w:val="00A010E0"/>
    <w:rsid w:val="00A0124F"/>
    <w:rsid w:val="00A01EDE"/>
    <w:rsid w:val="00A0357F"/>
    <w:rsid w:val="00A12844"/>
    <w:rsid w:val="00A20867"/>
    <w:rsid w:val="00A22253"/>
    <w:rsid w:val="00A273BB"/>
    <w:rsid w:val="00A27EE4"/>
    <w:rsid w:val="00A34C0F"/>
    <w:rsid w:val="00A36897"/>
    <w:rsid w:val="00A3789D"/>
    <w:rsid w:val="00A46EFB"/>
    <w:rsid w:val="00A46F28"/>
    <w:rsid w:val="00A522BC"/>
    <w:rsid w:val="00A52DB2"/>
    <w:rsid w:val="00A5654C"/>
    <w:rsid w:val="00A6073A"/>
    <w:rsid w:val="00A62793"/>
    <w:rsid w:val="00A709A2"/>
    <w:rsid w:val="00A729AD"/>
    <w:rsid w:val="00A81703"/>
    <w:rsid w:val="00A81AF8"/>
    <w:rsid w:val="00A81F5C"/>
    <w:rsid w:val="00A829FC"/>
    <w:rsid w:val="00A837BC"/>
    <w:rsid w:val="00A855D7"/>
    <w:rsid w:val="00A86284"/>
    <w:rsid w:val="00A917AF"/>
    <w:rsid w:val="00A9239E"/>
    <w:rsid w:val="00A93819"/>
    <w:rsid w:val="00A944A3"/>
    <w:rsid w:val="00A947FB"/>
    <w:rsid w:val="00A94B44"/>
    <w:rsid w:val="00A952CA"/>
    <w:rsid w:val="00A95C70"/>
    <w:rsid w:val="00A9691D"/>
    <w:rsid w:val="00AA01D6"/>
    <w:rsid w:val="00AA0D10"/>
    <w:rsid w:val="00AA2AF4"/>
    <w:rsid w:val="00AA604B"/>
    <w:rsid w:val="00AB6419"/>
    <w:rsid w:val="00AC1CA8"/>
    <w:rsid w:val="00AC2873"/>
    <w:rsid w:val="00AD0988"/>
    <w:rsid w:val="00AD3F6C"/>
    <w:rsid w:val="00AD7EDC"/>
    <w:rsid w:val="00AE2EDA"/>
    <w:rsid w:val="00AE30A2"/>
    <w:rsid w:val="00AE5A03"/>
    <w:rsid w:val="00AE6CE6"/>
    <w:rsid w:val="00AF46A5"/>
    <w:rsid w:val="00AF676A"/>
    <w:rsid w:val="00AF6C39"/>
    <w:rsid w:val="00B05F67"/>
    <w:rsid w:val="00B06FDB"/>
    <w:rsid w:val="00B07181"/>
    <w:rsid w:val="00B13A16"/>
    <w:rsid w:val="00B13AFD"/>
    <w:rsid w:val="00B1695F"/>
    <w:rsid w:val="00B22B4A"/>
    <w:rsid w:val="00B23754"/>
    <w:rsid w:val="00B34BFC"/>
    <w:rsid w:val="00B37560"/>
    <w:rsid w:val="00B44DE4"/>
    <w:rsid w:val="00B5250F"/>
    <w:rsid w:val="00B5714A"/>
    <w:rsid w:val="00B634A5"/>
    <w:rsid w:val="00B66CEB"/>
    <w:rsid w:val="00B67A52"/>
    <w:rsid w:val="00B67BE8"/>
    <w:rsid w:val="00B70CEB"/>
    <w:rsid w:val="00B75BB0"/>
    <w:rsid w:val="00B81355"/>
    <w:rsid w:val="00B85E56"/>
    <w:rsid w:val="00B90D74"/>
    <w:rsid w:val="00BA434B"/>
    <w:rsid w:val="00BA6531"/>
    <w:rsid w:val="00BA7CE2"/>
    <w:rsid w:val="00BB08D1"/>
    <w:rsid w:val="00BB0B9E"/>
    <w:rsid w:val="00BB2FED"/>
    <w:rsid w:val="00BC07DD"/>
    <w:rsid w:val="00BC3940"/>
    <w:rsid w:val="00BC3B18"/>
    <w:rsid w:val="00BC46E3"/>
    <w:rsid w:val="00BC5E9A"/>
    <w:rsid w:val="00BD0BC5"/>
    <w:rsid w:val="00BD257E"/>
    <w:rsid w:val="00BD44C5"/>
    <w:rsid w:val="00BE4888"/>
    <w:rsid w:val="00BF5811"/>
    <w:rsid w:val="00BF6A11"/>
    <w:rsid w:val="00C03CE3"/>
    <w:rsid w:val="00C07A0D"/>
    <w:rsid w:val="00C14B67"/>
    <w:rsid w:val="00C203C2"/>
    <w:rsid w:val="00C20538"/>
    <w:rsid w:val="00C213CD"/>
    <w:rsid w:val="00C24463"/>
    <w:rsid w:val="00C24B63"/>
    <w:rsid w:val="00C254DD"/>
    <w:rsid w:val="00C341FA"/>
    <w:rsid w:val="00C355AE"/>
    <w:rsid w:val="00C35BA8"/>
    <w:rsid w:val="00C35C7F"/>
    <w:rsid w:val="00C424E6"/>
    <w:rsid w:val="00C438C8"/>
    <w:rsid w:val="00C5137F"/>
    <w:rsid w:val="00C607A7"/>
    <w:rsid w:val="00C658D2"/>
    <w:rsid w:val="00C66923"/>
    <w:rsid w:val="00C67278"/>
    <w:rsid w:val="00C70A62"/>
    <w:rsid w:val="00C70D99"/>
    <w:rsid w:val="00C70F35"/>
    <w:rsid w:val="00C71AFA"/>
    <w:rsid w:val="00C7239A"/>
    <w:rsid w:val="00C80CAE"/>
    <w:rsid w:val="00C81897"/>
    <w:rsid w:val="00C83DE8"/>
    <w:rsid w:val="00C84296"/>
    <w:rsid w:val="00C84DC0"/>
    <w:rsid w:val="00C872D9"/>
    <w:rsid w:val="00C919AA"/>
    <w:rsid w:val="00C9202D"/>
    <w:rsid w:val="00C94833"/>
    <w:rsid w:val="00CB112E"/>
    <w:rsid w:val="00CB1CBA"/>
    <w:rsid w:val="00CB3FD0"/>
    <w:rsid w:val="00CD07E3"/>
    <w:rsid w:val="00CD33D5"/>
    <w:rsid w:val="00CD3E13"/>
    <w:rsid w:val="00CD4299"/>
    <w:rsid w:val="00CD681F"/>
    <w:rsid w:val="00CE196F"/>
    <w:rsid w:val="00CF00A8"/>
    <w:rsid w:val="00CF47F4"/>
    <w:rsid w:val="00CF781D"/>
    <w:rsid w:val="00D01659"/>
    <w:rsid w:val="00D051B1"/>
    <w:rsid w:val="00D13E17"/>
    <w:rsid w:val="00D14BBB"/>
    <w:rsid w:val="00D21B65"/>
    <w:rsid w:val="00D25CBF"/>
    <w:rsid w:val="00D31454"/>
    <w:rsid w:val="00D32C50"/>
    <w:rsid w:val="00D34CAC"/>
    <w:rsid w:val="00D448FB"/>
    <w:rsid w:val="00D54C6D"/>
    <w:rsid w:val="00D55120"/>
    <w:rsid w:val="00D6333E"/>
    <w:rsid w:val="00D63490"/>
    <w:rsid w:val="00D63685"/>
    <w:rsid w:val="00D71475"/>
    <w:rsid w:val="00D72549"/>
    <w:rsid w:val="00D73043"/>
    <w:rsid w:val="00D76695"/>
    <w:rsid w:val="00D770BF"/>
    <w:rsid w:val="00D80413"/>
    <w:rsid w:val="00D8240F"/>
    <w:rsid w:val="00D90F20"/>
    <w:rsid w:val="00D9258A"/>
    <w:rsid w:val="00D9485A"/>
    <w:rsid w:val="00D96413"/>
    <w:rsid w:val="00DA5B80"/>
    <w:rsid w:val="00DB22C2"/>
    <w:rsid w:val="00DC78A7"/>
    <w:rsid w:val="00DD56A2"/>
    <w:rsid w:val="00DE3556"/>
    <w:rsid w:val="00DE5535"/>
    <w:rsid w:val="00DE5640"/>
    <w:rsid w:val="00DF03C1"/>
    <w:rsid w:val="00DF3D30"/>
    <w:rsid w:val="00E06F85"/>
    <w:rsid w:val="00E11A3D"/>
    <w:rsid w:val="00E127C2"/>
    <w:rsid w:val="00E16653"/>
    <w:rsid w:val="00E1754B"/>
    <w:rsid w:val="00E2015C"/>
    <w:rsid w:val="00E2067F"/>
    <w:rsid w:val="00E21BFF"/>
    <w:rsid w:val="00E21D69"/>
    <w:rsid w:val="00E22C5F"/>
    <w:rsid w:val="00E30C5B"/>
    <w:rsid w:val="00E34D05"/>
    <w:rsid w:val="00E43439"/>
    <w:rsid w:val="00E5390D"/>
    <w:rsid w:val="00E543A7"/>
    <w:rsid w:val="00E60E09"/>
    <w:rsid w:val="00E626F3"/>
    <w:rsid w:val="00E641A4"/>
    <w:rsid w:val="00E64E91"/>
    <w:rsid w:val="00E742B9"/>
    <w:rsid w:val="00E751FE"/>
    <w:rsid w:val="00E758A4"/>
    <w:rsid w:val="00E77520"/>
    <w:rsid w:val="00E84672"/>
    <w:rsid w:val="00E85ABE"/>
    <w:rsid w:val="00E8614A"/>
    <w:rsid w:val="00EA1023"/>
    <w:rsid w:val="00EA2473"/>
    <w:rsid w:val="00EA57D5"/>
    <w:rsid w:val="00EA7E15"/>
    <w:rsid w:val="00EB515C"/>
    <w:rsid w:val="00EC627C"/>
    <w:rsid w:val="00ED0209"/>
    <w:rsid w:val="00ED5C5E"/>
    <w:rsid w:val="00ED7625"/>
    <w:rsid w:val="00EE1DD1"/>
    <w:rsid w:val="00EE207E"/>
    <w:rsid w:val="00EE5095"/>
    <w:rsid w:val="00EE587D"/>
    <w:rsid w:val="00EF0F39"/>
    <w:rsid w:val="00EF6700"/>
    <w:rsid w:val="00F0060F"/>
    <w:rsid w:val="00F11671"/>
    <w:rsid w:val="00F15412"/>
    <w:rsid w:val="00F1569C"/>
    <w:rsid w:val="00F24126"/>
    <w:rsid w:val="00F241B1"/>
    <w:rsid w:val="00F25396"/>
    <w:rsid w:val="00F329F8"/>
    <w:rsid w:val="00F4371A"/>
    <w:rsid w:val="00F4759F"/>
    <w:rsid w:val="00F525DA"/>
    <w:rsid w:val="00F530C7"/>
    <w:rsid w:val="00F53B85"/>
    <w:rsid w:val="00F624CE"/>
    <w:rsid w:val="00F65DDE"/>
    <w:rsid w:val="00F75D88"/>
    <w:rsid w:val="00F81F8C"/>
    <w:rsid w:val="00F83000"/>
    <w:rsid w:val="00F90F4A"/>
    <w:rsid w:val="00F978CF"/>
    <w:rsid w:val="00F97E84"/>
    <w:rsid w:val="00FA009A"/>
    <w:rsid w:val="00FA14E6"/>
    <w:rsid w:val="00FA308E"/>
    <w:rsid w:val="00FA7A45"/>
    <w:rsid w:val="00FB45BE"/>
    <w:rsid w:val="00FC00C8"/>
    <w:rsid w:val="00FC0527"/>
    <w:rsid w:val="00FC44AA"/>
    <w:rsid w:val="00FC498A"/>
    <w:rsid w:val="00FD1FD9"/>
    <w:rsid w:val="00FD6A82"/>
    <w:rsid w:val="00FE1552"/>
    <w:rsid w:val="00FE49E4"/>
    <w:rsid w:val="00FE77A2"/>
    <w:rsid w:val="00FE7F7B"/>
    <w:rsid w:val="00FF1CDC"/>
    <w:rsid w:val="00FF3087"/>
    <w:rsid w:val="00FF3AAA"/>
    <w:rsid w:val="00FF538F"/>
    <w:rsid w:val="00FF5CBD"/>
    <w:rsid w:val="03E40444"/>
    <w:rsid w:val="098037EB"/>
    <w:rsid w:val="0A8E6F2F"/>
    <w:rsid w:val="14D50F91"/>
    <w:rsid w:val="23C550EF"/>
    <w:rsid w:val="33CA4C6A"/>
    <w:rsid w:val="34292B05"/>
    <w:rsid w:val="343677EC"/>
    <w:rsid w:val="40282763"/>
    <w:rsid w:val="4FAF7182"/>
    <w:rsid w:val="5A97161C"/>
    <w:rsid w:val="5EE94EDB"/>
    <w:rsid w:val="6B99463E"/>
    <w:rsid w:val="6D0E541B"/>
    <w:rsid w:val="72983F89"/>
    <w:rsid w:val="755F5976"/>
    <w:rsid w:val="7A886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ABD0C3"/>
  <w15:docId w15:val="{1CE4D723-7F5B-8246-9C9E-EE88B250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GB" w:eastAsia="en-US"/>
    </w:rPr>
  </w:style>
  <w:style w:type="paragraph" w:styleId="Heading1">
    <w:name w:val="heading 1"/>
    <w:basedOn w:val="Normal"/>
    <w:next w:val="Normal"/>
    <w:link w:val="Heading1Char"/>
    <w:qFormat/>
    <w:pPr>
      <w:keepNext/>
      <w:tabs>
        <w:tab w:val="left" w:pos="360"/>
      </w:tabs>
      <w:suppressAutoHyphens/>
      <w:spacing w:before="240" w:after="60"/>
      <w:ind w:left="360" w:hanging="360"/>
      <w:outlineLvl w:val="0"/>
    </w:pPr>
    <w:rPr>
      <w:rFonts w:ascii="Calibri" w:hAnsi="Calibri" w:cs="Calibri"/>
      <w:b/>
      <w:bCs/>
      <w:kern w:val="1"/>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widowControl w:val="0"/>
      <w:autoSpaceDE w:val="0"/>
      <w:autoSpaceDN w:val="0"/>
    </w:pPr>
    <w:rPr>
      <w:sz w:val="20"/>
      <w:szCs w:val="20"/>
      <w:lang w:val="en-US"/>
    </w:rPr>
  </w:style>
  <w:style w:type="paragraph" w:styleId="Footer">
    <w:name w:val="footer"/>
    <w:basedOn w:val="Normal"/>
    <w:link w:val="FooterChar"/>
    <w:uiPriority w:val="99"/>
    <w:unhideWhenUsed/>
    <w:qFormat/>
    <w:pPr>
      <w:tabs>
        <w:tab w:val="center" w:pos="4680"/>
        <w:tab w:val="right" w:pos="9360"/>
      </w:tabs>
    </w:pPr>
    <w:rPr>
      <w:lang w:eastAsia="zh-CN"/>
    </w:rPr>
  </w:style>
  <w:style w:type="paragraph" w:styleId="Header">
    <w:name w:val="header"/>
    <w:basedOn w:val="Normal"/>
    <w:link w:val="HeaderChar"/>
    <w:uiPriority w:val="99"/>
    <w:unhideWhenUsed/>
    <w:pPr>
      <w:tabs>
        <w:tab w:val="center" w:pos="4680"/>
        <w:tab w:val="right" w:pos="9360"/>
      </w:tabs>
    </w:pPr>
    <w:rPr>
      <w:lang w:eastAsia="zh-CN"/>
    </w:rPr>
  </w:style>
  <w:style w:type="paragraph" w:styleId="HTMLPreformatted">
    <w:name w:val="HTML Preformatted"/>
    <w:basedOn w:val="Normal"/>
    <w:link w:val="HTMLPreformattedChar"/>
    <w:qFormat/>
    <w:pPr>
      <w:suppressAutoHyphens/>
    </w:pPr>
    <w:rPr>
      <w:rFonts w:ascii="Arial Unicode MS" w:eastAsia="Arial Unicode MS" w:hAnsi="Arial Unicode MS" w:cs="Arial Unicode MS"/>
      <w:lang w:val="en-US" w:eastAsia="zh-CN"/>
    </w:rPr>
  </w:style>
  <w:style w:type="character" w:styleId="HTMLTypewriter">
    <w:name w:val="HTML Typewriter"/>
    <w:rPr>
      <w:rFonts w:ascii="Arial Unicode MS" w:eastAsia="Arial Unicode MS" w:hAnsi="Arial Unicode MS" w:cs="Arial Unicode MS"/>
      <w:sz w:val="20"/>
      <w:szCs w:val="20"/>
    </w:rPr>
  </w:style>
  <w:style w:type="paragraph" w:styleId="PlainText">
    <w:name w:val="Plain Text"/>
    <w:basedOn w:val="Normal"/>
    <w:link w:val="PlainTextChar"/>
    <w:qFormat/>
    <w:pPr>
      <w:jc w:val="both"/>
    </w:pPr>
    <w:rPr>
      <w:snapToGrid w:val="0"/>
      <w:szCs w:val="20"/>
      <w:lang w:val="zh-CN" w:eastAsia="zh-CN"/>
    </w:rPr>
  </w:style>
  <w:style w:type="character" w:customStyle="1" w:styleId="PlainTextChar">
    <w:name w:val="Plain Text Char"/>
    <w:link w:val="PlainText"/>
    <w:qFormat/>
    <w:rPr>
      <w:rFonts w:ascii="Times New Roman" w:eastAsia="Times New Roman" w:hAnsi="Times New Roman"/>
      <w:snapToGrid w:val="0"/>
      <w:sz w:val="24"/>
    </w:rPr>
  </w:style>
  <w:style w:type="paragraph" w:styleId="NoSpacing">
    <w:name w:val="No Spacing"/>
    <w:uiPriority w:val="1"/>
    <w:qFormat/>
    <w:rPr>
      <w:rFonts w:eastAsia="Times New Roman"/>
      <w:sz w:val="24"/>
      <w:szCs w:val="24"/>
      <w:lang w:val="en-US" w:eastAsia="en-US"/>
    </w:rPr>
  </w:style>
  <w:style w:type="character" w:customStyle="1" w:styleId="HeaderChar">
    <w:name w:val="Header Char"/>
    <w:link w:val="Header"/>
    <w:uiPriority w:val="99"/>
    <w:semiHidden/>
    <w:qFormat/>
    <w:rPr>
      <w:rFonts w:ascii="Times New Roman" w:eastAsia="Times New Roman" w:hAnsi="Times New Roman"/>
      <w:sz w:val="24"/>
      <w:szCs w:val="24"/>
      <w:lang w:val="en-GB"/>
    </w:rPr>
  </w:style>
  <w:style w:type="character" w:customStyle="1" w:styleId="FooterChar">
    <w:name w:val="Footer Char"/>
    <w:link w:val="Footer"/>
    <w:uiPriority w:val="99"/>
    <w:qFormat/>
    <w:rPr>
      <w:rFonts w:ascii="Times New Roman" w:eastAsia="Times New Roman" w:hAnsi="Times New Roman"/>
      <w:sz w:val="24"/>
      <w:szCs w:val="24"/>
      <w:lang w:val="en-GB"/>
    </w:rPr>
  </w:style>
  <w:style w:type="character" w:customStyle="1" w:styleId="HTMLPreformattedChar">
    <w:name w:val="HTML Preformatted Char"/>
    <w:link w:val="HTMLPreformatted"/>
    <w:qFormat/>
    <w:rPr>
      <w:rFonts w:ascii="Arial Unicode MS" w:eastAsia="Arial Unicode MS" w:hAnsi="Arial Unicode MS" w:cs="Arial Unicode MS"/>
      <w:sz w:val="24"/>
      <w:szCs w:val="24"/>
      <w:lang w:val="en-US" w:eastAsia="zh-CN"/>
    </w:rPr>
  </w:style>
  <w:style w:type="character" w:customStyle="1" w:styleId="st1">
    <w:name w:val="st1"/>
    <w:basedOn w:val="DefaultParagraphFont"/>
    <w:qFormat/>
  </w:style>
  <w:style w:type="character" w:customStyle="1" w:styleId="Heading1Char">
    <w:name w:val="Heading 1 Char"/>
    <w:link w:val="Heading1"/>
    <w:qFormat/>
    <w:rPr>
      <w:rFonts w:eastAsia="Times New Roman" w:cs="Calibri"/>
      <w:b/>
      <w:bCs/>
      <w:kern w:val="1"/>
      <w:sz w:val="32"/>
      <w:szCs w:val="32"/>
      <w:lang w:val="en-US" w:eastAsia="zh-CN"/>
    </w:rPr>
  </w:style>
  <w:style w:type="paragraph" w:styleId="ListParagraph">
    <w:name w:val="List Paragraph"/>
    <w:basedOn w:val="Normal"/>
    <w:uiPriority w:val="34"/>
    <w:qFormat/>
    <w:pPr>
      <w:autoSpaceDE w:val="0"/>
      <w:autoSpaceDN w:val="0"/>
      <w:ind w:left="720"/>
      <w:contextualSpacing/>
    </w:pPr>
    <w:rPr>
      <w:lang w:val="en-US"/>
    </w:rPr>
  </w:style>
  <w:style w:type="character" w:customStyle="1" w:styleId="BodyTextChar">
    <w:name w:val="Body Text Char"/>
    <w:link w:val="BodyText"/>
    <w:uiPriority w:val="99"/>
    <w:qFormat/>
    <w:rPr>
      <w:rFonts w:ascii="Times New Roman" w:eastAsia="Times New Roman" w:hAnsi="Times New Roman"/>
      <w:lang w:val="en-US" w:eastAsia="en-US"/>
    </w:rPr>
  </w:style>
  <w:style w:type="paragraph" w:customStyle="1" w:styleId="Standard">
    <w:name w:val="Standard"/>
    <w:basedOn w:val="Normal"/>
    <w:qFormat/>
    <w:pPr>
      <w:widowControl w:val="0"/>
      <w:suppressAutoHyphens/>
    </w:pPr>
    <w:rPr>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Chain_store" TargetMode="External"/><Relationship Id="rId4" Type="http://schemas.openxmlformats.org/officeDocument/2006/relationships/styles" Target="styles.xml"/><Relationship Id="rId9" Type="http://schemas.openxmlformats.org/officeDocument/2006/relationships/hyperlink" Target="http://en.wikipedia.org/wiki/Office_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4E2AF7-C00A-4B6D-A466-BE974E78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2780</Words>
  <Characters>15849</Characters>
  <Application>Microsoft Office Word</Application>
  <DocSecurity>0</DocSecurity>
  <Lines>132</Lines>
  <Paragraphs>37</Paragraphs>
  <ScaleCrop>false</ScaleCrop>
  <Company>Oracle Corporation</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parida</dc:creator>
  <cp:lastModifiedBy>Microsoft Office User</cp:lastModifiedBy>
  <cp:revision>5</cp:revision>
  <dcterms:created xsi:type="dcterms:W3CDTF">2021-05-18T13:24:00Z</dcterms:created>
  <dcterms:modified xsi:type="dcterms:W3CDTF">2021-05-18T14:22:00Z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