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40"/>
          <w:sz-cs w:val="40"/>
          <w:b/>
        </w:rPr>
        <w:t xml:space="preserve">Sitora Murtazaeva</w:t>
      </w:r>
    </w:p>
    <w:p>
      <w:pPr>
        <w:jc w:val="center"/>
      </w:pPr>
      <w:r>
        <w:rPr>
          <w:rFonts w:ascii="Times New Roman" w:hAnsi="Times New Roman" w:cs="Times New Roman"/>
          <w:sz w:val="40"/>
          <w:sz-cs w:val="40"/>
          <w:b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>SOFTWARE QA ENGINEER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</w:r>
    </w:p>
    <w:p>
      <w:pPr/>
      <w:r>
        <w:rPr>
          <w:rFonts w:ascii="Times New Roman" w:hAnsi="Times New Roman" w:cs="Times New Roman"/>
          <w:sz w:val="15"/>
          <w:sz-cs w:val="15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-cs w:val="24"/>
        </w:rPr>
        <w:t xml:space="preserve">                Chicago, IL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(415)910-33-62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sitademur@gmail.com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LinkedIn: https://www.linkedin.com/in/sitora-mur-b8a317163/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spacing w:before="60"/>
      </w:pPr>
      <w:r>
        <w:rPr>
          <w:rFonts w:ascii="Times New Roman" w:hAnsi="Times New Roman" w:cs="Times New Roman"/>
          <w:sz w:val="22"/>
          <w:sz-cs w:val="22"/>
          <w:b/>
        </w:rPr>
        <w:t xml:space="preserve">Summary</w:t>
      </w:r>
    </w:p>
    <w:p>
      <w:pPr>
        <w:ind w:left="54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</w:r>
    </w:p>
    <w:p>
      <w:pPr>
        <w:ind w:left="720"/>
      </w:pPr>
      <w:r>
        <w:rPr>
          <w:rFonts w:ascii="Times New Roman" w:hAnsi="Times New Roman" w:cs="Times New Roman"/>
          <w:sz w:val="22"/>
          <w:sz-cs w:val="22"/>
        </w:rPr>
        <w:t xml:space="preserve"/>
        <w:tab/>
        <w:t xml:space="preserve">•</w:t>
        <w:tab/>
        <w:t xml:space="preserve">3+ years of experience with SQA projects related to testing Web and Mobile products</w:t>
      </w:r>
    </w:p>
    <w:p>
      <w:pPr>
        <w:ind w:left="720"/>
      </w:pPr>
      <w:r>
        <w:rPr>
          <w:rFonts w:ascii="Times New Roman" w:hAnsi="Times New Roman" w:cs="Times New Roman"/>
          <w:sz w:val="22"/>
          <w:sz-cs w:val="22"/>
        </w:rPr>
        <w:t xml:space="preserve"/>
        <w:tab/>
        <w:t xml:space="preserve">•</w:t>
        <w:tab/>
        <w:t xml:space="preserve">Collaboration with Development and Product Management teams</w:t>
      </w:r>
    </w:p>
    <w:p>
      <w:pPr>
        <w:ind w:left="720"/>
      </w:pPr>
      <w:r>
        <w:rPr>
          <w:rFonts w:ascii="Times New Roman" w:hAnsi="Times New Roman" w:cs="Times New Roman"/>
          <w:sz w:val="22"/>
          <w:sz-cs w:val="22"/>
        </w:rPr>
        <w:t xml:space="preserve"/>
        <w:tab/>
        <w:t xml:space="preserve">•</w:t>
        <w:tab/>
        <w:t xml:space="preserve">Creating/Executing/Maintaining test cases with TestRail</w:t>
      </w:r>
    </w:p>
    <w:p>
      <w:pPr>
        <w:ind w:left="720"/>
      </w:pPr>
      <w:r>
        <w:rPr>
          <w:rFonts w:ascii="Times New Roman" w:hAnsi="Times New Roman" w:cs="Times New Roman"/>
          <w:sz w:val="22"/>
          <w:sz-cs w:val="22"/>
        </w:rPr>
        <w:t xml:space="preserve"/>
        <w:tab/>
        <w:t xml:space="preserve">•</w:t>
        <w:tab/>
        <w:t xml:space="preserve">Excellent organizational and time-management skills</w:t>
      </w:r>
    </w:p>
    <w:p>
      <w:pPr>
        <w:ind w:left="720"/>
      </w:pPr>
      <w:r>
        <w:rPr>
          <w:rFonts w:ascii="Times New Roman" w:hAnsi="Times New Roman" w:cs="Times New Roman"/>
          <w:sz w:val="22"/>
          <w:sz-cs w:val="22"/>
        </w:rPr>
        <w:t xml:space="preserve"/>
        <w:tab/>
        <w:t xml:space="preserve">•</w:t>
        <w:tab/>
        <w:t xml:space="preserve">Ability to work independently and in a team-based environment</w:t>
      </w:r>
    </w:p>
    <w:p>
      <w:pPr>
        <w:ind w:left="720"/>
      </w:pPr>
      <w:r>
        <w:rPr>
          <w:rFonts w:ascii="Times New Roman" w:hAnsi="Times New Roman" w:cs="Times New Roman"/>
          <w:sz w:val="22"/>
          <w:sz-cs w:val="22"/>
        </w:rPr>
        <w:t xml:space="preserve"/>
        <w:tab/>
        <w:t xml:space="preserve">•</w:t>
        <w:tab/>
        <w:t xml:space="preserve">Languages: English, Russian, Uzbek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Platforms:</w:t>
        <w:tab/>
        <w:t xml:space="preserve"/>
        <w:tab/>
        <w:t xml:space="preserve">Windows, Mac OS X, iOS, Android OS, Linux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Mobile Testing:   </w:t>
        <w:tab/>
        <w:t xml:space="preserve">Android Studio, Xcode, ADB,  BrowserStack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Web Testing: </w:t>
        <w:tab/>
        <w:t xml:space="preserve"/>
        <w:tab/>
        <w:t xml:space="preserve">Chrome DevTools, HTML, CSS</w:t>
      </w:r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Bug Tracking:    </w:t>
        <w:tab/>
        <w:t xml:space="preserve">Jira, TestRail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API Testing: </w:t>
        <w:tab/>
        <w:t xml:space="preserve"/>
        <w:tab/>
        <w:t xml:space="preserve">REST API, Postman, Charles Proxy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Database:  </w:t>
        <w:tab/>
        <w:t xml:space="preserve"/>
        <w:tab/>
        <w:t xml:space="preserve">MySQL</w:t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/>
      </w:r>
    </w:p>
    <w:p>
      <w:pPr>
        <w:spacing w:before="60"/>
      </w:pPr>
      <w:r>
        <w:rPr>
          <w:rFonts w:ascii="Times New Roman" w:hAnsi="Times New Roman" w:cs="Times New Roman"/>
          <w:sz w:val="22"/>
          <w:sz-cs w:val="22"/>
          <w:b/>
        </w:rPr>
        <w:t xml:space="preserve">Work Experience</w:t>
      </w:r>
    </w:p>
    <w:p>
      <w:pPr/>
      <w:r>
        <w:rPr>
          <w:rFonts w:ascii="Times New Roman" w:hAnsi="Times New Roman" w:cs="Times New Roman"/>
          <w:sz w:val="22"/>
          <w:sz-cs w:val="22"/>
          <w:b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</w:rPr>
        <w:t xml:space="preserve">09/2017- Present</w:t>
      </w:r>
      <w:r>
        <w:rPr>
          <w:rFonts w:ascii="Times" w:hAnsi="Times" w:cs="Times"/>
          <w:sz w:val="22"/>
          <w:sz-cs w:val="22"/>
        </w:rPr>
        <w:t xml:space="preserve"/>
        <w:tab/>
        <w:t xml:space="preserve"/>
        <w:tab/>
        <w:t xml:space="preserve"/>
      </w:r>
      <w:r>
        <w:rPr>
          <w:rFonts w:ascii="Times New Roman" w:hAnsi="Times New Roman" w:cs="Times New Roman"/>
          <w:sz w:val="22"/>
          <w:sz-cs w:val="22"/>
        </w:rPr>
        <w:t xml:space="preserve">Software QA Engineer at Prizeo / </w:t>
      </w:r>
      <w:r>
        <w:rPr>
          <w:rFonts w:ascii="Times New Roman" w:hAnsi="Times New Roman" w:cs="Times New Roman"/>
          <w:sz w:val="24"/>
          <w:sz-cs w:val="24"/>
        </w:rPr>
        <w:t xml:space="preserve"> </w:t>
      </w:r>
      <w:r>
        <w:rPr>
          <w:rFonts w:ascii="Times New Roman" w:hAnsi="Times New Roman" w:cs="Times New Roman"/>
          <w:sz w:val="22"/>
          <w:sz-cs w:val="22"/>
        </w:rPr>
        <w:t xml:space="preserve">Chicago,IL</w:t>
      </w:r>
      <w:r>
        <w:rPr>
          <w:rFonts w:ascii="Times New Roman" w:hAnsi="Times New Roman" w:cs="Times New Roman"/>
          <w:sz w:val="22"/>
          <w:sz-cs w:val="22"/>
          <w:b/>
        </w:rPr>
        <w:t xml:space="preserve"/>
      </w:r>
    </w:p>
    <w:p>
      <w:pPr>
        <w:ind w:left="540"/>
      </w:pPr>
      <w:r>
        <w:rPr>
          <w:rFonts w:ascii="Times New Roman" w:hAnsi="Times New Roman" w:cs="Times New Roman"/>
          <w:sz w:val="22"/>
          <w:sz-cs w:val="22"/>
          <w:b/>
        </w:rPr>
        <w:t xml:space="preserve"/>
      </w:r>
    </w:p>
    <w:p>
      <w:pPr>
        <w:ind w:left="720"/>
      </w:pPr>
      <w:r>
        <w:rPr>
          <w:rFonts w:ascii="Times" w:hAnsi="Times" w:cs="Times"/>
          <w:sz w:val="22"/>
          <w:sz-cs w:val="22"/>
          <w:color w:val="333333"/>
        </w:rPr>
        <w:t xml:space="preserve"/>
        <w:tab/>
        <w:t xml:space="preserve">•</w:t>
        <w:tab/>
        <w:t xml:space="preserve"/>
      </w:r>
      <w:r>
        <w:rPr>
          <w:rFonts w:ascii="Times" w:hAnsi="Times" w:cs="Times"/>
          <w:sz w:val="22"/>
          <w:sz-cs w:val="22"/>
          <w:color w:val="000000"/>
        </w:rPr>
        <w:t xml:space="preserve">Testing Mobile (iOS, Android) and Web applications</w:t>
      </w:r>
    </w:p>
    <w:p>
      <w:pPr>
        <w:ind w:left="720"/>
      </w:pPr>
      <w:r>
        <w:rPr>
          <w:rFonts w:ascii="Times" w:hAnsi="Times" w:cs="Times"/>
          <w:sz w:val="22"/>
          <w:sz-cs w:val="22"/>
          <w:color w:val="000000"/>
        </w:rPr>
        <w:t xml:space="preserve"/>
        <w:tab/>
        <w:t xml:space="preserve">•</w:t>
        <w:tab/>
        <w:t xml:space="preserve">Developing test cases against business requirements using TestRail</w:t>
      </w:r>
    </w:p>
    <w:p>
      <w:pPr>
        <w:ind w:left="720"/>
      </w:pPr>
      <w:r>
        <w:rPr>
          <w:rFonts w:ascii="Times" w:hAnsi="Times" w:cs="Times"/>
          <w:sz w:val="22"/>
          <w:sz-cs w:val="22"/>
          <w:color w:val="000000"/>
        </w:rPr>
        <w:t xml:space="preserve"/>
        <w:tab/>
        <w:t xml:space="preserve">•</w:t>
        <w:tab/>
        <w:t xml:space="preserve">Performing smoke, functional, UI, regression, compatibility testing</w:t>
      </w:r>
    </w:p>
    <w:p>
      <w:pPr>
        <w:ind w:left="720"/>
      </w:pPr>
      <w:r>
        <w:rPr>
          <w:rFonts w:ascii="Times" w:hAnsi="Times" w:cs="Times"/>
          <w:sz w:val="22"/>
          <w:sz-cs w:val="22"/>
          <w:color w:val="000000"/>
        </w:rPr>
        <w:t xml:space="preserve"/>
        <w:tab/>
        <w:t xml:space="preserve">•</w:t>
        <w:tab/>
        <w:t xml:space="preserve">Responsible for compatibility testing on a variety of devices and platforms</w:t>
      </w:r>
    </w:p>
    <w:p>
      <w:pPr>
        <w:ind w:left="720"/>
      </w:pPr>
      <w:r>
        <w:rPr>
          <w:rFonts w:ascii="Times" w:hAnsi="Times" w:cs="Times"/>
          <w:sz w:val="22"/>
          <w:sz-cs w:val="22"/>
          <w:color w:val="000000"/>
        </w:rPr>
        <w:t xml:space="preserve"/>
        <w:tab/>
        <w:t xml:space="preserve">•</w:t>
        <w:tab/>
        <w:t xml:space="preserve">Tracking and reporting defects with Jira</w:t>
      </w:r>
    </w:p>
    <w:p>
      <w:pPr>
        <w:ind w:left="720"/>
      </w:pPr>
      <w:r>
        <w:rPr>
          <w:rFonts w:ascii="Times" w:hAnsi="Times" w:cs="Times"/>
          <w:sz w:val="22"/>
          <w:sz-cs w:val="22"/>
          <w:color w:val="000000"/>
        </w:rPr>
        <w:t xml:space="preserve"/>
        <w:tab/>
        <w:t xml:space="preserve">•</w:t>
        <w:tab/>
        <w:t xml:space="preserve">Participating in daily stand-ups , sprint planning and in SDLC process</w:t>
      </w:r>
    </w:p>
    <w:p>
      <w:pPr>
        <w:spacing w:after="160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  <w:b/>
          <w:color w:val="000000"/>
        </w:rPr>
        <w:t xml:space="preserve">Education</w:t>
      </w:r>
    </w:p>
    <w:p>
      <w:pPr/>
      <w:r>
        <w:rPr>
          <w:rFonts w:ascii="Times New Roman" w:hAnsi="Times New Roman" w:cs="Times New Roman"/>
          <w:sz w:val="22"/>
          <w:sz-cs w:val="22"/>
          <w:b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2"/>
          <w:sz-cs w:val="22"/>
          <w:color w:val="666666"/>
        </w:rPr>
        <w:t xml:space="preserve">      </w:t>
      </w:r>
    </w:p>
    <w:p>
      <w:pPr>
        <w:ind w:left="720"/>
        <w:spacing w:after="160"/>
      </w:pPr>
      <w:r>
        <w:rPr>
          <w:rFonts w:ascii="Times" w:hAnsi="Times" w:cs="Times"/>
          <w:sz w:val="22"/>
          <w:sz-cs w:val="22"/>
        </w:rPr>
        <w:t xml:space="preserve"/>
        <w:tab/>
        <w:t xml:space="preserve">•</w:t>
        <w:tab/>
        <w:t xml:space="preserve">B.A in Management and Marketing , Management Development Institute of Singapore </w:t>
      </w:r>
    </w:p>
    <w:p>
      <w:pPr>
        <w:ind w:left="720"/>
        <w:spacing w:after="160"/>
      </w:pPr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CocoaOOXMLWriter/2022.2</generator>
</meta>
</file>