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7082" w14:textId="77910F3F" w:rsidR="0094745C" w:rsidRDefault="0094745C"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i w:val="0"/>
          <w:sz w:val="20"/>
          <w:szCs w:val="20"/>
          <w:u w:val="single"/>
        </w:rPr>
      </w:pPr>
      <w:r w:rsidRPr="00F05EF3">
        <w:rPr>
          <w:rStyle w:val="IntenseEmphasis"/>
          <w:i w:val="0"/>
          <w:sz w:val="20"/>
          <w:szCs w:val="20"/>
          <w:u w:val="single"/>
        </w:rPr>
        <w:t>CAREER OBJECTIVE</w:t>
      </w:r>
    </w:p>
    <w:p w14:paraId="51431FBD" w14:textId="77777777" w:rsidR="0094745C" w:rsidRPr="00F05EF3" w:rsidRDefault="0094745C"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b w:val="0"/>
          <w:i w:val="0"/>
          <w:sz w:val="20"/>
          <w:szCs w:val="20"/>
        </w:rPr>
      </w:pPr>
    </w:p>
    <w:p w14:paraId="172580E3" w14:textId="311E237E" w:rsidR="0094745C" w:rsidRDefault="0094745C"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96365">
        <w:rPr>
          <w:rStyle w:val="IntenseEmphasis"/>
          <w:b w:val="0"/>
          <w:i w:val="0"/>
          <w:color w:val="auto"/>
          <w:sz w:val="20"/>
          <w:szCs w:val="20"/>
        </w:rPr>
        <w:t>Looking forward to work as</w:t>
      </w:r>
      <w:r w:rsidR="00396365">
        <w:rPr>
          <w:rStyle w:val="IntenseEmphasis"/>
          <w:b w:val="0"/>
          <w:i w:val="0"/>
          <w:sz w:val="20"/>
          <w:szCs w:val="20"/>
        </w:rPr>
        <w:t xml:space="preserve"> </w:t>
      </w:r>
      <w:r w:rsidR="00BF6DF2">
        <w:rPr>
          <w:rFonts w:eastAsia="Verdana"/>
          <w:b/>
          <w:sz w:val="20"/>
          <w:szCs w:val="20"/>
        </w:rPr>
        <w:t>Sr. Salesforce Developer, Technical Lead</w:t>
      </w:r>
      <w:r w:rsidR="00EB0524">
        <w:rPr>
          <w:rFonts w:eastAsia="Verdana"/>
          <w:b/>
          <w:sz w:val="20"/>
          <w:szCs w:val="20"/>
        </w:rPr>
        <w:t>, Manager</w:t>
      </w:r>
      <w:r w:rsidR="00F80880">
        <w:rPr>
          <w:rFonts w:eastAsia="Verdana"/>
          <w:b/>
          <w:sz w:val="20"/>
          <w:szCs w:val="20"/>
        </w:rPr>
        <w:t xml:space="preserve"> </w:t>
      </w:r>
      <w:r w:rsidR="00396365" w:rsidRPr="00396365">
        <w:rPr>
          <w:rFonts w:eastAsia="Verdana"/>
          <w:bCs/>
          <w:sz w:val="20"/>
          <w:szCs w:val="20"/>
        </w:rPr>
        <w:t>in</w:t>
      </w:r>
      <w:r w:rsidR="00396365">
        <w:rPr>
          <w:rFonts w:eastAsia="Verdana"/>
          <w:b/>
          <w:sz w:val="20"/>
          <w:szCs w:val="20"/>
        </w:rPr>
        <w:t xml:space="preserve"> </w:t>
      </w:r>
      <w:r w:rsidRPr="00F05EF3">
        <w:rPr>
          <w:rFonts w:eastAsia="Verdana"/>
          <w:sz w:val="20"/>
          <w:szCs w:val="20"/>
        </w:rPr>
        <w:t>a reputed organization where I can use my knowledge and skills to maximum extent.</w:t>
      </w:r>
      <w:r w:rsidR="00171368">
        <w:rPr>
          <w:rFonts w:eastAsia="Verdana"/>
          <w:sz w:val="20"/>
          <w:szCs w:val="20"/>
        </w:rPr>
        <w:t xml:space="preserve"> I am a individual contributor as well as has experience of handling team.</w:t>
      </w:r>
    </w:p>
    <w:p w14:paraId="5C822170" w14:textId="0749BDA7" w:rsidR="00EE443A" w:rsidRDefault="00EE443A"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p>
    <w:p w14:paraId="32FD5BBA" w14:textId="7D59C2BF" w:rsidR="00EE443A" w:rsidRDefault="00EE443A"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p>
    <w:p w14:paraId="68B1BAC0" w14:textId="77777777" w:rsidR="00EE443A" w:rsidRPr="00F05EF3" w:rsidRDefault="00EE443A" w:rsidP="00EE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i w:val="0"/>
          <w:sz w:val="20"/>
          <w:szCs w:val="20"/>
          <w:u w:val="single"/>
        </w:rPr>
      </w:pPr>
      <w:r>
        <w:rPr>
          <w:rStyle w:val="IntenseEmphasis"/>
          <w:i w:val="0"/>
          <w:sz w:val="20"/>
          <w:szCs w:val="20"/>
          <w:u w:val="single"/>
        </w:rPr>
        <w:t>LINKEDIN PROFILE</w:t>
      </w:r>
    </w:p>
    <w:p w14:paraId="28CE9153" w14:textId="05564B85" w:rsidR="000625D7" w:rsidRDefault="000625D7"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p>
    <w:p w14:paraId="5A9BD2C7" w14:textId="6E1DBF57" w:rsidR="00EE443A" w:rsidRDefault="00EE443A"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Pr>
          <w:rFonts w:eastAsia="Verdana"/>
          <w:sz w:val="20"/>
          <w:szCs w:val="20"/>
        </w:rPr>
        <w:t xml:space="preserve">        </w:t>
      </w:r>
      <w:r w:rsidRPr="00EE443A">
        <w:rPr>
          <w:rFonts w:eastAsia="Verdana"/>
          <w:sz w:val="20"/>
          <w:szCs w:val="20"/>
        </w:rPr>
        <w:t>https://www.linkedin.com/in/rahul-kumar-751ba51a0</w:t>
      </w:r>
    </w:p>
    <w:p w14:paraId="14CE352C" w14:textId="77777777" w:rsidR="000E1CE8" w:rsidRDefault="000E1CE8"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p>
    <w:p w14:paraId="45DA8F02" w14:textId="29A828BB" w:rsidR="000E1CE8" w:rsidRDefault="000E1CE8"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i w:val="0"/>
          <w:sz w:val="22"/>
          <w:szCs w:val="22"/>
          <w:u w:val="single"/>
        </w:rPr>
      </w:pPr>
      <w:r>
        <w:rPr>
          <w:rStyle w:val="IntenseEmphasis"/>
          <w:i w:val="0"/>
          <w:sz w:val="22"/>
          <w:szCs w:val="22"/>
          <w:u w:val="single"/>
        </w:rPr>
        <w:t>CERIFICATION:-</w:t>
      </w:r>
    </w:p>
    <w:p w14:paraId="50FFC6DE" w14:textId="77777777" w:rsidR="0045100B" w:rsidRDefault="0045100B"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b w:val="0"/>
          <w:i w:val="0"/>
          <w:sz w:val="20"/>
          <w:szCs w:val="20"/>
        </w:rPr>
      </w:pPr>
    </w:p>
    <w:p w14:paraId="7A5BCA12" w14:textId="243085AE" w:rsidR="00A846AA" w:rsidRDefault="00A846AA" w:rsidP="00A846AA">
      <w:pPr>
        <w:pStyle w:val="ResumeList"/>
        <w:numPr>
          <w:ilvl w:val="0"/>
          <w:numId w:val="4"/>
        </w:numPr>
        <w:jc w:val="both"/>
      </w:pPr>
      <w:r>
        <w:t>Scrum Master Certified (</w:t>
      </w:r>
      <w:r>
        <w:rPr>
          <w:rFonts w:ascii="Arial" w:hAnsi="Arial" w:cs="Arial"/>
          <w:color w:val="1F2734"/>
          <w:shd w:val="clear" w:color="auto" w:fill="FFFFFF"/>
        </w:rPr>
        <w:t>1678662</w:t>
      </w:r>
      <w:r>
        <w:t>)</w:t>
      </w:r>
    </w:p>
    <w:p w14:paraId="73E59BAE" w14:textId="258C213A" w:rsidR="008934E7" w:rsidRDefault="000E1CE8" w:rsidP="004A2A6B">
      <w:pPr>
        <w:pStyle w:val="ResumeList"/>
        <w:numPr>
          <w:ilvl w:val="0"/>
          <w:numId w:val="4"/>
        </w:numPr>
        <w:jc w:val="both"/>
      </w:pPr>
      <w:r>
        <w:t>Platform Developer 1(401) Certified</w:t>
      </w:r>
      <w:r w:rsidR="004A2A6B">
        <w:t>.</w:t>
      </w:r>
      <w:r w:rsidR="00A846AA">
        <w:t xml:space="preserve"> (3037532)</w:t>
      </w:r>
    </w:p>
    <w:p w14:paraId="0BE36213" w14:textId="635F71B6" w:rsidR="00655E91" w:rsidRDefault="00655E91" w:rsidP="004A2A6B">
      <w:pPr>
        <w:pStyle w:val="ResumeList"/>
        <w:numPr>
          <w:ilvl w:val="0"/>
          <w:numId w:val="4"/>
        </w:numPr>
        <w:jc w:val="both"/>
      </w:pPr>
      <w:r>
        <w:t>Platform Developer II Certified</w:t>
      </w:r>
    </w:p>
    <w:p w14:paraId="5CDD9F35" w14:textId="5F9A2ED4" w:rsidR="005223F1" w:rsidRDefault="005223F1" w:rsidP="005223F1">
      <w:pPr>
        <w:pStyle w:val="ResumeList"/>
        <w:numPr>
          <w:ilvl w:val="0"/>
          <w:numId w:val="4"/>
        </w:numPr>
        <w:jc w:val="both"/>
      </w:pPr>
      <w:r>
        <w:t>Salesforce Administrator(201) Certified.</w:t>
      </w:r>
      <w:r w:rsidR="00D9760B">
        <w:t xml:space="preserve"> (17346838)</w:t>
      </w:r>
    </w:p>
    <w:p w14:paraId="39036171" w14:textId="4454933E" w:rsidR="00655E91" w:rsidRDefault="00655E91" w:rsidP="005223F1">
      <w:pPr>
        <w:pStyle w:val="ResumeList"/>
        <w:numPr>
          <w:ilvl w:val="0"/>
          <w:numId w:val="4"/>
        </w:numPr>
        <w:jc w:val="both"/>
      </w:pPr>
      <w:r>
        <w:t>Sales Cloud Certified</w:t>
      </w:r>
    </w:p>
    <w:p w14:paraId="5163EF73" w14:textId="77777777" w:rsidR="000E1CE8" w:rsidRPr="00F05EF3" w:rsidRDefault="000E1CE8"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b w:val="0"/>
          <w:i w:val="0"/>
          <w:sz w:val="20"/>
          <w:szCs w:val="20"/>
        </w:rPr>
      </w:pPr>
    </w:p>
    <w:p w14:paraId="01E5F2F6" w14:textId="77777777" w:rsidR="0094745C" w:rsidRPr="00F05EF3" w:rsidRDefault="0094745C"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i w:val="0"/>
          <w:sz w:val="22"/>
          <w:szCs w:val="22"/>
          <w:u w:val="single"/>
        </w:rPr>
      </w:pPr>
    </w:p>
    <w:p w14:paraId="6DA67539" w14:textId="77777777" w:rsidR="0094745C" w:rsidRPr="00F05EF3" w:rsidRDefault="0094745C"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i w:val="0"/>
          <w:sz w:val="22"/>
          <w:szCs w:val="22"/>
          <w:u w:val="single"/>
        </w:rPr>
      </w:pPr>
      <w:r w:rsidRPr="00F05EF3">
        <w:rPr>
          <w:rStyle w:val="IntenseEmphasis"/>
          <w:i w:val="0"/>
          <w:sz w:val="22"/>
          <w:szCs w:val="22"/>
          <w:u w:val="single"/>
        </w:rPr>
        <w:t>PROFESSIONAL SUMMARY</w:t>
      </w:r>
    </w:p>
    <w:p w14:paraId="25EBEBD8" w14:textId="77777777" w:rsidR="0094745C" w:rsidRPr="00F05EF3" w:rsidRDefault="0094745C" w:rsidP="0094745C">
      <w:pPr>
        <w:pStyle w:val="Heading1"/>
        <w:numPr>
          <w:ilvl w:val="0"/>
          <w:numId w:val="0"/>
        </w:numPr>
        <w:ind w:left="360"/>
        <w:rPr>
          <w:rFonts w:ascii="Times New Roman" w:hAnsi="Times New Roman"/>
          <w:b w:val="0"/>
        </w:rPr>
      </w:pPr>
    </w:p>
    <w:p w14:paraId="66C389AB" w14:textId="168AEE31" w:rsidR="00603A95" w:rsidRDefault="00603A95" w:rsidP="00603A95">
      <w:pPr>
        <w:pStyle w:val="ResumeList"/>
        <w:numPr>
          <w:ilvl w:val="0"/>
          <w:numId w:val="4"/>
        </w:numPr>
        <w:jc w:val="both"/>
      </w:pPr>
      <w:r w:rsidRPr="00603A95">
        <w:t xml:space="preserve">Around </w:t>
      </w:r>
      <w:r w:rsidR="002F1971">
        <w:t>9</w:t>
      </w:r>
      <w:r w:rsidR="00EB0524">
        <w:t>.4</w:t>
      </w:r>
      <w:r w:rsidRPr="00603A95">
        <w:t xml:space="preserve"> years of professional experien</w:t>
      </w:r>
      <w:r w:rsidR="008F711B">
        <w:t xml:space="preserve">ce in IT Industry </w:t>
      </w:r>
      <w:r w:rsidR="001011C6">
        <w:t xml:space="preserve">and </w:t>
      </w:r>
      <w:r w:rsidR="006A7345">
        <w:t>7</w:t>
      </w:r>
      <w:r w:rsidR="0045100B">
        <w:t>+</w:t>
      </w:r>
      <w:r w:rsidR="00EA7EFF">
        <w:t xml:space="preserve"> </w:t>
      </w:r>
      <w:r w:rsidR="001011C6">
        <w:t xml:space="preserve">years </w:t>
      </w:r>
      <w:r w:rsidR="00E3738C">
        <w:t>in</w:t>
      </w:r>
      <w:r w:rsidR="006E34E2">
        <w:t xml:space="preserve"> Salesforce </w:t>
      </w:r>
      <w:r w:rsidRPr="00603A95">
        <w:t xml:space="preserve">CRM as </w:t>
      </w:r>
      <w:r w:rsidRPr="00396365">
        <w:rPr>
          <w:b/>
          <w:bCs/>
        </w:rPr>
        <w:t>Developer</w:t>
      </w:r>
      <w:r w:rsidRPr="00603A95">
        <w:t>/</w:t>
      </w:r>
      <w:r w:rsidRPr="00396365">
        <w:rPr>
          <w:b/>
          <w:bCs/>
        </w:rPr>
        <w:t>Admin</w:t>
      </w:r>
      <w:r w:rsidRPr="00603A95">
        <w:t>.</w:t>
      </w:r>
    </w:p>
    <w:p w14:paraId="24F6FD97" w14:textId="1634FCFB" w:rsidR="00BF6DF2" w:rsidRPr="00BF6DF2" w:rsidRDefault="00BF6DF2" w:rsidP="00603A95">
      <w:pPr>
        <w:pStyle w:val="ResumeList"/>
        <w:numPr>
          <w:ilvl w:val="0"/>
          <w:numId w:val="4"/>
        </w:numPr>
        <w:jc w:val="both"/>
        <w:rPr>
          <w:b/>
          <w:bCs/>
        </w:rPr>
      </w:pPr>
      <w:r>
        <w:t xml:space="preserve">Started my Career with </w:t>
      </w:r>
      <w:r w:rsidRPr="00BF6DF2">
        <w:rPr>
          <w:b/>
          <w:bCs/>
        </w:rPr>
        <w:t>Java</w:t>
      </w:r>
      <w:r>
        <w:t xml:space="preserve"> as a </w:t>
      </w:r>
      <w:r w:rsidRPr="00BF6DF2">
        <w:rPr>
          <w:b/>
          <w:bCs/>
        </w:rPr>
        <w:t>Java Developer</w:t>
      </w:r>
      <w:r>
        <w:rPr>
          <w:b/>
          <w:bCs/>
        </w:rPr>
        <w:t xml:space="preserve"> from 2014 to 2016</w:t>
      </w:r>
    </w:p>
    <w:p w14:paraId="76855AE8" w14:textId="0D0F9E1E" w:rsidR="00E3738C" w:rsidRDefault="00E3738C" w:rsidP="00E3738C">
      <w:pPr>
        <w:pStyle w:val="ResumeList"/>
        <w:numPr>
          <w:ilvl w:val="0"/>
          <w:numId w:val="4"/>
        </w:numPr>
        <w:jc w:val="both"/>
      </w:pPr>
      <w:r w:rsidRPr="00603A95">
        <w:t xml:space="preserve">Currently working as </w:t>
      </w:r>
      <w:r w:rsidR="00F80880" w:rsidRPr="00F05EF3">
        <w:rPr>
          <w:rFonts w:eastAsia="Verdana"/>
          <w:b/>
        </w:rPr>
        <w:t>S</w:t>
      </w:r>
      <w:r w:rsidR="00F80880">
        <w:rPr>
          <w:rFonts w:eastAsia="Verdana"/>
          <w:b/>
        </w:rPr>
        <w:t>enior S</w:t>
      </w:r>
      <w:r w:rsidR="00F80880" w:rsidRPr="00F05EF3">
        <w:rPr>
          <w:rFonts w:eastAsia="Verdana"/>
          <w:b/>
        </w:rPr>
        <w:t>alesforce</w:t>
      </w:r>
      <w:r w:rsidR="00F80880">
        <w:rPr>
          <w:rFonts w:eastAsia="Verdana"/>
          <w:b/>
        </w:rPr>
        <w:t xml:space="preserve"> </w:t>
      </w:r>
      <w:r w:rsidR="00BF1569">
        <w:rPr>
          <w:rFonts w:eastAsia="Verdana"/>
          <w:b/>
        </w:rPr>
        <w:t>Developer</w:t>
      </w:r>
      <w:r w:rsidR="007A0725">
        <w:rPr>
          <w:rFonts w:eastAsia="Verdana"/>
          <w:b/>
        </w:rPr>
        <w:t>/Lead</w:t>
      </w:r>
      <w:r w:rsidR="006828AE">
        <w:rPr>
          <w:rFonts w:eastAsia="Verdana"/>
          <w:b/>
        </w:rPr>
        <w:t>.</w:t>
      </w:r>
    </w:p>
    <w:p w14:paraId="74FD64CC" w14:textId="068622E0" w:rsidR="00603A95" w:rsidRPr="00603A95" w:rsidRDefault="00603A95" w:rsidP="00603A95">
      <w:pPr>
        <w:pStyle w:val="ResumeList"/>
        <w:numPr>
          <w:ilvl w:val="0"/>
          <w:numId w:val="4"/>
        </w:numPr>
        <w:jc w:val="both"/>
      </w:pPr>
      <w:r w:rsidRPr="00603A95">
        <w:t>Possess knowledge of CRM processes like </w:t>
      </w:r>
      <w:r w:rsidRPr="00421159">
        <w:rPr>
          <w:b/>
          <w:bCs/>
        </w:rPr>
        <w:t xml:space="preserve">Sales, </w:t>
      </w:r>
      <w:r w:rsidR="00421159">
        <w:rPr>
          <w:b/>
          <w:bCs/>
        </w:rPr>
        <w:t>Service</w:t>
      </w:r>
      <w:r w:rsidRPr="00421159">
        <w:rPr>
          <w:b/>
          <w:bCs/>
        </w:rPr>
        <w:t>, Customer Service and Customer Support, Business processes</w:t>
      </w:r>
      <w:r w:rsidRPr="00603A95">
        <w:t> and recommended solutions to improve their processes using salesforce.com.</w:t>
      </w:r>
    </w:p>
    <w:p w14:paraId="3810E351" w14:textId="5E060739" w:rsidR="00603A95" w:rsidRPr="00603A95" w:rsidRDefault="00603A95" w:rsidP="00603A95">
      <w:pPr>
        <w:pStyle w:val="ResumeList"/>
        <w:numPr>
          <w:ilvl w:val="0"/>
          <w:numId w:val="4"/>
        </w:numPr>
        <w:jc w:val="both"/>
      </w:pPr>
      <w:r w:rsidRPr="00603A95">
        <w:t>Experience in SFDC development using </w:t>
      </w:r>
      <w:r w:rsidR="004A2A6B" w:rsidRPr="00421159">
        <w:rPr>
          <w:b/>
          <w:bCs/>
        </w:rPr>
        <w:t xml:space="preserve">LWC, </w:t>
      </w:r>
      <w:r w:rsidR="0015045D" w:rsidRPr="00421159">
        <w:rPr>
          <w:b/>
          <w:bCs/>
        </w:rPr>
        <w:t>Aura Component Bu</w:t>
      </w:r>
      <w:r w:rsidR="008F711B" w:rsidRPr="00421159">
        <w:rPr>
          <w:b/>
          <w:bCs/>
        </w:rPr>
        <w:t xml:space="preserve">ndle(component, Controller, Helper, Style, Design ), Java Script, </w:t>
      </w:r>
      <w:r w:rsidRPr="00421159">
        <w:rPr>
          <w:b/>
          <w:bCs/>
        </w:rPr>
        <w:t>Apex classes and Triggers, Visual Force, SOQL, SOSL</w:t>
      </w:r>
      <w:r w:rsidRPr="00603A95">
        <w:t>.</w:t>
      </w:r>
    </w:p>
    <w:p w14:paraId="7AED61FB" w14:textId="77777777" w:rsidR="00603A95" w:rsidRPr="00603A95" w:rsidRDefault="00603A95" w:rsidP="00603A95">
      <w:pPr>
        <w:pStyle w:val="ResumeList"/>
        <w:numPr>
          <w:ilvl w:val="0"/>
          <w:numId w:val="4"/>
        </w:numPr>
        <w:jc w:val="both"/>
      </w:pPr>
      <w:r w:rsidRPr="00603A95">
        <w:t>Proficiency in SFDC Administrative tasks like </w:t>
      </w:r>
      <w:r w:rsidRPr="00421159">
        <w:rPr>
          <w:b/>
          <w:bCs/>
        </w:rPr>
        <w:t>creating Profiles, Roles, Users, Page Layouts, Email Services, Approvals, Workflows, Validation rules, Reports, Dashboards, Tasks and actions.</w:t>
      </w:r>
    </w:p>
    <w:p w14:paraId="7FD4C5ED" w14:textId="7C8AC124" w:rsidR="00603A95" w:rsidRPr="00603A95" w:rsidRDefault="00603A95" w:rsidP="00603A95">
      <w:pPr>
        <w:pStyle w:val="ResumeList"/>
        <w:numPr>
          <w:ilvl w:val="0"/>
          <w:numId w:val="4"/>
        </w:numPr>
        <w:jc w:val="both"/>
      </w:pPr>
      <w:r w:rsidRPr="00603A95">
        <w:t xml:space="preserve">Experience with data security using </w:t>
      </w:r>
      <w:r w:rsidRPr="00421159">
        <w:rPr>
          <w:b/>
          <w:bCs/>
        </w:rPr>
        <w:t xml:space="preserve">OWD, Role, Public Group, </w:t>
      </w:r>
      <w:r w:rsidR="00421159" w:rsidRPr="00421159">
        <w:rPr>
          <w:b/>
          <w:bCs/>
        </w:rPr>
        <w:t xml:space="preserve">Sharing Rule, Apex Sharing, </w:t>
      </w:r>
      <w:r w:rsidRPr="00421159">
        <w:rPr>
          <w:b/>
          <w:bCs/>
        </w:rPr>
        <w:t>Permission set</w:t>
      </w:r>
    </w:p>
    <w:p w14:paraId="20BA1D18" w14:textId="62F4AE49" w:rsidR="00603A95" w:rsidRDefault="00603A95" w:rsidP="00603A95">
      <w:pPr>
        <w:pStyle w:val="ResumeList"/>
        <w:numPr>
          <w:ilvl w:val="0"/>
          <w:numId w:val="4"/>
        </w:numPr>
        <w:jc w:val="both"/>
      </w:pPr>
      <w:r w:rsidRPr="00603A95">
        <w:t xml:space="preserve">Experience in setup, configuring and customizing Salesforce </w:t>
      </w:r>
      <w:r w:rsidRPr="00421159">
        <w:rPr>
          <w:b/>
          <w:bCs/>
        </w:rPr>
        <w:t>Communities</w:t>
      </w:r>
      <w:r w:rsidRPr="00603A95">
        <w:t>.</w:t>
      </w:r>
    </w:p>
    <w:p w14:paraId="5FCF0839" w14:textId="24235A79" w:rsidR="00421159" w:rsidRPr="00603A95" w:rsidRDefault="006A7345" w:rsidP="00603A95">
      <w:pPr>
        <w:pStyle w:val="ResumeList"/>
        <w:numPr>
          <w:ilvl w:val="0"/>
          <w:numId w:val="4"/>
        </w:numPr>
        <w:jc w:val="both"/>
      </w:pPr>
      <w:r>
        <w:t>Knowledge</w:t>
      </w:r>
      <w:r w:rsidR="00421159">
        <w:t xml:space="preserve"> in </w:t>
      </w:r>
      <w:r w:rsidR="00421159" w:rsidRPr="00421159">
        <w:rPr>
          <w:b/>
          <w:bCs/>
        </w:rPr>
        <w:t>CPQ Project</w:t>
      </w:r>
      <w:r w:rsidR="00421159">
        <w:t>.</w:t>
      </w:r>
    </w:p>
    <w:p w14:paraId="1EFAEF46" w14:textId="77777777" w:rsidR="00603A95" w:rsidRPr="00603A95" w:rsidRDefault="00603A95" w:rsidP="00603A95">
      <w:pPr>
        <w:pStyle w:val="ResumeList"/>
        <w:numPr>
          <w:ilvl w:val="0"/>
          <w:numId w:val="4"/>
        </w:numPr>
        <w:jc w:val="both"/>
      </w:pPr>
      <w:r w:rsidRPr="00603A95">
        <w:t xml:space="preserve">Experience in setup and configuration of Salesforce </w:t>
      </w:r>
      <w:r w:rsidRPr="00421159">
        <w:rPr>
          <w:b/>
          <w:bCs/>
        </w:rPr>
        <w:t>Knowledge Articles</w:t>
      </w:r>
    </w:p>
    <w:p w14:paraId="1BBA03D5" w14:textId="77777777" w:rsidR="00603A95" w:rsidRPr="00603A95" w:rsidRDefault="00603A95" w:rsidP="00603A95">
      <w:pPr>
        <w:pStyle w:val="ResumeList"/>
        <w:numPr>
          <w:ilvl w:val="0"/>
          <w:numId w:val="4"/>
        </w:numPr>
        <w:jc w:val="both"/>
      </w:pPr>
      <w:r w:rsidRPr="00603A95">
        <w:t>Experience in data migration with data loader and work bench</w:t>
      </w:r>
    </w:p>
    <w:p w14:paraId="4A31CD15" w14:textId="3691C127" w:rsidR="00603A95" w:rsidRPr="00603A95" w:rsidRDefault="00603A95" w:rsidP="00603A95">
      <w:pPr>
        <w:pStyle w:val="ResumeList"/>
        <w:numPr>
          <w:ilvl w:val="0"/>
          <w:numId w:val="4"/>
        </w:numPr>
        <w:jc w:val="both"/>
      </w:pPr>
      <w:r w:rsidRPr="00603A95">
        <w:t xml:space="preserve">Experience in Deployment using </w:t>
      </w:r>
      <w:r w:rsidRPr="00421159">
        <w:rPr>
          <w:b/>
          <w:bCs/>
        </w:rPr>
        <w:t>Change Sets, Eclipse, Force.com Migration tool</w:t>
      </w:r>
      <w:r w:rsidR="00421159" w:rsidRPr="00421159">
        <w:rPr>
          <w:b/>
          <w:bCs/>
        </w:rPr>
        <w:t>, DevOps</w:t>
      </w:r>
      <w:r w:rsidR="00421159">
        <w:t xml:space="preserve"> </w:t>
      </w:r>
    </w:p>
    <w:p w14:paraId="73957C23" w14:textId="77777777" w:rsidR="00603A95" w:rsidRPr="00603A95" w:rsidRDefault="00603A95" w:rsidP="00603A95">
      <w:pPr>
        <w:pStyle w:val="ResumeList"/>
        <w:numPr>
          <w:ilvl w:val="0"/>
          <w:numId w:val="4"/>
        </w:numPr>
        <w:jc w:val="both"/>
      </w:pPr>
      <w:r w:rsidRPr="00603A95">
        <w:t>Developed SFDC Customized Reports, Dashboards and Processes to continuously monitor data quality and integrity.</w:t>
      </w:r>
    </w:p>
    <w:p w14:paraId="48C83EEE" w14:textId="722073D1" w:rsidR="00603A95" w:rsidRDefault="00603A95" w:rsidP="00603A95">
      <w:pPr>
        <w:pStyle w:val="ResumeList"/>
        <w:numPr>
          <w:ilvl w:val="0"/>
          <w:numId w:val="4"/>
        </w:numPr>
        <w:jc w:val="both"/>
      </w:pPr>
      <w:r w:rsidRPr="00603A95">
        <w:t xml:space="preserve">Designed and Developed </w:t>
      </w:r>
      <w:r w:rsidRPr="00421159">
        <w:rPr>
          <w:b/>
          <w:bCs/>
        </w:rPr>
        <w:t>Batch Apex, Schedule Apex</w:t>
      </w:r>
      <w:r w:rsidRPr="00603A95">
        <w:t xml:space="preserve"> for various functional needs in the application.</w:t>
      </w:r>
    </w:p>
    <w:p w14:paraId="62080EF0" w14:textId="588A89EA" w:rsidR="00421159" w:rsidRPr="00603A95" w:rsidRDefault="00421159" w:rsidP="00603A95">
      <w:pPr>
        <w:pStyle w:val="ResumeList"/>
        <w:numPr>
          <w:ilvl w:val="0"/>
          <w:numId w:val="4"/>
        </w:numPr>
        <w:jc w:val="both"/>
      </w:pPr>
      <w:r>
        <w:t xml:space="preserve">Experience in Authentication and Authorization with Third party application/External System </w:t>
      </w:r>
      <w:r w:rsidRPr="00421159">
        <w:rPr>
          <w:b/>
          <w:bCs/>
        </w:rPr>
        <w:t>via REST and SOAP</w:t>
      </w:r>
      <w:r>
        <w:rPr>
          <w:b/>
          <w:bCs/>
        </w:rPr>
        <w:t>.</w:t>
      </w:r>
    </w:p>
    <w:p w14:paraId="4522FFCF" w14:textId="3B888A85" w:rsidR="0094745C" w:rsidRDefault="00603A95" w:rsidP="00CD0D47">
      <w:pPr>
        <w:pStyle w:val="ResumeList"/>
        <w:ind w:left="360"/>
        <w:jc w:val="both"/>
      </w:pPr>
      <w:r w:rsidRPr="00603A95">
        <w:rPr>
          <w:rFonts w:eastAsia="Verdana"/>
        </w:rPr>
        <w:t xml:space="preserve">●    </w:t>
      </w:r>
      <w:r w:rsidRPr="00603A95">
        <w:t>Knowledge in Ob</w:t>
      </w:r>
      <w:r w:rsidR="00931682">
        <w:t>ject Oriented Languages like C</w:t>
      </w:r>
      <w:r w:rsidRPr="00603A95">
        <w:t>, Java.</w:t>
      </w:r>
    </w:p>
    <w:p w14:paraId="5770FECE" w14:textId="77777777" w:rsidR="00BF1569" w:rsidRDefault="00BF1569" w:rsidP="00BF1569">
      <w:pPr>
        <w:pStyle w:val="ResumeList"/>
        <w:numPr>
          <w:ilvl w:val="0"/>
          <w:numId w:val="4"/>
        </w:numPr>
        <w:jc w:val="both"/>
      </w:pPr>
      <w:r>
        <w:t xml:space="preserve">Working as a </w:t>
      </w:r>
      <w:r w:rsidRPr="00287540">
        <w:rPr>
          <w:b/>
          <w:bCs/>
        </w:rPr>
        <w:t>Corporate Trainer</w:t>
      </w:r>
      <w:r>
        <w:t xml:space="preserve"> in IT Industry.</w:t>
      </w:r>
    </w:p>
    <w:p w14:paraId="6ABC8FBF" w14:textId="77777777" w:rsidR="00680BD2" w:rsidRPr="00F05EF3" w:rsidRDefault="00680BD2" w:rsidP="00BF1569">
      <w:pPr>
        <w:pStyle w:val="ResumeList"/>
        <w:jc w:val="both"/>
      </w:pPr>
    </w:p>
    <w:p w14:paraId="5EE393A3" w14:textId="77777777" w:rsidR="0094745C" w:rsidRPr="00F05EF3" w:rsidRDefault="0094745C" w:rsidP="0094745C">
      <w:pPr>
        <w:rPr>
          <w:rStyle w:val="IntenseEmphasis"/>
          <w:i w:val="0"/>
          <w:sz w:val="20"/>
          <w:szCs w:val="20"/>
          <w:u w:val="single"/>
        </w:rPr>
      </w:pPr>
      <w:r w:rsidRPr="00F05EF3">
        <w:rPr>
          <w:rStyle w:val="IntenseEmphasis"/>
          <w:i w:val="0"/>
          <w:sz w:val="20"/>
          <w:szCs w:val="20"/>
          <w:u w:val="single"/>
        </w:rPr>
        <w:t>WORK EXPERIENCE</w:t>
      </w:r>
    </w:p>
    <w:p w14:paraId="5BA3BAB7" w14:textId="77777777" w:rsidR="0094745C" w:rsidRPr="00F05EF3" w:rsidRDefault="0094745C" w:rsidP="0094745C">
      <w:pPr>
        <w:rPr>
          <w:rStyle w:val="IntenseEmphasis"/>
          <w:i w:val="0"/>
          <w:sz w:val="20"/>
          <w:szCs w:val="20"/>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80"/>
        <w:gridCol w:w="2778"/>
      </w:tblGrid>
      <w:tr w:rsidR="0094745C" w:rsidRPr="00033D6B" w14:paraId="44EB377D" w14:textId="77777777" w:rsidTr="000A45F2">
        <w:trPr>
          <w:trHeight w:val="350"/>
        </w:trPr>
        <w:tc>
          <w:tcPr>
            <w:tcW w:w="2202" w:type="dxa"/>
            <w:shd w:val="clear" w:color="auto" w:fill="auto"/>
          </w:tcPr>
          <w:p w14:paraId="333EEAE7" w14:textId="77777777" w:rsidR="0094745C" w:rsidRPr="00033D6B" w:rsidRDefault="0094745C" w:rsidP="000A45F2">
            <w:pPr>
              <w:ind w:left="144"/>
              <w:jc w:val="center"/>
              <w:rPr>
                <w:rStyle w:val="IntenseEmphasis"/>
                <w:i w:val="0"/>
                <w:sz w:val="20"/>
                <w:szCs w:val="20"/>
              </w:rPr>
            </w:pPr>
            <w:r w:rsidRPr="00033D6B">
              <w:rPr>
                <w:rStyle w:val="IntenseEmphasis"/>
                <w:i w:val="0"/>
                <w:sz w:val="20"/>
                <w:szCs w:val="20"/>
              </w:rPr>
              <w:t>Company</w:t>
            </w:r>
          </w:p>
        </w:tc>
        <w:tc>
          <w:tcPr>
            <w:tcW w:w="1980" w:type="dxa"/>
            <w:shd w:val="clear" w:color="auto" w:fill="auto"/>
          </w:tcPr>
          <w:p w14:paraId="0FC67364" w14:textId="77777777" w:rsidR="0094745C" w:rsidRPr="00033D6B" w:rsidRDefault="0094745C" w:rsidP="000A45F2">
            <w:pPr>
              <w:ind w:left="144"/>
              <w:jc w:val="center"/>
              <w:rPr>
                <w:rStyle w:val="IntenseEmphasis"/>
                <w:i w:val="0"/>
                <w:sz w:val="20"/>
                <w:szCs w:val="20"/>
              </w:rPr>
            </w:pPr>
            <w:r w:rsidRPr="00033D6B">
              <w:rPr>
                <w:rStyle w:val="IntenseEmphasis"/>
                <w:i w:val="0"/>
                <w:sz w:val="20"/>
                <w:szCs w:val="20"/>
              </w:rPr>
              <w:t>Role</w:t>
            </w:r>
          </w:p>
        </w:tc>
        <w:tc>
          <w:tcPr>
            <w:tcW w:w="2778" w:type="dxa"/>
            <w:shd w:val="clear" w:color="auto" w:fill="auto"/>
          </w:tcPr>
          <w:p w14:paraId="4B458424" w14:textId="77777777" w:rsidR="0094745C" w:rsidRPr="00033D6B" w:rsidRDefault="0094745C" w:rsidP="000A45F2">
            <w:pPr>
              <w:ind w:left="144"/>
              <w:jc w:val="center"/>
              <w:rPr>
                <w:rStyle w:val="IntenseEmphasis"/>
                <w:i w:val="0"/>
                <w:sz w:val="20"/>
                <w:szCs w:val="20"/>
              </w:rPr>
            </w:pPr>
            <w:r w:rsidRPr="00033D6B">
              <w:rPr>
                <w:rStyle w:val="IntenseEmphasis"/>
                <w:i w:val="0"/>
                <w:sz w:val="20"/>
                <w:szCs w:val="20"/>
              </w:rPr>
              <w:t>Duration</w:t>
            </w:r>
          </w:p>
        </w:tc>
      </w:tr>
      <w:tr w:rsidR="0094745C" w:rsidRPr="00033D6B" w14:paraId="5F90C441" w14:textId="77777777" w:rsidTr="000A45F2">
        <w:trPr>
          <w:trHeight w:val="530"/>
        </w:trPr>
        <w:tc>
          <w:tcPr>
            <w:tcW w:w="2202" w:type="dxa"/>
            <w:shd w:val="clear" w:color="auto" w:fill="auto"/>
          </w:tcPr>
          <w:p w14:paraId="786764F2" w14:textId="35FF3198" w:rsidR="0045100B" w:rsidRDefault="0045100B" w:rsidP="000A45F2">
            <w:pPr>
              <w:ind w:left="144"/>
              <w:jc w:val="center"/>
              <w:rPr>
                <w:rStyle w:val="IntenseEmphasis"/>
                <w:b w:val="0"/>
                <w:i w:val="0"/>
                <w:sz w:val="20"/>
                <w:szCs w:val="20"/>
              </w:rPr>
            </w:pPr>
            <w:r>
              <w:rPr>
                <w:rStyle w:val="IntenseEmphasis"/>
                <w:b w:val="0"/>
                <w:i w:val="0"/>
                <w:sz w:val="20"/>
                <w:szCs w:val="20"/>
              </w:rPr>
              <w:t>Capgemini India</w:t>
            </w:r>
          </w:p>
          <w:p w14:paraId="42D4ADE4" w14:textId="77777777" w:rsidR="0045100B" w:rsidRDefault="0045100B" w:rsidP="000A45F2">
            <w:pPr>
              <w:ind w:left="144"/>
              <w:jc w:val="center"/>
              <w:rPr>
                <w:rStyle w:val="IntenseEmphasis"/>
                <w:sz w:val="20"/>
                <w:szCs w:val="20"/>
              </w:rPr>
            </w:pPr>
          </w:p>
          <w:p w14:paraId="5B7B7702" w14:textId="3198828A" w:rsidR="00EA2411" w:rsidRPr="00BF1569" w:rsidRDefault="00EA2411" w:rsidP="000A45F2">
            <w:pPr>
              <w:ind w:left="144"/>
              <w:jc w:val="center"/>
              <w:rPr>
                <w:rStyle w:val="IntenseEmphasis"/>
                <w:i w:val="0"/>
                <w:sz w:val="20"/>
                <w:szCs w:val="20"/>
              </w:rPr>
            </w:pPr>
            <w:r w:rsidRPr="00BF1569">
              <w:rPr>
                <w:rStyle w:val="IntenseEmphasis"/>
                <w:b w:val="0"/>
                <w:i w:val="0"/>
                <w:sz w:val="20"/>
                <w:szCs w:val="20"/>
              </w:rPr>
              <w:t>A</w:t>
            </w:r>
            <w:r w:rsidRPr="00BF1569">
              <w:rPr>
                <w:rStyle w:val="IntenseEmphasis"/>
                <w:i w:val="0"/>
                <w:sz w:val="20"/>
                <w:szCs w:val="20"/>
              </w:rPr>
              <w:t>ccionLabs</w:t>
            </w:r>
          </w:p>
          <w:p w14:paraId="56CCF322" w14:textId="77777777" w:rsidR="00EA2411" w:rsidRDefault="00EA2411" w:rsidP="000A45F2">
            <w:pPr>
              <w:ind w:left="144"/>
              <w:jc w:val="center"/>
              <w:rPr>
                <w:rStyle w:val="IntenseEmphasis"/>
                <w:b w:val="0"/>
                <w:i w:val="0"/>
                <w:sz w:val="20"/>
                <w:szCs w:val="20"/>
              </w:rPr>
            </w:pPr>
          </w:p>
          <w:p w14:paraId="0EBC8B28" w14:textId="548DB592" w:rsidR="00D2610B" w:rsidRDefault="00D2610B" w:rsidP="000A45F2">
            <w:pPr>
              <w:ind w:left="144"/>
              <w:jc w:val="center"/>
              <w:rPr>
                <w:rStyle w:val="IntenseEmphasis"/>
                <w:b w:val="0"/>
                <w:i w:val="0"/>
                <w:sz w:val="20"/>
                <w:szCs w:val="20"/>
              </w:rPr>
            </w:pPr>
            <w:r>
              <w:rPr>
                <w:rStyle w:val="IntenseEmphasis"/>
                <w:b w:val="0"/>
                <w:i w:val="0"/>
                <w:sz w:val="20"/>
                <w:szCs w:val="20"/>
              </w:rPr>
              <w:lastRenderedPageBreak/>
              <w:t>Cognizant</w:t>
            </w:r>
          </w:p>
          <w:p w14:paraId="723341B7" w14:textId="77777777" w:rsidR="00D2610B" w:rsidRDefault="00D2610B" w:rsidP="000A45F2">
            <w:pPr>
              <w:ind w:left="144"/>
              <w:jc w:val="center"/>
              <w:rPr>
                <w:rStyle w:val="IntenseEmphasis"/>
                <w:b w:val="0"/>
                <w:i w:val="0"/>
                <w:sz w:val="20"/>
                <w:szCs w:val="20"/>
              </w:rPr>
            </w:pPr>
          </w:p>
          <w:p w14:paraId="31D86F38" w14:textId="3F58DABC" w:rsidR="00EA7EFF" w:rsidRDefault="009064E2" w:rsidP="009064E2">
            <w:pPr>
              <w:rPr>
                <w:rStyle w:val="IntenseEmphasis"/>
                <w:b w:val="0"/>
                <w:i w:val="0"/>
                <w:sz w:val="20"/>
                <w:szCs w:val="20"/>
              </w:rPr>
            </w:pPr>
            <w:r>
              <w:rPr>
                <w:rStyle w:val="IntenseEmphasis"/>
                <w:b w:val="0"/>
                <w:i w:val="0"/>
                <w:sz w:val="20"/>
                <w:szCs w:val="20"/>
              </w:rPr>
              <w:t xml:space="preserve">        </w:t>
            </w:r>
            <w:r w:rsidR="00EA7EFF">
              <w:rPr>
                <w:rStyle w:val="IntenseEmphasis"/>
                <w:b w:val="0"/>
                <w:i w:val="0"/>
                <w:sz w:val="20"/>
                <w:szCs w:val="20"/>
              </w:rPr>
              <w:t>Capgemini</w:t>
            </w:r>
            <w:r w:rsidR="00EA7EFF">
              <w:rPr>
                <w:rStyle w:val="IntenseEmphasis"/>
                <w:sz w:val="20"/>
                <w:szCs w:val="20"/>
              </w:rPr>
              <w:t xml:space="preserve"> </w:t>
            </w:r>
            <w:r w:rsidR="00EA7EFF" w:rsidRPr="00EA7EFF">
              <w:rPr>
                <w:rStyle w:val="IntenseEmphasis"/>
                <w:b w:val="0"/>
                <w:bCs w:val="0"/>
                <w:i w:val="0"/>
                <w:iCs w:val="0"/>
                <w:sz w:val="20"/>
                <w:szCs w:val="20"/>
              </w:rPr>
              <w:t>India</w:t>
            </w:r>
            <w:r w:rsidR="00EA7EFF">
              <w:rPr>
                <w:rStyle w:val="IntenseEmphasis"/>
                <w:sz w:val="20"/>
                <w:szCs w:val="20"/>
              </w:rPr>
              <w:t xml:space="preserve"> </w:t>
            </w:r>
          </w:p>
          <w:p w14:paraId="324F6071" w14:textId="77777777" w:rsidR="00EA7EFF" w:rsidRDefault="00EA7EFF" w:rsidP="009064E2">
            <w:pPr>
              <w:rPr>
                <w:rStyle w:val="IntenseEmphasis"/>
                <w:b w:val="0"/>
                <w:i w:val="0"/>
                <w:sz w:val="20"/>
                <w:szCs w:val="20"/>
              </w:rPr>
            </w:pPr>
          </w:p>
          <w:p w14:paraId="6B997DB9" w14:textId="0B961296" w:rsidR="00680BD2" w:rsidRPr="00033D6B" w:rsidRDefault="00EA7EFF" w:rsidP="009064E2">
            <w:pPr>
              <w:rPr>
                <w:rStyle w:val="IntenseEmphasis"/>
                <w:b w:val="0"/>
                <w:i w:val="0"/>
                <w:sz w:val="20"/>
                <w:szCs w:val="20"/>
              </w:rPr>
            </w:pPr>
            <w:r>
              <w:rPr>
                <w:rStyle w:val="IntenseEmphasis"/>
                <w:b w:val="0"/>
                <w:i w:val="0"/>
                <w:sz w:val="20"/>
                <w:szCs w:val="20"/>
              </w:rPr>
              <w:t xml:space="preserve">         </w:t>
            </w:r>
            <w:r w:rsidR="00680BD2">
              <w:rPr>
                <w:rStyle w:val="IntenseEmphasis"/>
                <w:b w:val="0"/>
                <w:i w:val="0"/>
                <w:sz w:val="20"/>
                <w:szCs w:val="20"/>
              </w:rPr>
              <w:t>Syntel Pvt Ltd</w:t>
            </w:r>
          </w:p>
        </w:tc>
        <w:tc>
          <w:tcPr>
            <w:tcW w:w="1980" w:type="dxa"/>
            <w:shd w:val="clear" w:color="auto" w:fill="auto"/>
          </w:tcPr>
          <w:p w14:paraId="0625D3AF" w14:textId="3E437B96" w:rsidR="0045100B" w:rsidRDefault="0045100B" w:rsidP="008F399C">
            <w:pPr>
              <w:rPr>
                <w:rStyle w:val="IntenseEmphasis"/>
                <w:b w:val="0"/>
                <w:i w:val="0"/>
                <w:sz w:val="20"/>
                <w:szCs w:val="20"/>
              </w:rPr>
            </w:pPr>
            <w:r>
              <w:rPr>
                <w:rStyle w:val="IntenseEmphasis"/>
                <w:b w:val="0"/>
                <w:i w:val="0"/>
                <w:sz w:val="20"/>
                <w:szCs w:val="20"/>
              </w:rPr>
              <w:lastRenderedPageBreak/>
              <w:t>Sr Consultant</w:t>
            </w:r>
          </w:p>
          <w:p w14:paraId="6D5342F6" w14:textId="77777777" w:rsidR="0045100B" w:rsidRDefault="0045100B" w:rsidP="008F399C">
            <w:pPr>
              <w:rPr>
                <w:rStyle w:val="IntenseEmphasis"/>
                <w:sz w:val="20"/>
                <w:szCs w:val="20"/>
              </w:rPr>
            </w:pPr>
          </w:p>
          <w:p w14:paraId="07302C4D" w14:textId="74369732" w:rsidR="009064E2" w:rsidRDefault="00EA2411" w:rsidP="008F399C">
            <w:pPr>
              <w:rPr>
                <w:rStyle w:val="IntenseEmphasis"/>
                <w:i w:val="0"/>
                <w:sz w:val="20"/>
                <w:szCs w:val="20"/>
              </w:rPr>
            </w:pPr>
            <w:r>
              <w:rPr>
                <w:rStyle w:val="IntenseEmphasis"/>
                <w:b w:val="0"/>
                <w:i w:val="0"/>
                <w:sz w:val="20"/>
                <w:szCs w:val="20"/>
              </w:rPr>
              <w:t xml:space="preserve">Sr. </w:t>
            </w:r>
            <w:r w:rsidR="00F80880" w:rsidRPr="00614A38">
              <w:rPr>
                <w:rStyle w:val="IntenseEmphasis"/>
                <w:b w:val="0"/>
                <w:i w:val="0"/>
                <w:sz w:val="20"/>
                <w:szCs w:val="20"/>
              </w:rPr>
              <w:t>S</w:t>
            </w:r>
            <w:r w:rsidR="00F80880" w:rsidRPr="00614A38">
              <w:rPr>
                <w:rStyle w:val="IntenseEmphasis"/>
                <w:i w:val="0"/>
                <w:sz w:val="20"/>
                <w:szCs w:val="20"/>
              </w:rPr>
              <w:t>alesforce</w:t>
            </w:r>
          </w:p>
          <w:p w14:paraId="7371AFB6" w14:textId="5741824A" w:rsidR="00EA2411" w:rsidRDefault="00614A38" w:rsidP="008F399C">
            <w:pPr>
              <w:rPr>
                <w:rStyle w:val="IntenseEmphasis"/>
                <w:b w:val="0"/>
                <w:i w:val="0"/>
                <w:sz w:val="20"/>
                <w:szCs w:val="20"/>
              </w:rPr>
            </w:pPr>
            <w:r>
              <w:rPr>
                <w:rStyle w:val="IntenseEmphasis"/>
                <w:b w:val="0"/>
                <w:i w:val="0"/>
                <w:sz w:val="20"/>
                <w:szCs w:val="20"/>
              </w:rPr>
              <w:t>D</w:t>
            </w:r>
            <w:r w:rsidRPr="00614A38">
              <w:rPr>
                <w:rStyle w:val="IntenseEmphasis"/>
                <w:b w:val="0"/>
                <w:bCs w:val="0"/>
                <w:i w:val="0"/>
                <w:iCs w:val="0"/>
                <w:sz w:val="20"/>
                <w:szCs w:val="20"/>
              </w:rPr>
              <w:t>eveloper</w:t>
            </w:r>
          </w:p>
          <w:p w14:paraId="36658B33" w14:textId="32097783" w:rsidR="0094745C" w:rsidRDefault="008F399C" w:rsidP="008F399C">
            <w:pPr>
              <w:rPr>
                <w:rStyle w:val="IntenseEmphasis"/>
                <w:b w:val="0"/>
                <w:i w:val="0"/>
                <w:sz w:val="20"/>
                <w:szCs w:val="20"/>
              </w:rPr>
            </w:pPr>
            <w:r>
              <w:rPr>
                <w:rStyle w:val="IntenseEmphasis"/>
                <w:b w:val="0"/>
                <w:i w:val="0"/>
                <w:sz w:val="20"/>
                <w:szCs w:val="20"/>
              </w:rPr>
              <w:lastRenderedPageBreak/>
              <w:t>C</w:t>
            </w:r>
            <w:r w:rsidR="00C009D3">
              <w:rPr>
                <w:rStyle w:val="IntenseEmphasis"/>
                <w:b w:val="0"/>
                <w:i w:val="0"/>
                <w:sz w:val="20"/>
                <w:szCs w:val="20"/>
              </w:rPr>
              <w:t>onsultant</w:t>
            </w:r>
          </w:p>
          <w:p w14:paraId="7099FF16" w14:textId="77777777" w:rsidR="008F399C" w:rsidRDefault="008F399C" w:rsidP="008F399C">
            <w:pPr>
              <w:rPr>
                <w:rStyle w:val="IntenseEmphasis"/>
                <w:b w:val="0"/>
                <w:i w:val="0"/>
                <w:sz w:val="20"/>
                <w:szCs w:val="20"/>
              </w:rPr>
            </w:pPr>
          </w:p>
          <w:p w14:paraId="08A14A46" w14:textId="47C0AFBC" w:rsidR="00EA7EFF" w:rsidRDefault="00EA7EFF" w:rsidP="008F399C">
            <w:pPr>
              <w:rPr>
                <w:rStyle w:val="IntenseEmphasis"/>
                <w:b w:val="0"/>
                <w:i w:val="0"/>
                <w:sz w:val="20"/>
                <w:szCs w:val="20"/>
              </w:rPr>
            </w:pPr>
            <w:r>
              <w:rPr>
                <w:rStyle w:val="IntenseEmphasis"/>
                <w:b w:val="0"/>
                <w:i w:val="0"/>
                <w:sz w:val="20"/>
                <w:szCs w:val="20"/>
              </w:rPr>
              <w:t>Associate Consultant</w:t>
            </w:r>
          </w:p>
          <w:p w14:paraId="0B991895" w14:textId="77777777" w:rsidR="00EA7EFF" w:rsidRDefault="00EA7EFF" w:rsidP="008F399C">
            <w:pPr>
              <w:rPr>
                <w:rStyle w:val="IntenseEmphasis"/>
                <w:b w:val="0"/>
                <w:i w:val="0"/>
                <w:sz w:val="20"/>
                <w:szCs w:val="20"/>
              </w:rPr>
            </w:pPr>
          </w:p>
          <w:p w14:paraId="5EDBEDD8" w14:textId="213BBB9C" w:rsidR="008F399C" w:rsidRPr="00033D6B" w:rsidRDefault="00680BD2" w:rsidP="008F399C">
            <w:pPr>
              <w:rPr>
                <w:rStyle w:val="IntenseEmphasis"/>
                <w:b w:val="0"/>
                <w:i w:val="0"/>
                <w:sz w:val="20"/>
                <w:szCs w:val="20"/>
              </w:rPr>
            </w:pPr>
            <w:r>
              <w:rPr>
                <w:rStyle w:val="IntenseEmphasis"/>
                <w:b w:val="0"/>
                <w:i w:val="0"/>
                <w:sz w:val="20"/>
                <w:szCs w:val="20"/>
              </w:rPr>
              <w:t>Developer</w:t>
            </w:r>
          </w:p>
        </w:tc>
        <w:tc>
          <w:tcPr>
            <w:tcW w:w="2778" w:type="dxa"/>
            <w:shd w:val="clear" w:color="auto" w:fill="auto"/>
          </w:tcPr>
          <w:p w14:paraId="6C247071" w14:textId="6B7DFCE2" w:rsidR="0045100B" w:rsidRDefault="0045100B" w:rsidP="0094745C">
            <w:pPr>
              <w:ind w:left="144"/>
              <w:jc w:val="center"/>
              <w:rPr>
                <w:rStyle w:val="IntenseEmphasis"/>
                <w:b w:val="0"/>
                <w:i w:val="0"/>
                <w:sz w:val="22"/>
                <w:szCs w:val="22"/>
              </w:rPr>
            </w:pPr>
            <w:r>
              <w:rPr>
                <w:rStyle w:val="IntenseEmphasis"/>
                <w:b w:val="0"/>
                <w:i w:val="0"/>
                <w:sz w:val="22"/>
                <w:szCs w:val="22"/>
              </w:rPr>
              <w:lastRenderedPageBreak/>
              <w:t>June 2021 to Present</w:t>
            </w:r>
          </w:p>
          <w:p w14:paraId="457FF527" w14:textId="77777777" w:rsidR="0045100B" w:rsidRDefault="0045100B" w:rsidP="0094745C">
            <w:pPr>
              <w:ind w:left="144"/>
              <w:jc w:val="center"/>
              <w:rPr>
                <w:rStyle w:val="IntenseEmphasis"/>
              </w:rPr>
            </w:pPr>
          </w:p>
          <w:p w14:paraId="012E7AA5" w14:textId="76240379" w:rsidR="00EA2411" w:rsidRPr="00614A38" w:rsidRDefault="004A2A6B" w:rsidP="0094745C">
            <w:pPr>
              <w:ind w:left="144"/>
              <w:jc w:val="center"/>
              <w:rPr>
                <w:rStyle w:val="IntenseEmphasis"/>
                <w:b w:val="0"/>
                <w:i w:val="0"/>
                <w:sz w:val="22"/>
                <w:szCs w:val="22"/>
              </w:rPr>
            </w:pPr>
            <w:r w:rsidRPr="00614A38">
              <w:rPr>
                <w:rStyle w:val="IntenseEmphasis"/>
                <w:b w:val="0"/>
                <w:i w:val="0"/>
                <w:sz w:val="22"/>
                <w:szCs w:val="22"/>
              </w:rPr>
              <w:t>April</w:t>
            </w:r>
            <w:r w:rsidR="003B4117" w:rsidRPr="00614A38">
              <w:rPr>
                <w:rStyle w:val="IntenseEmphasis"/>
                <w:b w:val="0"/>
                <w:i w:val="0"/>
                <w:sz w:val="22"/>
                <w:szCs w:val="22"/>
              </w:rPr>
              <w:t xml:space="preserve"> </w:t>
            </w:r>
            <w:r w:rsidR="003B4117" w:rsidRPr="00614A38">
              <w:rPr>
                <w:rStyle w:val="IntenseEmphasis"/>
                <w:b w:val="0"/>
                <w:bCs w:val="0"/>
                <w:i w:val="0"/>
                <w:iCs w:val="0"/>
                <w:sz w:val="22"/>
                <w:szCs w:val="22"/>
              </w:rPr>
              <w:t>2020</w:t>
            </w:r>
            <w:r w:rsidR="00EA2411" w:rsidRPr="00614A38">
              <w:rPr>
                <w:rStyle w:val="IntenseEmphasis"/>
                <w:b w:val="0"/>
                <w:i w:val="0"/>
                <w:sz w:val="22"/>
                <w:szCs w:val="22"/>
              </w:rPr>
              <w:t xml:space="preserve"> to </w:t>
            </w:r>
            <w:r w:rsidR="0045100B">
              <w:rPr>
                <w:rStyle w:val="IntenseEmphasis"/>
                <w:b w:val="0"/>
                <w:i w:val="0"/>
                <w:sz w:val="22"/>
                <w:szCs w:val="22"/>
              </w:rPr>
              <w:t>May 2021</w:t>
            </w:r>
          </w:p>
          <w:p w14:paraId="47739490" w14:textId="77777777" w:rsidR="00EA2411" w:rsidRDefault="00EA2411" w:rsidP="0094745C">
            <w:pPr>
              <w:ind w:left="144"/>
              <w:jc w:val="center"/>
              <w:rPr>
                <w:rStyle w:val="IntenseEmphasis"/>
                <w:b w:val="0"/>
                <w:i w:val="0"/>
                <w:sz w:val="20"/>
                <w:szCs w:val="20"/>
              </w:rPr>
            </w:pPr>
          </w:p>
          <w:p w14:paraId="3640653D" w14:textId="055A666E" w:rsidR="00D2610B" w:rsidRDefault="005560E2" w:rsidP="0094745C">
            <w:pPr>
              <w:ind w:left="144"/>
              <w:jc w:val="center"/>
              <w:rPr>
                <w:rStyle w:val="IntenseEmphasis"/>
                <w:b w:val="0"/>
                <w:i w:val="0"/>
                <w:sz w:val="20"/>
                <w:szCs w:val="20"/>
              </w:rPr>
            </w:pPr>
            <w:r>
              <w:rPr>
                <w:rStyle w:val="IntenseEmphasis"/>
                <w:b w:val="0"/>
                <w:i w:val="0"/>
                <w:sz w:val="20"/>
                <w:szCs w:val="20"/>
              </w:rPr>
              <w:t>January 201</w:t>
            </w:r>
            <w:r w:rsidR="003B4117">
              <w:rPr>
                <w:rStyle w:val="IntenseEmphasis"/>
                <w:b w:val="0"/>
                <w:i w:val="0"/>
                <w:sz w:val="20"/>
                <w:szCs w:val="20"/>
              </w:rPr>
              <w:t>8</w:t>
            </w:r>
            <w:r>
              <w:rPr>
                <w:rStyle w:val="IntenseEmphasis"/>
                <w:b w:val="0"/>
                <w:i w:val="0"/>
                <w:sz w:val="20"/>
                <w:szCs w:val="20"/>
              </w:rPr>
              <w:t xml:space="preserve"> </w:t>
            </w:r>
            <w:r w:rsidR="00EA2411">
              <w:rPr>
                <w:rStyle w:val="IntenseEmphasis"/>
                <w:b w:val="0"/>
                <w:i w:val="0"/>
                <w:sz w:val="20"/>
                <w:szCs w:val="20"/>
              </w:rPr>
              <w:t>–</w:t>
            </w:r>
            <w:r>
              <w:rPr>
                <w:rStyle w:val="IntenseEmphasis"/>
                <w:b w:val="0"/>
                <w:i w:val="0"/>
                <w:sz w:val="20"/>
                <w:szCs w:val="20"/>
              </w:rPr>
              <w:t xml:space="preserve"> </w:t>
            </w:r>
            <w:r w:rsidR="00A21BAD">
              <w:rPr>
                <w:rStyle w:val="IntenseEmphasis"/>
                <w:b w:val="0"/>
                <w:i w:val="0"/>
                <w:sz w:val="20"/>
                <w:szCs w:val="20"/>
              </w:rPr>
              <w:t>A</w:t>
            </w:r>
            <w:r w:rsidR="00A21BAD" w:rsidRPr="00A21BAD">
              <w:rPr>
                <w:rStyle w:val="IntenseEmphasis"/>
                <w:b w:val="0"/>
                <w:bCs w:val="0"/>
                <w:i w:val="0"/>
                <w:iCs w:val="0"/>
                <w:sz w:val="20"/>
                <w:szCs w:val="20"/>
              </w:rPr>
              <w:t>pril</w:t>
            </w:r>
            <w:r w:rsidR="00EA2411" w:rsidRPr="00A21BAD">
              <w:rPr>
                <w:rStyle w:val="IntenseEmphasis"/>
                <w:b w:val="0"/>
                <w:bCs w:val="0"/>
                <w:i w:val="0"/>
                <w:iCs w:val="0"/>
                <w:sz w:val="20"/>
                <w:szCs w:val="20"/>
              </w:rPr>
              <w:t xml:space="preserve"> </w:t>
            </w:r>
            <w:r w:rsidR="003B4117">
              <w:rPr>
                <w:rStyle w:val="IntenseEmphasis"/>
                <w:b w:val="0"/>
                <w:i w:val="0"/>
                <w:sz w:val="20"/>
                <w:szCs w:val="20"/>
              </w:rPr>
              <w:t>2</w:t>
            </w:r>
            <w:r w:rsidR="003B4117" w:rsidRPr="003B4117">
              <w:rPr>
                <w:rStyle w:val="IntenseEmphasis"/>
                <w:b w:val="0"/>
                <w:bCs w:val="0"/>
                <w:i w:val="0"/>
                <w:iCs w:val="0"/>
                <w:sz w:val="20"/>
                <w:szCs w:val="20"/>
              </w:rPr>
              <w:t>0</w:t>
            </w:r>
            <w:r w:rsidR="009064E2">
              <w:rPr>
                <w:rStyle w:val="IntenseEmphasis"/>
                <w:b w:val="0"/>
                <w:bCs w:val="0"/>
                <w:i w:val="0"/>
                <w:iCs w:val="0"/>
                <w:sz w:val="20"/>
                <w:szCs w:val="20"/>
              </w:rPr>
              <w:t>20</w:t>
            </w:r>
          </w:p>
          <w:p w14:paraId="5F78B2F8" w14:textId="77777777" w:rsidR="00D2610B" w:rsidRDefault="00D2610B" w:rsidP="0094745C">
            <w:pPr>
              <w:ind w:left="144"/>
              <w:jc w:val="center"/>
              <w:rPr>
                <w:rStyle w:val="IntenseEmphasis"/>
                <w:b w:val="0"/>
                <w:i w:val="0"/>
                <w:sz w:val="20"/>
                <w:szCs w:val="20"/>
              </w:rPr>
            </w:pPr>
          </w:p>
          <w:p w14:paraId="3BC727FF" w14:textId="5AC4051F" w:rsidR="00EA7EFF" w:rsidRDefault="009064E2" w:rsidP="009064E2">
            <w:pPr>
              <w:rPr>
                <w:rStyle w:val="IntenseEmphasis"/>
                <w:b w:val="0"/>
                <w:i w:val="0"/>
                <w:sz w:val="20"/>
                <w:szCs w:val="20"/>
              </w:rPr>
            </w:pPr>
            <w:r>
              <w:rPr>
                <w:rStyle w:val="IntenseEmphasis"/>
                <w:b w:val="0"/>
                <w:i w:val="0"/>
                <w:sz w:val="20"/>
                <w:szCs w:val="20"/>
              </w:rPr>
              <w:t xml:space="preserve">  </w:t>
            </w:r>
            <w:r w:rsidR="00A21BAD">
              <w:rPr>
                <w:rStyle w:val="IntenseEmphasis"/>
                <w:b w:val="0"/>
                <w:i w:val="0"/>
                <w:sz w:val="20"/>
                <w:szCs w:val="20"/>
              </w:rPr>
              <w:t>J</w:t>
            </w:r>
            <w:r w:rsidR="00A21BAD" w:rsidRPr="00A21BAD">
              <w:rPr>
                <w:rStyle w:val="IntenseEmphasis"/>
                <w:b w:val="0"/>
                <w:bCs w:val="0"/>
                <w:i w:val="0"/>
                <w:iCs w:val="0"/>
                <w:sz w:val="20"/>
                <w:szCs w:val="20"/>
              </w:rPr>
              <w:t>une</w:t>
            </w:r>
            <w:r w:rsidR="00EA7EFF">
              <w:rPr>
                <w:rStyle w:val="IntenseEmphasis"/>
                <w:b w:val="0"/>
                <w:i w:val="0"/>
                <w:sz w:val="20"/>
                <w:szCs w:val="20"/>
              </w:rPr>
              <w:t xml:space="preserve"> 2016 -- </w:t>
            </w:r>
            <w:r w:rsidR="00A21BAD">
              <w:rPr>
                <w:rStyle w:val="IntenseEmphasis"/>
                <w:b w:val="0"/>
                <w:i w:val="0"/>
                <w:sz w:val="20"/>
                <w:szCs w:val="20"/>
              </w:rPr>
              <w:t>D</w:t>
            </w:r>
            <w:r w:rsidR="00A21BAD" w:rsidRPr="00A21BAD">
              <w:rPr>
                <w:rStyle w:val="IntenseEmphasis"/>
                <w:b w:val="0"/>
                <w:bCs w:val="0"/>
                <w:i w:val="0"/>
                <w:iCs w:val="0"/>
                <w:sz w:val="20"/>
                <w:szCs w:val="20"/>
              </w:rPr>
              <w:t>ecember</w:t>
            </w:r>
            <w:r w:rsidR="00EA7EFF" w:rsidRPr="00A21BAD">
              <w:rPr>
                <w:rStyle w:val="IntenseEmphasis"/>
                <w:b w:val="0"/>
                <w:bCs w:val="0"/>
                <w:i w:val="0"/>
                <w:iCs w:val="0"/>
                <w:sz w:val="20"/>
                <w:szCs w:val="20"/>
              </w:rPr>
              <w:t xml:space="preserve"> </w:t>
            </w:r>
            <w:r w:rsidR="00EA7EFF">
              <w:rPr>
                <w:rStyle w:val="IntenseEmphasis"/>
                <w:b w:val="0"/>
                <w:i w:val="0"/>
                <w:sz w:val="20"/>
                <w:szCs w:val="20"/>
              </w:rPr>
              <w:t>2017</w:t>
            </w:r>
          </w:p>
          <w:p w14:paraId="1EBF0551" w14:textId="77777777" w:rsidR="00EA7EFF" w:rsidRDefault="00EA7EFF" w:rsidP="009064E2">
            <w:pPr>
              <w:rPr>
                <w:rStyle w:val="IntenseEmphasis"/>
                <w:b w:val="0"/>
                <w:i w:val="0"/>
                <w:sz w:val="20"/>
                <w:szCs w:val="20"/>
              </w:rPr>
            </w:pPr>
          </w:p>
          <w:p w14:paraId="680D4158" w14:textId="7B859D56" w:rsidR="008F399C" w:rsidRPr="00033D6B" w:rsidRDefault="00DB1C1C" w:rsidP="009064E2">
            <w:pPr>
              <w:rPr>
                <w:rStyle w:val="IntenseEmphasis"/>
                <w:b w:val="0"/>
                <w:i w:val="0"/>
                <w:sz w:val="20"/>
                <w:szCs w:val="20"/>
              </w:rPr>
            </w:pPr>
            <w:r>
              <w:rPr>
                <w:rStyle w:val="IntenseEmphasis"/>
                <w:b w:val="0"/>
                <w:i w:val="0"/>
                <w:sz w:val="20"/>
                <w:szCs w:val="20"/>
              </w:rPr>
              <w:t xml:space="preserve"> </w:t>
            </w:r>
            <w:r>
              <w:rPr>
                <w:rStyle w:val="IntenseEmphasis"/>
                <w:sz w:val="20"/>
                <w:szCs w:val="20"/>
              </w:rPr>
              <w:t xml:space="preserve">   </w:t>
            </w:r>
            <w:r w:rsidR="006C2C6F">
              <w:rPr>
                <w:rStyle w:val="IntenseEmphasis"/>
                <w:b w:val="0"/>
                <w:i w:val="0"/>
                <w:sz w:val="20"/>
                <w:szCs w:val="20"/>
              </w:rPr>
              <w:t xml:space="preserve">March 2014 – </w:t>
            </w:r>
            <w:r w:rsidR="00A21BAD">
              <w:rPr>
                <w:rStyle w:val="IntenseEmphasis"/>
                <w:b w:val="0"/>
                <w:i w:val="0"/>
                <w:sz w:val="20"/>
                <w:szCs w:val="20"/>
              </w:rPr>
              <w:t>J</w:t>
            </w:r>
            <w:r w:rsidR="00A21BAD">
              <w:rPr>
                <w:rStyle w:val="IntenseEmphasis"/>
                <w:sz w:val="20"/>
                <w:szCs w:val="20"/>
              </w:rPr>
              <w:t>une</w:t>
            </w:r>
            <w:r w:rsidR="006C2C6F">
              <w:rPr>
                <w:rStyle w:val="IntenseEmphasis"/>
                <w:b w:val="0"/>
                <w:i w:val="0"/>
                <w:sz w:val="20"/>
                <w:szCs w:val="20"/>
              </w:rPr>
              <w:t xml:space="preserve"> 2016</w:t>
            </w:r>
          </w:p>
        </w:tc>
      </w:tr>
    </w:tbl>
    <w:p w14:paraId="4FC5D20C" w14:textId="77777777" w:rsidR="0094745C" w:rsidRPr="00F05EF3" w:rsidRDefault="0094745C" w:rsidP="0094745C">
      <w:pPr>
        <w:ind w:firstLine="720"/>
        <w:rPr>
          <w:rStyle w:val="Emphasis"/>
          <w:sz w:val="20"/>
          <w:szCs w:val="20"/>
        </w:rPr>
      </w:pPr>
    </w:p>
    <w:p w14:paraId="4E57FF63" w14:textId="20ED574D" w:rsidR="00F80880" w:rsidRPr="00F05EF3" w:rsidRDefault="0094745C" w:rsidP="0094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ntenseEmphasis"/>
          <w:i w:val="0"/>
          <w:sz w:val="20"/>
          <w:szCs w:val="20"/>
          <w:u w:val="single"/>
        </w:rPr>
      </w:pPr>
      <w:r w:rsidRPr="00F05EF3">
        <w:rPr>
          <w:rStyle w:val="IntenseEmphasis"/>
          <w:i w:val="0"/>
          <w:sz w:val="20"/>
          <w:szCs w:val="20"/>
          <w:u w:val="single"/>
        </w:rPr>
        <w:t>EDUCATION QUALIFICATION</w:t>
      </w:r>
    </w:p>
    <w:p w14:paraId="77165554" w14:textId="77777777" w:rsidR="0094745C" w:rsidRPr="00F05EF3" w:rsidRDefault="0094745C" w:rsidP="0094745C">
      <w:pPr>
        <w:spacing w:line="360" w:lineRule="auto"/>
        <w:jc w:val="both"/>
        <w:rPr>
          <w:rStyle w:val="IntenseEmphasis"/>
          <w:i w:val="0"/>
          <w:sz w:val="20"/>
          <w:szCs w:val="20"/>
          <w:u w:val="single"/>
        </w:rPr>
      </w:pPr>
    </w:p>
    <w:p w14:paraId="0C7F780F" w14:textId="3C2A87A1" w:rsidR="00F80880" w:rsidRPr="00F05EF3" w:rsidRDefault="00F80880" w:rsidP="0094745C">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BEECE</w:t>
      </w:r>
      <w:r w:rsidRPr="00F05EF3">
        <w:rPr>
          <w:rFonts w:ascii="Times New Roman" w:hAnsi="Times New Roman" w:cs="Times New Roman"/>
          <w:sz w:val="20"/>
          <w:szCs w:val="20"/>
        </w:rPr>
        <w:t xml:space="preserve"> from </w:t>
      </w:r>
      <w:r>
        <w:rPr>
          <w:rFonts w:ascii="Times New Roman" w:hAnsi="Times New Roman" w:cs="Times New Roman"/>
          <w:sz w:val="20"/>
          <w:szCs w:val="20"/>
        </w:rPr>
        <w:t>NRI Institute of Information Science &amp; Technology in 2013</w:t>
      </w:r>
    </w:p>
    <w:p w14:paraId="2577FCD2" w14:textId="77777777" w:rsidR="0094745C" w:rsidRPr="00F05EF3" w:rsidRDefault="0094745C" w:rsidP="0094745C">
      <w:pPr>
        <w:pStyle w:val="ListParagraph"/>
        <w:numPr>
          <w:ilvl w:val="0"/>
          <w:numId w:val="2"/>
        </w:numPr>
        <w:spacing w:line="360" w:lineRule="auto"/>
        <w:jc w:val="both"/>
        <w:rPr>
          <w:rFonts w:ascii="Times New Roman" w:hAnsi="Times New Roman" w:cs="Times New Roman"/>
          <w:sz w:val="20"/>
          <w:szCs w:val="20"/>
        </w:rPr>
      </w:pPr>
      <w:r w:rsidRPr="00F05EF3">
        <w:rPr>
          <w:rFonts w:ascii="Times New Roman" w:hAnsi="Times New Roman" w:cs="Times New Roman"/>
          <w:sz w:val="20"/>
          <w:szCs w:val="20"/>
        </w:rPr>
        <w:t xml:space="preserve">XII from </w:t>
      </w:r>
      <w:r>
        <w:rPr>
          <w:rFonts w:ascii="Times New Roman" w:hAnsi="Times New Roman" w:cs="Times New Roman"/>
          <w:sz w:val="20"/>
          <w:szCs w:val="20"/>
        </w:rPr>
        <w:t>central Public School, 2008</w:t>
      </w:r>
      <w:r w:rsidRPr="00F05EF3">
        <w:rPr>
          <w:rFonts w:ascii="Times New Roman" w:hAnsi="Times New Roman" w:cs="Times New Roman"/>
          <w:sz w:val="20"/>
          <w:szCs w:val="20"/>
        </w:rPr>
        <w:t>.</w:t>
      </w:r>
    </w:p>
    <w:p w14:paraId="072AC8ED" w14:textId="77777777" w:rsidR="00603A95" w:rsidRDefault="0094745C" w:rsidP="00603A95">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X from St. Joseph Secondary School</w:t>
      </w:r>
      <w:r w:rsidRPr="00F05EF3">
        <w:rPr>
          <w:rFonts w:ascii="Times New Roman" w:hAnsi="Times New Roman" w:cs="Times New Roman"/>
          <w:sz w:val="20"/>
          <w:szCs w:val="20"/>
        </w:rPr>
        <w:t>, 2006.</w:t>
      </w:r>
    </w:p>
    <w:p w14:paraId="0F6AEE43" w14:textId="77777777" w:rsidR="0094745C" w:rsidRPr="00603A95" w:rsidRDefault="00603A95" w:rsidP="00603A95">
      <w:pPr>
        <w:spacing w:line="360" w:lineRule="auto"/>
        <w:jc w:val="both"/>
        <w:rPr>
          <w:rStyle w:val="IntenseEmphasis"/>
          <w:b w:val="0"/>
          <w:bCs w:val="0"/>
          <w:i w:val="0"/>
          <w:iCs w:val="0"/>
          <w:color w:val="auto"/>
          <w:sz w:val="20"/>
          <w:szCs w:val="20"/>
        </w:rPr>
      </w:pPr>
      <w:r w:rsidRPr="00603A95">
        <w:rPr>
          <w:rStyle w:val="IntenseEmphasis"/>
          <w:i w:val="0"/>
          <w:sz w:val="20"/>
          <w:szCs w:val="20"/>
          <w:u w:val="single"/>
        </w:rPr>
        <w:t>S</w:t>
      </w:r>
      <w:r w:rsidR="0094745C" w:rsidRPr="00603A95">
        <w:rPr>
          <w:rStyle w:val="IntenseEmphasis"/>
          <w:i w:val="0"/>
          <w:sz w:val="20"/>
          <w:szCs w:val="20"/>
          <w:u w:val="single"/>
        </w:rPr>
        <w:t>KILLS</w:t>
      </w:r>
    </w:p>
    <w:tbl>
      <w:tblPr>
        <w:tblW w:w="0" w:type="auto"/>
        <w:tblInd w:w="10" w:type="dxa"/>
        <w:tblLayout w:type="fixed"/>
        <w:tblCellMar>
          <w:left w:w="0" w:type="dxa"/>
          <w:right w:w="0" w:type="dxa"/>
        </w:tblCellMar>
        <w:tblLook w:val="0000" w:firstRow="0" w:lastRow="0" w:firstColumn="0" w:lastColumn="0" w:noHBand="0" w:noVBand="0"/>
      </w:tblPr>
      <w:tblGrid>
        <w:gridCol w:w="2820"/>
        <w:gridCol w:w="6500"/>
      </w:tblGrid>
      <w:tr w:rsidR="0094745C" w:rsidRPr="00F05EF3" w14:paraId="5284D936" w14:textId="77777777" w:rsidTr="000A45F2">
        <w:trPr>
          <w:trHeight w:val="106"/>
        </w:trPr>
        <w:tc>
          <w:tcPr>
            <w:tcW w:w="2820" w:type="dxa"/>
            <w:tcBorders>
              <w:top w:val="single" w:sz="8" w:space="0" w:color="auto"/>
              <w:left w:val="single" w:sz="8" w:space="0" w:color="auto"/>
              <w:right w:val="single" w:sz="8" w:space="0" w:color="auto"/>
            </w:tcBorders>
            <w:shd w:val="clear" w:color="auto" w:fill="BFBFBF"/>
            <w:vAlign w:val="bottom"/>
          </w:tcPr>
          <w:p w14:paraId="144342BB" w14:textId="77777777" w:rsidR="0094745C" w:rsidRPr="00F05EF3" w:rsidRDefault="0094745C" w:rsidP="000A45F2">
            <w:pPr>
              <w:spacing w:line="276" w:lineRule="auto"/>
              <w:ind w:left="720"/>
              <w:rPr>
                <w:sz w:val="20"/>
                <w:szCs w:val="20"/>
              </w:rPr>
            </w:pPr>
          </w:p>
        </w:tc>
        <w:tc>
          <w:tcPr>
            <w:tcW w:w="6500" w:type="dxa"/>
            <w:tcBorders>
              <w:top w:val="single" w:sz="8" w:space="0" w:color="auto"/>
              <w:right w:val="single" w:sz="8" w:space="0" w:color="auto"/>
            </w:tcBorders>
            <w:shd w:val="clear" w:color="auto" w:fill="auto"/>
            <w:vAlign w:val="bottom"/>
          </w:tcPr>
          <w:p w14:paraId="7363B0DC" w14:textId="77777777" w:rsidR="0094745C" w:rsidRPr="00F05EF3" w:rsidRDefault="00052AFD" w:rsidP="000A45F2">
            <w:pPr>
              <w:spacing w:line="276" w:lineRule="auto"/>
              <w:ind w:left="720"/>
              <w:rPr>
                <w:rFonts w:eastAsia="Verdana"/>
                <w:sz w:val="20"/>
                <w:szCs w:val="20"/>
              </w:rPr>
            </w:pPr>
            <w:r>
              <w:rPr>
                <w:rFonts w:eastAsia="Verdana"/>
                <w:sz w:val="20"/>
                <w:szCs w:val="20"/>
              </w:rPr>
              <w:t>Lightning</w:t>
            </w:r>
            <w:r w:rsidR="008F711B">
              <w:rPr>
                <w:rFonts w:eastAsia="Verdana"/>
                <w:sz w:val="20"/>
                <w:szCs w:val="20"/>
              </w:rPr>
              <w:t xml:space="preserve"> Component Bundles, All Configuration, </w:t>
            </w:r>
            <w:r w:rsidR="0094745C" w:rsidRPr="00F05EF3">
              <w:rPr>
                <w:rFonts w:eastAsia="Verdana"/>
                <w:sz w:val="20"/>
                <w:szCs w:val="20"/>
              </w:rPr>
              <w:t>APEX Language, SOQL, SOSL, APEX Trigger, APEX Classes, Visual</w:t>
            </w:r>
          </w:p>
        </w:tc>
      </w:tr>
      <w:tr w:rsidR="0094745C" w:rsidRPr="00F05EF3" w14:paraId="0A2C6BE1" w14:textId="77777777" w:rsidTr="000A45F2">
        <w:trPr>
          <w:trHeight w:val="242"/>
        </w:trPr>
        <w:tc>
          <w:tcPr>
            <w:tcW w:w="2820" w:type="dxa"/>
            <w:tcBorders>
              <w:left w:val="single" w:sz="8" w:space="0" w:color="auto"/>
              <w:right w:val="single" w:sz="8" w:space="0" w:color="auto"/>
            </w:tcBorders>
            <w:shd w:val="clear" w:color="auto" w:fill="BFBFBF"/>
            <w:vAlign w:val="bottom"/>
          </w:tcPr>
          <w:p w14:paraId="4D8DDF08" w14:textId="77777777" w:rsidR="0094745C" w:rsidRPr="00F05EF3" w:rsidRDefault="0094745C" w:rsidP="000A45F2">
            <w:pPr>
              <w:spacing w:line="276" w:lineRule="auto"/>
              <w:ind w:left="720"/>
              <w:rPr>
                <w:rFonts w:eastAsia="Verdana"/>
                <w:b/>
                <w:sz w:val="20"/>
                <w:szCs w:val="20"/>
              </w:rPr>
            </w:pPr>
            <w:r w:rsidRPr="00F05EF3">
              <w:rPr>
                <w:rFonts w:eastAsia="Verdana"/>
                <w:b/>
                <w:sz w:val="20"/>
                <w:szCs w:val="20"/>
              </w:rPr>
              <w:t>Sales force</w:t>
            </w:r>
          </w:p>
        </w:tc>
        <w:tc>
          <w:tcPr>
            <w:tcW w:w="6500" w:type="dxa"/>
            <w:tcBorders>
              <w:right w:val="single" w:sz="8" w:space="0" w:color="auto"/>
            </w:tcBorders>
            <w:shd w:val="clear" w:color="auto" w:fill="auto"/>
            <w:vAlign w:val="bottom"/>
          </w:tcPr>
          <w:p w14:paraId="56B21DC1" w14:textId="77777777" w:rsidR="0094745C" w:rsidRPr="00F05EF3" w:rsidRDefault="0094745C" w:rsidP="000A45F2">
            <w:pPr>
              <w:spacing w:line="276" w:lineRule="auto"/>
              <w:ind w:left="720"/>
              <w:rPr>
                <w:rFonts w:eastAsia="Verdana"/>
                <w:sz w:val="20"/>
                <w:szCs w:val="20"/>
              </w:rPr>
            </w:pPr>
            <w:r w:rsidRPr="00F05EF3">
              <w:rPr>
                <w:rFonts w:eastAsia="Verdana"/>
                <w:sz w:val="20"/>
                <w:szCs w:val="20"/>
              </w:rPr>
              <w:t>Force (Pages, Components &amp; Controllers), APEX data loader,</w:t>
            </w:r>
            <w:r w:rsidR="00C86043">
              <w:rPr>
                <w:rFonts w:eastAsia="Verdana"/>
                <w:sz w:val="20"/>
                <w:szCs w:val="20"/>
              </w:rPr>
              <w:t xml:space="preserve"> Process Builder,</w:t>
            </w:r>
          </w:p>
        </w:tc>
      </w:tr>
      <w:tr w:rsidR="0094745C" w:rsidRPr="00F05EF3" w14:paraId="22E654A3" w14:textId="77777777" w:rsidTr="000A45F2">
        <w:trPr>
          <w:trHeight w:val="240"/>
        </w:trPr>
        <w:tc>
          <w:tcPr>
            <w:tcW w:w="2820" w:type="dxa"/>
            <w:tcBorders>
              <w:left w:val="single" w:sz="8" w:space="0" w:color="auto"/>
              <w:right w:val="single" w:sz="8" w:space="0" w:color="auto"/>
            </w:tcBorders>
            <w:shd w:val="clear" w:color="auto" w:fill="BFBFBF"/>
            <w:vAlign w:val="bottom"/>
          </w:tcPr>
          <w:p w14:paraId="65334664" w14:textId="77777777" w:rsidR="0094745C" w:rsidRPr="00F05EF3" w:rsidRDefault="0094745C" w:rsidP="000A45F2">
            <w:pPr>
              <w:spacing w:line="276" w:lineRule="auto"/>
              <w:ind w:left="720"/>
              <w:rPr>
                <w:rFonts w:eastAsia="Verdana"/>
                <w:b/>
                <w:sz w:val="20"/>
                <w:szCs w:val="20"/>
              </w:rPr>
            </w:pPr>
            <w:r w:rsidRPr="00F05EF3">
              <w:rPr>
                <w:rFonts w:eastAsia="Verdana"/>
                <w:b/>
                <w:sz w:val="20"/>
                <w:szCs w:val="20"/>
              </w:rPr>
              <w:t>Technologies</w:t>
            </w:r>
          </w:p>
        </w:tc>
        <w:tc>
          <w:tcPr>
            <w:tcW w:w="6500" w:type="dxa"/>
            <w:tcBorders>
              <w:right w:val="single" w:sz="8" w:space="0" w:color="auto"/>
            </w:tcBorders>
            <w:shd w:val="clear" w:color="auto" w:fill="auto"/>
            <w:vAlign w:val="bottom"/>
          </w:tcPr>
          <w:p w14:paraId="7B20583F" w14:textId="77777777" w:rsidR="0094745C" w:rsidRPr="00F05EF3" w:rsidRDefault="0094745C" w:rsidP="000A45F2">
            <w:pPr>
              <w:spacing w:line="276" w:lineRule="auto"/>
              <w:ind w:left="720"/>
              <w:rPr>
                <w:rFonts w:eastAsia="Verdana"/>
                <w:sz w:val="20"/>
                <w:szCs w:val="20"/>
              </w:rPr>
            </w:pPr>
            <w:r w:rsidRPr="00F05EF3">
              <w:rPr>
                <w:rFonts w:eastAsia="Verdana"/>
                <w:sz w:val="20"/>
                <w:szCs w:val="20"/>
              </w:rPr>
              <w:t>Workflow &amp; Approvals, Dashboards, Reports.</w:t>
            </w:r>
          </w:p>
        </w:tc>
      </w:tr>
      <w:tr w:rsidR="0094745C" w:rsidRPr="00F05EF3" w14:paraId="1E310FE3" w14:textId="77777777" w:rsidTr="000A45F2">
        <w:trPr>
          <w:trHeight w:val="208"/>
        </w:trPr>
        <w:tc>
          <w:tcPr>
            <w:tcW w:w="2820" w:type="dxa"/>
            <w:tcBorders>
              <w:top w:val="single" w:sz="8" w:space="0" w:color="auto"/>
              <w:left w:val="single" w:sz="8" w:space="0" w:color="auto"/>
              <w:right w:val="single" w:sz="8" w:space="0" w:color="auto"/>
            </w:tcBorders>
            <w:shd w:val="clear" w:color="auto" w:fill="BFBFBF"/>
            <w:vAlign w:val="bottom"/>
          </w:tcPr>
          <w:p w14:paraId="7949AC7B" w14:textId="77777777" w:rsidR="0094745C" w:rsidRPr="00F05EF3" w:rsidRDefault="0094745C" w:rsidP="000A45F2">
            <w:pPr>
              <w:spacing w:line="276" w:lineRule="auto"/>
              <w:ind w:left="720"/>
              <w:rPr>
                <w:rFonts w:eastAsia="Verdana"/>
                <w:b/>
                <w:sz w:val="20"/>
                <w:szCs w:val="20"/>
              </w:rPr>
            </w:pPr>
          </w:p>
          <w:p w14:paraId="1A6ADE86" w14:textId="77777777" w:rsidR="0094745C" w:rsidRPr="00F05EF3" w:rsidRDefault="0094745C" w:rsidP="000A45F2">
            <w:pPr>
              <w:spacing w:line="276" w:lineRule="auto"/>
              <w:ind w:left="720"/>
              <w:rPr>
                <w:rFonts w:eastAsia="Verdana"/>
                <w:b/>
                <w:sz w:val="20"/>
                <w:szCs w:val="20"/>
              </w:rPr>
            </w:pPr>
            <w:r w:rsidRPr="00F05EF3">
              <w:rPr>
                <w:rFonts w:eastAsia="Verdana"/>
                <w:b/>
                <w:sz w:val="20"/>
                <w:szCs w:val="20"/>
              </w:rPr>
              <w:t>Force.com Tools</w:t>
            </w:r>
          </w:p>
        </w:tc>
        <w:tc>
          <w:tcPr>
            <w:tcW w:w="6500" w:type="dxa"/>
            <w:tcBorders>
              <w:top w:val="single" w:sz="8" w:space="0" w:color="auto"/>
              <w:right w:val="single" w:sz="8" w:space="0" w:color="auto"/>
            </w:tcBorders>
            <w:shd w:val="clear" w:color="auto" w:fill="auto"/>
            <w:vAlign w:val="bottom"/>
          </w:tcPr>
          <w:p w14:paraId="10E78DA1" w14:textId="77777777" w:rsidR="0094745C" w:rsidRPr="00F05EF3" w:rsidRDefault="0094745C" w:rsidP="00C86043">
            <w:pPr>
              <w:spacing w:line="276" w:lineRule="auto"/>
              <w:ind w:left="720"/>
              <w:rPr>
                <w:rFonts w:eastAsia="Verdana"/>
                <w:sz w:val="20"/>
                <w:szCs w:val="20"/>
              </w:rPr>
            </w:pPr>
            <w:r w:rsidRPr="00F05EF3">
              <w:rPr>
                <w:rFonts w:eastAsia="Verdana"/>
                <w:sz w:val="20"/>
                <w:szCs w:val="20"/>
              </w:rPr>
              <w:t>Apex Data Loader and Force.com.</w:t>
            </w:r>
          </w:p>
        </w:tc>
      </w:tr>
      <w:tr w:rsidR="0094745C" w:rsidRPr="00F05EF3" w14:paraId="0378AC56" w14:textId="77777777" w:rsidTr="000A45F2">
        <w:trPr>
          <w:trHeight w:val="99"/>
        </w:trPr>
        <w:tc>
          <w:tcPr>
            <w:tcW w:w="2820" w:type="dxa"/>
            <w:tcBorders>
              <w:left w:val="single" w:sz="8" w:space="0" w:color="auto"/>
              <w:right w:val="single" w:sz="8" w:space="0" w:color="auto"/>
            </w:tcBorders>
            <w:shd w:val="clear" w:color="auto" w:fill="BFBFBF"/>
            <w:vAlign w:val="bottom"/>
          </w:tcPr>
          <w:p w14:paraId="5B3B4C5B" w14:textId="77777777" w:rsidR="0094745C" w:rsidRPr="00F05EF3" w:rsidRDefault="0094745C" w:rsidP="000A45F2">
            <w:pPr>
              <w:spacing w:line="276" w:lineRule="auto"/>
              <w:ind w:left="720"/>
              <w:rPr>
                <w:b/>
                <w:sz w:val="20"/>
                <w:szCs w:val="20"/>
              </w:rPr>
            </w:pPr>
          </w:p>
        </w:tc>
        <w:tc>
          <w:tcPr>
            <w:tcW w:w="6500" w:type="dxa"/>
            <w:tcBorders>
              <w:right w:val="single" w:sz="8" w:space="0" w:color="auto"/>
            </w:tcBorders>
            <w:shd w:val="clear" w:color="auto" w:fill="auto"/>
            <w:vAlign w:val="bottom"/>
          </w:tcPr>
          <w:p w14:paraId="0CED378C" w14:textId="77777777" w:rsidR="0094745C" w:rsidRPr="00F05EF3" w:rsidRDefault="0094745C" w:rsidP="000A45F2">
            <w:pPr>
              <w:spacing w:line="276" w:lineRule="auto"/>
              <w:ind w:left="720"/>
              <w:rPr>
                <w:sz w:val="20"/>
                <w:szCs w:val="20"/>
              </w:rPr>
            </w:pPr>
          </w:p>
        </w:tc>
      </w:tr>
      <w:tr w:rsidR="0094745C" w:rsidRPr="00F05EF3" w14:paraId="49A24264" w14:textId="77777777" w:rsidTr="000A45F2">
        <w:trPr>
          <w:trHeight w:val="188"/>
        </w:trPr>
        <w:tc>
          <w:tcPr>
            <w:tcW w:w="2820" w:type="dxa"/>
            <w:tcBorders>
              <w:top w:val="single" w:sz="4" w:space="0" w:color="auto"/>
              <w:left w:val="single" w:sz="8" w:space="0" w:color="auto"/>
              <w:right w:val="single" w:sz="8" w:space="0" w:color="auto"/>
            </w:tcBorders>
            <w:shd w:val="clear" w:color="auto" w:fill="BFBFBF"/>
            <w:vAlign w:val="bottom"/>
          </w:tcPr>
          <w:p w14:paraId="477814BE" w14:textId="77777777" w:rsidR="0094745C" w:rsidRPr="00F05EF3" w:rsidRDefault="0094745C" w:rsidP="000A45F2">
            <w:pPr>
              <w:spacing w:line="276" w:lineRule="auto"/>
              <w:ind w:left="720"/>
              <w:rPr>
                <w:rFonts w:eastAsia="Verdana"/>
                <w:b/>
                <w:sz w:val="20"/>
                <w:szCs w:val="20"/>
                <w:highlight w:val="lightGray"/>
              </w:rPr>
            </w:pPr>
          </w:p>
        </w:tc>
        <w:tc>
          <w:tcPr>
            <w:tcW w:w="6500" w:type="dxa"/>
            <w:tcBorders>
              <w:top w:val="single" w:sz="4" w:space="0" w:color="auto"/>
              <w:right w:val="single" w:sz="8" w:space="0" w:color="auto"/>
            </w:tcBorders>
            <w:shd w:val="clear" w:color="auto" w:fill="auto"/>
            <w:vAlign w:val="bottom"/>
          </w:tcPr>
          <w:p w14:paraId="64C08B06" w14:textId="77777777" w:rsidR="0094745C" w:rsidRPr="00F05EF3" w:rsidRDefault="0094745C" w:rsidP="000A45F2">
            <w:pPr>
              <w:spacing w:line="276" w:lineRule="auto"/>
              <w:ind w:left="720"/>
              <w:rPr>
                <w:rFonts w:eastAsia="Verdana"/>
                <w:sz w:val="20"/>
                <w:szCs w:val="20"/>
              </w:rPr>
            </w:pPr>
          </w:p>
        </w:tc>
      </w:tr>
      <w:tr w:rsidR="0094745C" w:rsidRPr="00F05EF3" w14:paraId="491D77F9" w14:textId="77777777" w:rsidTr="000A45F2">
        <w:trPr>
          <w:trHeight w:val="227"/>
        </w:trPr>
        <w:tc>
          <w:tcPr>
            <w:tcW w:w="2820" w:type="dxa"/>
            <w:tcBorders>
              <w:left w:val="single" w:sz="8" w:space="0" w:color="auto"/>
              <w:right w:val="single" w:sz="8" w:space="0" w:color="auto"/>
            </w:tcBorders>
            <w:shd w:val="clear" w:color="auto" w:fill="BFBFBF"/>
            <w:vAlign w:val="bottom"/>
          </w:tcPr>
          <w:p w14:paraId="70D9CEAA" w14:textId="77777777" w:rsidR="0094745C" w:rsidRPr="00F05EF3" w:rsidRDefault="0094745C" w:rsidP="000A45F2">
            <w:pPr>
              <w:spacing w:line="276" w:lineRule="auto"/>
              <w:ind w:left="720"/>
              <w:rPr>
                <w:rFonts w:eastAsia="Verdana"/>
                <w:b/>
                <w:sz w:val="20"/>
                <w:szCs w:val="20"/>
              </w:rPr>
            </w:pPr>
            <w:r w:rsidRPr="00F05EF3">
              <w:rPr>
                <w:rFonts w:eastAsia="Verdana"/>
                <w:b/>
                <w:sz w:val="20"/>
                <w:szCs w:val="20"/>
              </w:rPr>
              <w:t>IDE Environments</w:t>
            </w:r>
          </w:p>
        </w:tc>
        <w:tc>
          <w:tcPr>
            <w:tcW w:w="6500" w:type="dxa"/>
            <w:tcBorders>
              <w:right w:val="single" w:sz="8" w:space="0" w:color="auto"/>
            </w:tcBorders>
            <w:shd w:val="clear" w:color="auto" w:fill="auto"/>
            <w:vAlign w:val="bottom"/>
          </w:tcPr>
          <w:p w14:paraId="6EDA55E0" w14:textId="77777777" w:rsidR="0094745C" w:rsidRPr="00F05EF3" w:rsidRDefault="0094745C" w:rsidP="000A45F2">
            <w:pPr>
              <w:spacing w:line="276" w:lineRule="auto"/>
              <w:ind w:left="720"/>
              <w:rPr>
                <w:rFonts w:eastAsia="Verdana"/>
                <w:sz w:val="20"/>
                <w:szCs w:val="20"/>
              </w:rPr>
            </w:pPr>
            <w:r w:rsidRPr="00F05EF3">
              <w:rPr>
                <w:rFonts w:eastAsia="Verdana"/>
                <w:sz w:val="20"/>
                <w:szCs w:val="20"/>
              </w:rPr>
              <w:t>Apex Data Loader, Force.com.</w:t>
            </w:r>
            <w:r w:rsidR="00052AFD">
              <w:rPr>
                <w:rFonts w:eastAsia="Verdana"/>
                <w:sz w:val="20"/>
                <w:szCs w:val="20"/>
              </w:rPr>
              <w:t>, Workbench</w:t>
            </w:r>
          </w:p>
        </w:tc>
      </w:tr>
      <w:tr w:rsidR="0094745C" w:rsidRPr="00F05EF3" w14:paraId="00FD10FC" w14:textId="77777777" w:rsidTr="000A45F2">
        <w:trPr>
          <w:trHeight w:val="103"/>
        </w:trPr>
        <w:tc>
          <w:tcPr>
            <w:tcW w:w="2820" w:type="dxa"/>
            <w:tcBorders>
              <w:left w:val="single" w:sz="8" w:space="0" w:color="auto"/>
              <w:bottom w:val="single" w:sz="8" w:space="0" w:color="auto"/>
              <w:right w:val="single" w:sz="8" w:space="0" w:color="auto"/>
            </w:tcBorders>
            <w:shd w:val="clear" w:color="auto" w:fill="BFBFBF"/>
            <w:vAlign w:val="bottom"/>
          </w:tcPr>
          <w:p w14:paraId="0A906034" w14:textId="77777777" w:rsidR="0094745C" w:rsidRPr="00F05EF3" w:rsidRDefault="0094745C" w:rsidP="000A45F2">
            <w:pPr>
              <w:spacing w:line="276" w:lineRule="auto"/>
              <w:ind w:left="720"/>
              <w:rPr>
                <w:sz w:val="20"/>
                <w:szCs w:val="20"/>
              </w:rPr>
            </w:pPr>
          </w:p>
        </w:tc>
        <w:tc>
          <w:tcPr>
            <w:tcW w:w="6500" w:type="dxa"/>
            <w:tcBorders>
              <w:bottom w:val="single" w:sz="8" w:space="0" w:color="auto"/>
              <w:right w:val="single" w:sz="8" w:space="0" w:color="auto"/>
            </w:tcBorders>
            <w:shd w:val="clear" w:color="auto" w:fill="auto"/>
            <w:vAlign w:val="bottom"/>
          </w:tcPr>
          <w:p w14:paraId="5FC76F13" w14:textId="77777777" w:rsidR="0094745C" w:rsidRPr="00F05EF3" w:rsidRDefault="0094745C" w:rsidP="000A45F2">
            <w:pPr>
              <w:spacing w:line="276" w:lineRule="auto"/>
              <w:ind w:left="720"/>
              <w:rPr>
                <w:sz w:val="20"/>
                <w:szCs w:val="20"/>
              </w:rPr>
            </w:pPr>
          </w:p>
        </w:tc>
      </w:tr>
    </w:tbl>
    <w:p w14:paraId="0781484D" w14:textId="77777777" w:rsidR="0094745C" w:rsidRDefault="0094745C" w:rsidP="0094745C">
      <w:pPr>
        <w:rPr>
          <w:rStyle w:val="IntenseEmphasis"/>
          <w:i w:val="0"/>
          <w:sz w:val="20"/>
          <w:szCs w:val="20"/>
          <w:u w:val="single"/>
        </w:rPr>
      </w:pPr>
    </w:p>
    <w:p w14:paraId="05BF60A8" w14:textId="15C72E32" w:rsidR="00C27D3E" w:rsidRDefault="00C27D3E" w:rsidP="00C27D3E">
      <w:pPr>
        <w:shd w:val="clear" w:color="auto" w:fill="FFFFFF"/>
        <w:spacing w:line="360" w:lineRule="auto"/>
        <w:jc w:val="both"/>
        <w:rPr>
          <w:rStyle w:val="IntenseEmphasis"/>
          <w:i w:val="0"/>
          <w:sz w:val="20"/>
          <w:szCs w:val="20"/>
          <w:u w:val="single"/>
        </w:rPr>
      </w:pPr>
      <w:r w:rsidRPr="00C27D3E">
        <w:rPr>
          <w:b/>
          <w:color w:val="2E74B5" w:themeColor="accent1" w:themeShade="BF"/>
          <w:sz w:val="22"/>
          <w:szCs w:val="22"/>
          <w:u w:val="single"/>
        </w:rPr>
        <w:t>1.</w:t>
      </w:r>
      <w:r w:rsidRPr="002134DC">
        <w:rPr>
          <w:rStyle w:val="IntenseEmphasis"/>
          <w:i w:val="0"/>
          <w:sz w:val="20"/>
          <w:szCs w:val="20"/>
          <w:u w:val="single"/>
        </w:rPr>
        <w:t xml:space="preserve"> </w:t>
      </w:r>
      <w:r w:rsidRPr="00F05EF3">
        <w:rPr>
          <w:rStyle w:val="IntenseEmphasis"/>
          <w:i w:val="0"/>
          <w:sz w:val="20"/>
          <w:szCs w:val="20"/>
          <w:u w:val="single"/>
        </w:rPr>
        <w:t>PROJECT OVERVIEW</w:t>
      </w:r>
      <w:r w:rsidR="00E158A9">
        <w:rPr>
          <w:rStyle w:val="IntenseEmphasis"/>
          <w:i w:val="0"/>
          <w:sz w:val="20"/>
          <w:szCs w:val="20"/>
          <w:u w:val="single"/>
        </w:rPr>
        <w:t xml:space="preserve"> (Capgemini</w:t>
      </w:r>
      <w:r w:rsidR="004C7688">
        <w:rPr>
          <w:rStyle w:val="IntenseEmphasis"/>
          <w:i w:val="0"/>
          <w:sz w:val="20"/>
          <w:szCs w:val="20"/>
          <w:u w:val="single"/>
        </w:rPr>
        <w:t>- June 2021 to Current</w:t>
      </w:r>
      <w:r w:rsidR="00E158A9">
        <w:rPr>
          <w:rStyle w:val="IntenseEmphasis"/>
          <w:i w:val="0"/>
          <w:sz w:val="20"/>
          <w:szCs w:val="20"/>
          <w:u w:val="single"/>
        </w:rPr>
        <w:t>)</w:t>
      </w:r>
    </w:p>
    <w:p w14:paraId="19EBD23B" w14:textId="77777777" w:rsidR="00C27D3E" w:rsidRPr="00F05EF3" w:rsidRDefault="00C27D3E" w:rsidP="00C27D3E">
      <w:pPr>
        <w:shd w:val="clear" w:color="auto" w:fill="FFFFFF"/>
        <w:spacing w:line="360" w:lineRule="auto"/>
        <w:jc w:val="both"/>
        <w:rPr>
          <w:rStyle w:val="IntenseEmphasis"/>
          <w:i w:val="0"/>
          <w:sz w:val="20"/>
          <w:szCs w:val="20"/>
          <w:u w:val="single"/>
        </w:rPr>
      </w:pPr>
      <w:r w:rsidRPr="00052AFD">
        <w:t>TateandLyle.com – Lightning Synopsis: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680"/>
      </w:tblGrid>
      <w:tr w:rsidR="00C27D3E" w:rsidRPr="00033D6B" w14:paraId="1553A619" w14:textId="77777777" w:rsidTr="004928FB">
        <w:tc>
          <w:tcPr>
            <w:tcW w:w="1800" w:type="dxa"/>
            <w:shd w:val="clear" w:color="auto" w:fill="auto"/>
          </w:tcPr>
          <w:p w14:paraId="06ECDE51" w14:textId="77777777" w:rsidR="00C27D3E" w:rsidRPr="00033D6B" w:rsidRDefault="00C27D3E" w:rsidP="004928FB">
            <w:pPr>
              <w:spacing w:line="360" w:lineRule="auto"/>
              <w:jc w:val="both"/>
              <w:rPr>
                <w:rStyle w:val="IntenseEmphasis"/>
                <w:i w:val="0"/>
                <w:sz w:val="20"/>
                <w:szCs w:val="20"/>
                <w:u w:val="single"/>
              </w:rPr>
            </w:pPr>
            <w:r w:rsidRPr="00033D6B">
              <w:rPr>
                <w:b/>
                <w:bCs/>
                <w:color w:val="000000"/>
                <w:sz w:val="20"/>
                <w:szCs w:val="20"/>
              </w:rPr>
              <w:t>Project</w:t>
            </w:r>
          </w:p>
        </w:tc>
        <w:tc>
          <w:tcPr>
            <w:tcW w:w="4680" w:type="dxa"/>
            <w:shd w:val="clear" w:color="auto" w:fill="auto"/>
          </w:tcPr>
          <w:p w14:paraId="48198016" w14:textId="77777777" w:rsidR="00C27D3E" w:rsidRPr="00033D6B" w:rsidRDefault="00C27D3E" w:rsidP="004928FB">
            <w:pPr>
              <w:spacing w:line="360" w:lineRule="auto"/>
              <w:jc w:val="both"/>
              <w:rPr>
                <w:rStyle w:val="IntenseEmphasis"/>
                <w:i w:val="0"/>
                <w:sz w:val="20"/>
                <w:szCs w:val="20"/>
                <w:u w:val="single"/>
              </w:rPr>
            </w:pPr>
            <w:r>
              <w:rPr>
                <w:rFonts w:eastAsia="Verdana"/>
                <w:sz w:val="20"/>
                <w:szCs w:val="20"/>
              </w:rPr>
              <w:t>TateandLyle.com</w:t>
            </w:r>
          </w:p>
        </w:tc>
      </w:tr>
      <w:tr w:rsidR="00C27D3E" w:rsidRPr="00033D6B" w14:paraId="479B2E6A" w14:textId="77777777" w:rsidTr="004928FB">
        <w:tc>
          <w:tcPr>
            <w:tcW w:w="1800" w:type="dxa"/>
            <w:shd w:val="clear" w:color="auto" w:fill="auto"/>
          </w:tcPr>
          <w:p w14:paraId="4517BDA3" w14:textId="77777777" w:rsidR="00C27D3E" w:rsidRPr="00033D6B" w:rsidRDefault="00C27D3E" w:rsidP="004928FB">
            <w:pPr>
              <w:spacing w:line="360" w:lineRule="auto"/>
              <w:jc w:val="both"/>
              <w:rPr>
                <w:rStyle w:val="IntenseEmphasis"/>
                <w:i w:val="0"/>
                <w:sz w:val="20"/>
                <w:szCs w:val="20"/>
                <w:u w:val="single"/>
              </w:rPr>
            </w:pPr>
            <w:r w:rsidRPr="00033D6B">
              <w:rPr>
                <w:b/>
                <w:bCs/>
                <w:color w:val="222222"/>
                <w:sz w:val="20"/>
                <w:szCs w:val="20"/>
                <w:lang w:eastAsia="en-IN"/>
              </w:rPr>
              <w:t xml:space="preserve">Role                </w:t>
            </w:r>
          </w:p>
        </w:tc>
        <w:tc>
          <w:tcPr>
            <w:tcW w:w="4680" w:type="dxa"/>
            <w:shd w:val="clear" w:color="auto" w:fill="auto"/>
          </w:tcPr>
          <w:p w14:paraId="3AD2E4AA" w14:textId="27FF69BC" w:rsidR="00C27D3E" w:rsidRPr="00033D6B" w:rsidRDefault="00C27D3E" w:rsidP="004928FB">
            <w:pPr>
              <w:spacing w:line="360" w:lineRule="auto"/>
              <w:jc w:val="both"/>
              <w:rPr>
                <w:rStyle w:val="IntenseEmphasis"/>
                <w:i w:val="0"/>
                <w:sz w:val="20"/>
                <w:szCs w:val="20"/>
                <w:u w:val="single"/>
              </w:rPr>
            </w:pPr>
            <w:r>
              <w:rPr>
                <w:rFonts w:eastAsia="Calibri"/>
                <w:bCs/>
                <w:sz w:val="20"/>
                <w:szCs w:val="20"/>
              </w:rPr>
              <w:t>Administrator and Developer</w:t>
            </w:r>
            <w:r w:rsidR="00CA5530">
              <w:rPr>
                <w:rFonts w:eastAsia="Calibri"/>
                <w:bCs/>
                <w:sz w:val="20"/>
                <w:szCs w:val="20"/>
              </w:rPr>
              <w:t xml:space="preserve">, </w:t>
            </w:r>
            <w:r w:rsidR="00DA768C">
              <w:rPr>
                <w:rFonts w:eastAsia="Calibri"/>
                <w:bCs/>
                <w:sz w:val="20"/>
                <w:szCs w:val="20"/>
              </w:rPr>
              <w:t>Tech Solution, Individual Contributor</w:t>
            </w:r>
          </w:p>
        </w:tc>
      </w:tr>
      <w:tr w:rsidR="00C27D3E" w:rsidRPr="00033D6B" w14:paraId="6E600C0A" w14:textId="77777777" w:rsidTr="004928FB">
        <w:tc>
          <w:tcPr>
            <w:tcW w:w="1800" w:type="dxa"/>
            <w:shd w:val="clear" w:color="auto" w:fill="auto"/>
          </w:tcPr>
          <w:p w14:paraId="27507E7D" w14:textId="77777777" w:rsidR="00C27D3E" w:rsidRPr="00033D6B" w:rsidRDefault="00C27D3E" w:rsidP="004928FB">
            <w:pPr>
              <w:spacing w:line="360" w:lineRule="auto"/>
              <w:jc w:val="both"/>
              <w:rPr>
                <w:rStyle w:val="IntenseEmphasis"/>
                <w:i w:val="0"/>
                <w:sz w:val="20"/>
                <w:szCs w:val="20"/>
                <w:u w:val="single"/>
              </w:rPr>
            </w:pPr>
            <w:r w:rsidRPr="00033D6B">
              <w:rPr>
                <w:b/>
                <w:bCs/>
                <w:color w:val="000000"/>
                <w:sz w:val="20"/>
                <w:szCs w:val="20"/>
              </w:rPr>
              <w:t>Duration</w:t>
            </w:r>
          </w:p>
        </w:tc>
        <w:tc>
          <w:tcPr>
            <w:tcW w:w="4680" w:type="dxa"/>
            <w:shd w:val="clear" w:color="auto" w:fill="auto"/>
          </w:tcPr>
          <w:p w14:paraId="56113D0D" w14:textId="4445E33C" w:rsidR="00C27D3E" w:rsidRPr="00033D6B" w:rsidRDefault="00C27D3E" w:rsidP="004928FB">
            <w:pPr>
              <w:spacing w:line="360" w:lineRule="auto"/>
              <w:jc w:val="both"/>
              <w:rPr>
                <w:rStyle w:val="IntenseEmphasis"/>
                <w:i w:val="0"/>
                <w:sz w:val="20"/>
                <w:szCs w:val="20"/>
                <w:u w:val="single"/>
              </w:rPr>
            </w:pPr>
            <w:r>
              <w:rPr>
                <w:bCs/>
                <w:color w:val="000000"/>
                <w:sz w:val="20"/>
                <w:szCs w:val="20"/>
              </w:rPr>
              <w:t>J</w:t>
            </w:r>
            <w:r w:rsidR="00CA5530">
              <w:rPr>
                <w:bCs/>
                <w:color w:val="000000"/>
                <w:sz w:val="20"/>
                <w:szCs w:val="20"/>
              </w:rPr>
              <w:t>une 2021</w:t>
            </w:r>
            <w:r w:rsidRPr="00033D6B">
              <w:rPr>
                <w:bCs/>
                <w:color w:val="000000"/>
                <w:sz w:val="20"/>
                <w:szCs w:val="20"/>
              </w:rPr>
              <w:t xml:space="preserve"> to </w:t>
            </w:r>
            <w:r>
              <w:rPr>
                <w:bCs/>
                <w:color w:val="000000"/>
                <w:sz w:val="20"/>
                <w:szCs w:val="20"/>
              </w:rPr>
              <w:t>Present</w:t>
            </w:r>
            <w:r w:rsidRPr="00033D6B">
              <w:rPr>
                <w:bCs/>
                <w:sz w:val="20"/>
                <w:szCs w:val="20"/>
              </w:rPr>
              <w:t>.</w:t>
            </w:r>
          </w:p>
        </w:tc>
      </w:tr>
    </w:tbl>
    <w:p w14:paraId="75BAC02F" w14:textId="77777777" w:rsidR="00C27D3E" w:rsidRPr="00F05EF3" w:rsidRDefault="00C27D3E" w:rsidP="00C27D3E">
      <w:pPr>
        <w:shd w:val="clear" w:color="auto" w:fill="FFFFFF"/>
        <w:spacing w:line="360" w:lineRule="auto"/>
        <w:jc w:val="both"/>
        <w:rPr>
          <w:rStyle w:val="IntenseEmphasis"/>
          <w:i w:val="0"/>
          <w:sz w:val="20"/>
          <w:szCs w:val="20"/>
          <w:u w:val="single"/>
        </w:rPr>
      </w:pPr>
    </w:p>
    <w:p w14:paraId="186BC24A" w14:textId="77777777" w:rsidR="00C27D3E" w:rsidRDefault="00C27D3E" w:rsidP="00C27D3E">
      <w:pPr>
        <w:jc w:val="both"/>
      </w:pPr>
      <w:r w:rsidRPr="00052AFD">
        <w:t>Tate &amp; Lyle PLC is a British-headquartered, global supplier of food and beverage ingredients to industrial markets. The main requirement of client is to capture the Leads and maintain the product status in all over the world in sells cycle. Application uses Sales Cloud for Selling their Products in the Market for all regions. The implementation was in Force.com Lightning platform to handle the product creation. The application has multiple users and profiles based on their access level. The Application comprises multiple Lightning Components to handle Product creation &amp; update using multiple raw materials. The system also uses an automation process (workflow, process builders) in multiple scenarios like while creating, updating products. The system triggers the email notification to users to inform system updates. System also keeps the history of data operation by Filed History Tracking functionality. The Application implementation was using Force.com like Lightning Components, Apex, Triggers, Batch Apex, Role Customization, Sharing Model, Workflows.</w:t>
      </w:r>
    </w:p>
    <w:p w14:paraId="7909440E" w14:textId="77777777" w:rsidR="00C27D3E" w:rsidRPr="00052AFD" w:rsidRDefault="00C27D3E" w:rsidP="00C27D3E">
      <w:pPr>
        <w:jc w:val="both"/>
        <w:rPr>
          <w:bCs/>
          <w:color w:val="222222"/>
          <w:sz w:val="22"/>
          <w:szCs w:val="22"/>
        </w:rPr>
      </w:pPr>
    </w:p>
    <w:p w14:paraId="7384CF9C" w14:textId="77777777" w:rsidR="00C27D3E" w:rsidRDefault="00C27D3E" w:rsidP="00C27D3E">
      <w:pPr>
        <w:pStyle w:val="ResumeList"/>
        <w:rPr>
          <w:b/>
          <w:color w:val="000000"/>
          <w:sz w:val="27"/>
          <w:szCs w:val="27"/>
        </w:rPr>
      </w:pPr>
      <w:r w:rsidRPr="00536E90">
        <w:rPr>
          <w:b/>
          <w:color w:val="000000"/>
          <w:sz w:val="27"/>
          <w:szCs w:val="27"/>
        </w:rPr>
        <w:lastRenderedPageBreak/>
        <w:t>Accountabilities: ·</w:t>
      </w:r>
    </w:p>
    <w:p w14:paraId="491D7DB2" w14:textId="77777777" w:rsidR="00C27D3E" w:rsidRDefault="00C27D3E" w:rsidP="00C27D3E">
      <w:pPr>
        <w:pStyle w:val="ResumeList"/>
        <w:ind w:left="720"/>
        <w:rPr>
          <w:sz w:val="22"/>
          <w:szCs w:val="22"/>
        </w:rPr>
      </w:pPr>
    </w:p>
    <w:p w14:paraId="0B6BF068" w14:textId="3343D3AC" w:rsidR="00C27D3E" w:rsidRPr="005B5D8A" w:rsidRDefault="00C27D3E" w:rsidP="00C27D3E">
      <w:pPr>
        <w:pStyle w:val="ResumeList"/>
        <w:numPr>
          <w:ilvl w:val="0"/>
          <w:numId w:val="5"/>
        </w:numPr>
        <w:rPr>
          <w:sz w:val="22"/>
          <w:szCs w:val="22"/>
        </w:rPr>
      </w:pPr>
      <w:r w:rsidRPr="00536E90">
        <w:rPr>
          <w:color w:val="000000"/>
          <w:sz w:val="22"/>
          <w:szCs w:val="22"/>
        </w:rPr>
        <w:t xml:space="preserve">Participated in Requirement Gathering &amp; Supported Design Phase. </w:t>
      </w:r>
      <w:r>
        <w:rPr>
          <w:color w:val="000000"/>
          <w:sz w:val="22"/>
          <w:szCs w:val="22"/>
        </w:rPr>
        <w:t>Wo</w:t>
      </w:r>
      <w:r w:rsidRPr="00536E90">
        <w:rPr>
          <w:color w:val="000000"/>
          <w:sz w:val="22"/>
          <w:szCs w:val="22"/>
        </w:rPr>
        <w:t>rked on Effort estimations ensuring timely delivery.</w:t>
      </w:r>
    </w:p>
    <w:p w14:paraId="4C1C351E" w14:textId="70C6810D" w:rsidR="005B5D8A" w:rsidRPr="005B5D8A" w:rsidRDefault="005B5D8A" w:rsidP="00C27D3E">
      <w:pPr>
        <w:pStyle w:val="ResumeList"/>
        <w:numPr>
          <w:ilvl w:val="0"/>
          <w:numId w:val="5"/>
        </w:numPr>
        <w:rPr>
          <w:sz w:val="22"/>
          <w:szCs w:val="22"/>
        </w:rPr>
      </w:pPr>
      <w:r>
        <w:rPr>
          <w:color w:val="000000"/>
          <w:sz w:val="22"/>
          <w:szCs w:val="22"/>
        </w:rPr>
        <w:t>Developed Multiple Lightning Web Component</w:t>
      </w:r>
      <w:r w:rsidR="00E00C24">
        <w:rPr>
          <w:color w:val="000000"/>
          <w:sz w:val="22"/>
          <w:szCs w:val="22"/>
        </w:rPr>
        <w:t>s</w:t>
      </w:r>
      <w:r>
        <w:rPr>
          <w:color w:val="000000"/>
          <w:sz w:val="22"/>
          <w:szCs w:val="22"/>
        </w:rPr>
        <w:t>(LWC) in Projects</w:t>
      </w:r>
      <w:r w:rsidR="00E00C24">
        <w:rPr>
          <w:color w:val="000000"/>
          <w:sz w:val="22"/>
          <w:szCs w:val="22"/>
        </w:rPr>
        <w:t xml:space="preserve"> in recent 2 years</w:t>
      </w:r>
      <w:r>
        <w:rPr>
          <w:color w:val="000000"/>
          <w:sz w:val="22"/>
          <w:szCs w:val="22"/>
        </w:rPr>
        <w:t>.</w:t>
      </w:r>
    </w:p>
    <w:p w14:paraId="3112D1F4" w14:textId="349CFE65" w:rsidR="005B5D8A" w:rsidRPr="005B5D8A" w:rsidRDefault="005B5D8A" w:rsidP="00C27D3E">
      <w:pPr>
        <w:pStyle w:val="ResumeList"/>
        <w:numPr>
          <w:ilvl w:val="0"/>
          <w:numId w:val="5"/>
        </w:numPr>
        <w:rPr>
          <w:sz w:val="22"/>
          <w:szCs w:val="22"/>
        </w:rPr>
      </w:pPr>
      <w:r>
        <w:rPr>
          <w:color w:val="000000"/>
          <w:sz w:val="22"/>
          <w:szCs w:val="22"/>
        </w:rPr>
        <w:t>Experienced with SOQL and SOSL in Apex for end to end Data Insert, Update, Delete in database.</w:t>
      </w:r>
    </w:p>
    <w:p w14:paraId="05D82563" w14:textId="1D48CDB4" w:rsidR="005B5D8A" w:rsidRPr="00C45DD3" w:rsidRDefault="005B5D8A" w:rsidP="00C27D3E">
      <w:pPr>
        <w:pStyle w:val="ResumeList"/>
        <w:numPr>
          <w:ilvl w:val="0"/>
          <w:numId w:val="5"/>
        </w:numPr>
        <w:rPr>
          <w:sz w:val="22"/>
          <w:szCs w:val="22"/>
        </w:rPr>
      </w:pPr>
      <w:r>
        <w:rPr>
          <w:color w:val="000000"/>
          <w:sz w:val="22"/>
          <w:szCs w:val="22"/>
        </w:rPr>
        <w:t>Developed AURA Components for different datatables</w:t>
      </w:r>
      <w:r w:rsidR="00E00C24">
        <w:rPr>
          <w:color w:val="000000"/>
          <w:sz w:val="22"/>
          <w:szCs w:val="22"/>
        </w:rPr>
        <w:t>, Lightning data Services</w:t>
      </w:r>
      <w:r>
        <w:rPr>
          <w:color w:val="000000"/>
          <w:sz w:val="22"/>
          <w:szCs w:val="22"/>
        </w:rPr>
        <w:t xml:space="preserve"> </w:t>
      </w:r>
      <w:r w:rsidR="00E00C24">
        <w:rPr>
          <w:color w:val="000000"/>
          <w:sz w:val="22"/>
          <w:szCs w:val="22"/>
        </w:rPr>
        <w:t>with</w:t>
      </w:r>
      <w:r>
        <w:rPr>
          <w:color w:val="000000"/>
          <w:sz w:val="22"/>
          <w:szCs w:val="22"/>
        </w:rPr>
        <w:t xml:space="preserve"> different features in Salesforce</w:t>
      </w:r>
    </w:p>
    <w:p w14:paraId="7F1B3F63" w14:textId="7CE7BD01" w:rsidR="00C45DD3" w:rsidRPr="00E158A9" w:rsidRDefault="00C45DD3" w:rsidP="00C27D3E">
      <w:pPr>
        <w:pStyle w:val="ResumeList"/>
        <w:numPr>
          <w:ilvl w:val="0"/>
          <w:numId w:val="5"/>
        </w:numPr>
        <w:rPr>
          <w:sz w:val="22"/>
          <w:szCs w:val="22"/>
        </w:rPr>
      </w:pPr>
      <w:r>
        <w:rPr>
          <w:color w:val="000000"/>
          <w:sz w:val="22"/>
          <w:szCs w:val="22"/>
        </w:rPr>
        <w:t>Migrated more than 300 Workflows and Process builder into Flows</w:t>
      </w:r>
    </w:p>
    <w:p w14:paraId="42546758" w14:textId="308814DD" w:rsidR="00E158A9" w:rsidRPr="005B5D8A" w:rsidRDefault="00E158A9" w:rsidP="005B5D8A">
      <w:pPr>
        <w:pStyle w:val="ResumeList"/>
        <w:numPr>
          <w:ilvl w:val="0"/>
          <w:numId w:val="5"/>
        </w:numPr>
        <w:rPr>
          <w:sz w:val="22"/>
          <w:szCs w:val="22"/>
        </w:rPr>
      </w:pPr>
      <w:r>
        <w:rPr>
          <w:color w:val="000000"/>
          <w:sz w:val="22"/>
          <w:szCs w:val="22"/>
        </w:rPr>
        <w:t>Created Multiple technical Documents from Business requirement Documents.</w:t>
      </w:r>
    </w:p>
    <w:p w14:paraId="46F277FC" w14:textId="77777777" w:rsidR="00C27D3E" w:rsidRDefault="00C27D3E" w:rsidP="00C27D3E">
      <w:pPr>
        <w:pStyle w:val="ResumeList"/>
        <w:numPr>
          <w:ilvl w:val="0"/>
          <w:numId w:val="5"/>
        </w:numPr>
        <w:rPr>
          <w:color w:val="000000"/>
          <w:sz w:val="22"/>
          <w:szCs w:val="22"/>
        </w:rPr>
      </w:pPr>
      <w:r w:rsidRPr="00536E90">
        <w:rPr>
          <w:color w:val="000000"/>
          <w:sz w:val="22"/>
          <w:szCs w:val="22"/>
        </w:rPr>
        <w:t xml:space="preserve">Created multiple components and Apex classes. </w:t>
      </w:r>
    </w:p>
    <w:p w14:paraId="5EF1CCD8" w14:textId="77777777" w:rsidR="00C27D3E" w:rsidRDefault="00C27D3E" w:rsidP="00C27D3E">
      <w:pPr>
        <w:pStyle w:val="ResumeList"/>
        <w:numPr>
          <w:ilvl w:val="0"/>
          <w:numId w:val="5"/>
        </w:numPr>
        <w:rPr>
          <w:color w:val="000000"/>
          <w:sz w:val="22"/>
          <w:szCs w:val="22"/>
        </w:rPr>
      </w:pPr>
      <w:r w:rsidRPr="00536E90">
        <w:rPr>
          <w:color w:val="000000"/>
          <w:sz w:val="22"/>
          <w:szCs w:val="22"/>
        </w:rPr>
        <w:t xml:space="preserve">Created batch classes to handle bulk data &amp; complex logic in asynchronous manner </w:t>
      </w:r>
    </w:p>
    <w:p w14:paraId="7D4C738D" w14:textId="77777777" w:rsidR="00C27D3E" w:rsidRDefault="00C27D3E" w:rsidP="00C27D3E">
      <w:pPr>
        <w:pStyle w:val="ResumeList"/>
        <w:numPr>
          <w:ilvl w:val="0"/>
          <w:numId w:val="5"/>
        </w:numPr>
        <w:rPr>
          <w:color w:val="000000"/>
          <w:sz w:val="22"/>
          <w:szCs w:val="22"/>
        </w:rPr>
      </w:pPr>
      <w:r w:rsidRPr="00536E90">
        <w:rPr>
          <w:color w:val="000000"/>
          <w:sz w:val="22"/>
          <w:szCs w:val="22"/>
        </w:rPr>
        <w:t xml:space="preserve">Configured Object, Field and Record Level Security using Profiles and Roles. </w:t>
      </w:r>
    </w:p>
    <w:p w14:paraId="78F9D670" w14:textId="77777777" w:rsidR="00C27D3E" w:rsidRDefault="00C27D3E" w:rsidP="00C27D3E">
      <w:pPr>
        <w:pStyle w:val="ResumeList"/>
        <w:numPr>
          <w:ilvl w:val="0"/>
          <w:numId w:val="5"/>
        </w:numPr>
        <w:rPr>
          <w:color w:val="000000"/>
          <w:sz w:val="22"/>
          <w:szCs w:val="22"/>
        </w:rPr>
      </w:pPr>
      <w:r w:rsidRPr="00536E90">
        <w:rPr>
          <w:color w:val="000000"/>
          <w:sz w:val="22"/>
          <w:szCs w:val="22"/>
        </w:rPr>
        <w:t>Implemented Custom Labels and Custom Settings for referencing data sets across Apex Controllers.</w:t>
      </w:r>
    </w:p>
    <w:p w14:paraId="23A48E62" w14:textId="77777777" w:rsidR="00C27D3E" w:rsidRDefault="00C27D3E" w:rsidP="00C27D3E">
      <w:pPr>
        <w:pStyle w:val="ResumeList"/>
        <w:numPr>
          <w:ilvl w:val="0"/>
          <w:numId w:val="5"/>
        </w:numPr>
        <w:rPr>
          <w:color w:val="000000"/>
          <w:sz w:val="22"/>
          <w:szCs w:val="22"/>
        </w:rPr>
      </w:pPr>
      <w:r w:rsidRPr="00536E90">
        <w:rPr>
          <w:color w:val="000000"/>
          <w:sz w:val="22"/>
          <w:szCs w:val="22"/>
        </w:rPr>
        <w:t xml:space="preserve">Created complex Triggers to generate the handle bulk data &amp; generating Complex auto numbers. </w:t>
      </w:r>
    </w:p>
    <w:p w14:paraId="7AF71DA4" w14:textId="77777777" w:rsidR="00C27D3E" w:rsidRDefault="00C27D3E" w:rsidP="00C27D3E">
      <w:pPr>
        <w:pStyle w:val="ResumeList"/>
        <w:numPr>
          <w:ilvl w:val="0"/>
          <w:numId w:val="5"/>
        </w:numPr>
        <w:rPr>
          <w:color w:val="000000"/>
          <w:sz w:val="22"/>
          <w:szCs w:val="22"/>
        </w:rPr>
      </w:pPr>
      <w:r w:rsidRPr="00536E90">
        <w:rPr>
          <w:color w:val="000000"/>
          <w:sz w:val="22"/>
          <w:szCs w:val="22"/>
        </w:rPr>
        <w:t xml:space="preserve">Worked on creating Validation rules and Workflows, process builders for different standard and custom objects to validate business data and logic respectively. </w:t>
      </w:r>
    </w:p>
    <w:p w14:paraId="753906D3" w14:textId="77777777" w:rsidR="00C27D3E" w:rsidRDefault="00C27D3E" w:rsidP="00C27D3E">
      <w:pPr>
        <w:pStyle w:val="ResumeList"/>
        <w:numPr>
          <w:ilvl w:val="0"/>
          <w:numId w:val="5"/>
        </w:numPr>
        <w:rPr>
          <w:color w:val="000000"/>
          <w:sz w:val="22"/>
          <w:szCs w:val="22"/>
        </w:rPr>
      </w:pPr>
      <w:r w:rsidRPr="00536E90">
        <w:rPr>
          <w:color w:val="000000"/>
          <w:sz w:val="22"/>
          <w:szCs w:val="22"/>
        </w:rPr>
        <w:t>Responsible for writing Unit Test Classes with code coverage of almost 90% for all the customizations across Force.com.</w:t>
      </w:r>
    </w:p>
    <w:p w14:paraId="27C7BC5F" w14:textId="77777777" w:rsidR="00C27D3E" w:rsidRDefault="00C27D3E" w:rsidP="00C27D3E">
      <w:pPr>
        <w:pStyle w:val="ResumeList"/>
        <w:numPr>
          <w:ilvl w:val="0"/>
          <w:numId w:val="5"/>
        </w:numPr>
        <w:rPr>
          <w:color w:val="000000"/>
          <w:sz w:val="22"/>
          <w:szCs w:val="22"/>
        </w:rPr>
      </w:pPr>
      <w:r w:rsidRPr="00536E90">
        <w:rPr>
          <w:color w:val="000000"/>
          <w:sz w:val="22"/>
          <w:szCs w:val="22"/>
        </w:rPr>
        <w:t xml:space="preserve">Deployed data across multiple sandboxes using Data loader, Data loader io, import-export wizard. </w:t>
      </w:r>
    </w:p>
    <w:p w14:paraId="34925BC2" w14:textId="77777777" w:rsidR="00C27D3E" w:rsidRPr="00536E90" w:rsidRDefault="00C27D3E" w:rsidP="00C27D3E">
      <w:pPr>
        <w:pStyle w:val="ResumeList"/>
        <w:numPr>
          <w:ilvl w:val="0"/>
          <w:numId w:val="5"/>
        </w:numPr>
        <w:rPr>
          <w:sz w:val="22"/>
          <w:szCs w:val="22"/>
        </w:rPr>
      </w:pPr>
      <w:r w:rsidRPr="00536E90">
        <w:rPr>
          <w:color w:val="000000"/>
          <w:sz w:val="22"/>
          <w:szCs w:val="22"/>
        </w:rPr>
        <w:t>Used Field history tracking for reporting purpose of audit.</w:t>
      </w:r>
    </w:p>
    <w:p w14:paraId="6DD6F3BF" w14:textId="77777777" w:rsidR="00C27D3E" w:rsidRPr="00536E90" w:rsidRDefault="00C27D3E" w:rsidP="00C27D3E">
      <w:pPr>
        <w:pStyle w:val="ResumeList"/>
        <w:numPr>
          <w:ilvl w:val="0"/>
          <w:numId w:val="5"/>
        </w:numPr>
        <w:rPr>
          <w:color w:val="222222"/>
          <w:sz w:val="22"/>
          <w:szCs w:val="22"/>
          <w:lang w:val="en-GB" w:eastAsia="en-IN"/>
        </w:rPr>
      </w:pPr>
      <w:r w:rsidRPr="00536E90">
        <w:rPr>
          <w:color w:val="000000"/>
          <w:sz w:val="22"/>
          <w:szCs w:val="22"/>
        </w:rPr>
        <w:t>Created wrapper classes to handle data of multiple objects.</w:t>
      </w:r>
    </w:p>
    <w:p w14:paraId="6A51D128" w14:textId="77777777" w:rsidR="00C27D3E" w:rsidRPr="00536E90" w:rsidRDefault="00C27D3E" w:rsidP="00C27D3E">
      <w:pPr>
        <w:pStyle w:val="ResumeList"/>
        <w:ind w:left="720"/>
        <w:rPr>
          <w:sz w:val="22"/>
          <w:szCs w:val="22"/>
        </w:rPr>
      </w:pPr>
    </w:p>
    <w:p w14:paraId="5FD1E596" w14:textId="77777777" w:rsidR="00C27D3E" w:rsidRDefault="00C27D3E" w:rsidP="0094745C">
      <w:pPr>
        <w:rPr>
          <w:rStyle w:val="IntenseEmphasis"/>
          <w:i w:val="0"/>
          <w:sz w:val="20"/>
          <w:szCs w:val="20"/>
          <w:u w:val="single"/>
        </w:rPr>
      </w:pPr>
    </w:p>
    <w:p w14:paraId="1261A794" w14:textId="77777777" w:rsidR="00C27D3E" w:rsidRPr="00F05EF3" w:rsidRDefault="00C27D3E" w:rsidP="0094745C">
      <w:pPr>
        <w:rPr>
          <w:rStyle w:val="IntenseEmphasis"/>
          <w:i w:val="0"/>
          <w:sz w:val="20"/>
          <w:szCs w:val="20"/>
          <w:u w:val="single"/>
        </w:rPr>
      </w:pPr>
    </w:p>
    <w:p w14:paraId="47668473" w14:textId="6773000C" w:rsidR="007E5FD7" w:rsidRDefault="00C27D3E" w:rsidP="007E5FD7">
      <w:pPr>
        <w:shd w:val="clear" w:color="auto" w:fill="FFFFFF"/>
        <w:spacing w:line="360" w:lineRule="auto"/>
        <w:jc w:val="both"/>
        <w:rPr>
          <w:rStyle w:val="IntenseEmphasis"/>
          <w:i w:val="0"/>
          <w:sz w:val="20"/>
          <w:szCs w:val="20"/>
          <w:u w:val="single"/>
        </w:rPr>
      </w:pPr>
      <w:r>
        <w:rPr>
          <w:rStyle w:val="IntenseEmphasis"/>
          <w:i w:val="0"/>
          <w:sz w:val="20"/>
          <w:szCs w:val="20"/>
          <w:u w:val="single"/>
        </w:rPr>
        <w:t xml:space="preserve">2. </w:t>
      </w:r>
      <w:r w:rsidR="007E5FD7" w:rsidRPr="00F05EF3">
        <w:rPr>
          <w:rStyle w:val="IntenseEmphasis"/>
          <w:i w:val="0"/>
          <w:sz w:val="20"/>
          <w:szCs w:val="20"/>
          <w:u w:val="single"/>
        </w:rPr>
        <w:t>PROJECT OVERVIEW</w:t>
      </w:r>
      <w:r w:rsidR="00E158A9">
        <w:rPr>
          <w:rStyle w:val="IntenseEmphasis"/>
          <w:i w:val="0"/>
          <w:sz w:val="20"/>
          <w:szCs w:val="20"/>
          <w:u w:val="single"/>
        </w:rPr>
        <w:t xml:space="preserve"> (AccionLabs</w:t>
      </w:r>
      <w:r w:rsidR="004C7688">
        <w:rPr>
          <w:rStyle w:val="IntenseEmphasis"/>
          <w:i w:val="0"/>
          <w:sz w:val="20"/>
          <w:szCs w:val="20"/>
          <w:u w:val="single"/>
        </w:rPr>
        <w:t xml:space="preserve"> – April 2020 – May 2021</w:t>
      </w:r>
      <w:r w:rsidR="00E158A9">
        <w:rPr>
          <w:rStyle w:val="IntenseEmphasis"/>
          <w:i w:val="0"/>
          <w:sz w:val="20"/>
          <w:szCs w:val="20"/>
          <w:u w:val="single"/>
        </w:rPr>
        <w:t>)</w:t>
      </w:r>
    </w:p>
    <w:p w14:paraId="0BDE1B30" w14:textId="40849400" w:rsidR="00BF1569" w:rsidRPr="00F05EF3" w:rsidRDefault="00BF1569" w:rsidP="00BF1569">
      <w:pPr>
        <w:shd w:val="clear" w:color="auto" w:fill="FFFFFF"/>
        <w:spacing w:line="360" w:lineRule="auto"/>
        <w:jc w:val="both"/>
        <w:rPr>
          <w:rStyle w:val="IntenseEmphasis"/>
          <w:i w:val="0"/>
          <w:sz w:val="20"/>
          <w:szCs w:val="20"/>
          <w:u w:val="single"/>
        </w:rPr>
      </w:pPr>
      <w:r>
        <w:t>UPS</w:t>
      </w:r>
      <w:r w:rsidRPr="00052AFD">
        <w:t>.com – Lightning Synopsis:</w:t>
      </w:r>
    </w:p>
    <w:p w14:paraId="26896AED" w14:textId="77777777" w:rsidR="003F608F" w:rsidRPr="00F05EF3" w:rsidRDefault="003F608F" w:rsidP="003F608F">
      <w:pPr>
        <w:rPr>
          <w:rStyle w:val="IntenseEmphasis"/>
          <w:i w:val="0"/>
          <w:sz w:val="20"/>
          <w:szCs w:val="20"/>
          <w:u w:val="single"/>
        </w:rPr>
      </w:pPr>
    </w:p>
    <w:p w14:paraId="00D7D3BA" w14:textId="77777777" w:rsidR="007E5FD7" w:rsidRDefault="00A00DFA" w:rsidP="00A00DFA">
      <w:r>
        <w:t>The Salesforce application has been implemented in Force.com platform to handle Product creation as requested by customer. The application has multiple users and profiles based on their access level. The Application comprises multiple Visualforce Pages &amp; Component to handle Product creation &amp; update using multiple raw materials. The system has different processes in multiple scenarios like while creating, updating products. The system generates the Design Output (DO)/Quotation in PDF format to send it to customers via email. System also keeps the history of data operation by Filed History Tracking functionality. The Project has been in Application Development Mode for a period of 8 months. Post Go Live, the project continues to be in Enhancement and Support Mode for a period of 10 months. The Application implementation was using Force.com like Apex, Triggers, Batch Apex, Role Customization, Sharing Model, Workflows.</w:t>
      </w:r>
    </w:p>
    <w:p w14:paraId="72E240F0" w14:textId="77777777" w:rsidR="00A00DFA" w:rsidRPr="00603A95" w:rsidRDefault="00A00DFA" w:rsidP="00A00DFA">
      <w:pPr>
        <w:rPr>
          <w:bCs/>
          <w:color w:val="222222"/>
          <w:sz w:val="22"/>
          <w:szCs w:val="22"/>
        </w:rPr>
      </w:pPr>
    </w:p>
    <w:p w14:paraId="6CE22422" w14:textId="77777777" w:rsidR="007E5FD7" w:rsidRPr="00F05EF3" w:rsidRDefault="007E5FD7" w:rsidP="007E5FD7">
      <w:pPr>
        <w:shd w:val="clear" w:color="auto" w:fill="FFFFFF"/>
        <w:spacing w:line="360" w:lineRule="auto"/>
        <w:rPr>
          <w:b/>
          <w:iCs/>
          <w:sz w:val="20"/>
          <w:szCs w:val="20"/>
          <w:u w:val="single"/>
        </w:rPr>
      </w:pPr>
      <w:r w:rsidRPr="00F05EF3">
        <w:rPr>
          <w:b/>
          <w:iCs/>
          <w:sz w:val="20"/>
          <w:szCs w:val="20"/>
          <w:u w:val="single"/>
        </w:rPr>
        <w:t>ROLES AND RESPONSIBILITIES</w:t>
      </w:r>
    </w:p>
    <w:p w14:paraId="3A9115C7" w14:textId="77777777" w:rsidR="007E5FD7" w:rsidRPr="00603A95" w:rsidRDefault="007E5FD7" w:rsidP="007E5FD7">
      <w:pPr>
        <w:shd w:val="clear" w:color="auto" w:fill="FFFFFF"/>
        <w:spacing w:line="360" w:lineRule="auto"/>
        <w:rPr>
          <w:bCs/>
          <w:iCs/>
          <w:sz w:val="20"/>
          <w:szCs w:val="20"/>
          <w:u w:val="single"/>
        </w:rPr>
      </w:pPr>
    </w:p>
    <w:p w14:paraId="1498A12B" w14:textId="412FFB21" w:rsidR="005B5D8A" w:rsidRPr="005B5D8A" w:rsidRDefault="005B5D8A" w:rsidP="005B5D8A">
      <w:pPr>
        <w:pStyle w:val="ResumeList"/>
        <w:numPr>
          <w:ilvl w:val="0"/>
          <w:numId w:val="5"/>
        </w:numPr>
        <w:rPr>
          <w:sz w:val="22"/>
          <w:szCs w:val="22"/>
        </w:rPr>
      </w:pPr>
      <w:r>
        <w:rPr>
          <w:sz w:val="22"/>
          <w:szCs w:val="22"/>
        </w:rPr>
        <w:t xml:space="preserve">Handled end-to-end Development in Salesforce Lightning. </w:t>
      </w:r>
    </w:p>
    <w:p w14:paraId="413C6945" w14:textId="7BAC1B1A" w:rsidR="005B5D8A" w:rsidRPr="005B5D8A" w:rsidRDefault="005B5D8A" w:rsidP="005B5D8A">
      <w:pPr>
        <w:pStyle w:val="ResumeList"/>
        <w:numPr>
          <w:ilvl w:val="0"/>
          <w:numId w:val="5"/>
        </w:numPr>
        <w:rPr>
          <w:sz w:val="22"/>
          <w:szCs w:val="22"/>
        </w:rPr>
      </w:pPr>
      <w:r>
        <w:rPr>
          <w:color w:val="000000"/>
          <w:sz w:val="22"/>
          <w:szCs w:val="22"/>
        </w:rPr>
        <w:t>Developed Multiple Lightning Web Component(LWC) in Projects.</w:t>
      </w:r>
    </w:p>
    <w:p w14:paraId="74321AD6" w14:textId="4CE26BD3" w:rsidR="005B5D8A" w:rsidRPr="005B5D8A" w:rsidRDefault="005B5D8A" w:rsidP="005B5D8A">
      <w:pPr>
        <w:pStyle w:val="ResumeList"/>
        <w:numPr>
          <w:ilvl w:val="0"/>
          <w:numId w:val="5"/>
        </w:numPr>
        <w:rPr>
          <w:sz w:val="22"/>
          <w:szCs w:val="22"/>
        </w:rPr>
      </w:pPr>
      <w:r>
        <w:rPr>
          <w:color w:val="000000"/>
          <w:sz w:val="22"/>
          <w:szCs w:val="22"/>
        </w:rPr>
        <w:lastRenderedPageBreak/>
        <w:t>Experienced with SOQL and SOSL in Apex for end-to-end Data Insert, Update, Delete in database.</w:t>
      </w:r>
    </w:p>
    <w:p w14:paraId="1091607E" w14:textId="1B700C85" w:rsidR="00E158A9" w:rsidRDefault="007E5FD7" w:rsidP="007E5FD7">
      <w:pPr>
        <w:pStyle w:val="ResumeList"/>
        <w:numPr>
          <w:ilvl w:val="0"/>
          <w:numId w:val="5"/>
        </w:numPr>
        <w:rPr>
          <w:sz w:val="22"/>
          <w:szCs w:val="22"/>
        </w:rPr>
      </w:pPr>
      <w:r w:rsidRPr="00603A95">
        <w:rPr>
          <w:sz w:val="22"/>
          <w:szCs w:val="22"/>
        </w:rPr>
        <w:t>Development using Visual flows, Visual force pages, Classes,</w:t>
      </w:r>
      <w:r w:rsidR="005B5D8A">
        <w:rPr>
          <w:sz w:val="22"/>
          <w:szCs w:val="22"/>
        </w:rPr>
        <w:t xml:space="preserve"> </w:t>
      </w:r>
      <w:r w:rsidRPr="00603A95">
        <w:rPr>
          <w:sz w:val="22"/>
          <w:szCs w:val="22"/>
        </w:rPr>
        <w:t xml:space="preserve">Triggers, Workflows.  </w:t>
      </w:r>
    </w:p>
    <w:p w14:paraId="6AFD3CA5" w14:textId="29F38A06" w:rsidR="007E5FD7" w:rsidRPr="00E158A9" w:rsidRDefault="00E158A9" w:rsidP="00E158A9">
      <w:pPr>
        <w:pStyle w:val="ResumeList"/>
        <w:numPr>
          <w:ilvl w:val="0"/>
          <w:numId w:val="5"/>
        </w:numPr>
        <w:rPr>
          <w:sz w:val="22"/>
          <w:szCs w:val="22"/>
        </w:rPr>
      </w:pPr>
      <w:r>
        <w:rPr>
          <w:sz w:val="22"/>
          <w:szCs w:val="22"/>
        </w:rPr>
        <w:t>Experience on Third party communication with RESTful API</w:t>
      </w:r>
      <w:r w:rsidR="007E5FD7" w:rsidRPr="00E158A9">
        <w:rPr>
          <w:sz w:val="22"/>
          <w:szCs w:val="22"/>
        </w:rPr>
        <w:t xml:space="preserve"> </w:t>
      </w:r>
    </w:p>
    <w:p w14:paraId="100C7F7A" w14:textId="77777777" w:rsidR="007E5FD7" w:rsidRPr="00603A95" w:rsidRDefault="007E5FD7" w:rsidP="007E5FD7">
      <w:pPr>
        <w:pStyle w:val="ResumeList"/>
        <w:numPr>
          <w:ilvl w:val="0"/>
          <w:numId w:val="5"/>
        </w:numPr>
        <w:rPr>
          <w:sz w:val="22"/>
          <w:szCs w:val="22"/>
        </w:rPr>
      </w:pPr>
      <w:r w:rsidRPr="00603A95">
        <w:rPr>
          <w:sz w:val="22"/>
          <w:szCs w:val="22"/>
        </w:rPr>
        <w:t xml:space="preserve">Written Triggers, Workflows, validation rules. </w:t>
      </w:r>
    </w:p>
    <w:p w14:paraId="4A8336C6" w14:textId="77777777" w:rsidR="007E5FD7" w:rsidRPr="00603A95" w:rsidRDefault="007E5FD7" w:rsidP="007E5FD7">
      <w:pPr>
        <w:pStyle w:val="ResumeList"/>
        <w:numPr>
          <w:ilvl w:val="0"/>
          <w:numId w:val="5"/>
        </w:numPr>
        <w:rPr>
          <w:sz w:val="22"/>
          <w:szCs w:val="22"/>
        </w:rPr>
      </w:pPr>
      <w:r w:rsidRPr="00603A95">
        <w:rPr>
          <w:sz w:val="22"/>
          <w:szCs w:val="22"/>
        </w:rPr>
        <w:t>For Implementation with Relationship Objects, Custom Apps, Layouts, Tabs</w:t>
      </w:r>
    </w:p>
    <w:p w14:paraId="26D92066" w14:textId="77777777" w:rsidR="007E5FD7" w:rsidRPr="00603A95" w:rsidRDefault="007E5FD7" w:rsidP="007E5FD7">
      <w:pPr>
        <w:pStyle w:val="ResumeList"/>
        <w:numPr>
          <w:ilvl w:val="0"/>
          <w:numId w:val="5"/>
        </w:numPr>
        <w:rPr>
          <w:sz w:val="22"/>
          <w:szCs w:val="22"/>
        </w:rPr>
      </w:pPr>
      <w:r w:rsidRPr="00603A95">
        <w:rPr>
          <w:sz w:val="22"/>
          <w:szCs w:val="22"/>
        </w:rPr>
        <w:t>Worked on Configuration and customization of Customer Community using Salesforce Tabs + Visualforce template</w:t>
      </w:r>
    </w:p>
    <w:p w14:paraId="72BCB40E" w14:textId="77777777" w:rsidR="007E5FD7" w:rsidRPr="00603A95" w:rsidRDefault="007E5FD7" w:rsidP="007E5FD7">
      <w:pPr>
        <w:pStyle w:val="ResumeList"/>
        <w:numPr>
          <w:ilvl w:val="0"/>
          <w:numId w:val="5"/>
        </w:numPr>
        <w:rPr>
          <w:sz w:val="22"/>
          <w:szCs w:val="22"/>
        </w:rPr>
      </w:pPr>
      <w:r w:rsidRPr="00603A95">
        <w:rPr>
          <w:sz w:val="22"/>
          <w:szCs w:val="22"/>
        </w:rPr>
        <w:t>Worked on Configuring and setup of Knowledge Articles</w:t>
      </w:r>
    </w:p>
    <w:p w14:paraId="4C547678" w14:textId="77777777" w:rsidR="007E5FD7" w:rsidRPr="00603A95" w:rsidRDefault="007E5FD7" w:rsidP="007E5FD7">
      <w:pPr>
        <w:pStyle w:val="ResumeList"/>
        <w:numPr>
          <w:ilvl w:val="0"/>
          <w:numId w:val="5"/>
        </w:numPr>
        <w:rPr>
          <w:sz w:val="22"/>
          <w:szCs w:val="22"/>
        </w:rPr>
      </w:pPr>
      <w:r w:rsidRPr="00603A95">
        <w:rPr>
          <w:sz w:val="22"/>
          <w:szCs w:val="22"/>
        </w:rPr>
        <w:t>Handled the deployment activities both in Production and Lower environments. Also Sandbox refreshes, Data Masking the production data in Sandbox’s</w:t>
      </w:r>
    </w:p>
    <w:p w14:paraId="5F51BD52" w14:textId="77777777" w:rsidR="007E5FD7" w:rsidRPr="00603A95" w:rsidRDefault="007E5FD7" w:rsidP="007E5FD7">
      <w:pPr>
        <w:pStyle w:val="ResumeList"/>
        <w:numPr>
          <w:ilvl w:val="0"/>
          <w:numId w:val="5"/>
        </w:numPr>
        <w:rPr>
          <w:sz w:val="22"/>
          <w:szCs w:val="22"/>
        </w:rPr>
      </w:pPr>
      <w:r w:rsidRPr="00603A95">
        <w:rPr>
          <w:sz w:val="22"/>
          <w:szCs w:val="22"/>
        </w:rPr>
        <w:t xml:space="preserve">Designed and Developed Batch Apex, Schedule Apex for various functional needs in the application. </w:t>
      </w:r>
    </w:p>
    <w:p w14:paraId="5DD8E9EC" w14:textId="64B03524" w:rsidR="00603A95" w:rsidRDefault="007E5FD7" w:rsidP="007E7BF0">
      <w:pPr>
        <w:pStyle w:val="ResumeList"/>
        <w:numPr>
          <w:ilvl w:val="0"/>
          <w:numId w:val="5"/>
        </w:numPr>
        <w:rPr>
          <w:sz w:val="22"/>
          <w:szCs w:val="22"/>
        </w:rPr>
      </w:pPr>
      <w:r w:rsidRPr="00603A95">
        <w:rPr>
          <w:sz w:val="22"/>
          <w:szCs w:val="22"/>
        </w:rPr>
        <w:t>Smoke testing of Application</w:t>
      </w:r>
      <w:r w:rsidR="007E7BF0">
        <w:rPr>
          <w:sz w:val="22"/>
          <w:szCs w:val="22"/>
        </w:rPr>
        <w:t>.</w:t>
      </w:r>
    </w:p>
    <w:p w14:paraId="56F3A5C1" w14:textId="5C2ACABB" w:rsidR="002D0FC1" w:rsidRDefault="002D0FC1" w:rsidP="002D0FC1">
      <w:pPr>
        <w:pStyle w:val="ResumeList"/>
        <w:rPr>
          <w:sz w:val="22"/>
          <w:szCs w:val="22"/>
        </w:rPr>
      </w:pPr>
    </w:p>
    <w:p w14:paraId="70B05E2B" w14:textId="39198996" w:rsidR="002D0FC1" w:rsidRDefault="002D0FC1" w:rsidP="002D0FC1">
      <w:pPr>
        <w:pStyle w:val="ResumeList"/>
        <w:rPr>
          <w:sz w:val="22"/>
          <w:szCs w:val="22"/>
        </w:rPr>
      </w:pPr>
    </w:p>
    <w:p w14:paraId="1D30D130" w14:textId="52612D68" w:rsidR="002D0FC1" w:rsidRDefault="002D0FC1" w:rsidP="002D0FC1">
      <w:pPr>
        <w:shd w:val="clear" w:color="auto" w:fill="FFFFFF"/>
        <w:spacing w:line="360" w:lineRule="auto"/>
        <w:jc w:val="both"/>
        <w:rPr>
          <w:rStyle w:val="IntenseEmphasis"/>
          <w:i w:val="0"/>
          <w:sz w:val="20"/>
          <w:szCs w:val="20"/>
          <w:u w:val="single"/>
        </w:rPr>
      </w:pPr>
      <w:r>
        <w:rPr>
          <w:rStyle w:val="IntenseEmphasis"/>
          <w:i w:val="0"/>
          <w:sz w:val="20"/>
          <w:szCs w:val="20"/>
          <w:u w:val="single"/>
        </w:rPr>
        <w:t xml:space="preserve">3. </w:t>
      </w:r>
      <w:r w:rsidRPr="00F05EF3">
        <w:rPr>
          <w:rStyle w:val="IntenseEmphasis"/>
          <w:i w:val="0"/>
          <w:sz w:val="20"/>
          <w:szCs w:val="20"/>
          <w:u w:val="single"/>
        </w:rPr>
        <w:t>PROJECT OVERVIEW</w:t>
      </w:r>
      <w:r w:rsidR="004C7688">
        <w:rPr>
          <w:rStyle w:val="IntenseEmphasis"/>
          <w:i w:val="0"/>
          <w:sz w:val="20"/>
          <w:szCs w:val="20"/>
          <w:u w:val="single"/>
        </w:rPr>
        <w:t xml:space="preserve"> </w:t>
      </w:r>
      <w:r w:rsidR="00E158A9">
        <w:rPr>
          <w:rStyle w:val="IntenseEmphasis"/>
          <w:i w:val="0"/>
          <w:sz w:val="20"/>
          <w:szCs w:val="20"/>
          <w:u w:val="single"/>
        </w:rPr>
        <w:t>(Cognizant</w:t>
      </w:r>
      <w:r w:rsidR="004C7688">
        <w:rPr>
          <w:rStyle w:val="IntenseEmphasis"/>
          <w:i w:val="0"/>
          <w:sz w:val="20"/>
          <w:szCs w:val="20"/>
          <w:u w:val="single"/>
        </w:rPr>
        <w:t>- January 2018 – April 2020</w:t>
      </w:r>
      <w:r w:rsidR="00E158A9">
        <w:rPr>
          <w:rStyle w:val="IntenseEmphasis"/>
          <w:i w:val="0"/>
          <w:sz w:val="20"/>
          <w:szCs w:val="20"/>
          <w:u w:val="single"/>
        </w:rPr>
        <w:t>)</w:t>
      </w:r>
    </w:p>
    <w:p w14:paraId="74D5EE15" w14:textId="2BFD422E" w:rsidR="002D0FC1" w:rsidRPr="00F05EF3" w:rsidRDefault="002D0FC1" w:rsidP="002D0FC1">
      <w:pPr>
        <w:shd w:val="clear" w:color="auto" w:fill="FFFFFF"/>
        <w:spacing w:line="360" w:lineRule="auto"/>
        <w:jc w:val="both"/>
        <w:rPr>
          <w:rStyle w:val="IntenseEmphasis"/>
          <w:i w:val="0"/>
          <w:sz w:val="20"/>
          <w:szCs w:val="20"/>
          <w:u w:val="single"/>
        </w:rPr>
      </w:pPr>
      <w:r>
        <w:t>Discover</w:t>
      </w:r>
      <w:r w:rsidRPr="00052AFD">
        <w:t xml:space="preserve"> – Lightning Synopsis:</w:t>
      </w:r>
    </w:p>
    <w:p w14:paraId="4E1B9F0D" w14:textId="77777777" w:rsidR="002D0FC1" w:rsidRPr="00F05EF3" w:rsidRDefault="002D0FC1" w:rsidP="002D0FC1">
      <w:pPr>
        <w:rPr>
          <w:rStyle w:val="IntenseEmphasis"/>
          <w:i w:val="0"/>
          <w:sz w:val="20"/>
          <w:szCs w:val="20"/>
          <w:u w:val="single"/>
        </w:rPr>
      </w:pPr>
    </w:p>
    <w:p w14:paraId="10FA0DD6" w14:textId="77777777" w:rsidR="002D0FC1" w:rsidRDefault="002D0FC1" w:rsidP="002D0FC1"/>
    <w:p w14:paraId="14B1A6A4" w14:textId="1308702D" w:rsidR="002D0FC1" w:rsidRPr="002D0FC1" w:rsidRDefault="002D0FC1" w:rsidP="002D0FC1">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Discover</w:t>
      </w:r>
      <w:r>
        <w:rPr>
          <w:rFonts w:ascii="Arial" w:hAnsi="Arial" w:cs="Arial"/>
          <w:color w:val="202122"/>
          <w:sz w:val="21"/>
          <w:szCs w:val="21"/>
          <w:shd w:val="clear" w:color="auto" w:fill="FFFFFF"/>
        </w:rPr>
        <w:t> is a </w:t>
      </w:r>
      <w:hyperlink r:id="rId7" w:tooltip="Credit card" w:history="1">
        <w:r w:rsidRPr="002D0FC1">
          <w:rPr>
            <w:rStyle w:val="Hyperlink"/>
            <w:rFonts w:ascii="Arial" w:hAnsi="Arial" w:cs="Arial"/>
            <w:color w:val="auto"/>
            <w:sz w:val="21"/>
            <w:szCs w:val="21"/>
            <w:u w:val="none"/>
            <w:shd w:val="clear" w:color="auto" w:fill="FFFFFF"/>
          </w:rPr>
          <w:t>credit card</w:t>
        </w:r>
      </w:hyperlink>
      <w:r>
        <w:rPr>
          <w:rFonts w:ascii="Arial" w:hAnsi="Arial" w:cs="Arial"/>
          <w:color w:val="202122"/>
          <w:sz w:val="21"/>
          <w:szCs w:val="21"/>
          <w:shd w:val="clear" w:color="auto" w:fill="FFFFFF"/>
        </w:rPr>
        <w:t> brand issued primarily in the United States. It was introduced by </w:t>
      </w:r>
      <w:hyperlink r:id="rId8" w:tooltip="Sears" w:history="1">
        <w:r w:rsidRPr="002D0FC1">
          <w:rPr>
            <w:rStyle w:val="Hyperlink"/>
            <w:rFonts w:ascii="Arial" w:hAnsi="Arial" w:cs="Arial"/>
            <w:color w:val="auto"/>
            <w:sz w:val="21"/>
            <w:szCs w:val="21"/>
            <w:shd w:val="clear" w:color="auto" w:fill="FFFFFF"/>
          </w:rPr>
          <w:t>Sears</w:t>
        </w:r>
      </w:hyperlink>
      <w:r w:rsidRPr="002D0FC1">
        <w:rPr>
          <w:rFonts w:ascii="Arial" w:hAnsi="Arial" w:cs="Arial"/>
          <w:sz w:val="21"/>
          <w:szCs w:val="21"/>
          <w:u w:val="single"/>
          <w:shd w:val="clear" w:color="auto" w:fill="FFFFFF"/>
        </w:rPr>
        <w:t> </w:t>
      </w:r>
      <w:r>
        <w:rPr>
          <w:rFonts w:ascii="Arial" w:hAnsi="Arial" w:cs="Arial"/>
          <w:color w:val="202122"/>
          <w:sz w:val="21"/>
          <w:szCs w:val="21"/>
          <w:shd w:val="clear" w:color="auto" w:fill="FFFFFF"/>
        </w:rPr>
        <w:t xml:space="preserve">in 1985. When launched, Discover did not charge an annual fee and offered a higher-than-normal credit limit. A subsequent innovation was "Cashback Bonus" on purchases. </w:t>
      </w:r>
      <w:r>
        <w:t>The Salesforce application has been implemented in Force.com platform to handle Product creation as requested by customer. The application has multiple users and profiles based on their access level. The Application comprises multiple Visualforce Pages &amp; Component to handle Product creation &amp; update using multiple raw materials. The system has different processes in multiple scenarios like while creating, updating products. The Project has been in Application Development Mode for a period of 8 months. Post Go Live, the project continues to be in Enhancement and Support Mode for a period of 10 months. The Application implementation was using Force.com like Apex, Triggers, Batch Apex, Role Customization, Sharing Model, Workflows.</w:t>
      </w:r>
    </w:p>
    <w:p w14:paraId="7E52B126" w14:textId="77777777" w:rsidR="002D0FC1" w:rsidRPr="00603A95" w:rsidRDefault="002D0FC1" w:rsidP="002D0FC1">
      <w:pPr>
        <w:rPr>
          <w:bCs/>
          <w:color w:val="222222"/>
          <w:sz w:val="22"/>
          <w:szCs w:val="22"/>
        </w:rPr>
      </w:pPr>
    </w:p>
    <w:p w14:paraId="4562FB43" w14:textId="77777777" w:rsidR="002D0FC1" w:rsidRPr="00F05EF3" w:rsidRDefault="002D0FC1" w:rsidP="002D0FC1">
      <w:pPr>
        <w:shd w:val="clear" w:color="auto" w:fill="FFFFFF"/>
        <w:spacing w:line="360" w:lineRule="auto"/>
        <w:rPr>
          <w:b/>
          <w:iCs/>
          <w:sz w:val="20"/>
          <w:szCs w:val="20"/>
          <w:u w:val="single"/>
        </w:rPr>
      </w:pPr>
      <w:r w:rsidRPr="00F05EF3">
        <w:rPr>
          <w:b/>
          <w:iCs/>
          <w:sz w:val="20"/>
          <w:szCs w:val="20"/>
          <w:u w:val="single"/>
        </w:rPr>
        <w:t>ROLES AND RESPONSIBILITIES</w:t>
      </w:r>
    </w:p>
    <w:p w14:paraId="014E07F2" w14:textId="77777777" w:rsidR="002D0FC1" w:rsidRPr="00603A95" w:rsidRDefault="002D0FC1" w:rsidP="002D0FC1">
      <w:pPr>
        <w:shd w:val="clear" w:color="auto" w:fill="FFFFFF"/>
        <w:spacing w:line="360" w:lineRule="auto"/>
        <w:rPr>
          <w:bCs/>
          <w:iCs/>
          <w:sz w:val="20"/>
          <w:szCs w:val="20"/>
          <w:u w:val="single"/>
        </w:rPr>
      </w:pPr>
    </w:p>
    <w:p w14:paraId="299370C9" w14:textId="0D082AE4" w:rsidR="002D0FC1" w:rsidRDefault="002B2406" w:rsidP="002D0FC1">
      <w:pPr>
        <w:pStyle w:val="ResumeList"/>
        <w:numPr>
          <w:ilvl w:val="0"/>
          <w:numId w:val="5"/>
        </w:numPr>
        <w:rPr>
          <w:sz w:val="22"/>
          <w:szCs w:val="22"/>
        </w:rPr>
      </w:pPr>
      <w:r>
        <w:rPr>
          <w:sz w:val="22"/>
          <w:szCs w:val="22"/>
        </w:rPr>
        <w:t>Worked on Data Loader</w:t>
      </w:r>
      <w:r w:rsidR="002D0FC1" w:rsidRPr="00603A95">
        <w:rPr>
          <w:sz w:val="22"/>
          <w:szCs w:val="22"/>
        </w:rPr>
        <w:t xml:space="preserve">  </w:t>
      </w:r>
      <w:r>
        <w:rPr>
          <w:sz w:val="22"/>
          <w:szCs w:val="22"/>
        </w:rPr>
        <w:t>to insert, update Millions of records in Salesforce</w:t>
      </w:r>
    </w:p>
    <w:p w14:paraId="0D621EA9" w14:textId="1F694475" w:rsidR="00E00C24" w:rsidRDefault="00E00C24" w:rsidP="002D0FC1">
      <w:pPr>
        <w:pStyle w:val="ResumeList"/>
        <w:numPr>
          <w:ilvl w:val="0"/>
          <w:numId w:val="5"/>
        </w:numPr>
        <w:rPr>
          <w:sz w:val="22"/>
          <w:szCs w:val="22"/>
        </w:rPr>
      </w:pPr>
      <w:r>
        <w:rPr>
          <w:sz w:val="22"/>
          <w:szCs w:val="22"/>
        </w:rPr>
        <w:t>Developed AURA Components to enhance application Performance</w:t>
      </w:r>
      <w:r w:rsidR="007F0575">
        <w:rPr>
          <w:sz w:val="22"/>
          <w:szCs w:val="22"/>
        </w:rPr>
        <w:t>.</w:t>
      </w:r>
    </w:p>
    <w:p w14:paraId="24740855" w14:textId="3DE038F5" w:rsidR="00372C92" w:rsidRPr="00603A95" w:rsidRDefault="00372C92" w:rsidP="002D0FC1">
      <w:pPr>
        <w:pStyle w:val="ResumeList"/>
        <w:numPr>
          <w:ilvl w:val="0"/>
          <w:numId w:val="5"/>
        </w:numPr>
        <w:rPr>
          <w:sz w:val="22"/>
          <w:szCs w:val="22"/>
        </w:rPr>
      </w:pPr>
      <w:r>
        <w:rPr>
          <w:sz w:val="22"/>
          <w:szCs w:val="22"/>
        </w:rPr>
        <w:t>Executed multiple SOQL and SOSL queries to fetch or send record in database.</w:t>
      </w:r>
    </w:p>
    <w:p w14:paraId="185A8665" w14:textId="687FAEC9" w:rsidR="002D0FC1" w:rsidRPr="00603A95" w:rsidRDefault="002D0FC1" w:rsidP="002D0FC1">
      <w:pPr>
        <w:pStyle w:val="ResumeList"/>
        <w:numPr>
          <w:ilvl w:val="0"/>
          <w:numId w:val="5"/>
        </w:numPr>
        <w:rPr>
          <w:sz w:val="22"/>
          <w:szCs w:val="22"/>
        </w:rPr>
      </w:pPr>
      <w:r w:rsidRPr="00603A95">
        <w:rPr>
          <w:sz w:val="22"/>
          <w:szCs w:val="22"/>
        </w:rPr>
        <w:t>Written Triggers</w:t>
      </w:r>
      <w:r w:rsidR="00C45DD3">
        <w:rPr>
          <w:sz w:val="22"/>
          <w:szCs w:val="22"/>
        </w:rPr>
        <w:t xml:space="preserve"> on multiple scenarios</w:t>
      </w:r>
      <w:r w:rsidRPr="00603A95">
        <w:rPr>
          <w:sz w:val="22"/>
          <w:szCs w:val="22"/>
        </w:rPr>
        <w:t xml:space="preserve">, Workflows, validation rules. </w:t>
      </w:r>
    </w:p>
    <w:p w14:paraId="63E29895" w14:textId="77777777" w:rsidR="002D0FC1" w:rsidRPr="00603A95" w:rsidRDefault="002D0FC1" w:rsidP="002D0FC1">
      <w:pPr>
        <w:pStyle w:val="ResumeList"/>
        <w:numPr>
          <w:ilvl w:val="0"/>
          <w:numId w:val="5"/>
        </w:numPr>
        <w:rPr>
          <w:sz w:val="22"/>
          <w:szCs w:val="22"/>
        </w:rPr>
      </w:pPr>
      <w:r w:rsidRPr="00603A95">
        <w:rPr>
          <w:sz w:val="22"/>
          <w:szCs w:val="22"/>
        </w:rPr>
        <w:t>For Implementation with Relationship Objects, Custom Apps, Layouts, Tabs</w:t>
      </w:r>
    </w:p>
    <w:p w14:paraId="0704840E" w14:textId="77777777" w:rsidR="002D0FC1" w:rsidRPr="00603A95" w:rsidRDefault="002D0FC1" w:rsidP="002D0FC1">
      <w:pPr>
        <w:pStyle w:val="ResumeList"/>
        <w:numPr>
          <w:ilvl w:val="0"/>
          <w:numId w:val="5"/>
        </w:numPr>
        <w:rPr>
          <w:sz w:val="22"/>
          <w:szCs w:val="22"/>
        </w:rPr>
      </w:pPr>
      <w:r w:rsidRPr="00603A95">
        <w:rPr>
          <w:sz w:val="22"/>
          <w:szCs w:val="22"/>
        </w:rPr>
        <w:t>Worked on Configuration and customization of Customer Community using Salesforce Tabs + Visualforce template</w:t>
      </w:r>
    </w:p>
    <w:p w14:paraId="534AC8E1" w14:textId="45FCCDDA" w:rsidR="002D0FC1" w:rsidRDefault="002D0FC1" w:rsidP="002D0FC1">
      <w:pPr>
        <w:pStyle w:val="ResumeList"/>
        <w:numPr>
          <w:ilvl w:val="0"/>
          <w:numId w:val="5"/>
        </w:numPr>
        <w:rPr>
          <w:sz w:val="22"/>
          <w:szCs w:val="22"/>
        </w:rPr>
      </w:pPr>
      <w:r w:rsidRPr="00603A95">
        <w:rPr>
          <w:sz w:val="22"/>
          <w:szCs w:val="22"/>
        </w:rPr>
        <w:t>Worked on Configuring and setup of Knowledge Articles</w:t>
      </w:r>
    </w:p>
    <w:p w14:paraId="0E720229" w14:textId="56297EF7" w:rsidR="002B2406" w:rsidRPr="002B2406" w:rsidRDefault="002B2406" w:rsidP="002B2406">
      <w:pPr>
        <w:pStyle w:val="ResumeList"/>
        <w:numPr>
          <w:ilvl w:val="0"/>
          <w:numId w:val="5"/>
        </w:numPr>
        <w:rPr>
          <w:sz w:val="22"/>
          <w:szCs w:val="22"/>
        </w:rPr>
      </w:pPr>
      <w:r>
        <w:rPr>
          <w:sz w:val="22"/>
          <w:szCs w:val="22"/>
        </w:rPr>
        <w:t>Experience on</w:t>
      </w:r>
      <w:r w:rsidRPr="00603A95">
        <w:rPr>
          <w:sz w:val="22"/>
          <w:szCs w:val="22"/>
        </w:rPr>
        <w:t xml:space="preserve"> Visual flows, Visual force pages, Classes,</w:t>
      </w:r>
      <w:r>
        <w:rPr>
          <w:sz w:val="22"/>
          <w:szCs w:val="22"/>
        </w:rPr>
        <w:t xml:space="preserve"> </w:t>
      </w:r>
      <w:r w:rsidRPr="00603A95">
        <w:rPr>
          <w:sz w:val="22"/>
          <w:szCs w:val="22"/>
        </w:rPr>
        <w:t>Triggers, Workflows.</w:t>
      </w:r>
    </w:p>
    <w:p w14:paraId="770937A0" w14:textId="77777777" w:rsidR="002D0FC1" w:rsidRPr="00603A95" w:rsidRDefault="002D0FC1" w:rsidP="002D0FC1">
      <w:pPr>
        <w:pStyle w:val="ResumeList"/>
        <w:numPr>
          <w:ilvl w:val="0"/>
          <w:numId w:val="5"/>
        </w:numPr>
        <w:rPr>
          <w:sz w:val="22"/>
          <w:szCs w:val="22"/>
        </w:rPr>
      </w:pPr>
      <w:r w:rsidRPr="00603A95">
        <w:rPr>
          <w:sz w:val="22"/>
          <w:szCs w:val="22"/>
        </w:rPr>
        <w:t>Handled the deployment activities both in Production and Lower environments. Also Sandbox refreshes, Data Masking the production data in Sandbox’s</w:t>
      </w:r>
    </w:p>
    <w:p w14:paraId="37A7F7CD" w14:textId="77777777" w:rsidR="002D0FC1" w:rsidRPr="00603A95" w:rsidRDefault="002D0FC1" w:rsidP="002D0FC1">
      <w:pPr>
        <w:pStyle w:val="ResumeList"/>
        <w:numPr>
          <w:ilvl w:val="0"/>
          <w:numId w:val="5"/>
        </w:numPr>
        <w:rPr>
          <w:sz w:val="22"/>
          <w:szCs w:val="22"/>
        </w:rPr>
      </w:pPr>
      <w:r w:rsidRPr="00603A95">
        <w:rPr>
          <w:sz w:val="22"/>
          <w:szCs w:val="22"/>
        </w:rPr>
        <w:lastRenderedPageBreak/>
        <w:t xml:space="preserve">Designed and Developed Batch Apex, Schedule Apex for various functional needs in the application. </w:t>
      </w:r>
    </w:p>
    <w:p w14:paraId="23C023F9" w14:textId="39AFAE37" w:rsidR="002D0FC1" w:rsidRDefault="002D0FC1" w:rsidP="002D0FC1">
      <w:pPr>
        <w:pStyle w:val="ResumeList"/>
        <w:rPr>
          <w:sz w:val="22"/>
          <w:szCs w:val="22"/>
        </w:rPr>
      </w:pPr>
      <w:r w:rsidRPr="00603A95">
        <w:rPr>
          <w:sz w:val="22"/>
          <w:szCs w:val="22"/>
        </w:rPr>
        <w:t>Smoke testing of Application</w:t>
      </w:r>
    </w:p>
    <w:p w14:paraId="23BB443B" w14:textId="62355383" w:rsidR="004C7688" w:rsidRDefault="004C7688" w:rsidP="002D0FC1">
      <w:pPr>
        <w:pStyle w:val="ResumeList"/>
        <w:rPr>
          <w:sz w:val="22"/>
          <w:szCs w:val="22"/>
        </w:rPr>
      </w:pPr>
    </w:p>
    <w:p w14:paraId="32D1BEC1" w14:textId="29360E58" w:rsidR="004C7688" w:rsidRDefault="004C7688" w:rsidP="002D0FC1">
      <w:pPr>
        <w:pStyle w:val="ResumeList"/>
        <w:rPr>
          <w:sz w:val="22"/>
          <w:szCs w:val="22"/>
        </w:rPr>
      </w:pPr>
    </w:p>
    <w:p w14:paraId="02F56575" w14:textId="6522760A" w:rsidR="004C7688" w:rsidRDefault="004C7688" w:rsidP="004C7688">
      <w:pPr>
        <w:shd w:val="clear" w:color="auto" w:fill="FFFFFF"/>
        <w:spacing w:line="360" w:lineRule="auto"/>
        <w:jc w:val="both"/>
        <w:rPr>
          <w:rStyle w:val="IntenseEmphasis"/>
          <w:i w:val="0"/>
          <w:sz w:val="20"/>
          <w:szCs w:val="20"/>
          <w:u w:val="single"/>
        </w:rPr>
      </w:pPr>
      <w:r>
        <w:rPr>
          <w:rStyle w:val="IntenseEmphasis"/>
          <w:i w:val="0"/>
          <w:sz w:val="20"/>
          <w:szCs w:val="20"/>
          <w:u w:val="single"/>
        </w:rPr>
        <w:t xml:space="preserve">4. </w:t>
      </w:r>
      <w:r w:rsidRPr="00F05EF3">
        <w:rPr>
          <w:rStyle w:val="IntenseEmphasis"/>
          <w:i w:val="0"/>
          <w:sz w:val="20"/>
          <w:szCs w:val="20"/>
          <w:u w:val="single"/>
        </w:rPr>
        <w:t>PROJECT OVERVIEW</w:t>
      </w:r>
      <w:r>
        <w:rPr>
          <w:rStyle w:val="IntenseEmphasis"/>
          <w:i w:val="0"/>
          <w:sz w:val="20"/>
          <w:szCs w:val="20"/>
          <w:u w:val="single"/>
        </w:rPr>
        <w:t xml:space="preserve"> (Capgemini – June 2016 – November 2017)</w:t>
      </w:r>
    </w:p>
    <w:p w14:paraId="19D1068F" w14:textId="77777777" w:rsidR="004C7688" w:rsidRDefault="004C7688" w:rsidP="002D0FC1">
      <w:pPr>
        <w:pStyle w:val="ResumeList"/>
        <w:rPr>
          <w:sz w:val="22"/>
          <w:szCs w:val="22"/>
        </w:rPr>
      </w:pPr>
    </w:p>
    <w:p w14:paraId="2B62A5EA" w14:textId="7A6C927A" w:rsidR="004C7688" w:rsidRDefault="004C7688" w:rsidP="002D0FC1">
      <w:pPr>
        <w:pStyle w:val="ResumeList"/>
        <w:rPr>
          <w:sz w:val="22"/>
          <w:szCs w:val="22"/>
        </w:rPr>
      </w:pPr>
      <w:r w:rsidRPr="004C7688">
        <w:rPr>
          <w:sz w:val="22"/>
          <w:szCs w:val="22"/>
        </w:rPr>
        <w:t>Barclays UK comprises the British retail banking operations, consumer credit card business, wealth management business, and corporate banking for small, medium and large-sized businesses in the UK.[10] Barclays International consists of Barclays Corporate and Investment Bank (formerly known as Barclays Capital) and the Consumer, Cards &amp; Payments business. The investment banking business provides advisory, financing and risk management services to large companies, institutions and government clients. It is a primary dealer in Gilts, U.S. Treasury securities and various European Government bonds.</w:t>
      </w:r>
    </w:p>
    <w:p w14:paraId="323C39A6" w14:textId="4B7C5B5D" w:rsidR="00CA5530" w:rsidRDefault="00CA5530" w:rsidP="002D0FC1">
      <w:pPr>
        <w:pStyle w:val="ResumeList"/>
        <w:rPr>
          <w:sz w:val="22"/>
          <w:szCs w:val="22"/>
        </w:rPr>
      </w:pPr>
    </w:p>
    <w:p w14:paraId="7CC9D240" w14:textId="773C99DD" w:rsidR="00CA5530" w:rsidRPr="00CA5530" w:rsidRDefault="00CA5530" w:rsidP="00CA5530">
      <w:pPr>
        <w:shd w:val="clear" w:color="auto" w:fill="FFFFFF"/>
        <w:spacing w:line="360" w:lineRule="auto"/>
        <w:rPr>
          <w:b/>
          <w:iCs/>
          <w:sz w:val="20"/>
          <w:szCs w:val="20"/>
          <w:u w:val="single"/>
        </w:rPr>
      </w:pPr>
      <w:r w:rsidRPr="00F05EF3">
        <w:rPr>
          <w:b/>
          <w:iCs/>
          <w:sz w:val="20"/>
          <w:szCs w:val="20"/>
          <w:u w:val="single"/>
        </w:rPr>
        <w:t>ROLES AND RESPONSIBILITIES</w:t>
      </w:r>
    </w:p>
    <w:p w14:paraId="23AA3992" w14:textId="546F561A" w:rsidR="004C7688" w:rsidRDefault="004C7688" w:rsidP="002D0FC1">
      <w:pPr>
        <w:pStyle w:val="ResumeList"/>
        <w:rPr>
          <w:sz w:val="22"/>
          <w:szCs w:val="22"/>
        </w:rPr>
      </w:pPr>
    </w:p>
    <w:p w14:paraId="162D3726" w14:textId="77777777" w:rsidR="004C7688" w:rsidRPr="00603A95" w:rsidRDefault="004C7688" w:rsidP="004C7688">
      <w:pPr>
        <w:pStyle w:val="ResumeList"/>
        <w:numPr>
          <w:ilvl w:val="0"/>
          <w:numId w:val="5"/>
        </w:numPr>
        <w:rPr>
          <w:sz w:val="22"/>
          <w:szCs w:val="22"/>
        </w:rPr>
      </w:pPr>
      <w:r w:rsidRPr="00603A95">
        <w:rPr>
          <w:sz w:val="22"/>
          <w:szCs w:val="22"/>
        </w:rPr>
        <w:t>Worked on Configuring and setup of Knowledge Articles</w:t>
      </w:r>
    </w:p>
    <w:p w14:paraId="5FA96D3E" w14:textId="75671A5B" w:rsidR="004C7688" w:rsidRDefault="004C7688" w:rsidP="004C7688">
      <w:pPr>
        <w:pStyle w:val="ResumeList"/>
        <w:numPr>
          <w:ilvl w:val="0"/>
          <w:numId w:val="5"/>
        </w:numPr>
        <w:rPr>
          <w:sz w:val="22"/>
          <w:szCs w:val="22"/>
        </w:rPr>
      </w:pPr>
      <w:r>
        <w:rPr>
          <w:sz w:val="22"/>
          <w:szCs w:val="22"/>
        </w:rPr>
        <w:t>Worked on Admin/Configuration Like Obj</w:t>
      </w:r>
      <w:r w:rsidR="00CA5530">
        <w:rPr>
          <w:sz w:val="22"/>
          <w:szCs w:val="22"/>
        </w:rPr>
        <w:t>e</w:t>
      </w:r>
      <w:r>
        <w:rPr>
          <w:sz w:val="22"/>
          <w:szCs w:val="22"/>
        </w:rPr>
        <w:t>ct</w:t>
      </w:r>
      <w:r w:rsidR="00CA5530">
        <w:rPr>
          <w:sz w:val="22"/>
          <w:szCs w:val="22"/>
        </w:rPr>
        <w:t>s</w:t>
      </w:r>
      <w:r>
        <w:rPr>
          <w:sz w:val="22"/>
          <w:szCs w:val="22"/>
        </w:rPr>
        <w:t>, Fields, Validation rule, Workflow, Process builder.</w:t>
      </w:r>
    </w:p>
    <w:p w14:paraId="5648C651" w14:textId="1CA90275" w:rsidR="00CA5530" w:rsidRDefault="00CA5530" w:rsidP="004C7688">
      <w:pPr>
        <w:pStyle w:val="ResumeList"/>
        <w:numPr>
          <w:ilvl w:val="0"/>
          <w:numId w:val="5"/>
        </w:numPr>
        <w:rPr>
          <w:sz w:val="22"/>
          <w:szCs w:val="22"/>
        </w:rPr>
      </w:pPr>
      <w:r>
        <w:rPr>
          <w:sz w:val="22"/>
          <w:szCs w:val="22"/>
        </w:rPr>
        <w:t>Worked on basic development on Triggers, Visualforce Page, Batch classes etc.</w:t>
      </w:r>
    </w:p>
    <w:p w14:paraId="1AD00258" w14:textId="0F6B19FC" w:rsidR="00CA5530" w:rsidRDefault="00CA5530" w:rsidP="004C7688">
      <w:pPr>
        <w:pStyle w:val="ResumeList"/>
        <w:numPr>
          <w:ilvl w:val="0"/>
          <w:numId w:val="5"/>
        </w:numPr>
        <w:rPr>
          <w:sz w:val="22"/>
          <w:szCs w:val="22"/>
        </w:rPr>
      </w:pPr>
      <w:r>
        <w:rPr>
          <w:sz w:val="22"/>
          <w:szCs w:val="22"/>
        </w:rPr>
        <w:t>Completed deployment vis Changeset process(Inbound and Outbound) and GitHub.</w:t>
      </w:r>
    </w:p>
    <w:p w14:paraId="1AD09504" w14:textId="0A2A44E5" w:rsidR="00CA5530" w:rsidRDefault="00CA5530" w:rsidP="004C7688">
      <w:pPr>
        <w:pStyle w:val="ResumeList"/>
        <w:numPr>
          <w:ilvl w:val="0"/>
          <w:numId w:val="5"/>
        </w:numPr>
        <w:rPr>
          <w:sz w:val="22"/>
          <w:szCs w:val="22"/>
        </w:rPr>
      </w:pPr>
      <w:r>
        <w:rPr>
          <w:sz w:val="22"/>
          <w:szCs w:val="22"/>
        </w:rPr>
        <w:t>Use Custom settings and Metadata for SOQL or SOSL for retrieving queries.</w:t>
      </w:r>
    </w:p>
    <w:p w14:paraId="12A1B12D" w14:textId="77777777" w:rsidR="00CA5530" w:rsidRDefault="00CA5530" w:rsidP="00CA5530">
      <w:pPr>
        <w:pStyle w:val="ResumeList"/>
        <w:rPr>
          <w:sz w:val="22"/>
          <w:szCs w:val="22"/>
        </w:rPr>
      </w:pPr>
    </w:p>
    <w:p w14:paraId="70BC6F4D" w14:textId="55FDF709" w:rsidR="00CA5530" w:rsidRDefault="00CA5530" w:rsidP="00CA5530">
      <w:pPr>
        <w:pStyle w:val="ResumeList"/>
        <w:rPr>
          <w:sz w:val="22"/>
          <w:szCs w:val="22"/>
        </w:rPr>
      </w:pPr>
    </w:p>
    <w:p w14:paraId="5967C481" w14:textId="16198D8F" w:rsidR="00CA5530" w:rsidRDefault="00CA5530" w:rsidP="00CA5530">
      <w:pPr>
        <w:shd w:val="clear" w:color="auto" w:fill="FFFFFF"/>
        <w:spacing w:line="360" w:lineRule="auto"/>
        <w:jc w:val="both"/>
        <w:rPr>
          <w:rStyle w:val="IntenseEmphasis"/>
          <w:i w:val="0"/>
          <w:sz w:val="20"/>
          <w:szCs w:val="20"/>
          <w:u w:val="single"/>
        </w:rPr>
      </w:pPr>
      <w:r>
        <w:rPr>
          <w:rStyle w:val="IntenseEmphasis"/>
          <w:i w:val="0"/>
          <w:sz w:val="20"/>
          <w:szCs w:val="20"/>
          <w:u w:val="single"/>
        </w:rPr>
        <w:t xml:space="preserve">5. </w:t>
      </w:r>
      <w:r w:rsidRPr="00F05EF3">
        <w:rPr>
          <w:rStyle w:val="IntenseEmphasis"/>
          <w:i w:val="0"/>
          <w:sz w:val="20"/>
          <w:szCs w:val="20"/>
          <w:u w:val="single"/>
        </w:rPr>
        <w:t>PROJECT OVERVIEW</w:t>
      </w:r>
      <w:r>
        <w:rPr>
          <w:rStyle w:val="IntenseEmphasis"/>
          <w:i w:val="0"/>
          <w:sz w:val="20"/>
          <w:szCs w:val="20"/>
          <w:u w:val="single"/>
        </w:rPr>
        <w:t xml:space="preserve"> (Syntel Ltd – </w:t>
      </w:r>
      <w:r w:rsidR="00772E8D">
        <w:rPr>
          <w:rStyle w:val="IntenseEmphasis"/>
          <w:i w:val="0"/>
          <w:sz w:val="20"/>
          <w:szCs w:val="20"/>
          <w:u w:val="single"/>
        </w:rPr>
        <w:t>March</w:t>
      </w:r>
      <w:r>
        <w:rPr>
          <w:rStyle w:val="IntenseEmphasis"/>
          <w:i w:val="0"/>
          <w:sz w:val="20"/>
          <w:szCs w:val="20"/>
          <w:u w:val="single"/>
        </w:rPr>
        <w:t xml:space="preserve"> 201</w:t>
      </w:r>
      <w:r w:rsidR="00772E8D">
        <w:rPr>
          <w:rStyle w:val="IntenseEmphasis"/>
          <w:i w:val="0"/>
          <w:sz w:val="20"/>
          <w:szCs w:val="20"/>
          <w:u w:val="single"/>
        </w:rPr>
        <w:t>4</w:t>
      </w:r>
      <w:r>
        <w:rPr>
          <w:rStyle w:val="IntenseEmphasis"/>
          <w:i w:val="0"/>
          <w:sz w:val="20"/>
          <w:szCs w:val="20"/>
          <w:u w:val="single"/>
        </w:rPr>
        <w:t xml:space="preserve"> – </w:t>
      </w:r>
      <w:r w:rsidR="00772E8D">
        <w:rPr>
          <w:rStyle w:val="IntenseEmphasis"/>
          <w:i w:val="0"/>
          <w:sz w:val="20"/>
          <w:szCs w:val="20"/>
          <w:u w:val="single"/>
        </w:rPr>
        <w:t>June</w:t>
      </w:r>
      <w:r>
        <w:rPr>
          <w:rStyle w:val="IntenseEmphasis"/>
          <w:i w:val="0"/>
          <w:sz w:val="20"/>
          <w:szCs w:val="20"/>
          <w:u w:val="single"/>
        </w:rPr>
        <w:t xml:space="preserve"> 201</w:t>
      </w:r>
      <w:r w:rsidR="00772E8D">
        <w:rPr>
          <w:rStyle w:val="IntenseEmphasis"/>
          <w:i w:val="0"/>
          <w:sz w:val="20"/>
          <w:szCs w:val="20"/>
          <w:u w:val="single"/>
        </w:rPr>
        <w:t>6</w:t>
      </w:r>
      <w:r>
        <w:rPr>
          <w:rStyle w:val="IntenseEmphasis"/>
          <w:i w:val="0"/>
          <w:sz w:val="20"/>
          <w:szCs w:val="20"/>
          <w:u w:val="single"/>
        </w:rPr>
        <w:t>)</w:t>
      </w:r>
    </w:p>
    <w:p w14:paraId="0AFAFA7A" w14:textId="77777777" w:rsidR="00CA5530" w:rsidRDefault="00CA5530" w:rsidP="00CA5530">
      <w:pPr>
        <w:pStyle w:val="ResumeList"/>
        <w:rPr>
          <w:sz w:val="22"/>
          <w:szCs w:val="22"/>
        </w:rPr>
      </w:pPr>
    </w:p>
    <w:p w14:paraId="1CE60088" w14:textId="77777777" w:rsidR="00CA5530" w:rsidRDefault="00CA5530" w:rsidP="00CA5530">
      <w:pPr>
        <w:pStyle w:val="ResumeList"/>
        <w:rPr>
          <w:sz w:val="22"/>
          <w:szCs w:val="22"/>
        </w:rPr>
      </w:pPr>
    </w:p>
    <w:p w14:paraId="0B348F87" w14:textId="6DCB6340" w:rsidR="00CA5530" w:rsidRDefault="00CA5530" w:rsidP="00CA5530">
      <w:pPr>
        <w:pStyle w:val="ResumeList"/>
        <w:rPr>
          <w:sz w:val="22"/>
          <w:szCs w:val="22"/>
        </w:rPr>
      </w:pPr>
      <w:r w:rsidRPr="00CA5530">
        <w:rPr>
          <w:sz w:val="22"/>
          <w:szCs w:val="22"/>
        </w:rPr>
        <w:t>American Express is best known for its Green, Gold, and Platinum charge cards. The Gold Card was converted to a credit card for U.K. residents in 2018, but remains a charge card in the U.S. In 1958, American Express issued its first charge card, which required payment at the end of every month. In 1966, the company issued its first gold card, in an effort to cater to the upper echelon of business travel. Its platinum card debuted in 1984. In 1999, American Express introduced the Centurion Card, often referred to as the "black card," which caters to an even more affluent customer segment. The card was initially available only to select users of the Platinum card. The annual fee for the card in the United States is $5,000 (up from $1,000 at introduction) with an additional one-time initiation fee of $10,000. American Express created the card line amid rumors and urban legends in the 1980s that it produced an ultra-exclusive black card for elite users who could purchase anything with it.</w:t>
      </w:r>
    </w:p>
    <w:p w14:paraId="2EAB8C6E" w14:textId="06372D4F" w:rsidR="00CA5530" w:rsidRDefault="00CA5530" w:rsidP="00CA5530">
      <w:pPr>
        <w:pStyle w:val="ResumeList"/>
        <w:rPr>
          <w:sz w:val="22"/>
          <w:szCs w:val="22"/>
        </w:rPr>
      </w:pPr>
    </w:p>
    <w:p w14:paraId="02544BDF" w14:textId="6067A0E8" w:rsidR="00CA5530" w:rsidRDefault="00CA5530" w:rsidP="00CA5530">
      <w:pPr>
        <w:pStyle w:val="ResumeList"/>
        <w:numPr>
          <w:ilvl w:val="0"/>
          <w:numId w:val="5"/>
        </w:numPr>
        <w:rPr>
          <w:sz w:val="22"/>
          <w:szCs w:val="22"/>
        </w:rPr>
      </w:pPr>
      <w:r>
        <w:rPr>
          <w:sz w:val="22"/>
          <w:szCs w:val="22"/>
        </w:rPr>
        <w:t>Worked as Trainee and Software developer on  Java.</w:t>
      </w:r>
    </w:p>
    <w:p w14:paraId="0294DEDE" w14:textId="7480B73B" w:rsidR="00CA5530" w:rsidRDefault="00CA5530" w:rsidP="00CA5530">
      <w:pPr>
        <w:pStyle w:val="ResumeList"/>
        <w:numPr>
          <w:ilvl w:val="0"/>
          <w:numId w:val="5"/>
        </w:numPr>
        <w:rPr>
          <w:sz w:val="22"/>
          <w:szCs w:val="22"/>
        </w:rPr>
      </w:pPr>
      <w:r>
        <w:rPr>
          <w:sz w:val="22"/>
          <w:szCs w:val="22"/>
        </w:rPr>
        <w:t xml:space="preserve">Worked on the Oops Concept like </w:t>
      </w:r>
      <w:r w:rsidR="00BE735C">
        <w:rPr>
          <w:sz w:val="22"/>
          <w:szCs w:val="22"/>
        </w:rPr>
        <w:t xml:space="preserve">Class, </w:t>
      </w:r>
      <w:r>
        <w:rPr>
          <w:sz w:val="22"/>
          <w:szCs w:val="22"/>
        </w:rPr>
        <w:t xml:space="preserve">Abstraction, </w:t>
      </w:r>
      <w:r w:rsidR="00BE735C">
        <w:rPr>
          <w:sz w:val="22"/>
          <w:szCs w:val="22"/>
        </w:rPr>
        <w:t>Polymorphism</w:t>
      </w:r>
      <w:r>
        <w:rPr>
          <w:sz w:val="22"/>
          <w:szCs w:val="22"/>
        </w:rPr>
        <w:t xml:space="preserve">, </w:t>
      </w:r>
      <w:r w:rsidR="00BE735C">
        <w:rPr>
          <w:sz w:val="22"/>
          <w:szCs w:val="22"/>
        </w:rPr>
        <w:t>Inheritance.</w:t>
      </w:r>
    </w:p>
    <w:p w14:paraId="09024BAC" w14:textId="7CC33B11" w:rsidR="00BE735C" w:rsidRDefault="00BE735C" w:rsidP="00CA5530">
      <w:pPr>
        <w:pStyle w:val="ResumeList"/>
        <w:numPr>
          <w:ilvl w:val="0"/>
          <w:numId w:val="5"/>
        </w:numPr>
        <w:rPr>
          <w:sz w:val="22"/>
          <w:szCs w:val="22"/>
        </w:rPr>
      </w:pPr>
      <w:r>
        <w:rPr>
          <w:sz w:val="22"/>
          <w:szCs w:val="22"/>
        </w:rPr>
        <w:t>Was Involved with Client interaction  for requirement gathering with team</w:t>
      </w:r>
    </w:p>
    <w:p w14:paraId="29672199" w14:textId="77777777" w:rsidR="00BE735C" w:rsidRDefault="00BE735C" w:rsidP="00BE735C">
      <w:pPr>
        <w:pStyle w:val="ResumeList"/>
        <w:ind w:left="720"/>
        <w:rPr>
          <w:sz w:val="22"/>
          <w:szCs w:val="22"/>
        </w:rPr>
      </w:pPr>
    </w:p>
    <w:p w14:paraId="4E4708E6" w14:textId="77777777" w:rsidR="004C7688" w:rsidRPr="007E7BF0" w:rsidRDefault="004C7688" w:rsidP="002D0FC1">
      <w:pPr>
        <w:pStyle w:val="ResumeList"/>
        <w:rPr>
          <w:sz w:val="22"/>
          <w:szCs w:val="22"/>
        </w:rPr>
      </w:pPr>
    </w:p>
    <w:p w14:paraId="6592FB97" w14:textId="77777777" w:rsidR="00603A95" w:rsidRPr="00536E90" w:rsidRDefault="00603A95" w:rsidP="00603A95">
      <w:pPr>
        <w:widowControl w:val="0"/>
        <w:rPr>
          <w:rFonts w:ascii="Verdana" w:eastAsia="Verdana" w:hAnsi="Verdana" w:cs="Verdana"/>
        </w:rPr>
      </w:pPr>
    </w:p>
    <w:p w14:paraId="52CACF88" w14:textId="77777777" w:rsidR="00603A95" w:rsidRPr="00A61B6C" w:rsidRDefault="00603A95" w:rsidP="00A61B6C">
      <w:pPr>
        <w:rPr>
          <w:rFonts w:eastAsia="Verdana"/>
          <w:u w:val="single"/>
          <w:shd w:val="clear" w:color="auto" w:fill="D8D8D8"/>
        </w:rPr>
      </w:pPr>
      <w:r w:rsidRPr="00A61B6C">
        <w:rPr>
          <w:rFonts w:eastAsia="Verdana"/>
          <w:u w:val="single"/>
          <w:shd w:val="clear" w:color="auto" w:fill="D8D8D8"/>
        </w:rPr>
        <w:t>Personal Details:</w:t>
      </w:r>
    </w:p>
    <w:p w14:paraId="49888207" w14:textId="77777777" w:rsidR="00603A95" w:rsidRPr="00603A95" w:rsidRDefault="00603A95" w:rsidP="00603A95">
      <w:pPr>
        <w:rPr>
          <w:rFonts w:eastAsia="Verdana"/>
          <w:sz w:val="22"/>
          <w:szCs w:val="22"/>
        </w:rPr>
      </w:pPr>
    </w:p>
    <w:p w14:paraId="14F1166B" w14:textId="77777777" w:rsidR="00603A95" w:rsidRPr="00603A95" w:rsidRDefault="00603A95" w:rsidP="00603A95">
      <w:pPr>
        <w:rPr>
          <w:rFonts w:eastAsia="Verdana"/>
          <w:sz w:val="22"/>
          <w:szCs w:val="22"/>
        </w:rPr>
      </w:pPr>
      <w:r w:rsidRPr="00603A95">
        <w:rPr>
          <w:rFonts w:eastAsia="Verdana"/>
          <w:sz w:val="22"/>
          <w:szCs w:val="22"/>
        </w:rPr>
        <w:t xml:space="preserve">Name: </w:t>
      </w:r>
      <w:r w:rsidRPr="00603A95">
        <w:rPr>
          <w:rFonts w:eastAsia="Verdana"/>
          <w:sz w:val="22"/>
          <w:szCs w:val="22"/>
        </w:rPr>
        <w:tab/>
      </w:r>
      <w:r w:rsidRPr="00603A95">
        <w:rPr>
          <w:rFonts w:eastAsia="Verdana"/>
          <w:sz w:val="22"/>
          <w:szCs w:val="22"/>
        </w:rPr>
        <w:tab/>
      </w:r>
      <w:r w:rsidR="00536E90">
        <w:rPr>
          <w:rFonts w:eastAsia="Verdana"/>
          <w:sz w:val="22"/>
          <w:szCs w:val="22"/>
        </w:rPr>
        <w:t xml:space="preserve">             </w:t>
      </w:r>
      <w:r w:rsidRPr="00603A95">
        <w:rPr>
          <w:rFonts w:eastAsia="Verdana"/>
          <w:sz w:val="22"/>
          <w:szCs w:val="22"/>
        </w:rPr>
        <w:t>Rahul Kumar</w:t>
      </w:r>
    </w:p>
    <w:p w14:paraId="38E748A1" w14:textId="77777777" w:rsidR="00603A95" w:rsidRDefault="00603A95" w:rsidP="00603A95">
      <w:pPr>
        <w:rPr>
          <w:rFonts w:eastAsia="Verdana"/>
          <w:sz w:val="22"/>
          <w:szCs w:val="22"/>
        </w:rPr>
      </w:pPr>
      <w:r w:rsidRPr="00603A95">
        <w:rPr>
          <w:rFonts w:eastAsia="Verdana"/>
          <w:sz w:val="22"/>
          <w:szCs w:val="22"/>
        </w:rPr>
        <w:lastRenderedPageBreak/>
        <w:t>Current Location:</w:t>
      </w:r>
      <w:r w:rsidRPr="00603A95">
        <w:rPr>
          <w:rFonts w:eastAsia="Verdana"/>
          <w:sz w:val="22"/>
          <w:szCs w:val="22"/>
        </w:rPr>
        <w:tab/>
        <w:t>Pune</w:t>
      </w:r>
    </w:p>
    <w:p w14:paraId="1BDA252D" w14:textId="77917AC2" w:rsidR="00536E90" w:rsidRDefault="004E52BB" w:rsidP="00603A95">
      <w:pPr>
        <w:rPr>
          <w:rFonts w:eastAsia="Verdana"/>
          <w:sz w:val="22"/>
          <w:szCs w:val="22"/>
        </w:rPr>
      </w:pPr>
      <w:r>
        <w:rPr>
          <w:rFonts w:eastAsia="Verdana"/>
          <w:sz w:val="22"/>
          <w:szCs w:val="22"/>
        </w:rPr>
        <w:t>Contact details:              +91 9960084818</w:t>
      </w:r>
    </w:p>
    <w:p w14:paraId="0E302C47" w14:textId="6D01B68D" w:rsidR="004E52BB" w:rsidRDefault="004E52BB" w:rsidP="004E52BB">
      <w:pPr>
        <w:spacing w:line="480" w:lineRule="auto"/>
        <w:rPr>
          <w:rFonts w:eastAsia="Verdana"/>
          <w:sz w:val="22"/>
          <w:szCs w:val="22"/>
        </w:rPr>
      </w:pPr>
      <w:r>
        <w:rPr>
          <w:rFonts w:eastAsia="Verdana"/>
          <w:sz w:val="22"/>
          <w:szCs w:val="22"/>
        </w:rPr>
        <w:t>Email:                             sfdc.rahul4abc@gmail.com</w:t>
      </w:r>
    </w:p>
    <w:p w14:paraId="1AD0FD47" w14:textId="77777777" w:rsidR="00603A95" w:rsidRPr="00603A95" w:rsidRDefault="00603A95" w:rsidP="00603A95">
      <w:pPr>
        <w:rPr>
          <w:rFonts w:eastAsia="Verdana"/>
          <w:b/>
          <w:sz w:val="22"/>
          <w:szCs w:val="22"/>
        </w:rPr>
      </w:pPr>
      <w:r w:rsidRPr="00603A95">
        <w:rPr>
          <w:rFonts w:eastAsia="Verdana"/>
          <w:b/>
          <w:sz w:val="22"/>
          <w:szCs w:val="22"/>
        </w:rPr>
        <w:t>Rahul Kumar</w:t>
      </w:r>
    </w:p>
    <w:p w14:paraId="5E913CAC" w14:textId="77777777" w:rsidR="00603A95" w:rsidRPr="00F05EF3" w:rsidRDefault="00603A95" w:rsidP="0094745C">
      <w:pPr>
        <w:shd w:val="clear" w:color="auto" w:fill="FFFFFF"/>
        <w:spacing w:line="360" w:lineRule="auto"/>
        <w:ind w:left="750"/>
        <w:jc w:val="both"/>
        <w:rPr>
          <w:color w:val="222222"/>
          <w:sz w:val="20"/>
          <w:szCs w:val="20"/>
          <w:lang w:val="en-GB" w:eastAsia="en-IN"/>
        </w:rPr>
      </w:pPr>
    </w:p>
    <w:p w14:paraId="04D16EF3" w14:textId="77777777" w:rsidR="0094745C" w:rsidRPr="00F05EF3" w:rsidRDefault="0094745C" w:rsidP="0094745C">
      <w:pPr>
        <w:shd w:val="clear" w:color="auto" w:fill="FFFFFF"/>
        <w:spacing w:line="360" w:lineRule="auto"/>
        <w:ind w:left="750"/>
        <w:jc w:val="both"/>
        <w:rPr>
          <w:color w:val="222222"/>
          <w:sz w:val="20"/>
          <w:szCs w:val="20"/>
          <w:lang w:eastAsia="en-IN"/>
        </w:rPr>
      </w:pPr>
    </w:p>
    <w:p w14:paraId="719A194C" w14:textId="77777777" w:rsidR="0094745C" w:rsidRPr="00F05EF3" w:rsidRDefault="0094745C" w:rsidP="0094745C">
      <w:pPr>
        <w:shd w:val="clear" w:color="auto" w:fill="FFFFFF"/>
        <w:spacing w:line="360" w:lineRule="auto"/>
        <w:jc w:val="both"/>
        <w:rPr>
          <w:rFonts w:eastAsia="Calibri"/>
          <w:b/>
          <w:sz w:val="20"/>
          <w:szCs w:val="20"/>
        </w:rPr>
      </w:pPr>
    </w:p>
    <w:p w14:paraId="3FC95B37" w14:textId="77777777" w:rsidR="0094745C" w:rsidRPr="00F05EF3" w:rsidRDefault="0094745C" w:rsidP="0094745C">
      <w:pPr>
        <w:tabs>
          <w:tab w:val="left" w:pos="1160"/>
        </w:tabs>
        <w:suppressAutoHyphens w:val="0"/>
        <w:spacing w:line="360" w:lineRule="auto"/>
        <w:jc w:val="both"/>
        <w:rPr>
          <w:b/>
          <w:sz w:val="20"/>
          <w:szCs w:val="20"/>
        </w:rPr>
      </w:pPr>
    </w:p>
    <w:p w14:paraId="2ABD2852" w14:textId="77777777" w:rsidR="0094745C" w:rsidRPr="00F05EF3" w:rsidRDefault="0094745C" w:rsidP="0094745C">
      <w:pPr>
        <w:pStyle w:val="NormalWeb"/>
        <w:suppressAutoHyphens w:val="0"/>
        <w:spacing w:before="0" w:after="0" w:line="360" w:lineRule="auto"/>
        <w:ind w:left="720"/>
        <w:jc w:val="both"/>
        <w:textAlignment w:val="baseline"/>
        <w:rPr>
          <w:sz w:val="20"/>
          <w:szCs w:val="20"/>
        </w:rPr>
      </w:pPr>
    </w:p>
    <w:p w14:paraId="35C09560" w14:textId="77777777" w:rsidR="00F66542" w:rsidRDefault="00F66542"/>
    <w:sectPr w:rsidR="00F66542" w:rsidSect="00F12806">
      <w:headerReference w:type="default" r:id="rId9"/>
      <w:footnotePr>
        <w:pos w:val="beneathText"/>
      </w:footnotePr>
      <w:pgSz w:w="12240" w:h="15840"/>
      <w:pgMar w:top="810" w:right="99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961D" w14:textId="77777777" w:rsidR="00FE7E73" w:rsidRDefault="00FE7E73" w:rsidP="0094745C">
      <w:r>
        <w:separator/>
      </w:r>
    </w:p>
  </w:endnote>
  <w:endnote w:type="continuationSeparator" w:id="0">
    <w:p w14:paraId="34901719" w14:textId="77777777" w:rsidR="00FE7E73" w:rsidRDefault="00FE7E73" w:rsidP="0094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49E" w14:textId="77777777" w:rsidR="00FE7E73" w:rsidRDefault="00FE7E73" w:rsidP="0094745C">
      <w:r>
        <w:separator/>
      </w:r>
    </w:p>
  </w:footnote>
  <w:footnote w:type="continuationSeparator" w:id="0">
    <w:p w14:paraId="1AB9B875" w14:textId="77777777" w:rsidR="00FE7E73" w:rsidRDefault="00FE7E73" w:rsidP="0094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8118" w14:textId="77777777" w:rsidR="00045723" w:rsidRPr="00045723" w:rsidRDefault="0094745C">
    <w:pPr>
      <w:pStyle w:val="Header"/>
      <w:rPr>
        <w:rFonts w:ascii="Times New Roman" w:hAnsi="Times New Roman"/>
        <w:b/>
        <w:sz w:val="24"/>
        <w:szCs w:val="24"/>
      </w:rPr>
    </w:pPr>
    <w:r>
      <w:rPr>
        <w:rFonts w:ascii="Times New Roman" w:hAnsi="Times New Roman"/>
        <w:b/>
        <w:sz w:val="24"/>
        <w:szCs w:val="24"/>
      </w:rPr>
      <w:t>Rahul Kumar</w:t>
    </w:r>
  </w:p>
  <w:p w14:paraId="00B1F7CA" w14:textId="311213D5" w:rsidR="008C7E2C" w:rsidRDefault="004E52BB">
    <w:pPr>
      <w:pStyle w:val="Header"/>
      <w:pBdr>
        <w:bottom w:val="single" w:sz="6" w:space="1" w:color="auto"/>
      </w:pBdr>
      <w:rPr>
        <w:rFonts w:ascii="Times New Roman" w:hAnsi="Times New Roman"/>
        <w:sz w:val="20"/>
      </w:rPr>
    </w:pPr>
    <w:r>
      <w:rPr>
        <w:rFonts w:ascii="Times New Roman" w:hAnsi="Times New Roman"/>
        <w:sz w:val="20"/>
      </w:rPr>
      <w:t>Mob:+91 9960084818</w:t>
    </w:r>
  </w:p>
  <w:p w14:paraId="1D8F9B70" w14:textId="3305D876" w:rsidR="006B19A8" w:rsidRPr="00EA1918" w:rsidRDefault="006B19A8">
    <w:pPr>
      <w:pStyle w:val="Header"/>
      <w:pBdr>
        <w:bottom w:val="single" w:sz="6" w:space="1" w:color="auto"/>
      </w:pBdr>
      <w:rPr>
        <w:rFonts w:ascii="Times New Roman" w:hAnsi="Times New Roman"/>
        <w:b/>
        <w:bCs/>
        <w:sz w:val="20"/>
      </w:rPr>
    </w:pPr>
    <w:r>
      <w:rPr>
        <w:rFonts w:ascii="Times New Roman" w:hAnsi="Times New Roman"/>
        <w:sz w:val="20"/>
      </w:rPr>
      <w:t xml:space="preserve">Email: </w:t>
    </w:r>
    <w:hyperlink r:id="rId1" w:history="1">
      <w:r w:rsidR="00EA1918" w:rsidRPr="00BB41CC">
        <w:rPr>
          <w:rStyle w:val="Hyperlink"/>
          <w:rFonts w:ascii="Times New Roman" w:hAnsi="Times New Roman"/>
          <w:sz w:val="20"/>
        </w:rPr>
        <w:t>sfdc.rahul4abc@gmail.com</w:t>
      </w:r>
    </w:hyperlink>
    <w:r w:rsidR="00EA1918">
      <w:rPr>
        <w:rFonts w:ascii="Times New Roman" w:hAnsi="Times New Roman"/>
        <w:sz w:val="20"/>
      </w:rPr>
      <w:t xml:space="preserve">          </w:t>
    </w:r>
    <w:r w:rsidR="00EA1918" w:rsidRPr="00EA1918">
      <w:rPr>
        <w:rFonts w:ascii="Times New Roman" w:hAnsi="Times New Roman"/>
        <w:b/>
        <w:bCs/>
        <w:sz w:val="20"/>
      </w:rPr>
      <w:t>Immediate Joiner(Looking for Only Product based Company)</w:t>
    </w:r>
  </w:p>
  <w:p w14:paraId="467BA76C" w14:textId="77777777" w:rsidR="008C7E2C" w:rsidRPr="008C7E2C" w:rsidRDefault="00000000">
    <w:pPr>
      <w:pStyle w:val="Header"/>
      <w:rPr>
        <w:rFonts w:ascii="Times New Roman" w:hAnsi="Times New Roman"/>
        <w:sz w:val="20"/>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542CCA"/>
    <w:multiLevelType w:val="hybridMultilevel"/>
    <w:tmpl w:val="FFB2D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4A89"/>
    <w:multiLevelType w:val="hybridMultilevel"/>
    <w:tmpl w:val="455C6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0409C"/>
    <w:multiLevelType w:val="hybridMultilevel"/>
    <w:tmpl w:val="A392A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67531"/>
    <w:multiLevelType w:val="hybridMultilevel"/>
    <w:tmpl w:val="5AA2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A29D7"/>
    <w:multiLevelType w:val="hybridMultilevel"/>
    <w:tmpl w:val="915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2011A"/>
    <w:multiLevelType w:val="hybridMultilevel"/>
    <w:tmpl w:val="0670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21651"/>
    <w:multiLevelType w:val="hybridMultilevel"/>
    <w:tmpl w:val="B302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E5011"/>
    <w:multiLevelType w:val="hybridMultilevel"/>
    <w:tmpl w:val="B5C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F3A51"/>
    <w:multiLevelType w:val="hybridMultilevel"/>
    <w:tmpl w:val="D3367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1608168">
    <w:abstractNumId w:val="0"/>
  </w:num>
  <w:num w:numId="2" w16cid:durableId="2041396780">
    <w:abstractNumId w:val="6"/>
  </w:num>
  <w:num w:numId="3" w16cid:durableId="2049184975">
    <w:abstractNumId w:val="4"/>
  </w:num>
  <w:num w:numId="4" w16cid:durableId="995566984">
    <w:abstractNumId w:val="7"/>
  </w:num>
  <w:num w:numId="5" w16cid:durableId="1837919774">
    <w:abstractNumId w:val="5"/>
  </w:num>
  <w:num w:numId="6" w16cid:durableId="588855595">
    <w:abstractNumId w:val="2"/>
  </w:num>
  <w:num w:numId="7" w16cid:durableId="493034231">
    <w:abstractNumId w:val="8"/>
  </w:num>
  <w:num w:numId="8" w16cid:durableId="1696030841">
    <w:abstractNumId w:val="1"/>
  </w:num>
  <w:num w:numId="9" w16cid:durableId="1560749330">
    <w:abstractNumId w:val="3"/>
  </w:num>
  <w:num w:numId="10" w16cid:durableId="1556237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5C"/>
    <w:rsid w:val="00001A38"/>
    <w:rsid w:val="00033DBA"/>
    <w:rsid w:val="00034E87"/>
    <w:rsid w:val="00044122"/>
    <w:rsid w:val="00052AFD"/>
    <w:rsid w:val="000625D7"/>
    <w:rsid w:val="000E1CE8"/>
    <w:rsid w:val="001011C6"/>
    <w:rsid w:val="0015045D"/>
    <w:rsid w:val="001537AF"/>
    <w:rsid w:val="00171368"/>
    <w:rsid w:val="00186A9C"/>
    <w:rsid w:val="002134DC"/>
    <w:rsid w:val="002344BF"/>
    <w:rsid w:val="00242527"/>
    <w:rsid w:val="00287540"/>
    <w:rsid w:val="002B2406"/>
    <w:rsid w:val="002D0FC1"/>
    <w:rsid w:val="002E1289"/>
    <w:rsid w:val="002F1971"/>
    <w:rsid w:val="00372C92"/>
    <w:rsid w:val="0039064D"/>
    <w:rsid w:val="00396365"/>
    <w:rsid w:val="003B4117"/>
    <w:rsid w:val="003B4CB9"/>
    <w:rsid w:val="003B64DC"/>
    <w:rsid w:val="003F608F"/>
    <w:rsid w:val="0041651F"/>
    <w:rsid w:val="00421159"/>
    <w:rsid w:val="00445092"/>
    <w:rsid w:val="0045100B"/>
    <w:rsid w:val="00455141"/>
    <w:rsid w:val="004A2A6B"/>
    <w:rsid w:val="004C7688"/>
    <w:rsid w:val="004D2B36"/>
    <w:rsid w:val="004E52BB"/>
    <w:rsid w:val="005060EE"/>
    <w:rsid w:val="005223F1"/>
    <w:rsid w:val="00536E90"/>
    <w:rsid w:val="00551868"/>
    <w:rsid w:val="005560E2"/>
    <w:rsid w:val="005646E6"/>
    <w:rsid w:val="00594C54"/>
    <w:rsid w:val="005B5D8A"/>
    <w:rsid w:val="00603A95"/>
    <w:rsid w:val="00614A38"/>
    <w:rsid w:val="00655E91"/>
    <w:rsid w:val="00680BD2"/>
    <w:rsid w:val="006828AE"/>
    <w:rsid w:val="006A7345"/>
    <w:rsid w:val="006B19A8"/>
    <w:rsid w:val="006C2C6F"/>
    <w:rsid w:val="006D3B2A"/>
    <w:rsid w:val="006E34E2"/>
    <w:rsid w:val="00772E8D"/>
    <w:rsid w:val="007A0725"/>
    <w:rsid w:val="007D209B"/>
    <w:rsid w:val="007E5FD7"/>
    <w:rsid w:val="007E7BF0"/>
    <w:rsid w:val="007F0575"/>
    <w:rsid w:val="00824292"/>
    <w:rsid w:val="00824DFB"/>
    <w:rsid w:val="008934E7"/>
    <w:rsid w:val="008B2B8E"/>
    <w:rsid w:val="008F399C"/>
    <w:rsid w:val="008F711B"/>
    <w:rsid w:val="009064E2"/>
    <w:rsid w:val="00931682"/>
    <w:rsid w:val="00936FB4"/>
    <w:rsid w:val="0094745C"/>
    <w:rsid w:val="00963E34"/>
    <w:rsid w:val="009B2532"/>
    <w:rsid w:val="00A00DFA"/>
    <w:rsid w:val="00A05542"/>
    <w:rsid w:val="00A21BAD"/>
    <w:rsid w:val="00A4704A"/>
    <w:rsid w:val="00A54C3B"/>
    <w:rsid w:val="00A61B6C"/>
    <w:rsid w:val="00A80E56"/>
    <w:rsid w:val="00A846AA"/>
    <w:rsid w:val="00AC2002"/>
    <w:rsid w:val="00AD7C3E"/>
    <w:rsid w:val="00AE43C7"/>
    <w:rsid w:val="00AE5BD6"/>
    <w:rsid w:val="00BE735C"/>
    <w:rsid w:val="00BF1569"/>
    <w:rsid w:val="00BF6DF2"/>
    <w:rsid w:val="00C009D3"/>
    <w:rsid w:val="00C26131"/>
    <w:rsid w:val="00C27D3E"/>
    <w:rsid w:val="00C45DD3"/>
    <w:rsid w:val="00C5038A"/>
    <w:rsid w:val="00C86043"/>
    <w:rsid w:val="00CA5530"/>
    <w:rsid w:val="00CD0D47"/>
    <w:rsid w:val="00CD790F"/>
    <w:rsid w:val="00D137BB"/>
    <w:rsid w:val="00D2610B"/>
    <w:rsid w:val="00D26D71"/>
    <w:rsid w:val="00D72142"/>
    <w:rsid w:val="00D94EAF"/>
    <w:rsid w:val="00D9760B"/>
    <w:rsid w:val="00DA768C"/>
    <w:rsid w:val="00DB1C1C"/>
    <w:rsid w:val="00DC23C4"/>
    <w:rsid w:val="00DC2B0E"/>
    <w:rsid w:val="00E00C24"/>
    <w:rsid w:val="00E1458E"/>
    <w:rsid w:val="00E158A9"/>
    <w:rsid w:val="00E3738C"/>
    <w:rsid w:val="00E532A5"/>
    <w:rsid w:val="00E54A1D"/>
    <w:rsid w:val="00EA1918"/>
    <w:rsid w:val="00EA2411"/>
    <w:rsid w:val="00EA7EFF"/>
    <w:rsid w:val="00EB0524"/>
    <w:rsid w:val="00EB0FAA"/>
    <w:rsid w:val="00EE443A"/>
    <w:rsid w:val="00F66542"/>
    <w:rsid w:val="00F7725A"/>
    <w:rsid w:val="00F80880"/>
    <w:rsid w:val="00F937EC"/>
    <w:rsid w:val="00F96394"/>
    <w:rsid w:val="00FB2EA5"/>
    <w:rsid w:val="00FD0FBC"/>
    <w:rsid w:val="00FE6B3F"/>
    <w:rsid w:val="00FE7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4B67"/>
  <w15:docId w15:val="{EA6DBAED-3992-4B5A-801C-4EB16F69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5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4745C"/>
    <w:pPr>
      <w:keepNext/>
      <w:numPr>
        <w:numId w:val="1"/>
      </w:numPr>
      <w:outlineLvl w:val="0"/>
    </w:pPr>
    <w:rPr>
      <w:rFonts w:ascii="Arial" w:hAnsi="Arial"/>
      <w:b/>
      <w:sz w:val="20"/>
      <w:szCs w:val="20"/>
    </w:rPr>
  </w:style>
  <w:style w:type="paragraph" w:styleId="Heading2">
    <w:name w:val="heading 2"/>
    <w:basedOn w:val="Normal"/>
    <w:next w:val="Normal"/>
    <w:link w:val="Heading2Char"/>
    <w:uiPriority w:val="9"/>
    <w:semiHidden/>
    <w:unhideWhenUsed/>
    <w:qFormat/>
    <w:rsid w:val="00FD0F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45C"/>
    <w:rPr>
      <w:rFonts w:ascii="Arial" w:eastAsia="Times New Roman" w:hAnsi="Arial" w:cs="Times New Roman"/>
      <w:b/>
      <w:sz w:val="20"/>
      <w:szCs w:val="20"/>
      <w:lang w:eastAsia="ar-SA"/>
    </w:rPr>
  </w:style>
  <w:style w:type="paragraph" w:styleId="NormalWeb">
    <w:name w:val="Normal (Web)"/>
    <w:basedOn w:val="Normal"/>
    <w:uiPriority w:val="99"/>
    <w:rsid w:val="0094745C"/>
    <w:pPr>
      <w:spacing w:before="100" w:after="100"/>
    </w:pPr>
  </w:style>
  <w:style w:type="paragraph" w:styleId="Header">
    <w:name w:val="header"/>
    <w:basedOn w:val="Normal"/>
    <w:link w:val="HeaderChar"/>
    <w:uiPriority w:val="99"/>
    <w:rsid w:val="0094745C"/>
    <w:pPr>
      <w:tabs>
        <w:tab w:val="center" w:pos="4320"/>
        <w:tab w:val="right" w:pos="8640"/>
      </w:tabs>
      <w:jc w:val="both"/>
    </w:pPr>
    <w:rPr>
      <w:rFonts w:ascii="Arial" w:hAnsi="Arial"/>
      <w:sz w:val="22"/>
      <w:szCs w:val="20"/>
    </w:rPr>
  </w:style>
  <w:style w:type="character" w:customStyle="1" w:styleId="HeaderChar">
    <w:name w:val="Header Char"/>
    <w:basedOn w:val="DefaultParagraphFont"/>
    <w:link w:val="Header"/>
    <w:uiPriority w:val="99"/>
    <w:rsid w:val="0094745C"/>
    <w:rPr>
      <w:rFonts w:ascii="Arial" w:eastAsia="Times New Roman" w:hAnsi="Arial" w:cs="Times New Roman"/>
      <w:szCs w:val="20"/>
      <w:lang w:eastAsia="ar-SA"/>
    </w:rPr>
  </w:style>
  <w:style w:type="character" w:styleId="Emphasis">
    <w:name w:val="Emphasis"/>
    <w:qFormat/>
    <w:rsid w:val="0094745C"/>
    <w:rPr>
      <w:b/>
      <w:bCs/>
      <w:i w:val="0"/>
      <w:iCs w:val="0"/>
    </w:rPr>
  </w:style>
  <w:style w:type="paragraph" w:styleId="ListParagraph">
    <w:name w:val="List Paragraph"/>
    <w:basedOn w:val="Normal"/>
    <w:qFormat/>
    <w:rsid w:val="0094745C"/>
    <w:pPr>
      <w:suppressAutoHyphens w:val="0"/>
      <w:spacing w:after="200" w:line="276" w:lineRule="auto"/>
      <w:ind w:left="720"/>
      <w:contextualSpacing/>
    </w:pPr>
    <w:rPr>
      <w:rFonts w:ascii="Calibri" w:eastAsia="Calibri" w:hAnsi="Calibri" w:cs="Gautami"/>
      <w:sz w:val="22"/>
      <w:szCs w:val="22"/>
      <w:lang w:eastAsia="en-US"/>
    </w:rPr>
  </w:style>
  <w:style w:type="character" w:styleId="IntenseEmphasis">
    <w:name w:val="Intense Emphasis"/>
    <w:uiPriority w:val="21"/>
    <w:qFormat/>
    <w:rsid w:val="0094745C"/>
    <w:rPr>
      <w:b/>
      <w:bCs/>
      <w:i/>
      <w:iCs/>
      <w:color w:val="4F81BD"/>
    </w:rPr>
  </w:style>
  <w:style w:type="paragraph" w:styleId="Footer">
    <w:name w:val="footer"/>
    <w:basedOn w:val="Normal"/>
    <w:link w:val="FooterChar"/>
    <w:uiPriority w:val="99"/>
    <w:unhideWhenUsed/>
    <w:rsid w:val="0094745C"/>
    <w:pPr>
      <w:tabs>
        <w:tab w:val="center" w:pos="4680"/>
        <w:tab w:val="right" w:pos="9360"/>
      </w:tabs>
    </w:pPr>
  </w:style>
  <w:style w:type="character" w:customStyle="1" w:styleId="FooterChar">
    <w:name w:val="Footer Char"/>
    <w:basedOn w:val="DefaultParagraphFont"/>
    <w:link w:val="Footer"/>
    <w:uiPriority w:val="99"/>
    <w:rsid w:val="0094745C"/>
    <w:rPr>
      <w:rFonts w:ascii="Times New Roman" w:eastAsia="Times New Roman" w:hAnsi="Times New Roman" w:cs="Times New Roman"/>
      <w:sz w:val="24"/>
      <w:szCs w:val="24"/>
      <w:lang w:eastAsia="ar-SA"/>
    </w:rPr>
  </w:style>
  <w:style w:type="paragraph" w:customStyle="1" w:styleId="ResumeList">
    <w:name w:val="Resume List"/>
    <w:link w:val="ResumeListChar"/>
    <w:rsid w:val="00603A95"/>
    <w:pPr>
      <w:spacing w:before="60" w:after="0" w:line="240" w:lineRule="auto"/>
    </w:pPr>
    <w:rPr>
      <w:rFonts w:ascii="Times New Roman" w:eastAsia="Times New Roman" w:hAnsi="Times New Roman" w:cs="Times New Roman"/>
      <w:sz w:val="20"/>
      <w:szCs w:val="20"/>
    </w:rPr>
  </w:style>
  <w:style w:type="character" w:customStyle="1" w:styleId="ResumeListChar">
    <w:name w:val="Resume List Char"/>
    <w:basedOn w:val="DefaultParagraphFont"/>
    <w:link w:val="ResumeList"/>
    <w:rsid w:val="00603A95"/>
    <w:rPr>
      <w:rFonts w:ascii="Times New Roman" w:eastAsia="Times New Roman" w:hAnsi="Times New Roman" w:cs="Times New Roman"/>
      <w:sz w:val="20"/>
      <w:szCs w:val="20"/>
    </w:rPr>
  </w:style>
  <w:style w:type="paragraph" w:customStyle="1" w:styleId="ResumeHeading">
    <w:name w:val="Resume Heading"/>
    <w:basedOn w:val="Heading2"/>
    <w:rsid w:val="00FD0FBC"/>
    <w:pPr>
      <w:keepLines w:val="0"/>
      <w:numPr>
        <w:ilvl w:val="1"/>
      </w:numPr>
      <w:pBdr>
        <w:bottom w:val="single" w:sz="4" w:space="1" w:color="auto"/>
      </w:pBdr>
      <w:tabs>
        <w:tab w:val="num" w:pos="576"/>
      </w:tabs>
      <w:suppressAutoHyphens w:val="0"/>
      <w:spacing w:before="240" w:after="60"/>
      <w:ind w:left="576" w:hanging="576"/>
    </w:pPr>
    <w:rPr>
      <w:rFonts w:ascii="Times New Roman" w:eastAsia="Times New Roman" w:hAnsi="Times New Roman" w:cs="Arial"/>
      <w:b/>
      <w:bCs/>
      <w:i/>
      <w:iCs/>
      <w:color w:val="auto"/>
      <w:sz w:val="28"/>
      <w:szCs w:val="28"/>
      <w:lang w:eastAsia="en-US"/>
    </w:rPr>
  </w:style>
  <w:style w:type="character" w:customStyle="1" w:styleId="Heading2Char">
    <w:name w:val="Heading 2 Char"/>
    <w:basedOn w:val="DefaultParagraphFont"/>
    <w:link w:val="Heading2"/>
    <w:uiPriority w:val="9"/>
    <w:semiHidden/>
    <w:rsid w:val="00FD0FBC"/>
    <w:rPr>
      <w:rFonts w:asciiTheme="majorHAnsi" w:eastAsiaTheme="majorEastAsia" w:hAnsiTheme="majorHAnsi" w:cstheme="majorBidi"/>
      <w:color w:val="2E74B5" w:themeColor="accent1" w:themeShade="BF"/>
      <w:sz w:val="26"/>
      <w:szCs w:val="26"/>
      <w:lang w:eastAsia="ar-SA"/>
    </w:rPr>
  </w:style>
  <w:style w:type="character" w:styleId="Hyperlink">
    <w:name w:val="Hyperlink"/>
    <w:basedOn w:val="DefaultParagraphFont"/>
    <w:uiPriority w:val="99"/>
    <w:unhideWhenUsed/>
    <w:rsid w:val="002D0FC1"/>
    <w:rPr>
      <w:color w:val="0000FF"/>
      <w:u w:val="single"/>
    </w:rPr>
  </w:style>
  <w:style w:type="character" w:styleId="UnresolvedMention">
    <w:name w:val="Unresolved Mention"/>
    <w:basedOn w:val="DefaultParagraphFont"/>
    <w:uiPriority w:val="99"/>
    <w:semiHidden/>
    <w:unhideWhenUsed/>
    <w:rsid w:val="00EA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ars" TargetMode="External"/><Relationship Id="rId3" Type="http://schemas.openxmlformats.org/officeDocument/2006/relationships/settings" Target="settings.xml"/><Relationship Id="rId7" Type="http://schemas.openxmlformats.org/officeDocument/2006/relationships/hyperlink" Target="https://en.wikipedia.org/wiki/Credit_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fdc.rahul4a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3202</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Kumar, Rahul</cp:lastModifiedBy>
  <cp:revision>33</cp:revision>
  <dcterms:created xsi:type="dcterms:W3CDTF">2023-01-05T07:51:00Z</dcterms:created>
  <dcterms:modified xsi:type="dcterms:W3CDTF">2023-07-04T04:39:00Z</dcterms:modified>
</cp:coreProperties>
</file>