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BBF3" w14:textId="2B7B723D" w:rsidR="00CC2BBA" w:rsidRPr="00755E39" w:rsidRDefault="00013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Arial" w:hAnsi="Corbel" w:cs="Arial"/>
          <w:color w:val="000000"/>
          <w:sz w:val="20"/>
        </w:rPr>
      </w:pPr>
      <w:r w:rsidRPr="00755E39"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1" layoutInCell="1" hidden="0" allowOverlap="1" wp14:anchorId="4788294F" wp14:editId="059588E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81544" cy="91440"/>
                <wp:effectExtent l="0" t="0" r="10160" b="2286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91440"/>
                        </a:xfrm>
                        <a:prstGeom prst="rect">
                          <a:avLst/>
                        </a:prstGeom>
                        <a:solidFill>
                          <a:srgbClr val="A68F0D"/>
                        </a:solidFill>
                        <a:ln w="12700" cap="flat" cmpd="sng">
                          <a:solidFill>
                            <a:srgbClr val="A68F0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2FA17" w14:textId="77777777" w:rsidR="000135A6" w:rsidRDefault="000135A6" w:rsidP="000135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294F" id="Rectangle 2" o:spid="_x0000_s1026" style="position:absolute;margin-left:0;margin-top:0;width:612.7pt;height:7.2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a5KAIAAGcEAAAOAAAAZHJzL2Uyb0RvYy54bWysVNuO0zAQfUfiHyy/06RRd1uipqvVliKk&#10;FVQsfMDEcRJLvmG7Tfr3jJ1utwsPIEQfXI89njlnzkzWd6OS5MidF0ZXdD7LKeGamUborqLfv+3e&#10;rSjxAXQD0mhe0RP39G7z9s16sCUvTG9kwx3BINqXg61oH4Its8yznivwM2O5xsvWOAUBTddljYMB&#10;oyuZFXl+mw3GNdYZxr3H0+10STcpfttyFr60reeByIoitpBWl9Y6rtlmDWXnwPaCnWHAP6BQIDQm&#10;vYTaQgBycOK3UEowZ7xpw4wZlZm2FYwnDshmnv/C5qkHyxMXLI63lzL5/xeWfT7uHRFNRQtKNCiU&#10;6CsWDXQnOSlieQbrS/R6snt3tjxuI9exdSr+IwsyppKeLiXlYyAMD5fL1fxmsaCE4d37+WKRSp69&#10;PLbOh4/cKBI3FXWYPBUSjo8+YEJ0fXaJubyRotkJKZPhuvpBOnIEVPf+drXLtxExPnnlJjUZsDeL&#10;ZY4dwAC7rJUQcKss8va6SwlfPfF/Fzki24LvJwQpwtRRSgRsaylURVd5/E3HPYfmg25IOFkstMaJ&#10;oBGaV5RIjvODG8QPZQAh/+yHPKVGulGhSZO4C2M9noWqTXNCdb1lO4FIH8GHPTjs7zmmxZ7HhD8O&#10;4BCE/KSxqVCf4gaH5Npw10Z9bYBmvcFRYsFRMhkPIY1WpKDN/SGYViQNI64JzBkudnPS6Tx5cVyu&#10;7eT18n3Y/AQAAP//AwBQSwMEFAAGAAgAAAAhALgc+T3bAAAABQEAAA8AAABkcnMvZG93bnJldi54&#10;bWxMj0FrwzAMhe+D/QejwS6jtRuyUrI4pZQNdtyyHtqbG2tJaCyH2GnTfz91l+0innjivU/5enKd&#10;OOMQWk8aFnMFAqnytqVaw+7rbbYCEaIhazpPqOGKAdbF/V1uMusv9InnMtaCQyhkRkMTY59JGaoG&#10;nQlz3yOx9+0HZyKvQy3tYC4c7jqZKLWUzrTEDY3pcdtgdSpHp2H7mixD6a6H3fsHluP+Sdn6pLR+&#10;fJg2LyAiTvHvGG74jA4FMx39SDaITgM/En/nzUuS5xTEkVWagixy+Z+++AEAAP//AwBQSwECLQAU&#10;AAYACAAAACEAtoM4kv4AAADhAQAAEwAAAAAAAAAAAAAAAAAAAAAAW0NvbnRlbnRfVHlwZXNdLnht&#10;bFBLAQItABQABgAIAAAAIQA4/SH/1gAAAJQBAAALAAAAAAAAAAAAAAAAAC8BAABfcmVscy8ucmVs&#10;c1BLAQItABQABgAIAAAAIQD7ipa5KAIAAGcEAAAOAAAAAAAAAAAAAAAAAC4CAABkcnMvZTJvRG9j&#10;LnhtbFBLAQItABQABgAIAAAAIQC4HPk92wAAAAUBAAAPAAAAAAAAAAAAAAAAAIIEAABkcnMvZG93&#10;bnJldi54bWxQSwUGAAAAAAQABADzAAAAigUAAAAA&#10;" fillcolor="#a68f0d" strokecolor="#a68f0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52FA17" w14:textId="77777777" w:rsidR="000135A6" w:rsidRDefault="000135A6" w:rsidP="000135A6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040"/>
      </w:tblGrid>
      <w:tr w:rsidR="000135A6" w:rsidRPr="00755E39" w14:paraId="5C30BD11" w14:textId="77777777" w:rsidTr="000E2210">
        <w:trPr>
          <w:trHeight w:val="702"/>
        </w:trPr>
        <w:tc>
          <w:tcPr>
            <w:tcW w:w="5035" w:type="dxa"/>
          </w:tcPr>
          <w:p w14:paraId="6834458C" w14:textId="4CE713C1" w:rsidR="000135A6" w:rsidRPr="00755E39" w:rsidRDefault="007C2F7E">
            <w:pPr>
              <w:ind w:left="-108"/>
              <w:rPr>
                <w:rFonts w:ascii="Corbel" w:eastAsia="Century" w:hAnsi="Corbel" w:cs="Century"/>
                <w:b/>
                <w:sz w:val="36"/>
                <w:szCs w:val="40"/>
              </w:rPr>
            </w:pPr>
            <w:r>
              <w:rPr>
                <w:rFonts w:ascii="Corbel" w:eastAsia="Century" w:hAnsi="Corbel" w:cs="Century"/>
                <w:b/>
                <w:sz w:val="36"/>
                <w:szCs w:val="40"/>
              </w:rPr>
              <w:t>Setu Mayank</w:t>
            </w:r>
          </w:p>
        </w:tc>
        <w:tc>
          <w:tcPr>
            <w:tcW w:w="5035" w:type="dxa"/>
            <w:vAlign w:val="center"/>
          </w:tcPr>
          <w:p w14:paraId="385CF7C2" w14:textId="35E69CDD" w:rsidR="000135A6" w:rsidRPr="00755E39" w:rsidRDefault="00F10BFD">
            <w:pPr>
              <w:spacing w:line="276" w:lineRule="auto"/>
              <w:jc w:val="right"/>
              <w:rPr>
                <w:rFonts w:ascii="Corbel" w:eastAsia="Corbel" w:hAnsi="Corbel" w:cs="Corbel"/>
                <w:sz w:val="20"/>
              </w:rPr>
            </w:pPr>
            <w:hyperlink r:id="rId8" w:history="1">
              <w:r w:rsidR="005E5339" w:rsidRPr="00C97956">
                <w:rPr>
                  <w:rStyle w:val="Hyperlink"/>
                  <w:rFonts w:ascii="Corbel" w:eastAsia="Corbel" w:hAnsi="Corbel" w:cs="Corbel"/>
                  <w:sz w:val="20"/>
                </w:rPr>
                <w:t>setu.mayank@gmail.com</w:t>
              </w:r>
            </w:hyperlink>
            <w:r w:rsidR="002662CF" w:rsidRPr="00755E39">
              <w:rPr>
                <w:rFonts w:ascii="Corbel" w:eastAsia="Corbel" w:hAnsi="Corbel" w:cs="Corbel"/>
                <w:sz w:val="20"/>
              </w:rPr>
              <w:t xml:space="preserve"> </w:t>
            </w:r>
            <w:r w:rsidR="000135A6" w:rsidRPr="00755E39">
              <w:rPr>
                <w:rFonts w:ascii="Corbel" w:eastAsia="Corbel" w:hAnsi="Corbel" w:cs="Corbel"/>
                <w:sz w:val="20"/>
              </w:rPr>
              <w:t xml:space="preserve">• </w:t>
            </w:r>
            <w:hyperlink r:id="rId9" w:history="1">
              <w:r w:rsidR="000135A6" w:rsidRPr="00755E39">
                <w:rPr>
                  <w:rStyle w:val="Hyperlink"/>
                  <w:rFonts w:ascii="Corbel" w:eastAsia="Corbel" w:hAnsi="Corbel" w:cs="Corbel"/>
                  <w:sz w:val="20"/>
                </w:rPr>
                <w:t>LinkedIn</w:t>
              </w:r>
            </w:hyperlink>
          </w:p>
          <w:p w14:paraId="61999688" w14:textId="6EE148FB" w:rsidR="000135A6" w:rsidRPr="00755E39" w:rsidRDefault="007C2F7E" w:rsidP="00F95CEE">
            <w:pPr>
              <w:spacing w:line="276" w:lineRule="auto"/>
              <w:jc w:val="right"/>
              <w:rPr>
                <w:rFonts w:ascii="Corbel" w:eastAsia="Corbel" w:hAnsi="Corbel" w:cs="Corbel"/>
                <w:sz w:val="20"/>
              </w:rPr>
            </w:pPr>
            <w:r>
              <w:rPr>
                <w:rFonts w:ascii="Corbel" w:eastAsia="Corbel" w:hAnsi="Corbel" w:cs="Corbel"/>
                <w:sz w:val="20"/>
              </w:rPr>
              <w:t>Gurgaon</w:t>
            </w:r>
            <w:r w:rsidR="00975EF9" w:rsidRPr="00755E39">
              <w:rPr>
                <w:rFonts w:ascii="Corbel" w:eastAsia="Corbel" w:hAnsi="Corbel" w:cs="Corbel"/>
                <w:sz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</w:rPr>
              <w:t>Haryana</w:t>
            </w:r>
            <w:r w:rsidRPr="00755E39">
              <w:rPr>
                <w:rFonts w:ascii="Corbel" w:eastAsia="Corbel" w:hAnsi="Corbel" w:cs="Corbel"/>
                <w:sz w:val="20"/>
              </w:rPr>
              <w:t xml:space="preserve"> •</w:t>
            </w:r>
            <w:r w:rsidR="000135A6" w:rsidRPr="00755E39">
              <w:rPr>
                <w:rFonts w:ascii="Corbel" w:eastAsia="Corbel" w:hAnsi="Corbel" w:cs="Corbel"/>
                <w:sz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</w:rPr>
              <w:t xml:space="preserve">+91 - </w:t>
            </w:r>
            <w:r w:rsidR="002662CF" w:rsidRPr="00755E39">
              <w:rPr>
                <w:rFonts w:ascii="Corbel" w:eastAsia="Corbel" w:hAnsi="Corbel" w:cs="Corbel"/>
                <w:sz w:val="20"/>
              </w:rPr>
              <w:t>(</w:t>
            </w:r>
            <w:r>
              <w:rPr>
                <w:rFonts w:ascii="Corbel" w:eastAsia="Corbel" w:hAnsi="Corbel" w:cs="Corbel"/>
                <w:sz w:val="20"/>
              </w:rPr>
              <w:t>886</w:t>
            </w:r>
            <w:r w:rsidR="002662CF" w:rsidRPr="00755E39">
              <w:rPr>
                <w:rFonts w:ascii="Corbel" w:eastAsia="Corbel" w:hAnsi="Corbel" w:cs="Corbel"/>
                <w:sz w:val="20"/>
              </w:rPr>
              <w:t xml:space="preserve">) </w:t>
            </w:r>
            <w:r>
              <w:rPr>
                <w:rFonts w:ascii="Corbel" w:eastAsia="Corbel" w:hAnsi="Corbel" w:cs="Corbel"/>
                <w:sz w:val="20"/>
              </w:rPr>
              <w:t>034</w:t>
            </w:r>
            <w:r w:rsidR="002662CF" w:rsidRPr="00755E39">
              <w:rPr>
                <w:rFonts w:ascii="Corbel" w:eastAsia="Corbel" w:hAnsi="Corbel" w:cs="Corbel"/>
                <w:sz w:val="20"/>
              </w:rPr>
              <w:t>-</w:t>
            </w:r>
            <w:r>
              <w:rPr>
                <w:rFonts w:ascii="Corbel" w:eastAsia="Corbel" w:hAnsi="Corbel" w:cs="Corbel"/>
                <w:sz w:val="20"/>
              </w:rPr>
              <w:t>0435</w:t>
            </w:r>
          </w:p>
        </w:tc>
      </w:tr>
    </w:tbl>
    <w:p w14:paraId="02A2D2B4" w14:textId="1388B2B0" w:rsidR="00BE1CF3" w:rsidRPr="00755E39" w:rsidRDefault="007C2F7E" w:rsidP="00164223">
      <w:pPr>
        <w:spacing w:before="120"/>
        <w:jc w:val="center"/>
        <w:rPr>
          <w:rFonts w:ascii="Corbel" w:hAnsi="Corbel"/>
          <w:b/>
          <w:sz w:val="24"/>
          <w:szCs w:val="28"/>
        </w:rPr>
      </w:pPr>
      <w:bookmarkStart w:id="0" w:name="_Hlk48049104"/>
      <w:r>
        <w:rPr>
          <w:rFonts w:ascii="Corbel" w:hAnsi="Corbel"/>
          <w:b/>
          <w:sz w:val="24"/>
          <w:szCs w:val="28"/>
        </w:rPr>
        <w:t>Program Manager &amp; R</w:t>
      </w:r>
      <w:r w:rsidR="00112290">
        <w:rPr>
          <w:rFonts w:ascii="Corbel" w:hAnsi="Corbel"/>
          <w:b/>
          <w:sz w:val="24"/>
          <w:szCs w:val="28"/>
        </w:rPr>
        <w:t xml:space="preserve">elease </w:t>
      </w:r>
      <w:r>
        <w:rPr>
          <w:rFonts w:ascii="Corbel" w:hAnsi="Corbel"/>
          <w:b/>
          <w:sz w:val="24"/>
          <w:szCs w:val="28"/>
        </w:rPr>
        <w:t>T</w:t>
      </w:r>
      <w:r w:rsidR="00112290">
        <w:rPr>
          <w:rFonts w:ascii="Corbel" w:hAnsi="Corbel"/>
          <w:b/>
          <w:sz w:val="24"/>
          <w:szCs w:val="28"/>
        </w:rPr>
        <w:t xml:space="preserve">rain </w:t>
      </w:r>
      <w:r>
        <w:rPr>
          <w:rFonts w:ascii="Corbel" w:hAnsi="Corbel"/>
          <w:b/>
          <w:sz w:val="24"/>
          <w:szCs w:val="28"/>
        </w:rPr>
        <w:t>E</w:t>
      </w:r>
      <w:r w:rsidR="00112290">
        <w:rPr>
          <w:rFonts w:ascii="Corbel" w:hAnsi="Corbel"/>
          <w:b/>
          <w:sz w:val="24"/>
          <w:szCs w:val="28"/>
        </w:rPr>
        <w:t>ngineer</w:t>
      </w:r>
    </w:p>
    <w:bookmarkEnd w:id="0"/>
    <w:p w14:paraId="3B79EC3A" w14:textId="481E0740" w:rsidR="00BE1CF3" w:rsidRPr="00755E39" w:rsidRDefault="002662CF" w:rsidP="003D67DB">
      <w:pPr>
        <w:spacing w:before="120" w:line="276" w:lineRule="auto"/>
        <w:jc w:val="center"/>
        <w:rPr>
          <w:rFonts w:ascii="Corbel" w:hAnsi="Corbel"/>
          <w:b/>
          <w:bCs/>
          <w:sz w:val="20"/>
        </w:rPr>
      </w:pPr>
      <w:r w:rsidRPr="00755E39">
        <w:rPr>
          <w:rFonts w:ascii="Corbel" w:hAnsi="Corbel"/>
          <w:b/>
          <w:bCs/>
          <w:sz w:val="20"/>
        </w:rPr>
        <w:t xml:space="preserve">Performance-driven and resourceful professional with 13+ years’ experience </w:t>
      </w:r>
      <w:r w:rsidR="007C2F7E">
        <w:rPr>
          <w:rFonts w:ascii="Corbel" w:hAnsi="Corbel"/>
          <w:b/>
          <w:bCs/>
          <w:sz w:val="20"/>
        </w:rPr>
        <w:t xml:space="preserve">in </w:t>
      </w:r>
      <w:r w:rsidR="00112290">
        <w:rPr>
          <w:rFonts w:ascii="Corbel" w:hAnsi="Corbel"/>
          <w:b/>
          <w:bCs/>
          <w:sz w:val="20"/>
        </w:rPr>
        <w:t>program</w:t>
      </w:r>
      <w:r w:rsidR="007C2F7E">
        <w:rPr>
          <w:rFonts w:ascii="Corbel" w:hAnsi="Corbel"/>
          <w:b/>
          <w:bCs/>
          <w:sz w:val="20"/>
        </w:rPr>
        <w:t xml:space="preserve"> management &amp; software development</w:t>
      </w:r>
      <w:r w:rsidR="00BE1CF3" w:rsidRPr="00755E39">
        <w:rPr>
          <w:rFonts w:ascii="Corbel" w:hAnsi="Corbel"/>
          <w:b/>
          <w:bCs/>
          <w:sz w:val="20"/>
        </w:rPr>
        <w:t>.</w:t>
      </w:r>
    </w:p>
    <w:p w14:paraId="220B22F9" w14:textId="77777777" w:rsidR="00066091" w:rsidRDefault="00066091" w:rsidP="001575DC">
      <w:pPr>
        <w:spacing w:before="120" w:line="276" w:lineRule="auto"/>
        <w:jc w:val="both"/>
        <w:rPr>
          <w:rFonts w:ascii="Corbel" w:eastAsia="Corbel" w:hAnsi="Corbel" w:cs="Corbel"/>
          <w:sz w:val="20"/>
        </w:rPr>
      </w:pPr>
    </w:p>
    <w:p w14:paraId="52B30CB5" w14:textId="5C435ABB" w:rsidR="00CC2BBA" w:rsidRPr="00755E39" w:rsidRDefault="002662CF" w:rsidP="001575DC">
      <w:pPr>
        <w:spacing w:before="120" w:line="276" w:lineRule="auto"/>
        <w:jc w:val="both"/>
        <w:rPr>
          <w:rFonts w:ascii="Corbel" w:eastAsia="Corbel" w:hAnsi="Corbel" w:cs="Corbel"/>
          <w:sz w:val="20"/>
        </w:rPr>
      </w:pPr>
      <w:r w:rsidRPr="00755E39">
        <w:rPr>
          <w:rFonts w:ascii="Corbel" w:eastAsia="Corbel" w:hAnsi="Corbel" w:cs="Corbel"/>
          <w:sz w:val="20"/>
        </w:rPr>
        <w:t>Subject matter expert</w:t>
      </w:r>
      <w:r w:rsidR="008B6ABC" w:rsidRPr="00755E39">
        <w:rPr>
          <w:rFonts w:ascii="Corbel" w:eastAsia="Corbel" w:hAnsi="Corbel" w:cs="Corbel"/>
          <w:sz w:val="20"/>
        </w:rPr>
        <w:t xml:space="preserve"> in </w:t>
      </w:r>
      <w:r w:rsidR="00FE2340">
        <w:rPr>
          <w:rFonts w:ascii="Corbel" w:eastAsia="Corbel" w:hAnsi="Corbel" w:cs="Corbel"/>
          <w:sz w:val="20"/>
        </w:rPr>
        <w:t>ART processes</w:t>
      </w:r>
      <w:r w:rsidRPr="00755E39">
        <w:rPr>
          <w:rFonts w:ascii="Corbel" w:eastAsia="Corbel" w:hAnsi="Corbel" w:cs="Corbel"/>
          <w:sz w:val="20"/>
        </w:rPr>
        <w:t xml:space="preserve">; adept at managing </w:t>
      </w:r>
      <w:r w:rsidR="00066091">
        <w:rPr>
          <w:rFonts w:ascii="Corbel" w:eastAsia="Corbel" w:hAnsi="Corbel" w:cs="Corbel"/>
          <w:sz w:val="20"/>
        </w:rPr>
        <w:t>software</w:t>
      </w:r>
      <w:r w:rsidRPr="00755E39">
        <w:rPr>
          <w:rFonts w:ascii="Corbel" w:eastAsia="Corbel" w:hAnsi="Corbel" w:cs="Corbel"/>
          <w:sz w:val="20"/>
        </w:rPr>
        <w:t xml:space="preserve"> development cycle as well as delivering solutions, innovation, </w:t>
      </w:r>
      <w:r w:rsidR="00FE2340">
        <w:rPr>
          <w:rFonts w:ascii="Corbel" w:eastAsia="Corbel" w:hAnsi="Corbel" w:cs="Corbel"/>
          <w:sz w:val="20"/>
        </w:rPr>
        <w:t xml:space="preserve">and </w:t>
      </w:r>
      <w:r w:rsidRPr="00755E39">
        <w:rPr>
          <w:rFonts w:ascii="Corbel" w:eastAsia="Corbel" w:hAnsi="Corbel" w:cs="Corbel"/>
          <w:sz w:val="20"/>
        </w:rPr>
        <w:t xml:space="preserve">core competencies. </w:t>
      </w:r>
      <w:r w:rsidR="007F3420">
        <w:rPr>
          <w:rFonts w:ascii="Corbel" w:eastAsia="Corbel" w:hAnsi="Corbel" w:cs="Corbel"/>
          <w:sz w:val="20"/>
        </w:rPr>
        <w:t>Experienced working in an international client setting specifically in U</w:t>
      </w:r>
      <w:bookmarkStart w:id="1" w:name="_GoBack"/>
      <w:bookmarkEnd w:id="1"/>
      <w:r w:rsidR="007F3420">
        <w:rPr>
          <w:rFonts w:ascii="Corbel" w:eastAsia="Corbel" w:hAnsi="Corbel" w:cs="Corbel"/>
          <w:sz w:val="20"/>
        </w:rPr>
        <w:t xml:space="preserve">S &amp; UK. </w:t>
      </w:r>
      <w:r w:rsidRPr="00755E39">
        <w:rPr>
          <w:rFonts w:ascii="Corbel" w:eastAsia="Corbel" w:hAnsi="Corbel" w:cs="Corbel"/>
          <w:sz w:val="20"/>
        </w:rPr>
        <w:t>Ability to establish strong relationships with key stakeholders and collaborate across cross-functional teams to accomplish strategic objectives.</w:t>
      </w:r>
    </w:p>
    <w:p w14:paraId="7A462511" w14:textId="563AA30C" w:rsidR="00CC2BBA" w:rsidRDefault="00D0486A" w:rsidP="003D67DB">
      <w:pPr>
        <w:spacing w:before="240" w:after="120" w:line="288" w:lineRule="auto"/>
        <w:jc w:val="center"/>
        <w:rPr>
          <w:rFonts w:ascii="Corbel" w:eastAsia="Corbel" w:hAnsi="Corbel" w:cs="Corbel"/>
          <w:b/>
          <w:sz w:val="24"/>
          <w:szCs w:val="26"/>
        </w:rPr>
      </w:pPr>
      <w:r>
        <w:rPr>
          <w:rFonts w:ascii="Corbel" w:eastAsia="Corbel" w:hAnsi="Corbel" w:cs="Corbel"/>
          <w:b/>
          <w:sz w:val="24"/>
          <w:szCs w:val="26"/>
        </w:rPr>
        <w:t>Technical Skills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92"/>
        <w:gridCol w:w="7406"/>
      </w:tblGrid>
      <w:tr w:rsidR="00442A4F" w14:paraId="768D597F" w14:textId="77777777" w:rsidTr="00442A4F">
        <w:trPr>
          <w:trHeight w:val="20"/>
        </w:trPr>
        <w:tc>
          <w:tcPr>
            <w:tcW w:w="2692" w:type="dxa"/>
            <w:vAlign w:val="center"/>
          </w:tcPr>
          <w:p w14:paraId="4B9FB766" w14:textId="1B972B6F" w:rsidR="00442A4F" w:rsidRPr="00442A4F" w:rsidRDefault="00442A4F" w:rsidP="00442A4F">
            <w:pPr>
              <w:spacing w:before="240" w:after="120" w:line="288" w:lineRule="auto"/>
              <w:rPr>
                <w:rFonts w:ascii="Corbel" w:eastAsia="Corbel" w:hAnsi="Corbel" w:cs="Corbel"/>
                <w:b/>
                <w:sz w:val="20"/>
              </w:rPr>
            </w:pPr>
            <w:r w:rsidRPr="00442A4F">
              <w:rPr>
                <w:rFonts w:ascii="Corbel" w:eastAsia="Corbel" w:hAnsi="Corbel" w:cs="Corbel"/>
                <w:b/>
                <w:sz w:val="20"/>
              </w:rPr>
              <w:t>Project Management Tools</w:t>
            </w:r>
          </w:p>
        </w:tc>
        <w:tc>
          <w:tcPr>
            <w:tcW w:w="7406" w:type="dxa"/>
          </w:tcPr>
          <w:p w14:paraId="494BA889" w14:textId="5756B712" w:rsidR="00442A4F" w:rsidRPr="00442A4F" w:rsidRDefault="00442A4F" w:rsidP="00442A4F">
            <w:pPr>
              <w:spacing w:before="240" w:after="120" w:line="288" w:lineRule="auto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442A4F">
              <w:rPr>
                <w:rFonts w:ascii="Corbel" w:hAnsi="Corbel"/>
                <w:sz w:val="20"/>
                <w:szCs w:val="20"/>
              </w:rPr>
              <w:t>PPM Optics, Rally, Aha</w:t>
            </w:r>
          </w:p>
        </w:tc>
      </w:tr>
      <w:tr w:rsidR="00442A4F" w14:paraId="37F1AFEC" w14:textId="77777777" w:rsidTr="00442A4F">
        <w:trPr>
          <w:trHeight w:val="20"/>
        </w:trPr>
        <w:tc>
          <w:tcPr>
            <w:tcW w:w="2692" w:type="dxa"/>
            <w:vAlign w:val="center"/>
          </w:tcPr>
          <w:p w14:paraId="27AF5327" w14:textId="2903D87F" w:rsidR="00442A4F" w:rsidRPr="00442A4F" w:rsidRDefault="000325F8" w:rsidP="00442A4F">
            <w:pPr>
              <w:spacing w:before="240" w:after="120" w:line="288" w:lineRule="auto"/>
              <w:rPr>
                <w:rFonts w:ascii="Corbel" w:eastAsia="Corbel" w:hAnsi="Corbel" w:cs="Corbel"/>
                <w:b/>
                <w:sz w:val="20"/>
              </w:rPr>
            </w:pPr>
            <w:r w:rsidRPr="00442A4F">
              <w:rPr>
                <w:rFonts w:ascii="Corbel" w:eastAsia="Corbel" w:hAnsi="Corbel" w:cs="Corbel"/>
                <w:b/>
                <w:sz w:val="20"/>
              </w:rPr>
              <w:t>Software</w:t>
            </w:r>
            <w:r w:rsidR="00442A4F" w:rsidRPr="00442A4F">
              <w:rPr>
                <w:rFonts w:ascii="Corbel" w:eastAsia="Corbel" w:hAnsi="Corbel" w:cs="Corbel"/>
                <w:b/>
                <w:sz w:val="20"/>
              </w:rPr>
              <w:t xml:space="preserve"> </w:t>
            </w:r>
          </w:p>
        </w:tc>
        <w:tc>
          <w:tcPr>
            <w:tcW w:w="7406" w:type="dxa"/>
          </w:tcPr>
          <w:p w14:paraId="0C15B5F2" w14:textId="0989B5D1" w:rsidR="00442A4F" w:rsidRPr="00442A4F" w:rsidRDefault="00442A4F" w:rsidP="00442A4F">
            <w:pPr>
              <w:spacing w:before="240" w:after="120" w:line="288" w:lineRule="auto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442A4F">
              <w:rPr>
                <w:rFonts w:ascii="Corbel" w:hAnsi="Corbel"/>
                <w:sz w:val="20"/>
                <w:szCs w:val="20"/>
              </w:rPr>
              <w:t>Perforce, Svn, Flex Builder, Eclipse, DB Artisan, SQL Developer, Toad, putty, Total Commander, Rational Rose, Beyond Compare, Notepad++, Filezilla, Spring insight, Splunk, Web trendz, Sublime, git, MS Office Suite of products</w:t>
            </w:r>
          </w:p>
        </w:tc>
      </w:tr>
      <w:tr w:rsidR="00442A4F" w14:paraId="7BB08EA3" w14:textId="77777777" w:rsidTr="00442A4F">
        <w:trPr>
          <w:trHeight w:val="20"/>
        </w:trPr>
        <w:tc>
          <w:tcPr>
            <w:tcW w:w="2692" w:type="dxa"/>
            <w:vAlign w:val="center"/>
          </w:tcPr>
          <w:p w14:paraId="4DF6D49D" w14:textId="12A1ECC8" w:rsidR="00442A4F" w:rsidRPr="00442A4F" w:rsidRDefault="00442A4F" w:rsidP="00442A4F">
            <w:pPr>
              <w:spacing w:before="240" w:after="120" w:line="288" w:lineRule="auto"/>
              <w:rPr>
                <w:rFonts w:ascii="Corbel" w:eastAsia="Corbel" w:hAnsi="Corbel" w:cs="Corbel"/>
                <w:b/>
                <w:sz w:val="20"/>
              </w:rPr>
            </w:pPr>
            <w:r w:rsidRPr="00442A4F">
              <w:rPr>
                <w:rFonts w:ascii="Corbel" w:eastAsia="Corbel" w:hAnsi="Corbel" w:cs="Corbel"/>
                <w:b/>
                <w:sz w:val="20"/>
              </w:rPr>
              <w:t>Programming Languages</w:t>
            </w:r>
          </w:p>
        </w:tc>
        <w:tc>
          <w:tcPr>
            <w:tcW w:w="7406" w:type="dxa"/>
          </w:tcPr>
          <w:p w14:paraId="114769BF" w14:textId="5BC5F57D" w:rsidR="00442A4F" w:rsidRPr="00442A4F" w:rsidRDefault="00442A4F" w:rsidP="00442A4F">
            <w:pPr>
              <w:spacing w:before="240" w:after="120" w:line="288" w:lineRule="auto"/>
              <w:rPr>
                <w:rFonts w:ascii="Corbel" w:eastAsia="Corbel" w:hAnsi="Corbel" w:cs="Corbel"/>
                <w:bCs/>
                <w:sz w:val="20"/>
                <w:szCs w:val="20"/>
              </w:rPr>
            </w:pPr>
            <w:r w:rsidRPr="00442A4F">
              <w:rPr>
                <w:rFonts w:ascii="Corbel" w:eastAsia="Corbel" w:hAnsi="Corbel" w:cs="Corbel"/>
                <w:bCs/>
                <w:sz w:val="20"/>
                <w:szCs w:val="20"/>
              </w:rPr>
              <w:t xml:space="preserve">Core Java, jQuery, Ajax, JavaScript, Flex, Spring, Hibernate, HTML, Servlets, Jdbc, </w:t>
            </w:r>
            <w:r w:rsidR="000325F8" w:rsidRPr="00442A4F">
              <w:rPr>
                <w:rFonts w:ascii="Corbel" w:eastAsia="Corbel" w:hAnsi="Corbel" w:cs="Corbel"/>
                <w:bCs/>
                <w:sz w:val="20"/>
                <w:szCs w:val="20"/>
              </w:rPr>
              <w:t>Jsp, Ejb</w:t>
            </w:r>
            <w:r w:rsidRPr="00442A4F">
              <w:rPr>
                <w:rFonts w:ascii="Corbel" w:eastAsia="Corbel" w:hAnsi="Corbel" w:cs="Corbel"/>
                <w:bCs/>
                <w:sz w:val="20"/>
                <w:szCs w:val="20"/>
              </w:rPr>
              <w:t>, SQL, Unix, Angularjs 1, Angularjs 2</w:t>
            </w:r>
          </w:p>
        </w:tc>
      </w:tr>
    </w:tbl>
    <w:tbl>
      <w:tblPr>
        <w:tblStyle w:val="a0"/>
        <w:tblpPr w:leftFromText="180" w:rightFromText="180" w:vertAnchor="text" w:horzAnchor="margin" w:tblpY="65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4320"/>
        <w:gridCol w:w="1890"/>
      </w:tblGrid>
      <w:tr w:rsidR="00441CAF" w:rsidRPr="00755E39" w14:paraId="46BD5D2C" w14:textId="77777777" w:rsidTr="00CB44C5">
        <w:tc>
          <w:tcPr>
            <w:tcW w:w="3870" w:type="dxa"/>
          </w:tcPr>
          <w:p w14:paraId="32BFAB46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Release Train Engineer 4.6 (RTE)</w:t>
            </w:r>
          </w:p>
          <w:p w14:paraId="7E1A74FE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Agile Coach (ICP ACC)</w:t>
            </w:r>
          </w:p>
          <w:p w14:paraId="580728F0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20"/>
              </w:rPr>
              <w:t>SaFe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</w:rPr>
              <w:t>Agilist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</w:rPr>
              <w:t xml:space="preserve"> 4.5</w:t>
            </w:r>
          </w:p>
        </w:tc>
        <w:tc>
          <w:tcPr>
            <w:tcW w:w="4320" w:type="dxa"/>
          </w:tcPr>
          <w:p w14:paraId="25BA51FC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Scrum Master</w:t>
            </w:r>
          </w:p>
          <w:p w14:paraId="77E7FF5E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Kanban Management Professional (KMP)</w:t>
            </w:r>
          </w:p>
          <w:p w14:paraId="1A3CBCA6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Healthcare Management (AHM 250)</w:t>
            </w:r>
          </w:p>
        </w:tc>
        <w:tc>
          <w:tcPr>
            <w:tcW w:w="1890" w:type="dxa"/>
          </w:tcPr>
          <w:p w14:paraId="271DFDC1" w14:textId="77777777" w:rsidR="00441CAF" w:rsidRPr="00755E39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SCWCD</w:t>
            </w:r>
          </w:p>
          <w:p w14:paraId="449C9999" w14:textId="77777777" w:rsidR="00441CAF" w:rsidRPr="00E300FE" w:rsidRDefault="00441CAF" w:rsidP="00441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  <w:sz w:val="20"/>
              </w:rPr>
            </w:pPr>
            <w:r>
              <w:rPr>
                <w:rFonts w:ascii="Corbel" w:eastAsia="Corbel" w:hAnsi="Corbel" w:cs="Corbel"/>
                <w:color w:val="000000"/>
                <w:sz w:val="20"/>
              </w:rPr>
              <w:t>SCJP 1.5</w:t>
            </w:r>
          </w:p>
        </w:tc>
      </w:tr>
    </w:tbl>
    <w:p w14:paraId="72BA7503" w14:textId="69AC2B9C" w:rsidR="00F03644" w:rsidRDefault="00441CAF" w:rsidP="00F03644">
      <w:pPr>
        <w:spacing w:before="240" w:after="120" w:line="288" w:lineRule="auto"/>
        <w:jc w:val="center"/>
        <w:rPr>
          <w:rFonts w:ascii="Corbel" w:eastAsia="Corbel" w:hAnsi="Corbel" w:cs="Corbel"/>
          <w:b/>
          <w:sz w:val="24"/>
          <w:szCs w:val="26"/>
        </w:rPr>
      </w:pPr>
      <w:r>
        <w:rPr>
          <w:rFonts w:ascii="Corbel" w:eastAsia="Corbel" w:hAnsi="Corbel" w:cs="Corbel"/>
          <w:b/>
          <w:sz w:val="24"/>
          <w:szCs w:val="26"/>
        </w:rPr>
        <w:t xml:space="preserve"> </w:t>
      </w:r>
      <w:r w:rsidR="00F03644">
        <w:rPr>
          <w:rFonts w:ascii="Corbel" w:eastAsia="Corbel" w:hAnsi="Corbel" w:cs="Corbel"/>
          <w:b/>
          <w:sz w:val="24"/>
          <w:szCs w:val="26"/>
        </w:rPr>
        <w:t>Certifications</w:t>
      </w:r>
    </w:p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3426"/>
        <w:gridCol w:w="3327"/>
      </w:tblGrid>
      <w:tr w:rsidR="00CC2BBA" w:rsidRPr="00755E39" w14:paraId="7CF0F37D" w14:textId="77777777" w:rsidTr="000E2210">
        <w:tc>
          <w:tcPr>
            <w:tcW w:w="3327" w:type="dxa"/>
            <w:tcBorders>
              <w:bottom w:val="single" w:sz="12" w:space="0" w:color="A68F0D"/>
            </w:tcBorders>
          </w:tcPr>
          <w:p w14:paraId="09E010F0" w14:textId="77777777" w:rsidR="00CC2BBA" w:rsidRPr="00755E39" w:rsidRDefault="00CC2BBA" w:rsidP="003D67DB">
            <w:pPr>
              <w:spacing w:before="240"/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3426" w:type="dxa"/>
            <w:vMerge w:val="restart"/>
          </w:tcPr>
          <w:p w14:paraId="73F66C46" w14:textId="77777777" w:rsidR="00CC2BBA" w:rsidRPr="00755E39" w:rsidRDefault="00AC685D" w:rsidP="003D67DB">
            <w:pPr>
              <w:spacing w:before="240"/>
              <w:jc w:val="center"/>
              <w:rPr>
                <w:rFonts w:ascii="Corbel" w:eastAsia="Corbel" w:hAnsi="Corbel" w:cs="Corbel"/>
                <w:b/>
                <w:sz w:val="24"/>
                <w:szCs w:val="28"/>
              </w:rPr>
            </w:pPr>
            <w:r w:rsidRPr="00755E39">
              <w:rPr>
                <w:rFonts w:ascii="Corbel" w:eastAsia="Corbel" w:hAnsi="Corbel" w:cs="Corbel"/>
                <w:b/>
                <w:sz w:val="24"/>
                <w:szCs w:val="26"/>
              </w:rPr>
              <w:t>Career Experience</w:t>
            </w:r>
          </w:p>
        </w:tc>
        <w:tc>
          <w:tcPr>
            <w:tcW w:w="3327" w:type="dxa"/>
            <w:tcBorders>
              <w:bottom w:val="single" w:sz="12" w:space="0" w:color="A68F0D"/>
            </w:tcBorders>
          </w:tcPr>
          <w:p w14:paraId="2C7D6F41" w14:textId="77777777" w:rsidR="00CC2BBA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  <w:p w14:paraId="26EA18CA" w14:textId="77777777" w:rsidR="00441CAF" w:rsidRDefault="00441CAF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  <w:p w14:paraId="4FA4B642" w14:textId="6321E8BA" w:rsidR="00441CAF" w:rsidRPr="00755E39" w:rsidRDefault="00441CAF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</w:tr>
      <w:tr w:rsidR="00CC2BBA" w:rsidRPr="00755E39" w14:paraId="0F1F87DD" w14:textId="77777777" w:rsidTr="000E2210">
        <w:tc>
          <w:tcPr>
            <w:tcW w:w="3327" w:type="dxa"/>
            <w:tcBorders>
              <w:top w:val="single" w:sz="12" w:space="0" w:color="A68F0D"/>
            </w:tcBorders>
          </w:tcPr>
          <w:p w14:paraId="42BA09BB" w14:textId="77777777" w:rsidR="00CC2BBA" w:rsidRPr="00755E39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3426" w:type="dxa"/>
            <w:vMerge/>
          </w:tcPr>
          <w:p w14:paraId="76142691" w14:textId="77777777" w:rsidR="00CC2BBA" w:rsidRPr="00755E39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3327" w:type="dxa"/>
            <w:tcBorders>
              <w:top w:val="single" w:sz="12" w:space="0" w:color="A68F0D"/>
            </w:tcBorders>
          </w:tcPr>
          <w:p w14:paraId="7E188E7F" w14:textId="77777777" w:rsidR="00CC2BBA" w:rsidRPr="00755E39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</w:tr>
    </w:tbl>
    <w:p w14:paraId="47ABE826" w14:textId="189FFF81" w:rsidR="00CC2BBA" w:rsidRPr="00755E39" w:rsidRDefault="0044101D" w:rsidP="003D67DB">
      <w:pPr>
        <w:tabs>
          <w:tab w:val="right" w:pos="10080"/>
        </w:tabs>
        <w:spacing w:before="240" w:after="120" w:line="288" w:lineRule="auto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>Program Manager &amp; RTE</w:t>
      </w:r>
      <w:r w:rsidR="00AC685D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UnitedHealth Group</w:t>
      </w:r>
      <w:r w:rsidR="002662CF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Gurgaon</w:t>
      </w:r>
      <w:r w:rsidR="00B9794F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India</w:t>
      </w:r>
      <w:r w:rsidR="00AC685D" w:rsidRPr="00755E39">
        <w:rPr>
          <w:rFonts w:ascii="Corbel" w:eastAsia="Corbel" w:hAnsi="Corbel" w:cs="Corbel"/>
          <w:sz w:val="20"/>
        </w:rPr>
        <w:tab/>
      </w:r>
      <w:r w:rsidR="002662CF" w:rsidRPr="00755E39">
        <w:rPr>
          <w:rFonts w:ascii="Corbel" w:eastAsia="Corbel" w:hAnsi="Corbel" w:cs="Corbel"/>
          <w:b/>
          <w:sz w:val="20"/>
        </w:rPr>
        <w:t>20</w:t>
      </w:r>
      <w:r>
        <w:rPr>
          <w:rFonts w:ascii="Corbel" w:eastAsia="Corbel" w:hAnsi="Corbel" w:cs="Corbel"/>
          <w:b/>
          <w:sz w:val="20"/>
        </w:rPr>
        <w:t>18</w:t>
      </w:r>
      <w:r w:rsidR="00AC685D" w:rsidRPr="00755E39">
        <w:rPr>
          <w:rFonts w:ascii="Corbel" w:eastAsia="Corbel" w:hAnsi="Corbel" w:cs="Corbel"/>
          <w:b/>
          <w:sz w:val="20"/>
        </w:rPr>
        <w:t xml:space="preserve"> – Present</w:t>
      </w:r>
    </w:p>
    <w:p w14:paraId="7A4D9F00" w14:textId="3E85F310" w:rsidR="00FF4459" w:rsidRDefault="00FF4459" w:rsidP="00164223">
      <w:pPr>
        <w:tabs>
          <w:tab w:val="right" w:pos="10080"/>
        </w:tabs>
        <w:spacing w:before="120" w:line="288" w:lineRule="auto"/>
        <w:rPr>
          <w:rFonts w:ascii="Corbel" w:eastAsia="Corbel" w:hAnsi="Corbel" w:cs="Corbel"/>
          <w:b/>
          <w:sz w:val="20"/>
        </w:rPr>
      </w:pPr>
      <w:r w:rsidRPr="00755E39">
        <w:rPr>
          <w:rFonts w:ascii="Corbel" w:eastAsia="Corbel" w:hAnsi="Corbel" w:cs="Corbel"/>
          <w:b/>
          <w:sz w:val="20"/>
        </w:rPr>
        <w:t xml:space="preserve">Key </w:t>
      </w:r>
      <w:r w:rsidR="0044101D">
        <w:rPr>
          <w:rFonts w:ascii="Corbel" w:eastAsia="Corbel" w:hAnsi="Corbel" w:cs="Corbel"/>
          <w:b/>
          <w:sz w:val="20"/>
        </w:rPr>
        <w:t>Responsibilities</w:t>
      </w:r>
      <w:r w:rsidRPr="00755E39">
        <w:rPr>
          <w:rFonts w:ascii="Corbel" w:eastAsia="Corbel" w:hAnsi="Corbel" w:cs="Corbel"/>
          <w:b/>
          <w:sz w:val="20"/>
        </w:rPr>
        <w:t>:</w:t>
      </w:r>
    </w:p>
    <w:p w14:paraId="6ECEC252" w14:textId="35BA78E6" w:rsidR="008039B8" w:rsidRDefault="008039B8" w:rsidP="008039B8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43053E">
        <w:rPr>
          <w:rFonts w:ascii="Corbel" w:hAnsi="Corbel"/>
          <w:sz w:val="20"/>
          <w:szCs w:val="20"/>
        </w:rPr>
        <w:t>Managed Multi-million Dollar Capital in many projects consisting of various Scrum Teams across different geographical locations.</w:t>
      </w:r>
    </w:p>
    <w:p w14:paraId="61728EF5" w14:textId="1DA9FE8A" w:rsidR="001F44A5" w:rsidRDefault="001F44A5" w:rsidP="001F44A5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EF28DC">
        <w:rPr>
          <w:rFonts w:ascii="Corbel" w:hAnsi="Corbel"/>
          <w:sz w:val="20"/>
          <w:szCs w:val="20"/>
        </w:rPr>
        <w:t>Act as Execution lead closely partnering with the Product Manager</w:t>
      </w:r>
      <w:r>
        <w:rPr>
          <w:rFonts w:ascii="Corbel" w:hAnsi="Corbel"/>
          <w:sz w:val="20"/>
          <w:szCs w:val="20"/>
        </w:rPr>
        <w:t>,</w:t>
      </w:r>
      <w:r w:rsidRPr="00EF28DC">
        <w:rPr>
          <w:rFonts w:ascii="Corbel" w:hAnsi="Corbel"/>
          <w:sz w:val="20"/>
          <w:szCs w:val="20"/>
        </w:rPr>
        <w:t xml:space="preserve"> Solution Architects &amp; Business Owner to </w:t>
      </w:r>
      <w:r>
        <w:rPr>
          <w:rFonts w:ascii="Corbel" w:hAnsi="Corbel"/>
          <w:sz w:val="20"/>
          <w:szCs w:val="20"/>
        </w:rPr>
        <w:t>ART.</w:t>
      </w:r>
    </w:p>
    <w:p w14:paraId="374A019D" w14:textId="77777777" w:rsidR="001F44A5" w:rsidRPr="00EF28DC" w:rsidRDefault="001F44A5" w:rsidP="001F44A5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1F44A5">
        <w:rPr>
          <w:rFonts w:ascii="Corbel" w:hAnsi="Corbel"/>
          <w:sz w:val="20"/>
          <w:szCs w:val="20"/>
        </w:rPr>
        <w:t>Develop a program communications management plan to address the stakeholders needs and expectations.</w:t>
      </w:r>
    </w:p>
    <w:p w14:paraId="2AC68859" w14:textId="030FDB61" w:rsidR="0043053E" w:rsidRDefault="0043053E" w:rsidP="0043053E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44101D">
        <w:rPr>
          <w:rFonts w:ascii="Corbel" w:hAnsi="Corbel"/>
          <w:sz w:val="20"/>
          <w:szCs w:val="20"/>
        </w:rPr>
        <w:t>Establish</w:t>
      </w:r>
      <w:r>
        <w:rPr>
          <w:rFonts w:ascii="Corbel" w:hAnsi="Corbel"/>
          <w:sz w:val="20"/>
          <w:szCs w:val="20"/>
        </w:rPr>
        <w:t>, facilitate</w:t>
      </w:r>
      <w:r w:rsidRPr="0044101D">
        <w:rPr>
          <w:rFonts w:ascii="Corbel" w:hAnsi="Corbel"/>
          <w:sz w:val="20"/>
          <w:szCs w:val="20"/>
        </w:rPr>
        <w:t xml:space="preserve"> and communicate the annual calendars for Iterations and Program Increments (PI)</w:t>
      </w:r>
    </w:p>
    <w:p w14:paraId="1E8370CD" w14:textId="40E00D1C" w:rsidR="0043053E" w:rsidRDefault="0043053E" w:rsidP="0043053E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BC2BB4">
        <w:rPr>
          <w:rFonts w:ascii="Corbel" w:hAnsi="Corbel"/>
          <w:sz w:val="20"/>
          <w:szCs w:val="20"/>
        </w:rPr>
        <w:t xml:space="preserve">Facilitate periodic synchronization meetings, </w:t>
      </w:r>
      <w:r>
        <w:rPr>
          <w:rFonts w:ascii="Corbel" w:hAnsi="Corbel"/>
          <w:sz w:val="20"/>
          <w:szCs w:val="20"/>
        </w:rPr>
        <w:t>e</w:t>
      </w:r>
      <w:r w:rsidRPr="00BC2BB4">
        <w:rPr>
          <w:rFonts w:ascii="Corbel" w:hAnsi="Corbel"/>
          <w:sz w:val="20"/>
          <w:szCs w:val="20"/>
        </w:rPr>
        <w:t>scalate and track impediments</w:t>
      </w:r>
    </w:p>
    <w:p w14:paraId="778E7A02" w14:textId="77777777" w:rsidR="005A1C88" w:rsidRPr="005A1C88" w:rsidRDefault="005A1C88" w:rsidP="005A1C88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5A1C88">
        <w:rPr>
          <w:rFonts w:ascii="Corbel" w:hAnsi="Corbel"/>
          <w:sz w:val="20"/>
          <w:szCs w:val="20"/>
        </w:rPr>
        <w:t>Maintain transparency regarding program execution including delivery of features, impact of impediments, and quality measures</w:t>
      </w:r>
    </w:p>
    <w:p w14:paraId="088DECA0" w14:textId="77777777" w:rsidR="005A1C88" w:rsidRPr="005A1C88" w:rsidRDefault="005A1C88" w:rsidP="005A1C88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5A1C88">
        <w:rPr>
          <w:rFonts w:ascii="Corbel" w:hAnsi="Corbel"/>
          <w:sz w:val="20"/>
          <w:szCs w:val="20"/>
        </w:rPr>
        <w:t>Drive program-level continuous improvement by tracking and presenting metrics, facilitating retrospectives and assessments, and identifying and tracking specific actions to take based on their results</w:t>
      </w:r>
    </w:p>
    <w:p w14:paraId="15D6875A" w14:textId="2B29D07F" w:rsidR="00BC2BB4" w:rsidRDefault="00BC2BB4" w:rsidP="001F44A5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BC2BB4">
        <w:rPr>
          <w:rFonts w:ascii="Corbel" w:hAnsi="Corbel"/>
          <w:sz w:val="20"/>
          <w:szCs w:val="20"/>
        </w:rPr>
        <w:lastRenderedPageBreak/>
        <w:t xml:space="preserve">Provide guidance in Agile, Scrum, and </w:t>
      </w:r>
      <w:proofErr w:type="spellStart"/>
      <w:r w:rsidRPr="00BC2BB4">
        <w:rPr>
          <w:rFonts w:ascii="Corbel" w:hAnsi="Corbel"/>
          <w:sz w:val="20"/>
          <w:szCs w:val="20"/>
        </w:rPr>
        <w:t>SAFe</w:t>
      </w:r>
      <w:proofErr w:type="spellEnd"/>
      <w:r w:rsidRPr="00BC2BB4">
        <w:rPr>
          <w:rFonts w:ascii="Corbel" w:hAnsi="Corbel"/>
          <w:sz w:val="20"/>
          <w:szCs w:val="20"/>
        </w:rPr>
        <w:t xml:space="preserve"> and lead Agile delivery teams</w:t>
      </w:r>
    </w:p>
    <w:p w14:paraId="101AF278" w14:textId="645F90FD" w:rsidR="00BC2BB4" w:rsidRPr="00C105FD" w:rsidRDefault="00C040DD" w:rsidP="00E5042E">
      <w:pPr>
        <w:numPr>
          <w:ilvl w:val="0"/>
          <w:numId w:val="9"/>
        </w:numPr>
        <w:tabs>
          <w:tab w:val="left" w:pos="7380"/>
        </w:tabs>
        <w:spacing w:line="276" w:lineRule="auto"/>
        <w:jc w:val="both"/>
        <w:rPr>
          <w:rFonts w:ascii="Corbel" w:hAnsi="Corbel"/>
          <w:sz w:val="20"/>
          <w:szCs w:val="20"/>
        </w:rPr>
      </w:pPr>
      <w:r w:rsidRPr="00C105FD">
        <w:rPr>
          <w:rFonts w:ascii="Corbel" w:hAnsi="Corbel"/>
          <w:sz w:val="20"/>
          <w:szCs w:val="20"/>
        </w:rPr>
        <w:t>Creat</w:t>
      </w:r>
      <w:r w:rsidR="004F21CF" w:rsidRPr="00C105FD">
        <w:rPr>
          <w:rFonts w:ascii="Corbel" w:hAnsi="Corbel"/>
          <w:sz w:val="20"/>
          <w:szCs w:val="20"/>
        </w:rPr>
        <w:t>ed a Community of Practice for RTE/Scrum Masters to increase learning</w:t>
      </w:r>
    </w:p>
    <w:p w14:paraId="789B1EEA" w14:textId="3459E45E" w:rsidR="00CC2BBA" w:rsidRPr="00755E39" w:rsidRDefault="0083665B" w:rsidP="003D67DB">
      <w:pPr>
        <w:keepNext/>
        <w:tabs>
          <w:tab w:val="right" w:pos="10080"/>
        </w:tabs>
        <w:spacing w:before="240" w:after="120" w:line="288" w:lineRule="auto"/>
        <w:jc w:val="both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b/>
          <w:sz w:val="20"/>
        </w:rPr>
        <w:t>Scrum Master &amp; Team Lead</w:t>
      </w:r>
      <w:r w:rsidR="00AC685D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Accenture</w:t>
      </w:r>
      <w:r w:rsidR="001575DC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Gurgaon</w:t>
      </w:r>
      <w:r w:rsidR="00775B6D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India</w:t>
      </w:r>
      <w:r w:rsidR="00AC685D" w:rsidRPr="00755E39">
        <w:rPr>
          <w:rFonts w:ascii="Corbel" w:eastAsia="Corbel" w:hAnsi="Corbel" w:cs="Corbel"/>
          <w:sz w:val="20"/>
        </w:rPr>
        <w:tab/>
      </w:r>
      <w:r w:rsidR="00775B6D" w:rsidRPr="00755E39">
        <w:rPr>
          <w:rFonts w:ascii="Corbel" w:eastAsia="Corbel" w:hAnsi="Corbel" w:cs="Corbel"/>
          <w:b/>
          <w:sz w:val="20"/>
        </w:rPr>
        <w:t>201</w:t>
      </w:r>
      <w:r>
        <w:rPr>
          <w:rFonts w:ascii="Corbel" w:eastAsia="Corbel" w:hAnsi="Corbel" w:cs="Corbel"/>
          <w:b/>
          <w:sz w:val="20"/>
        </w:rPr>
        <w:t>1</w:t>
      </w:r>
      <w:r w:rsidR="00AC685D" w:rsidRPr="00755E39">
        <w:rPr>
          <w:rFonts w:ascii="Corbel" w:eastAsia="Corbel" w:hAnsi="Corbel" w:cs="Corbel"/>
          <w:b/>
          <w:sz w:val="20"/>
        </w:rPr>
        <w:t xml:space="preserve"> – </w:t>
      </w:r>
      <w:r w:rsidR="00775B6D" w:rsidRPr="00755E39">
        <w:rPr>
          <w:rFonts w:ascii="Corbel" w:eastAsia="Corbel" w:hAnsi="Corbel" w:cs="Corbel"/>
          <w:b/>
          <w:sz w:val="20"/>
        </w:rPr>
        <w:t>201</w:t>
      </w:r>
      <w:r>
        <w:rPr>
          <w:rFonts w:ascii="Corbel" w:eastAsia="Corbel" w:hAnsi="Corbel" w:cs="Corbel"/>
          <w:b/>
          <w:sz w:val="20"/>
        </w:rPr>
        <w:t>8</w:t>
      </w:r>
    </w:p>
    <w:p w14:paraId="5D792E2B" w14:textId="2DF8A397" w:rsidR="0083665B" w:rsidRDefault="0083665B" w:rsidP="00164223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>Key Projects:</w:t>
      </w:r>
    </w:p>
    <w:p w14:paraId="36A8AAE0" w14:textId="77777777" w:rsidR="0083665B" w:rsidRDefault="0083665B" w:rsidP="00164223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</w:p>
    <w:p w14:paraId="75D6BA4C" w14:textId="324E0912" w:rsidR="00B022B2" w:rsidRPr="00755E39" w:rsidRDefault="0009461C" w:rsidP="00164223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>T-Mobile</w:t>
      </w:r>
      <w:r w:rsidR="007A7B35" w:rsidRPr="00755E39">
        <w:rPr>
          <w:rFonts w:ascii="Corbel" w:eastAsia="Corbel" w:hAnsi="Corbel" w:cs="Corbel"/>
          <w:b/>
          <w:sz w:val="20"/>
        </w:rPr>
        <w:t>:</w:t>
      </w:r>
    </w:p>
    <w:p w14:paraId="39C881E4" w14:textId="45F85E78" w:rsidR="001256E2" w:rsidRDefault="0009461C" w:rsidP="007E55E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sz w:val="20"/>
        </w:rPr>
        <w:t xml:space="preserve">Re-designed &amp; developed </w:t>
      </w:r>
      <w:r w:rsidR="001256E2">
        <w:rPr>
          <w:rFonts w:ascii="Corbel" w:eastAsia="Corbel" w:hAnsi="Corbel" w:cs="Corbel"/>
          <w:sz w:val="20"/>
        </w:rPr>
        <w:t>T-Mobile</w:t>
      </w:r>
      <w:r>
        <w:rPr>
          <w:rFonts w:ascii="Corbel" w:eastAsia="Corbel" w:hAnsi="Corbel" w:cs="Corbel"/>
          <w:sz w:val="20"/>
        </w:rPr>
        <w:t xml:space="preserve"> webpage to deliver the portfolio that define </w:t>
      </w:r>
      <w:r w:rsidR="001256E2">
        <w:rPr>
          <w:rFonts w:ascii="Corbel" w:eastAsia="Corbel" w:hAnsi="Corbel" w:cs="Corbel"/>
          <w:sz w:val="20"/>
        </w:rPr>
        <w:t>T-Mobile</w:t>
      </w:r>
      <w:r>
        <w:rPr>
          <w:rFonts w:ascii="Corbel" w:eastAsia="Corbel" w:hAnsi="Corbel" w:cs="Corbel"/>
          <w:sz w:val="20"/>
        </w:rPr>
        <w:t xml:space="preserve"> as a leader</w:t>
      </w:r>
      <w:r w:rsidR="00775B6D" w:rsidRPr="00755E39">
        <w:rPr>
          <w:rFonts w:ascii="Corbel" w:eastAsia="Corbel" w:hAnsi="Corbel" w:cs="Corbel"/>
          <w:sz w:val="20"/>
        </w:rPr>
        <w:t>.</w:t>
      </w:r>
      <w:r w:rsidR="001256E2">
        <w:rPr>
          <w:rFonts w:ascii="Corbel" w:eastAsia="Corbel" w:hAnsi="Corbel" w:cs="Corbel"/>
          <w:sz w:val="20"/>
        </w:rPr>
        <w:t xml:space="preserve"> Followed agile project management plan; facilitated adoption sprint planning, </w:t>
      </w:r>
      <w:r w:rsidR="001256E2" w:rsidRPr="001256E2">
        <w:rPr>
          <w:rFonts w:ascii="Corbel" w:eastAsia="Corbel" w:hAnsi="Corbel" w:cs="Corbel"/>
          <w:sz w:val="20"/>
        </w:rPr>
        <w:t xml:space="preserve">daily </w:t>
      </w:r>
      <w:r w:rsidR="001256E2">
        <w:rPr>
          <w:rFonts w:ascii="Corbel" w:eastAsia="Corbel" w:hAnsi="Corbel" w:cs="Corbel"/>
          <w:sz w:val="20"/>
        </w:rPr>
        <w:t>s</w:t>
      </w:r>
      <w:r w:rsidR="001256E2" w:rsidRPr="001256E2">
        <w:rPr>
          <w:rFonts w:ascii="Corbel" w:eastAsia="Corbel" w:hAnsi="Corbel" w:cs="Corbel"/>
          <w:sz w:val="20"/>
        </w:rPr>
        <w:t xml:space="preserve">crum meetings, reviews, retrospectives, release planning, </w:t>
      </w:r>
      <w:r w:rsidR="00557614">
        <w:rPr>
          <w:rFonts w:ascii="Corbel" w:eastAsia="Corbel" w:hAnsi="Corbel" w:cs="Corbel"/>
          <w:sz w:val="20"/>
        </w:rPr>
        <w:t xml:space="preserve">and </w:t>
      </w:r>
      <w:r w:rsidR="001256E2" w:rsidRPr="001256E2">
        <w:rPr>
          <w:rFonts w:ascii="Corbel" w:eastAsia="Corbel" w:hAnsi="Corbel" w:cs="Corbel"/>
          <w:sz w:val="20"/>
        </w:rPr>
        <w:t>demos</w:t>
      </w:r>
      <w:r w:rsidR="001256E2">
        <w:rPr>
          <w:rFonts w:ascii="Corbel" w:eastAsia="Corbel" w:hAnsi="Corbel" w:cs="Corbel"/>
          <w:sz w:val="20"/>
        </w:rPr>
        <w:t>; Used Rally tool for managing Scrum, artifacts and team performance; improved team’s velocity through scrum practices</w:t>
      </w:r>
      <w:r w:rsidR="00557614">
        <w:rPr>
          <w:rFonts w:ascii="Corbel" w:eastAsia="Corbel" w:hAnsi="Corbel" w:cs="Corbel"/>
          <w:sz w:val="20"/>
        </w:rPr>
        <w:t>;</w:t>
      </w:r>
      <w:r w:rsidR="001256E2">
        <w:rPr>
          <w:rFonts w:ascii="Corbel" w:eastAsia="Corbel" w:hAnsi="Corbel" w:cs="Corbel"/>
          <w:sz w:val="20"/>
        </w:rPr>
        <w:t xml:space="preserve"> prepared effort estimates for multiple sprints</w:t>
      </w:r>
      <w:r w:rsidR="00557614">
        <w:rPr>
          <w:rFonts w:ascii="Corbel" w:eastAsia="Corbel" w:hAnsi="Corbel" w:cs="Corbel"/>
          <w:sz w:val="20"/>
        </w:rPr>
        <w:t>;</w:t>
      </w:r>
      <w:r w:rsidR="001256E2">
        <w:rPr>
          <w:rFonts w:ascii="Corbel" w:eastAsia="Corbel" w:hAnsi="Corbel" w:cs="Corbel"/>
          <w:sz w:val="20"/>
        </w:rPr>
        <w:t xml:space="preserve"> assisted </w:t>
      </w:r>
      <w:r w:rsidR="001256E2" w:rsidRPr="001256E2">
        <w:rPr>
          <w:rFonts w:ascii="Corbel" w:eastAsia="Corbel" w:hAnsi="Corbel" w:cs="Corbel"/>
          <w:sz w:val="20"/>
        </w:rPr>
        <w:t xml:space="preserve">team </w:t>
      </w:r>
      <w:r w:rsidR="00557614">
        <w:rPr>
          <w:rFonts w:ascii="Corbel" w:eastAsia="Corbel" w:hAnsi="Corbel" w:cs="Corbel"/>
          <w:sz w:val="20"/>
        </w:rPr>
        <w:t>in</w:t>
      </w:r>
      <w:r w:rsidR="001256E2" w:rsidRPr="001256E2">
        <w:rPr>
          <w:rFonts w:ascii="Corbel" w:eastAsia="Corbel" w:hAnsi="Corbel" w:cs="Corbel"/>
          <w:sz w:val="20"/>
        </w:rPr>
        <w:t xml:space="preserve"> making appropriate commitments through story selection, sizing and task definition</w:t>
      </w:r>
      <w:r w:rsidR="00557614">
        <w:rPr>
          <w:rFonts w:ascii="Corbel" w:eastAsia="Corbel" w:hAnsi="Corbel" w:cs="Corbel"/>
          <w:sz w:val="20"/>
        </w:rPr>
        <w:t>;</w:t>
      </w:r>
      <w:r w:rsidR="001256E2" w:rsidRPr="001256E2">
        <w:rPr>
          <w:rFonts w:ascii="Corbel" w:eastAsia="Corbel" w:hAnsi="Corbel" w:cs="Corbel"/>
          <w:sz w:val="20"/>
        </w:rPr>
        <w:t xml:space="preserve"> participated proactively in developing and maintaining team standards, tools and best practices</w:t>
      </w:r>
      <w:r w:rsidR="001256E2">
        <w:rPr>
          <w:rFonts w:ascii="Corbel" w:eastAsia="Corbel" w:hAnsi="Corbel" w:cs="Corbel"/>
          <w:sz w:val="20"/>
        </w:rPr>
        <w:t xml:space="preserve">; worked with product owner on creating and grooming the product </w:t>
      </w:r>
      <w:r w:rsidR="00557614">
        <w:rPr>
          <w:rFonts w:ascii="Corbel" w:eastAsia="Corbel" w:hAnsi="Corbel" w:cs="Corbel"/>
          <w:sz w:val="20"/>
        </w:rPr>
        <w:t>backlog</w:t>
      </w:r>
    </w:p>
    <w:p w14:paraId="4B8E0AF9" w14:textId="77777777" w:rsidR="00D257E2" w:rsidRDefault="00D257E2" w:rsidP="007E55ED">
      <w:pPr>
        <w:pStyle w:val="ListParagraph"/>
        <w:spacing w:line="276" w:lineRule="auto"/>
        <w:ind w:left="1080"/>
        <w:jc w:val="both"/>
        <w:rPr>
          <w:rFonts w:ascii="Corbel" w:eastAsia="Corbel" w:hAnsi="Corbel" w:cs="Corbel"/>
          <w:sz w:val="20"/>
        </w:rPr>
      </w:pPr>
    </w:p>
    <w:p w14:paraId="2347C87A" w14:textId="5F35A3D0" w:rsidR="00D257E2" w:rsidRPr="00755E39" w:rsidRDefault="007E55ED" w:rsidP="007E55ED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  <w:r w:rsidRPr="008C6346">
        <w:rPr>
          <w:rFonts w:ascii="Corbel" w:eastAsia="Corbel" w:hAnsi="Corbel" w:cs="Corbel"/>
          <w:b/>
          <w:sz w:val="20"/>
        </w:rPr>
        <w:t>Receipt</w:t>
      </w:r>
      <w:r>
        <w:rPr>
          <w:rFonts w:ascii="Corbel" w:eastAsia="Corbel" w:hAnsi="Corbel" w:cs="Corbel"/>
          <w:b/>
          <w:sz w:val="20"/>
        </w:rPr>
        <w:t>IQ</w:t>
      </w:r>
      <w:r w:rsidR="00D257E2" w:rsidRPr="00755E39">
        <w:rPr>
          <w:rFonts w:ascii="Corbel" w:eastAsia="Corbel" w:hAnsi="Corbel" w:cs="Corbel"/>
          <w:b/>
          <w:sz w:val="20"/>
        </w:rPr>
        <w:t>:</w:t>
      </w:r>
    </w:p>
    <w:p w14:paraId="13E2B7E1" w14:textId="2C1D732A" w:rsidR="00D257E2" w:rsidRPr="007E55ED" w:rsidRDefault="0034798F" w:rsidP="007E55E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orbel" w:eastAsia="Corbel" w:hAnsi="Corbel" w:cs="Corbel"/>
          <w:sz w:val="20"/>
        </w:rPr>
      </w:pPr>
      <w:r w:rsidRPr="007E55ED">
        <w:rPr>
          <w:rFonts w:ascii="Corbel" w:eastAsia="Corbel" w:hAnsi="Corbel" w:cs="Corbel"/>
          <w:sz w:val="20"/>
        </w:rPr>
        <w:t xml:space="preserve">Developed the application to offer digital coupons (online, mobile, printable) and loyalty card promotions. Modules developed were integrated and deployed on UNIX. Defined project scope in discussion with client teams; prepared effort estimates for multiple releases; created design documents; developed modules using Java, SpringMVC, </w:t>
      </w:r>
      <w:r w:rsidR="007E55ED" w:rsidRPr="007E55ED">
        <w:rPr>
          <w:rFonts w:ascii="Corbel" w:eastAsia="Corbel" w:hAnsi="Corbel" w:cs="Corbel"/>
          <w:sz w:val="20"/>
        </w:rPr>
        <w:t>jQuery</w:t>
      </w:r>
      <w:r w:rsidRPr="007E55ED">
        <w:rPr>
          <w:rFonts w:ascii="Corbel" w:eastAsia="Corbel" w:hAnsi="Corbel" w:cs="Corbel"/>
          <w:sz w:val="20"/>
        </w:rPr>
        <w:t xml:space="preserve">, Ajax, </w:t>
      </w:r>
      <w:r w:rsidR="007E55ED" w:rsidRPr="007E55ED">
        <w:rPr>
          <w:rFonts w:ascii="Corbel" w:eastAsia="Corbel" w:hAnsi="Corbel" w:cs="Corbel"/>
          <w:sz w:val="20"/>
        </w:rPr>
        <w:t>and CSS</w:t>
      </w:r>
      <w:r w:rsidRPr="007E55ED">
        <w:rPr>
          <w:rFonts w:ascii="Corbel" w:eastAsia="Corbel" w:hAnsi="Corbel" w:cs="Corbel"/>
          <w:sz w:val="20"/>
        </w:rPr>
        <w:t xml:space="preserve"> in Eclipse</w:t>
      </w:r>
      <w:r w:rsidR="007E55ED" w:rsidRPr="007E55ED">
        <w:rPr>
          <w:rFonts w:ascii="Corbel" w:eastAsia="Corbel" w:hAnsi="Corbel" w:cs="Corbel"/>
          <w:sz w:val="20"/>
        </w:rPr>
        <w:t>; developed customer profiling based on web-usage; worked on application performance improvement</w:t>
      </w:r>
      <w:r w:rsidR="007E55ED" w:rsidRPr="007E55ED">
        <w:t xml:space="preserve"> </w:t>
      </w:r>
      <w:r w:rsidR="007E55ED" w:rsidRPr="007E55ED">
        <w:rPr>
          <w:rFonts w:ascii="Corbel" w:eastAsia="Corbel" w:hAnsi="Corbel" w:cs="Corbel"/>
          <w:sz w:val="20"/>
        </w:rPr>
        <w:t xml:space="preserve">by analyzing the logs from Splunk and Spring Insight; wrote JUnit test cases </w:t>
      </w:r>
      <w:r w:rsidR="007E55ED">
        <w:rPr>
          <w:rFonts w:ascii="Corbel" w:eastAsia="Corbel" w:hAnsi="Corbel" w:cs="Corbel"/>
          <w:sz w:val="20"/>
        </w:rPr>
        <w:t>in</w:t>
      </w:r>
      <w:r w:rsidR="007E55ED" w:rsidRPr="007E55ED">
        <w:rPr>
          <w:rFonts w:ascii="Corbel" w:eastAsia="Corbel" w:hAnsi="Corbel" w:cs="Corbel"/>
          <w:sz w:val="20"/>
        </w:rPr>
        <w:t xml:space="preserve"> Power Mockito</w:t>
      </w:r>
      <w:r w:rsidRPr="007E55ED">
        <w:rPr>
          <w:rFonts w:ascii="Corbel" w:eastAsia="Corbel" w:hAnsi="Corbel" w:cs="Corbel"/>
          <w:sz w:val="20"/>
        </w:rPr>
        <w:t xml:space="preserve"> </w:t>
      </w:r>
    </w:p>
    <w:p w14:paraId="14E1AF77" w14:textId="1F70F5AF" w:rsidR="00B022B2" w:rsidRPr="00755E39" w:rsidRDefault="00775B6D" w:rsidP="001256E2">
      <w:pPr>
        <w:pStyle w:val="ListParagraph"/>
        <w:spacing w:line="276" w:lineRule="auto"/>
        <w:ind w:left="1080"/>
        <w:jc w:val="both"/>
        <w:rPr>
          <w:rFonts w:ascii="Corbel" w:eastAsia="Corbel" w:hAnsi="Corbel" w:cs="Corbel"/>
          <w:sz w:val="20"/>
        </w:rPr>
      </w:pPr>
      <w:r w:rsidRPr="00755E39">
        <w:rPr>
          <w:rFonts w:ascii="Corbel" w:eastAsia="Corbel" w:hAnsi="Corbel" w:cs="Corbel"/>
          <w:sz w:val="20"/>
        </w:rPr>
        <w:t xml:space="preserve"> </w:t>
      </w:r>
    </w:p>
    <w:p w14:paraId="22CA1174" w14:textId="33FD6373" w:rsidR="00CC2BBA" w:rsidRPr="00755E39" w:rsidRDefault="008C6346" w:rsidP="00164223">
      <w:pPr>
        <w:tabs>
          <w:tab w:val="right" w:pos="10080"/>
        </w:tabs>
        <w:spacing w:before="240" w:after="120" w:line="288" w:lineRule="auto"/>
        <w:jc w:val="both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b/>
          <w:sz w:val="20"/>
        </w:rPr>
        <w:t>Senior Software Engineer</w:t>
      </w:r>
      <w:r w:rsidR="00AC685D" w:rsidRPr="00755E39">
        <w:rPr>
          <w:rFonts w:ascii="Corbel" w:eastAsia="Corbel" w:hAnsi="Corbel" w:cs="Corbel"/>
          <w:sz w:val="20"/>
        </w:rPr>
        <w:t xml:space="preserve">, </w:t>
      </w:r>
      <w:r>
        <w:rPr>
          <w:rFonts w:ascii="Corbel" w:eastAsia="Corbel" w:hAnsi="Corbel" w:cs="Corbel"/>
          <w:sz w:val="20"/>
        </w:rPr>
        <w:t>Headstrong</w:t>
      </w:r>
      <w:r w:rsidR="00AC685D" w:rsidRPr="00755E39">
        <w:rPr>
          <w:rFonts w:ascii="Corbel" w:eastAsia="Corbel" w:hAnsi="Corbel" w:cs="Corbel"/>
          <w:sz w:val="20"/>
        </w:rPr>
        <w:t xml:space="preserve">, </w:t>
      </w:r>
      <w:r w:rsidR="009878DC" w:rsidRPr="00755E39">
        <w:rPr>
          <w:rFonts w:ascii="Corbel" w:eastAsia="Corbel" w:hAnsi="Corbel" w:cs="Corbel"/>
          <w:sz w:val="20"/>
        </w:rPr>
        <w:t>India</w:t>
      </w:r>
      <w:r w:rsidR="00AC685D" w:rsidRPr="00755E39">
        <w:rPr>
          <w:rFonts w:ascii="Corbel" w:eastAsia="Corbel" w:hAnsi="Corbel" w:cs="Corbel"/>
          <w:sz w:val="20"/>
        </w:rPr>
        <w:tab/>
      </w:r>
      <w:r w:rsidR="00775B6D" w:rsidRPr="00755E39">
        <w:rPr>
          <w:rFonts w:ascii="Corbel" w:eastAsia="Corbel" w:hAnsi="Corbel" w:cs="Corbel"/>
          <w:b/>
          <w:sz w:val="20"/>
        </w:rPr>
        <w:t>20</w:t>
      </w:r>
      <w:r>
        <w:rPr>
          <w:rFonts w:ascii="Corbel" w:eastAsia="Corbel" w:hAnsi="Corbel" w:cs="Corbel"/>
          <w:b/>
          <w:sz w:val="20"/>
        </w:rPr>
        <w:t>10</w:t>
      </w:r>
      <w:r w:rsidR="00AC685D" w:rsidRPr="00755E39">
        <w:rPr>
          <w:rFonts w:ascii="Corbel" w:eastAsia="Corbel" w:hAnsi="Corbel" w:cs="Corbel"/>
          <w:b/>
          <w:sz w:val="20"/>
        </w:rPr>
        <w:t xml:space="preserve"> – </w:t>
      </w:r>
      <w:r w:rsidR="00775B6D" w:rsidRPr="00755E39">
        <w:rPr>
          <w:rFonts w:ascii="Corbel" w:eastAsia="Corbel" w:hAnsi="Corbel" w:cs="Corbel"/>
          <w:b/>
          <w:sz w:val="20"/>
        </w:rPr>
        <w:t>201</w:t>
      </w:r>
      <w:r>
        <w:rPr>
          <w:rFonts w:ascii="Corbel" w:eastAsia="Corbel" w:hAnsi="Corbel" w:cs="Corbel"/>
          <w:b/>
          <w:sz w:val="20"/>
        </w:rPr>
        <w:t>1</w:t>
      </w:r>
    </w:p>
    <w:p w14:paraId="76E2A8C5" w14:textId="77777777" w:rsidR="00285C67" w:rsidRDefault="00285C67" w:rsidP="00285C67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>Key Projects:</w:t>
      </w:r>
    </w:p>
    <w:p w14:paraId="7071800E" w14:textId="77777777" w:rsidR="00285C67" w:rsidRDefault="00285C67" w:rsidP="00285C67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</w:p>
    <w:p w14:paraId="4D4A87E8" w14:textId="02FC4A32" w:rsidR="00285C67" w:rsidRPr="00755E39" w:rsidRDefault="00285C67" w:rsidP="00285C67">
      <w:pPr>
        <w:spacing w:line="276" w:lineRule="auto"/>
        <w:jc w:val="both"/>
        <w:rPr>
          <w:rFonts w:ascii="Corbel" w:eastAsia="Corbel" w:hAnsi="Corbel" w:cs="Corbel"/>
          <w:b/>
          <w:sz w:val="20"/>
        </w:rPr>
      </w:pPr>
      <w:r>
        <w:rPr>
          <w:rFonts w:ascii="Corbel" w:eastAsia="Corbel" w:hAnsi="Corbel" w:cs="Corbel"/>
          <w:b/>
          <w:sz w:val="20"/>
        </w:rPr>
        <w:t xml:space="preserve">Investment Advisory Ratings System, </w:t>
      </w:r>
      <w:r w:rsidRPr="00285C67">
        <w:rPr>
          <w:rFonts w:ascii="Corbel" w:eastAsia="Corbel" w:hAnsi="Corbel" w:cs="Corbel"/>
          <w:b/>
          <w:sz w:val="20"/>
        </w:rPr>
        <w:t>Morgan Stanley Smith Barney Research Ratings</w:t>
      </w:r>
      <w:r>
        <w:rPr>
          <w:rFonts w:ascii="Corbel" w:eastAsia="Corbel" w:hAnsi="Corbel" w:cs="Corbel"/>
          <w:b/>
          <w:sz w:val="20"/>
        </w:rPr>
        <w:t xml:space="preserve">, </w:t>
      </w:r>
      <w:r w:rsidRPr="00285C67">
        <w:rPr>
          <w:rFonts w:ascii="Corbel" w:eastAsia="Corbel" w:hAnsi="Corbel" w:cs="Corbel"/>
          <w:b/>
          <w:sz w:val="20"/>
        </w:rPr>
        <w:t>Starmine Ratings</w:t>
      </w:r>
      <w:r w:rsidRPr="00755E39">
        <w:rPr>
          <w:rFonts w:ascii="Corbel" w:eastAsia="Corbel" w:hAnsi="Corbel" w:cs="Corbel"/>
          <w:b/>
          <w:sz w:val="20"/>
        </w:rPr>
        <w:t>:</w:t>
      </w:r>
    </w:p>
    <w:p w14:paraId="3F4C9BA2" w14:textId="1AB5C27E" w:rsidR="00285C67" w:rsidRDefault="00285C67" w:rsidP="00285C6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sz w:val="20"/>
        </w:rPr>
        <w:t xml:space="preserve">Developed these 3 different rating systems that all served different purposes. The modules developed were integrated and deployed on UNIX. </w:t>
      </w:r>
      <w:r w:rsidRPr="007E55ED">
        <w:rPr>
          <w:rFonts w:ascii="Corbel" w:eastAsia="Corbel" w:hAnsi="Corbel" w:cs="Corbel"/>
          <w:sz w:val="20"/>
        </w:rPr>
        <w:t>Defined project scope in discussion with client teams;</w:t>
      </w:r>
      <w:r w:rsidRPr="00285C67">
        <w:rPr>
          <w:rFonts w:ascii="Corbel" w:eastAsia="Corbel" w:hAnsi="Corbel" w:cs="Corbel"/>
          <w:sz w:val="20"/>
        </w:rPr>
        <w:t xml:space="preserve"> </w:t>
      </w:r>
      <w:r w:rsidRPr="007E55ED">
        <w:rPr>
          <w:rFonts w:ascii="Corbel" w:eastAsia="Corbel" w:hAnsi="Corbel" w:cs="Corbel"/>
          <w:sz w:val="20"/>
        </w:rPr>
        <w:t>created design documents;</w:t>
      </w:r>
      <w:r>
        <w:rPr>
          <w:rFonts w:ascii="Corbel" w:eastAsia="Corbel" w:hAnsi="Corbel" w:cs="Corbel"/>
          <w:sz w:val="20"/>
        </w:rPr>
        <w:t xml:space="preserve"> developed modules using </w:t>
      </w:r>
      <w:r w:rsidRPr="00285C67">
        <w:rPr>
          <w:rFonts w:ascii="Corbel" w:eastAsia="Corbel" w:hAnsi="Corbel" w:cs="Corbel"/>
          <w:sz w:val="20"/>
        </w:rPr>
        <w:t>Java, Flex, Spring, Hibernate in Eclipse and Flex Builder</w:t>
      </w:r>
      <w:r w:rsidR="000F7E8A">
        <w:rPr>
          <w:rFonts w:ascii="Corbel" w:eastAsia="Corbel" w:hAnsi="Corbel" w:cs="Corbel"/>
          <w:sz w:val="20"/>
        </w:rPr>
        <w:t>; helped with test plans and test cases in mercury quality center; executed test cases and fixed bugs</w:t>
      </w:r>
    </w:p>
    <w:p w14:paraId="7C5AEB65" w14:textId="77777777" w:rsidR="00EE6269" w:rsidRDefault="00EE6269" w:rsidP="00164223">
      <w:pPr>
        <w:spacing w:before="120" w:line="276" w:lineRule="auto"/>
        <w:ind w:left="360"/>
        <w:jc w:val="center"/>
        <w:rPr>
          <w:rFonts w:ascii="Corbel" w:eastAsia="Corbel" w:hAnsi="Corbel" w:cs="Corbel"/>
          <w:b/>
          <w:i/>
          <w:sz w:val="20"/>
          <w:u w:val="single"/>
        </w:rPr>
      </w:pPr>
    </w:p>
    <w:p w14:paraId="536A73E7" w14:textId="37AE1C40" w:rsidR="00775B6D" w:rsidRPr="00755E39" w:rsidRDefault="00CF5B2B" w:rsidP="00164223">
      <w:pPr>
        <w:spacing w:before="120" w:line="276" w:lineRule="auto"/>
        <w:ind w:left="360"/>
        <w:jc w:val="center"/>
        <w:rPr>
          <w:rFonts w:ascii="Corbel" w:eastAsia="Corbel" w:hAnsi="Corbel" w:cs="Corbel"/>
          <w:i/>
          <w:sz w:val="20"/>
          <w:u w:val="single"/>
        </w:rPr>
      </w:pPr>
      <w:r w:rsidRPr="00755E39">
        <w:rPr>
          <w:rFonts w:ascii="Corbel" w:eastAsia="Corbel" w:hAnsi="Corbel" w:cs="Corbel"/>
          <w:b/>
          <w:i/>
          <w:sz w:val="20"/>
          <w:u w:val="single"/>
        </w:rPr>
        <w:t>Additional Experience:</w:t>
      </w:r>
      <w:r w:rsidRPr="00755E39">
        <w:rPr>
          <w:rFonts w:ascii="Corbel" w:eastAsia="Corbel" w:hAnsi="Corbel" w:cs="Corbel"/>
          <w:i/>
          <w:sz w:val="20"/>
          <w:u w:val="single"/>
        </w:rPr>
        <w:t xml:space="preserve"> </w:t>
      </w:r>
      <w:r w:rsidR="00BC49EC">
        <w:rPr>
          <w:rFonts w:ascii="Corbel" w:eastAsia="Corbel" w:hAnsi="Corbel" w:cs="Corbel"/>
          <w:b/>
          <w:i/>
          <w:sz w:val="20"/>
        </w:rPr>
        <w:t>Senior Associate</w:t>
      </w:r>
      <w:r w:rsidRPr="00755E39">
        <w:rPr>
          <w:rFonts w:ascii="Corbel" w:eastAsia="Corbel" w:hAnsi="Corbel" w:cs="Corbel"/>
          <w:b/>
          <w:i/>
          <w:sz w:val="20"/>
        </w:rPr>
        <w:t xml:space="preserve">, </w:t>
      </w:r>
      <w:r w:rsidR="00BC49EC">
        <w:rPr>
          <w:rFonts w:ascii="Corbel" w:eastAsia="Corbel" w:hAnsi="Corbel" w:cs="Corbel"/>
          <w:b/>
          <w:i/>
          <w:sz w:val="20"/>
        </w:rPr>
        <w:t>Software Development</w:t>
      </w:r>
      <w:r w:rsidRPr="00755E39">
        <w:rPr>
          <w:rFonts w:ascii="Corbel" w:eastAsia="Corbel" w:hAnsi="Corbel" w:cs="Corbel"/>
          <w:i/>
          <w:sz w:val="20"/>
        </w:rPr>
        <w:t xml:space="preserve"> at </w:t>
      </w:r>
      <w:r w:rsidR="00BC49EC">
        <w:rPr>
          <w:rFonts w:ascii="Corbel" w:eastAsia="Corbel" w:hAnsi="Corbel" w:cs="Corbel"/>
          <w:i/>
          <w:sz w:val="20"/>
        </w:rPr>
        <w:t>Cognizant</w:t>
      </w:r>
      <w:r w:rsidRPr="00755E39">
        <w:rPr>
          <w:rFonts w:ascii="Corbel" w:eastAsia="Corbel" w:hAnsi="Corbel" w:cs="Corbel"/>
          <w:i/>
          <w:sz w:val="20"/>
        </w:rPr>
        <w:t>, India</w:t>
      </w:r>
      <w:r w:rsidR="00F933CA">
        <w:rPr>
          <w:rFonts w:ascii="Corbel" w:eastAsia="Corbel" w:hAnsi="Corbel" w:cs="Corbel"/>
          <w:i/>
          <w:sz w:val="20"/>
        </w:rPr>
        <w:t xml:space="preserve"> (2009-2010)</w:t>
      </w:r>
      <w:r w:rsidRPr="00755E39">
        <w:rPr>
          <w:rFonts w:ascii="Corbel" w:eastAsia="Corbel" w:hAnsi="Corbel" w:cs="Corbel"/>
          <w:i/>
          <w:sz w:val="20"/>
        </w:rPr>
        <w:t xml:space="preserve"> | </w:t>
      </w:r>
      <w:r w:rsidR="00BC49EC">
        <w:rPr>
          <w:rFonts w:ascii="Corbel" w:eastAsia="Corbel" w:hAnsi="Corbel" w:cs="Corbel"/>
          <w:b/>
          <w:i/>
          <w:sz w:val="20"/>
        </w:rPr>
        <w:t>Subject Matter Expert</w:t>
      </w:r>
      <w:r w:rsidRPr="00755E39">
        <w:rPr>
          <w:rFonts w:ascii="Corbel" w:eastAsia="Corbel" w:hAnsi="Corbel" w:cs="Corbel"/>
          <w:b/>
          <w:i/>
          <w:sz w:val="20"/>
        </w:rPr>
        <w:t>, S</w:t>
      </w:r>
      <w:r w:rsidR="00BC49EC">
        <w:rPr>
          <w:rFonts w:ascii="Corbel" w:eastAsia="Corbel" w:hAnsi="Corbel" w:cs="Corbel"/>
          <w:b/>
          <w:i/>
          <w:sz w:val="20"/>
        </w:rPr>
        <w:t>oftware Development</w:t>
      </w:r>
      <w:r w:rsidRPr="00755E39">
        <w:rPr>
          <w:rFonts w:ascii="Corbel" w:hAnsi="Corbel"/>
          <w:i/>
          <w:sz w:val="20"/>
        </w:rPr>
        <w:t xml:space="preserve"> at </w:t>
      </w:r>
      <w:r w:rsidR="00BC49EC">
        <w:rPr>
          <w:rFonts w:ascii="Corbel" w:eastAsia="Corbel" w:hAnsi="Corbel" w:cs="Corbel"/>
          <w:i/>
          <w:sz w:val="20"/>
        </w:rPr>
        <w:t>Amdocs</w:t>
      </w:r>
      <w:r w:rsidRPr="00755E39">
        <w:rPr>
          <w:rFonts w:ascii="Corbel" w:eastAsia="Corbel" w:hAnsi="Corbel" w:cs="Corbel"/>
          <w:i/>
          <w:sz w:val="20"/>
        </w:rPr>
        <w:t xml:space="preserve"> India</w:t>
      </w:r>
      <w:r w:rsidR="00F933CA">
        <w:rPr>
          <w:rFonts w:ascii="Corbel" w:eastAsia="Corbel" w:hAnsi="Corbel" w:cs="Corbel"/>
          <w:i/>
          <w:sz w:val="20"/>
        </w:rPr>
        <w:t xml:space="preserve"> (2007-2009)</w:t>
      </w:r>
      <w:r w:rsidRPr="00755E39">
        <w:rPr>
          <w:rFonts w:ascii="Corbel" w:eastAsia="Corbel" w:hAnsi="Corbel" w:cs="Corbel"/>
          <w:i/>
          <w:sz w:val="20"/>
        </w:rPr>
        <w:t xml:space="preserve"> | </w:t>
      </w:r>
      <w:r w:rsidR="00BC49EC">
        <w:rPr>
          <w:rFonts w:ascii="Corbel" w:eastAsia="Corbel" w:hAnsi="Corbel" w:cs="Corbel"/>
          <w:b/>
          <w:i/>
          <w:sz w:val="20"/>
        </w:rPr>
        <w:t>Associate</w:t>
      </w:r>
      <w:r w:rsidRPr="00755E39">
        <w:rPr>
          <w:rFonts w:ascii="Corbel" w:eastAsia="Corbel" w:hAnsi="Corbel" w:cs="Corbel"/>
          <w:b/>
          <w:i/>
          <w:sz w:val="20"/>
        </w:rPr>
        <w:t xml:space="preserve">, </w:t>
      </w:r>
      <w:r w:rsidR="00BC49EC">
        <w:rPr>
          <w:rFonts w:ascii="Corbel" w:eastAsia="Corbel" w:hAnsi="Corbel" w:cs="Corbel"/>
          <w:b/>
          <w:i/>
          <w:sz w:val="20"/>
        </w:rPr>
        <w:t>Software Development</w:t>
      </w:r>
      <w:r w:rsidRPr="00755E39">
        <w:rPr>
          <w:rFonts w:ascii="Corbel" w:eastAsia="Corbel" w:hAnsi="Corbel" w:cs="Corbel"/>
          <w:i/>
          <w:sz w:val="20"/>
        </w:rPr>
        <w:t xml:space="preserve"> at </w:t>
      </w:r>
      <w:r w:rsidR="00BC49EC">
        <w:rPr>
          <w:rFonts w:ascii="Corbel" w:eastAsia="Corbel" w:hAnsi="Corbel" w:cs="Corbel"/>
          <w:i/>
          <w:sz w:val="20"/>
        </w:rPr>
        <w:t>Hi-Tech E Soft</w:t>
      </w:r>
      <w:r w:rsidRPr="00755E39">
        <w:rPr>
          <w:rFonts w:ascii="Corbel" w:eastAsia="Corbel" w:hAnsi="Corbel" w:cs="Corbel"/>
          <w:i/>
          <w:sz w:val="20"/>
        </w:rPr>
        <w:t>, India</w:t>
      </w:r>
      <w:r w:rsidR="00F933CA">
        <w:rPr>
          <w:rFonts w:ascii="Corbel" w:eastAsia="Corbel" w:hAnsi="Corbel" w:cs="Corbel"/>
          <w:i/>
          <w:sz w:val="20"/>
        </w:rPr>
        <w:t xml:space="preserve"> (2006-2007)</w:t>
      </w: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1"/>
        <w:gridCol w:w="2019"/>
        <w:gridCol w:w="4030"/>
      </w:tblGrid>
      <w:tr w:rsidR="00CC2BBA" w:rsidRPr="00755E39" w14:paraId="1CF4C3BC" w14:textId="77777777" w:rsidTr="000E2210">
        <w:tc>
          <w:tcPr>
            <w:tcW w:w="4031" w:type="dxa"/>
            <w:tcBorders>
              <w:bottom w:val="single" w:sz="12" w:space="0" w:color="A68F0D"/>
            </w:tcBorders>
          </w:tcPr>
          <w:p w14:paraId="725D28FF" w14:textId="77777777" w:rsidR="00CC2BBA" w:rsidRPr="00755E39" w:rsidRDefault="00CC2BBA" w:rsidP="003D67DB">
            <w:pPr>
              <w:spacing w:before="240"/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2019" w:type="dxa"/>
            <w:vMerge w:val="restart"/>
          </w:tcPr>
          <w:p w14:paraId="7AFABF5C" w14:textId="77777777" w:rsidR="00CC2BBA" w:rsidRPr="00755E39" w:rsidRDefault="00AC685D" w:rsidP="003D67DB">
            <w:pPr>
              <w:spacing w:before="240"/>
              <w:jc w:val="center"/>
              <w:rPr>
                <w:rFonts w:ascii="Corbel" w:eastAsia="Corbel" w:hAnsi="Corbel" w:cs="Corbel"/>
                <w:b/>
                <w:sz w:val="24"/>
                <w:szCs w:val="28"/>
              </w:rPr>
            </w:pPr>
            <w:r w:rsidRPr="00755E39">
              <w:rPr>
                <w:rFonts w:ascii="Corbel" w:eastAsia="Corbel" w:hAnsi="Corbel" w:cs="Corbel"/>
                <w:b/>
                <w:sz w:val="24"/>
                <w:szCs w:val="26"/>
              </w:rPr>
              <w:t>Education</w:t>
            </w:r>
          </w:p>
        </w:tc>
        <w:tc>
          <w:tcPr>
            <w:tcW w:w="4030" w:type="dxa"/>
            <w:tcBorders>
              <w:bottom w:val="single" w:sz="12" w:space="0" w:color="A68F0D"/>
            </w:tcBorders>
          </w:tcPr>
          <w:p w14:paraId="008C2F07" w14:textId="77777777" w:rsidR="00CC2BBA" w:rsidRPr="00755E39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</w:tr>
      <w:tr w:rsidR="00CC2BBA" w:rsidRPr="00755E39" w14:paraId="774CC799" w14:textId="77777777" w:rsidTr="000E2210">
        <w:tc>
          <w:tcPr>
            <w:tcW w:w="4031" w:type="dxa"/>
            <w:tcBorders>
              <w:top w:val="single" w:sz="12" w:space="0" w:color="A68F0D"/>
            </w:tcBorders>
          </w:tcPr>
          <w:p w14:paraId="7505D2DE" w14:textId="77777777" w:rsidR="00CC2BBA" w:rsidRPr="00755E39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2019" w:type="dxa"/>
            <w:vMerge/>
          </w:tcPr>
          <w:p w14:paraId="7B77969A" w14:textId="77777777" w:rsidR="00CC2BBA" w:rsidRPr="00755E39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2"/>
                <w:szCs w:val="14"/>
              </w:rPr>
            </w:pPr>
          </w:p>
        </w:tc>
        <w:tc>
          <w:tcPr>
            <w:tcW w:w="4030" w:type="dxa"/>
            <w:tcBorders>
              <w:top w:val="single" w:sz="12" w:space="0" w:color="A68F0D"/>
            </w:tcBorders>
          </w:tcPr>
          <w:p w14:paraId="35D99598" w14:textId="77777777" w:rsidR="00CC2BBA" w:rsidRPr="00755E39" w:rsidRDefault="00CC2BBA">
            <w:pPr>
              <w:rPr>
                <w:rFonts w:ascii="Corbel" w:eastAsia="Corbel" w:hAnsi="Corbel" w:cs="Corbel"/>
                <w:sz w:val="12"/>
                <w:szCs w:val="14"/>
              </w:rPr>
            </w:pPr>
          </w:p>
        </w:tc>
      </w:tr>
    </w:tbl>
    <w:p w14:paraId="531FD534" w14:textId="60C40D47" w:rsidR="00CF5B2B" w:rsidRPr="00755E39" w:rsidRDefault="00C03A50" w:rsidP="00C03A50">
      <w:pPr>
        <w:spacing w:before="120" w:line="288" w:lineRule="auto"/>
        <w:jc w:val="center"/>
        <w:rPr>
          <w:rFonts w:ascii="Corbel" w:eastAsia="Corbel" w:hAnsi="Corbel" w:cs="Corbel"/>
          <w:sz w:val="20"/>
        </w:rPr>
      </w:pPr>
      <w:r w:rsidRPr="00755E39">
        <w:rPr>
          <w:rFonts w:ascii="Corbel" w:eastAsia="Corbel" w:hAnsi="Corbel" w:cs="Corbel"/>
          <w:b/>
          <w:sz w:val="20"/>
        </w:rPr>
        <w:t>Bachelor</w:t>
      </w:r>
      <w:r w:rsidR="00CF5B2B" w:rsidRPr="00755E39">
        <w:rPr>
          <w:rFonts w:ascii="Corbel" w:eastAsia="Corbel" w:hAnsi="Corbel" w:cs="Corbel"/>
          <w:b/>
          <w:sz w:val="20"/>
        </w:rPr>
        <w:t xml:space="preserve"> of </w:t>
      </w:r>
      <w:r w:rsidR="0044101D">
        <w:rPr>
          <w:rFonts w:ascii="Corbel" w:eastAsia="Corbel" w:hAnsi="Corbel" w:cs="Corbel"/>
          <w:b/>
          <w:sz w:val="20"/>
        </w:rPr>
        <w:t>Technology</w:t>
      </w:r>
    </w:p>
    <w:p w14:paraId="6C5EC2C9" w14:textId="2E7DD06D" w:rsidR="00CC2BBA" w:rsidRPr="00755E39" w:rsidRDefault="0044101D" w:rsidP="009878DC">
      <w:pPr>
        <w:spacing w:line="288" w:lineRule="auto"/>
        <w:jc w:val="center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sz w:val="20"/>
        </w:rPr>
        <w:t>UP Technical University</w:t>
      </w:r>
      <w:r w:rsidR="00CF5B2B" w:rsidRPr="00755E39">
        <w:rPr>
          <w:rFonts w:ascii="Corbel" w:eastAsia="Corbel" w:hAnsi="Corbel" w:cs="Corbel"/>
          <w:sz w:val="20"/>
        </w:rPr>
        <w:t>, India</w:t>
      </w:r>
    </w:p>
    <w:sectPr w:rsidR="00CC2BBA" w:rsidRPr="00755E39">
      <w:headerReference w:type="default" r:id="rId10"/>
      <w:footerReference w:type="first" r:id="rId11"/>
      <w:pgSz w:w="12240" w:h="15840"/>
      <w:pgMar w:top="1080" w:right="1080" w:bottom="1080" w:left="1080" w:header="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FA4F" w14:textId="77777777" w:rsidR="00F10BFD" w:rsidRDefault="00F10BFD">
      <w:r>
        <w:separator/>
      </w:r>
    </w:p>
  </w:endnote>
  <w:endnote w:type="continuationSeparator" w:id="0">
    <w:p w14:paraId="08BC07B4" w14:textId="77777777" w:rsidR="00F10BFD" w:rsidRDefault="00F1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E4A6" w14:textId="77777777" w:rsidR="00CC2BBA" w:rsidRDefault="00AC6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l" w:eastAsia="Corbel" w:hAnsi="Corbel" w:cs="Corbel"/>
        <w:i/>
        <w:color w:val="000000"/>
        <w:sz w:val="18"/>
        <w:szCs w:val="18"/>
      </w:rPr>
    </w:pPr>
    <w:r>
      <w:rPr>
        <w:rFonts w:ascii="Corbel" w:eastAsia="Corbel" w:hAnsi="Corbel" w:cs="Corbel"/>
        <w:i/>
        <w:color w:val="000000"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6B3A" w14:textId="77777777" w:rsidR="00F10BFD" w:rsidRDefault="00F10BFD">
      <w:r>
        <w:separator/>
      </w:r>
    </w:p>
  </w:footnote>
  <w:footnote w:type="continuationSeparator" w:id="0">
    <w:p w14:paraId="45521B41" w14:textId="77777777" w:rsidR="00F10BFD" w:rsidRDefault="00F1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E1EC" w14:textId="77777777"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EC2"/>
    <w:multiLevelType w:val="multilevel"/>
    <w:tmpl w:val="3968A1B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14338"/>
    <w:multiLevelType w:val="multilevel"/>
    <w:tmpl w:val="1CD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3282C"/>
    <w:multiLevelType w:val="multilevel"/>
    <w:tmpl w:val="B82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A4DB8"/>
    <w:multiLevelType w:val="hybridMultilevel"/>
    <w:tmpl w:val="20A6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1D40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D0622A"/>
    <w:multiLevelType w:val="multilevel"/>
    <w:tmpl w:val="EB3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B1081F"/>
    <w:multiLevelType w:val="hybridMultilevel"/>
    <w:tmpl w:val="71A6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A86"/>
    <w:multiLevelType w:val="multilevel"/>
    <w:tmpl w:val="E01C4CB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AD4D7E"/>
    <w:multiLevelType w:val="multilevel"/>
    <w:tmpl w:val="5BB4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95A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884ECE"/>
    <w:multiLevelType w:val="multilevel"/>
    <w:tmpl w:val="15B0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A"/>
    <w:rsid w:val="000135A6"/>
    <w:rsid w:val="000325F8"/>
    <w:rsid w:val="000340D2"/>
    <w:rsid w:val="00066091"/>
    <w:rsid w:val="0009461C"/>
    <w:rsid w:val="000E2210"/>
    <w:rsid w:val="000E4EB0"/>
    <w:rsid w:val="000F243A"/>
    <w:rsid w:val="000F7E8A"/>
    <w:rsid w:val="00112290"/>
    <w:rsid w:val="001256E2"/>
    <w:rsid w:val="0013186C"/>
    <w:rsid w:val="00143917"/>
    <w:rsid w:val="001575DC"/>
    <w:rsid w:val="00164223"/>
    <w:rsid w:val="00184AD9"/>
    <w:rsid w:val="001F44A5"/>
    <w:rsid w:val="002009FA"/>
    <w:rsid w:val="00211A3E"/>
    <w:rsid w:val="00231A16"/>
    <w:rsid w:val="0025292F"/>
    <w:rsid w:val="002662CF"/>
    <w:rsid w:val="00285C67"/>
    <w:rsid w:val="00296A33"/>
    <w:rsid w:val="002F748D"/>
    <w:rsid w:val="002F7DEB"/>
    <w:rsid w:val="0034798F"/>
    <w:rsid w:val="003B3472"/>
    <w:rsid w:val="003B7AB3"/>
    <w:rsid w:val="003C65E9"/>
    <w:rsid w:val="003D67DB"/>
    <w:rsid w:val="0043053E"/>
    <w:rsid w:val="0044101D"/>
    <w:rsid w:val="00441CAF"/>
    <w:rsid w:val="00442A4F"/>
    <w:rsid w:val="00463616"/>
    <w:rsid w:val="004A2183"/>
    <w:rsid w:val="004F21CF"/>
    <w:rsid w:val="00557614"/>
    <w:rsid w:val="005627CD"/>
    <w:rsid w:val="005874AE"/>
    <w:rsid w:val="005906C2"/>
    <w:rsid w:val="005971E6"/>
    <w:rsid w:val="005A1C88"/>
    <w:rsid w:val="005C6692"/>
    <w:rsid w:val="005E5339"/>
    <w:rsid w:val="006448D1"/>
    <w:rsid w:val="00661158"/>
    <w:rsid w:val="006D670E"/>
    <w:rsid w:val="006E3055"/>
    <w:rsid w:val="006E4B80"/>
    <w:rsid w:val="006F08F9"/>
    <w:rsid w:val="00755E39"/>
    <w:rsid w:val="00775B6D"/>
    <w:rsid w:val="007772AB"/>
    <w:rsid w:val="007A7B35"/>
    <w:rsid w:val="007B1C2C"/>
    <w:rsid w:val="007C2F7E"/>
    <w:rsid w:val="007E55ED"/>
    <w:rsid w:val="007F3420"/>
    <w:rsid w:val="008039B8"/>
    <w:rsid w:val="00827718"/>
    <w:rsid w:val="0083665B"/>
    <w:rsid w:val="0085447E"/>
    <w:rsid w:val="00874E90"/>
    <w:rsid w:val="00887CC2"/>
    <w:rsid w:val="008A042C"/>
    <w:rsid w:val="008B6ABC"/>
    <w:rsid w:val="008C6346"/>
    <w:rsid w:val="00921402"/>
    <w:rsid w:val="00923690"/>
    <w:rsid w:val="009609C5"/>
    <w:rsid w:val="00975EF9"/>
    <w:rsid w:val="009878DC"/>
    <w:rsid w:val="00A0339D"/>
    <w:rsid w:val="00AC685D"/>
    <w:rsid w:val="00AE4887"/>
    <w:rsid w:val="00AF6652"/>
    <w:rsid w:val="00B022B2"/>
    <w:rsid w:val="00B242CF"/>
    <w:rsid w:val="00B43409"/>
    <w:rsid w:val="00B85D73"/>
    <w:rsid w:val="00B9794F"/>
    <w:rsid w:val="00BC2BB4"/>
    <w:rsid w:val="00BC49EC"/>
    <w:rsid w:val="00BC725F"/>
    <w:rsid w:val="00BE1CF3"/>
    <w:rsid w:val="00C03A50"/>
    <w:rsid w:val="00C040DD"/>
    <w:rsid w:val="00C049AF"/>
    <w:rsid w:val="00C105FD"/>
    <w:rsid w:val="00C72DEA"/>
    <w:rsid w:val="00C72F4F"/>
    <w:rsid w:val="00C82D56"/>
    <w:rsid w:val="00C95A1C"/>
    <w:rsid w:val="00C974A0"/>
    <w:rsid w:val="00CA6829"/>
    <w:rsid w:val="00CB44C5"/>
    <w:rsid w:val="00CB6DD2"/>
    <w:rsid w:val="00CC2BBA"/>
    <w:rsid w:val="00CF5B2B"/>
    <w:rsid w:val="00D0486A"/>
    <w:rsid w:val="00D210DC"/>
    <w:rsid w:val="00D257E2"/>
    <w:rsid w:val="00DA3E1A"/>
    <w:rsid w:val="00DB6301"/>
    <w:rsid w:val="00E300FE"/>
    <w:rsid w:val="00E34721"/>
    <w:rsid w:val="00E563CB"/>
    <w:rsid w:val="00EC09C3"/>
    <w:rsid w:val="00EE6269"/>
    <w:rsid w:val="00EF28DC"/>
    <w:rsid w:val="00F03644"/>
    <w:rsid w:val="00F06906"/>
    <w:rsid w:val="00F10BFD"/>
    <w:rsid w:val="00F81AE5"/>
    <w:rsid w:val="00F933CA"/>
    <w:rsid w:val="00F95CEE"/>
    <w:rsid w:val="00FC00F4"/>
    <w:rsid w:val="00FE2340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EF0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C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u.mayan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etu-mayank-6869311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 Verma's Resume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 Verma's Resume</dc:title>
  <dc:creator>Tushar Verma</dc:creator>
  <cp:lastModifiedBy>Mayank, Sunit</cp:lastModifiedBy>
  <cp:revision>28</cp:revision>
  <dcterms:created xsi:type="dcterms:W3CDTF">2021-01-31T03:27:00Z</dcterms:created>
  <dcterms:modified xsi:type="dcterms:W3CDTF">2021-02-01T14:00:00Z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eccb0e1b50ccd464853fa5ccf10831bc</vt:lpwstr>
  </property>
  <property fmtid="{D5CDD505-2E9C-101B-9397-08002B2CF9AE}" pid="4" name="app_source">
    <vt:lpwstr>rezbiz</vt:lpwstr>
  </property>
  <property fmtid="{D5CDD505-2E9C-101B-9397-08002B2CF9AE}" pid="5" name="app_id">
    <vt:lpwstr>834932</vt:lpwstr>
  </property>
</Properties>
</file>