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F6" w:rsidRPr="00F65E02" w:rsidRDefault="00947FF6" w:rsidP="00947FF6">
      <w:pPr>
        <w:rPr>
          <w:b/>
        </w:rPr>
      </w:pPr>
      <w:r>
        <w:t xml:space="preserve">                </w:t>
      </w:r>
      <w:r>
        <w:tab/>
      </w:r>
      <w:r>
        <w:tab/>
      </w:r>
      <w:r>
        <w:tab/>
      </w:r>
      <w:r>
        <w:tab/>
      </w:r>
      <w:r w:rsidRPr="00F65E02">
        <w:rPr>
          <w:b/>
        </w:rPr>
        <w:t>Michael Fineman</w:t>
      </w:r>
      <w:r w:rsidR="001C3250">
        <w:rPr>
          <w:b/>
        </w:rPr>
        <w:t>, CSPO, CSM</w:t>
      </w:r>
    </w:p>
    <w:p w:rsidR="00947FF6" w:rsidRPr="00F65E02" w:rsidRDefault="00947FE0" w:rsidP="00947FF6">
      <w:pPr>
        <w:rPr>
          <w:b/>
        </w:rPr>
      </w:pPr>
      <w:r>
        <w:t xml:space="preserve">                              </w:t>
      </w:r>
      <w:r w:rsidR="00947FF6">
        <w:t xml:space="preserve">856-296-6968    </w:t>
      </w:r>
      <w:r>
        <w:t xml:space="preserve"> </w:t>
      </w:r>
      <w:r w:rsidR="00947FF6" w:rsidRPr="00F65E02">
        <w:rPr>
          <w:b/>
        </w:rPr>
        <w:t>mikefineman@</w:t>
      </w:r>
      <w:r w:rsidR="009107C3">
        <w:rPr>
          <w:b/>
        </w:rPr>
        <w:t>hotmail.com</w:t>
      </w:r>
      <w:bookmarkStart w:id="0" w:name="_GoBack"/>
      <w:bookmarkEnd w:id="0"/>
      <w:r w:rsidR="00947FF6" w:rsidRPr="00F65E02">
        <w:rPr>
          <w:b/>
        </w:rPr>
        <w:t xml:space="preserve"> </w:t>
      </w:r>
      <w:r w:rsidRPr="00F65E02">
        <w:rPr>
          <w:b/>
        </w:rPr>
        <w:t xml:space="preserve">   linkedin.com/in/michael-fineman</w:t>
      </w:r>
    </w:p>
    <w:p w:rsidR="005C79BC" w:rsidRDefault="005C79BC" w:rsidP="00947FF6">
      <w:pPr>
        <w:ind w:left="2160" w:firstLine="720"/>
        <w:rPr>
          <w:b/>
        </w:rPr>
      </w:pPr>
    </w:p>
    <w:p w:rsidR="00947FF6" w:rsidRPr="00F65E02" w:rsidRDefault="00947FF6" w:rsidP="00947FF6">
      <w:pPr>
        <w:ind w:left="2160" w:firstLine="720"/>
        <w:rPr>
          <w:b/>
        </w:rPr>
      </w:pPr>
      <w:r w:rsidRPr="00F65E02">
        <w:rPr>
          <w:b/>
        </w:rPr>
        <w:t>Project Manager</w:t>
      </w:r>
      <w:r w:rsidR="00DD3570" w:rsidRPr="00F65E02">
        <w:rPr>
          <w:b/>
        </w:rPr>
        <w:t xml:space="preserve"> | Product Manager</w:t>
      </w:r>
    </w:p>
    <w:p w:rsidR="00947FF6" w:rsidRDefault="00947FF6" w:rsidP="00947FF6">
      <w:r>
        <w:t xml:space="preserve">Successful management of high-caliber technology operations in industry-leading organizations with a proven track record of over 15 years. Consistent delivery of top quality solutions that meet business and consumer needs. Demonstrated success proactively developing process and workflow improvements while driving dramatic performance gains. Adept application of best practice methodologies for optimal impact. Highly effective collaboration with frontline staff and executive management. </w:t>
      </w:r>
    </w:p>
    <w:p w:rsidR="00947FF6" w:rsidRPr="00F65E02" w:rsidRDefault="00947FF6" w:rsidP="00947FF6">
      <w:pPr>
        <w:rPr>
          <w:b/>
        </w:rPr>
      </w:pPr>
      <w:r w:rsidRPr="00F65E02">
        <w:rPr>
          <w:b/>
        </w:rPr>
        <w:t>Expertise</w:t>
      </w:r>
    </w:p>
    <w:p w:rsidR="00947FF6" w:rsidRDefault="00947FF6" w:rsidP="00947FF6">
      <w:r>
        <w:rPr>
          <w:rFonts w:ascii="MS Gothic" w:eastAsia="MS Gothic" w:hAnsi="MS Gothic" w:cs="MS Gothic" w:hint="eastAsia"/>
        </w:rPr>
        <w:t>・</w:t>
      </w:r>
      <w:r>
        <w:t xml:space="preserve">Monitoring &amp; Performance </w:t>
      </w:r>
      <w:r>
        <w:tab/>
        <w:t xml:space="preserve">          </w:t>
      </w:r>
      <w:r>
        <w:rPr>
          <w:rFonts w:ascii="MS Gothic" w:eastAsia="MS Gothic" w:hAnsi="MS Gothic" w:cs="MS Gothic" w:hint="eastAsia"/>
        </w:rPr>
        <w:t>・</w:t>
      </w:r>
      <w:r>
        <w:t>Root Cause Analysis</w:t>
      </w:r>
      <w:r>
        <w:tab/>
      </w:r>
      <w:r>
        <w:tab/>
      </w:r>
      <w:r>
        <w:rPr>
          <w:rFonts w:ascii="MS Gothic" w:eastAsia="MS Gothic" w:hAnsi="MS Gothic" w:cs="MS Gothic" w:hint="eastAsia"/>
        </w:rPr>
        <w:t>・</w:t>
      </w:r>
      <w:r>
        <w:t>Purchasing/Procurement</w:t>
      </w:r>
    </w:p>
    <w:p w:rsidR="00947FF6" w:rsidRDefault="00947FF6" w:rsidP="00947FF6">
      <w:r>
        <w:rPr>
          <w:rFonts w:ascii="MS Gothic" w:eastAsia="MS Gothic" w:hAnsi="MS Gothic" w:cs="MS Gothic" w:hint="eastAsia"/>
        </w:rPr>
        <w:t>・</w:t>
      </w:r>
      <w:r>
        <w:t>Change Management</w:t>
      </w:r>
      <w:r>
        <w:tab/>
      </w:r>
      <w:r>
        <w:tab/>
        <w:t xml:space="preserve">          </w:t>
      </w:r>
      <w:r>
        <w:rPr>
          <w:rFonts w:ascii="MS Gothic" w:eastAsia="MS Gothic" w:hAnsi="MS Gothic" w:cs="MS Gothic" w:hint="eastAsia"/>
        </w:rPr>
        <w:t>・</w:t>
      </w:r>
      <w:r>
        <w:t>Team Building</w:t>
      </w:r>
      <w:r w:rsidR="00F93E20">
        <w:t>/</w:t>
      </w:r>
      <w:r>
        <w:t>Mentoring</w:t>
      </w:r>
      <w:r>
        <w:tab/>
      </w:r>
      <w:r>
        <w:rPr>
          <w:rFonts w:ascii="MS Gothic" w:eastAsia="MS Gothic" w:hAnsi="MS Gothic" w:cs="MS Gothic" w:hint="eastAsia"/>
        </w:rPr>
        <w:t>・</w:t>
      </w:r>
      <w:r>
        <w:t>Project Management</w:t>
      </w:r>
    </w:p>
    <w:p w:rsidR="00947FF6" w:rsidRDefault="00947FF6" w:rsidP="00947FF6">
      <w:r>
        <w:rPr>
          <w:rFonts w:ascii="MS Gothic" w:eastAsia="MS Gothic" w:hAnsi="MS Gothic" w:cs="MS Gothic" w:hint="eastAsia"/>
        </w:rPr>
        <w:t>・</w:t>
      </w:r>
      <w:r>
        <w:t>Network Operation</w:t>
      </w:r>
      <w:r w:rsidR="00247997">
        <w:t>’</w:t>
      </w:r>
      <w:r w:rsidR="00ED6E55">
        <w:t>s</w:t>
      </w:r>
      <w:r>
        <w:t xml:space="preserve"> Centers</w:t>
      </w:r>
      <w:r>
        <w:tab/>
        <w:t xml:space="preserve">          </w:t>
      </w:r>
      <w:r>
        <w:rPr>
          <w:rFonts w:ascii="MS Gothic" w:eastAsia="MS Gothic" w:hAnsi="MS Gothic" w:cs="MS Gothic" w:hint="eastAsia"/>
        </w:rPr>
        <w:t>・</w:t>
      </w:r>
      <w:r>
        <w:t>Plant Construction</w:t>
      </w:r>
      <w:r>
        <w:tab/>
      </w:r>
      <w:r>
        <w:tab/>
      </w:r>
      <w:r>
        <w:rPr>
          <w:rFonts w:ascii="MS Gothic" w:eastAsia="MS Gothic" w:hAnsi="MS Gothic" w:cs="MS Gothic" w:hint="eastAsia"/>
        </w:rPr>
        <w:t>・</w:t>
      </w:r>
      <w:r>
        <w:t>Process Design/Improvement</w:t>
      </w:r>
    </w:p>
    <w:p w:rsidR="00947FF6" w:rsidRDefault="00947FF6" w:rsidP="00947FF6">
      <w:r>
        <w:rPr>
          <w:rFonts w:ascii="MS Gothic" w:eastAsia="MS Gothic" w:hAnsi="MS Gothic" w:cs="MS Gothic" w:hint="eastAsia"/>
        </w:rPr>
        <w:t>・</w:t>
      </w:r>
      <w:r>
        <w:t>Post Mortem Reviews</w:t>
      </w:r>
      <w:r w:rsidR="00704D4B">
        <w:tab/>
        <w:t xml:space="preserve">          </w:t>
      </w:r>
      <w:r>
        <w:rPr>
          <w:rFonts w:ascii="MS Gothic" w:eastAsia="MS Gothic" w:hAnsi="MS Gothic" w:cs="MS Gothic" w:hint="eastAsia"/>
        </w:rPr>
        <w:t>・</w:t>
      </w:r>
      <w:r>
        <w:t>Vendor Management</w:t>
      </w:r>
      <w:r w:rsidR="00704D4B">
        <w:t xml:space="preserve">                    </w:t>
      </w:r>
      <w:r>
        <w:rPr>
          <w:rFonts w:ascii="MS Gothic" w:eastAsia="MS Gothic" w:hAnsi="MS Gothic" w:cs="MS Gothic" w:hint="eastAsia"/>
        </w:rPr>
        <w:t>・</w:t>
      </w:r>
      <w:r>
        <w:t>Regional</w:t>
      </w:r>
      <w:r w:rsidR="00704D4B">
        <w:t>/</w:t>
      </w:r>
      <w:r>
        <w:t>National Networks</w:t>
      </w:r>
    </w:p>
    <w:p w:rsidR="00947FF6" w:rsidRDefault="00947FF6" w:rsidP="00947FF6">
      <w:r>
        <w:rPr>
          <w:rFonts w:ascii="MS Gothic" w:eastAsia="MS Gothic" w:hAnsi="MS Gothic" w:cs="MS Gothic" w:hint="eastAsia"/>
        </w:rPr>
        <w:t>・</w:t>
      </w:r>
      <w:r>
        <w:t>Training Program Delivery</w:t>
      </w:r>
      <w:r w:rsidR="00704D4B">
        <w:t xml:space="preserve">                 </w:t>
      </w:r>
      <w:r>
        <w:rPr>
          <w:rFonts w:ascii="MS Gothic" w:eastAsia="MS Gothic" w:hAnsi="MS Gothic" w:cs="MS Gothic" w:hint="eastAsia"/>
        </w:rPr>
        <w:t>・</w:t>
      </w:r>
      <w:r>
        <w:t>Agile Management</w:t>
      </w:r>
      <w:r w:rsidR="000763FC">
        <w:t xml:space="preserve">              </w:t>
      </w:r>
      <w:r w:rsidR="00704D4B">
        <w:t xml:space="preserve">           </w:t>
      </w:r>
      <w:r>
        <w:rPr>
          <w:rFonts w:ascii="MS Gothic" w:eastAsia="MS Gothic" w:hAnsi="MS Gothic" w:cs="MS Gothic" w:hint="eastAsia"/>
        </w:rPr>
        <w:t>・</w:t>
      </w:r>
      <w:r>
        <w:t>Total Quality Management</w:t>
      </w:r>
    </w:p>
    <w:p w:rsidR="00F93E20" w:rsidRDefault="00947FF6" w:rsidP="00F93E20">
      <w:r w:rsidRPr="00F93E20">
        <w:rPr>
          <w:rFonts w:ascii="MS Gothic" w:eastAsia="MS Gothic" w:hAnsi="MS Gothic" w:cs="MS Gothic" w:hint="eastAsia"/>
        </w:rPr>
        <w:t>・</w:t>
      </w:r>
      <w:r>
        <w:t>Manage Cross Functional Teams</w:t>
      </w:r>
      <w:r w:rsidR="00F93E20">
        <w:t xml:space="preserve">      </w:t>
      </w:r>
      <w:r w:rsidR="00F93E20">
        <w:rPr>
          <w:rFonts w:ascii="MS Gothic" w:eastAsia="MS Gothic" w:hAnsi="MS Gothic" w:cs="MS Gothic" w:hint="eastAsia"/>
        </w:rPr>
        <w:t>・</w:t>
      </w:r>
      <w:r w:rsidR="00F93E20">
        <w:t>Effective Communication Skills</w:t>
      </w:r>
      <w:r w:rsidR="00F93E20">
        <w:tab/>
        <w:t xml:space="preserve"> </w:t>
      </w:r>
      <w:r w:rsidR="00F93E20">
        <w:rPr>
          <w:rFonts w:ascii="MS Gothic" w:eastAsia="MS Gothic" w:hAnsi="MS Gothic" w:cs="MS Gothic" w:hint="eastAsia"/>
        </w:rPr>
        <w:t>・</w:t>
      </w:r>
      <w:r w:rsidR="00F93E20">
        <w:t>Analytics</w:t>
      </w:r>
    </w:p>
    <w:p w:rsidR="00947FF6" w:rsidRDefault="000763FC" w:rsidP="00F93E20">
      <w:r>
        <w:rPr>
          <w:rFonts w:ascii="MS Gothic" w:eastAsia="MS Gothic" w:hAnsi="MS Gothic" w:cs="MS Gothic" w:hint="eastAsia"/>
        </w:rPr>
        <w:t>・</w:t>
      </w:r>
      <w:r>
        <w:t xml:space="preserve">Scrum Master-CSM                              </w:t>
      </w:r>
      <w:r w:rsidRPr="000763FC">
        <w:rPr>
          <w:rFonts w:ascii="MS Gothic" w:hAnsi="MS Gothic" w:cs="MS Gothic"/>
        </w:rPr>
        <w:t>・</w:t>
      </w:r>
      <w:r>
        <w:t xml:space="preserve">Certified Product Owner-CSPO    </w:t>
      </w:r>
      <w:r>
        <w:rPr>
          <w:rFonts w:ascii="MS Gothic" w:eastAsia="MS Gothic" w:hAnsi="MS Gothic" w:cs="MS Gothic" w:hint="eastAsia"/>
        </w:rPr>
        <w:t>・</w:t>
      </w:r>
      <w:r>
        <w:t>Six Sigma</w:t>
      </w:r>
    </w:p>
    <w:p w:rsidR="00947FF6" w:rsidRDefault="00947FF6" w:rsidP="00947FF6"/>
    <w:p w:rsidR="00947FF6" w:rsidRDefault="00947FF6" w:rsidP="00947FF6">
      <w:r>
        <w:t>Core technologies/protocols include multiple monitoring platforms:</w:t>
      </w:r>
      <w:r w:rsidR="00947FE0">
        <w:t xml:space="preserve"> Cisco, </w:t>
      </w:r>
      <w:proofErr w:type="spellStart"/>
      <w:r w:rsidR="00947FE0">
        <w:t>Arris</w:t>
      </w:r>
      <w:proofErr w:type="spellEnd"/>
      <w:r w:rsidR="00947FE0">
        <w:t>, Juniper,</w:t>
      </w:r>
      <w:r>
        <w:t xml:space="preserve"> </w:t>
      </w:r>
      <w:proofErr w:type="spellStart"/>
      <w:r>
        <w:t>IneoQuest</w:t>
      </w:r>
      <w:proofErr w:type="spellEnd"/>
      <w:r>
        <w:t xml:space="preserve"> IQ</w:t>
      </w:r>
      <w:r w:rsidR="00947FE0">
        <w:t>,</w:t>
      </w:r>
      <w:r>
        <w:t xml:space="preserve"> IVMS, </w:t>
      </w:r>
      <w:proofErr w:type="spellStart"/>
      <w:r>
        <w:t>DonRiver</w:t>
      </w:r>
      <w:proofErr w:type="spellEnd"/>
      <w:r>
        <w:t>/Blue Planet DROM, Radiant/</w:t>
      </w:r>
      <w:proofErr w:type="spellStart"/>
      <w:r>
        <w:t>Volicon</w:t>
      </w:r>
      <w:proofErr w:type="spellEnd"/>
      <w:r>
        <w:t xml:space="preserve"> Monitoring Gear, Remedy TTS, </w:t>
      </w:r>
      <w:r w:rsidR="00947FE0">
        <w:t xml:space="preserve">Jira, </w:t>
      </w:r>
      <w:r>
        <w:t xml:space="preserve">Phoenix Special Agents, </w:t>
      </w:r>
      <w:proofErr w:type="spellStart"/>
      <w:r>
        <w:t>Reportal</w:t>
      </w:r>
      <w:proofErr w:type="spellEnd"/>
      <w:r>
        <w:t xml:space="preserve">, Spectrum, </w:t>
      </w:r>
      <w:r w:rsidR="00DD3570">
        <w:t xml:space="preserve">Fiber, </w:t>
      </w:r>
      <w:r>
        <w:t xml:space="preserve">Microsoft Office Suite, </w:t>
      </w:r>
      <w:r w:rsidR="009C7D27">
        <w:t>Microsoft</w:t>
      </w:r>
      <w:r>
        <w:t xml:space="preserve"> Project</w:t>
      </w:r>
      <w:r w:rsidR="000763FC">
        <w:t>,</w:t>
      </w:r>
      <w:r w:rsidR="00DC40CE">
        <w:t xml:space="preserve"> Excel, Power Point </w:t>
      </w:r>
      <w:r w:rsidR="000763FC">
        <w:t>and Mural.</w:t>
      </w:r>
      <w:r w:rsidR="001C3250">
        <w:t xml:space="preserve"> </w:t>
      </w:r>
    </w:p>
    <w:p w:rsidR="00947FF6" w:rsidRPr="00F65E02" w:rsidRDefault="00947FF6" w:rsidP="00947FF6">
      <w:pPr>
        <w:rPr>
          <w:b/>
        </w:rPr>
      </w:pPr>
      <w:r w:rsidRPr="00F65E02">
        <w:rPr>
          <w:b/>
        </w:rPr>
        <w:t>Experience</w:t>
      </w:r>
    </w:p>
    <w:p w:rsidR="00947FF6" w:rsidRDefault="00947FF6" w:rsidP="00947FF6">
      <w:r>
        <w:t xml:space="preserve"> </w:t>
      </w:r>
      <w:r w:rsidR="00704D4B" w:rsidRPr="00F65E02">
        <w:rPr>
          <w:b/>
        </w:rPr>
        <w:t>Comcast Cable</w:t>
      </w:r>
      <w:r w:rsidR="00E037C9">
        <w:rPr>
          <w:b/>
        </w:rPr>
        <w:t xml:space="preserve">                                       </w:t>
      </w:r>
      <w:r w:rsidR="00704D4B">
        <w:tab/>
      </w:r>
      <w:r w:rsidR="00704D4B">
        <w:tab/>
      </w:r>
      <w:r w:rsidR="00704D4B">
        <w:tab/>
      </w:r>
      <w:r w:rsidR="00704D4B">
        <w:tab/>
        <w:t xml:space="preserve">                            </w:t>
      </w:r>
      <w:r>
        <w:t xml:space="preserve">2004 - </w:t>
      </w:r>
      <w:r w:rsidR="005D5A6D">
        <w:t>2020</w:t>
      </w:r>
      <w:r>
        <w:tab/>
      </w:r>
    </w:p>
    <w:p w:rsidR="00947FF6" w:rsidRDefault="00947FF6" w:rsidP="00947FF6">
      <w:r>
        <w:tab/>
        <w:t xml:space="preserve">Analytics Analyst/Special </w:t>
      </w:r>
      <w:r w:rsidR="009C7D27">
        <w:t>Projects Xfinity</w:t>
      </w:r>
      <w:r>
        <w:t xml:space="preserve"> XOC Team, NE Division      </w:t>
      </w:r>
      <w:r w:rsidR="00576B6A">
        <w:t xml:space="preserve">         </w:t>
      </w:r>
      <w:r>
        <w:t>2011</w:t>
      </w:r>
    </w:p>
    <w:p w:rsidR="00947FF6" w:rsidRDefault="00947FF6" w:rsidP="00947FF6">
      <w:r>
        <w:tab/>
        <w:t xml:space="preserve">Project </w:t>
      </w:r>
      <w:r w:rsidR="009C7D27">
        <w:t>Manager NOC</w:t>
      </w:r>
      <w:r>
        <w:t>, Greater Philadelphia and New Jersey XOC</w:t>
      </w:r>
      <w:r>
        <w:tab/>
      </w:r>
      <w:r w:rsidR="00576B6A">
        <w:t xml:space="preserve">              </w:t>
      </w:r>
      <w:r>
        <w:t>2008</w:t>
      </w:r>
    </w:p>
    <w:p w:rsidR="00947FF6" w:rsidRDefault="00947FF6" w:rsidP="00947FF6">
      <w:r>
        <w:tab/>
        <w:t xml:space="preserve">Network Operation Center </w:t>
      </w:r>
      <w:r w:rsidR="009C7D27">
        <w:t>Analyst National</w:t>
      </w:r>
      <w:r>
        <w:t xml:space="preserve"> Technical Operations    </w:t>
      </w:r>
      <w:r>
        <w:tab/>
        <w:t>2006</w:t>
      </w:r>
    </w:p>
    <w:p w:rsidR="00947FF6" w:rsidRDefault="00947FF6" w:rsidP="00947FF6">
      <w:r>
        <w:tab/>
        <w:t xml:space="preserve">Scheduled Maintenance </w:t>
      </w:r>
      <w:r w:rsidR="009C7D27">
        <w:t>Analyst NOC</w:t>
      </w:r>
      <w:r>
        <w:t xml:space="preserve">, Pennsylvania and Delaware LMC </w:t>
      </w:r>
      <w:r>
        <w:tab/>
        <w:t>2005</w:t>
      </w:r>
    </w:p>
    <w:p w:rsidR="00947FF6" w:rsidRDefault="00947FF6" w:rsidP="00947FF6">
      <w:r>
        <w:tab/>
        <w:t xml:space="preserve">Network </w:t>
      </w:r>
      <w:r w:rsidR="009C7D27">
        <w:t>Technician NOC</w:t>
      </w:r>
      <w:r>
        <w:t>, Pennsylvania and Delaware LMC</w:t>
      </w:r>
      <w:r>
        <w:tab/>
      </w:r>
      <w:r>
        <w:tab/>
        <w:t>2004</w:t>
      </w:r>
    </w:p>
    <w:p w:rsidR="00947FF6" w:rsidRDefault="00947FF6" w:rsidP="00947FF6">
      <w:r>
        <w:t xml:space="preserve">Successfully </w:t>
      </w:r>
      <w:r w:rsidR="00704D4B">
        <w:t>advanced from</w:t>
      </w:r>
      <w:r>
        <w:t xml:space="preserve"> a technician to analyst followed by project management and analytic        roles within </w:t>
      </w:r>
      <w:r w:rsidR="00CA25D2">
        <w:t xml:space="preserve">one of the </w:t>
      </w:r>
      <w:r>
        <w:t xml:space="preserve">largest nationwide cable, network, and telecommunications provider.  </w:t>
      </w:r>
    </w:p>
    <w:p w:rsidR="00947FF6" w:rsidRPr="00BA58FE" w:rsidRDefault="00947FF6" w:rsidP="00947FF6"/>
    <w:p w:rsidR="00947FF6" w:rsidRPr="00BA58FE" w:rsidRDefault="00947FF6" w:rsidP="00947FF6">
      <w:pPr>
        <w:rPr>
          <w:b/>
        </w:rPr>
      </w:pPr>
      <w:r w:rsidRPr="00BA58FE">
        <w:rPr>
          <w:b/>
        </w:rPr>
        <w:t>Key Contributions</w:t>
      </w:r>
    </w:p>
    <w:p w:rsidR="00947FF6" w:rsidRPr="00BA58FE" w:rsidRDefault="00947FF6" w:rsidP="00367FCC">
      <w:pPr>
        <w:pStyle w:val="ListParagraph"/>
        <w:numPr>
          <w:ilvl w:val="0"/>
          <w:numId w:val="1"/>
        </w:numPr>
      </w:pPr>
      <w:r w:rsidRPr="00BA58FE">
        <w:t>Spearheaded acquisition of capacity management tools and provided companywide training to</w:t>
      </w:r>
      <w:r w:rsidR="00704D4B" w:rsidRPr="00BA58FE">
        <w:t xml:space="preserve">                                                                e</w:t>
      </w:r>
      <w:r w:rsidRPr="00BA58FE">
        <w:t xml:space="preserve">ngineering teams in all Comcast cable regions. Resulted in </w:t>
      </w:r>
      <w:r w:rsidR="00AD031D" w:rsidRPr="00BA58FE">
        <w:t>over 90%</w:t>
      </w:r>
      <w:r w:rsidRPr="00BA58FE">
        <w:t xml:space="preserve"> decreases in network outages</w:t>
      </w:r>
      <w:r w:rsidR="00AD031D" w:rsidRPr="00BA58FE">
        <w:t xml:space="preserve"> caused by capacity maintenance</w:t>
      </w:r>
      <w:r w:rsidRPr="00BA58FE">
        <w:t xml:space="preserve"> and</w:t>
      </w:r>
      <w:r w:rsidR="00AD031D" w:rsidRPr="00BA58FE">
        <w:t xml:space="preserve"> increased</w:t>
      </w:r>
      <w:r w:rsidRPr="00BA58FE">
        <w:t xml:space="preserve"> customer satisfaction ratings</w:t>
      </w:r>
      <w:r w:rsidR="00AD031D" w:rsidRPr="00BA58FE">
        <w:t xml:space="preserve"> and NPS scores</w:t>
      </w:r>
      <w:r w:rsidRPr="00BA58FE">
        <w:t>.</w:t>
      </w:r>
    </w:p>
    <w:p w:rsidR="00247997" w:rsidRPr="00BA58FE" w:rsidRDefault="00247997" w:rsidP="00247997">
      <w:pPr>
        <w:pStyle w:val="ListParagraph"/>
        <w:numPr>
          <w:ilvl w:val="0"/>
          <w:numId w:val="1"/>
        </w:numPr>
      </w:pPr>
      <w:r w:rsidRPr="00BA58FE">
        <w:t xml:space="preserve">Played instrumental role in planning, managing, and implementing key initiatives of the Greater Philadelphia and New Jersey project portfolios, including: </w:t>
      </w:r>
    </w:p>
    <w:p w:rsidR="00247997" w:rsidRPr="00BA58FE" w:rsidRDefault="00247997" w:rsidP="00247997">
      <w:pPr>
        <w:widowControl w:val="0"/>
        <w:numPr>
          <w:ilvl w:val="1"/>
          <w:numId w:val="1"/>
        </w:numPr>
        <w:tabs>
          <w:tab w:val="right" w:pos="9360"/>
        </w:tabs>
        <w:spacing w:after="60" w:line="240" w:lineRule="auto"/>
        <w:rPr>
          <w:rFonts w:ascii="Arial" w:hAnsi="Arial" w:cs="Arial"/>
          <w:sz w:val="20"/>
        </w:rPr>
      </w:pPr>
      <w:r w:rsidRPr="00BA58FE">
        <w:rPr>
          <w:rFonts w:ascii="Arial" w:hAnsi="Arial" w:cs="Arial"/>
          <w:sz w:val="20"/>
        </w:rPr>
        <w:t>Led and collaborated in key network modernization projects resulting in exponentially higher speeds and capacity.</w:t>
      </w:r>
    </w:p>
    <w:p w:rsidR="00247997" w:rsidRPr="00BA58FE" w:rsidRDefault="00247997" w:rsidP="00247997">
      <w:pPr>
        <w:widowControl w:val="0"/>
        <w:numPr>
          <w:ilvl w:val="1"/>
          <w:numId w:val="1"/>
        </w:numPr>
        <w:tabs>
          <w:tab w:val="right" w:pos="9360"/>
        </w:tabs>
        <w:spacing w:after="60" w:line="240" w:lineRule="auto"/>
        <w:rPr>
          <w:rFonts w:ascii="Arial" w:hAnsi="Arial" w:cs="Arial"/>
          <w:sz w:val="20"/>
        </w:rPr>
      </w:pPr>
      <w:r w:rsidRPr="00BA58FE">
        <w:rPr>
          <w:rFonts w:ascii="Arial" w:hAnsi="Arial" w:cs="Arial"/>
          <w:sz w:val="20"/>
        </w:rPr>
        <w:t xml:space="preserve">Oversaw successful efforts to consolidate and standardize key network delivery technologies. </w:t>
      </w:r>
    </w:p>
    <w:p w:rsidR="00247997" w:rsidRPr="00BA58FE" w:rsidRDefault="00247997" w:rsidP="00247997">
      <w:pPr>
        <w:widowControl w:val="0"/>
        <w:numPr>
          <w:ilvl w:val="1"/>
          <w:numId w:val="1"/>
        </w:numPr>
        <w:tabs>
          <w:tab w:val="right" w:pos="9360"/>
        </w:tabs>
        <w:spacing w:after="60" w:line="240" w:lineRule="auto"/>
        <w:rPr>
          <w:rFonts w:ascii="Arial" w:hAnsi="Arial" w:cs="Arial"/>
          <w:sz w:val="20"/>
        </w:rPr>
      </w:pPr>
      <w:r w:rsidRPr="00BA58FE">
        <w:rPr>
          <w:rFonts w:ascii="Arial" w:hAnsi="Arial" w:cs="Arial"/>
          <w:sz w:val="20"/>
        </w:rPr>
        <w:t xml:space="preserve">Tested and deployed multiple cutting-edge monitoring technologies and provided training. </w:t>
      </w:r>
    </w:p>
    <w:p w:rsidR="00947FF6" w:rsidRPr="00BA58FE" w:rsidRDefault="00947FF6" w:rsidP="00367FCC">
      <w:pPr>
        <w:pStyle w:val="ListParagraph"/>
        <w:numPr>
          <w:ilvl w:val="0"/>
          <w:numId w:val="1"/>
        </w:numPr>
      </w:pPr>
      <w:r w:rsidRPr="00BA58FE">
        <w:t xml:space="preserve">Partnered with senior executives to develop improved outage resolution processes and proactive outage reduction efforts, slashing </w:t>
      </w:r>
      <w:r w:rsidR="00AD031D" w:rsidRPr="00BA58FE">
        <w:t xml:space="preserve">outage resolution time and reducing self-inflicted outages </w:t>
      </w:r>
      <w:r w:rsidRPr="00BA58FE">
        <w:t>overall outages by over 90%.</w:t>
      </w:r>
    </w:p>
    <w:p w:rsidR="00CF2996" w:rsidRPr="00BA58FE" w:rsidRDefault="00947FF6" w:rsidP="00367FCC">
      <w:pPr>
        <w:pStyle w:val="ListParagraph"/>
        <w:numPr>
          <w:ilvl w:val="0"/>
          <w:numId w:val="1"/>
        </w:numPr>
      </w:pPr>
      <w:r w:rsidRPr="00BA58FE">
        <w:t xml:space="preserve">Earned Freedom Engineer Star Award for outstanding strategic teamwork, achievement, responsiveness &amp; performance. </w:t>
      </w:r>
    </w:p>
    <w:p w:rsidR="00AD031D" w:rsidRPr="00BA58FE" w:rsidRDefault="00947FF6" w:rsidP="00367FCC">
      <w:pPr>
        <w:pStyle w:val="ListParagraph"/>
        <w:numPr>
          <w:ilvl w:val="0"/>
          <w:numId w:val="1"/>
        </w:numPr>
      </w:pPr>
      <w:r w:rsidRPr="00BA58FE">
        <w:t>Proactively developed a scheduled maintenance model, implemented regionally and nationally resulting in promotion to newly created regional scheduling position</w:t>
      </w:r>
      <w:r w:rsidR="00AD031D" w:rsidRPr="00BA58FE">
        <w:t>.</w:t>
      </w:r>
    </w:p>
    <w:p w:rsidR="00947FF6" w:rsidRPr="00BA58FE" w:rsidRDefault="00947FF6" w:rsidP="00947FF6">
      <w:r w:rsidRPr="00BA58FE">
        <w:rPr>
          <w:b/>
        </w:rPr>
        <w:t xml:space="preserve">Tata </w:t>
      </w:r>
      <w:r w:rsidR="00FB317A" w:rsidRPr="00BA58FE">
        <w:rPr>
          <w:b/>
        </w:rPr>
        <w:t>Communications</w:t>
      </w:r>
      <w:r w:rsidRPr="00BA58FE">
        <w:tab/>
        <w:t>Network Operations, Supervisor</w:t>
      </w:r>
      <w:r w:rsidRPr="00BA58FE">
        <w:tab/>
      </w:r>
      <w:r w:rsidRPr="00BA58FE">
        <w:tab/>
      </w:r>
      <w:r w:rsidRPr="00BA58FE">
        <w:tab/>
      </w:r>
      <w:r w:rsidRPr="00BA58FE">
        <w:tab/>
      </w:r>
      <w:r w:rsidRPr="00BA58FE">
        <w:tab/>
        <w:t>2001 - 2004</w:t>
      </w:r>
    </w:p>
    <w:p w:rsidR="00947FF6" w:rsidRPr="00BA58FE" w:rsidRDefault="00947FF6" w:rsidP="00947FF6">
      <w:r w:rsidRPr="00BA58FE">
        <w:t xml:space="preserve">Led network operations surveillance efforts and outage restoration teams within largest wholesale VoIP telecom network in the world, including network monitoring, route analysis, routing change </w:t>
      </w:r>
      <w:r w:rsidR="00F65E02" w:rsidRPr="00BA58FE">
        <w:t>m</w:t>
      </w:r>
      <w:r w:rsidRPr="00BA58FE">
        <w:t>anagement, service restoration, PSTN switch maintenance, and trouble ticketing operations.  Initiated training planning, training procedure design and module development, and training session delivery for surveillance/network restoration teams.</w:t>
      </w:r>
    </w:p>
    <w:p w:rsidR="00947FF6" w:rsidRPr="00BA58FE" w:rsidRDefault="00947FF6" w:rsidP="00947FF6">
      <w:pPr>
        <w:rPr>
          <w:b/>
        </w:rPr>
      </w:pPr>
      <w:r w:rsidRPr="00BA58FE">
        <w:rPr>
          <w:b/>
        </w:rPr>
        <w:t>Education, Credentials</w:t>
      </w:r>
    </w:p>
    <w:p w:rsidR="00947FF6" w:rsidRPr="00BA58FE" w:rsidRDefault="00947FF6" w:rsidP="00947FF6">
      <w:r w:rsidRPr="00BA58FE">
        <w:tab/>
        <w:t>Bachelor of Science Economics, University of Delaware</w:t>
      </w:r>
    </w:p>
    <w:p w:rsidR="00947FF6" w:rsidRPr="00BA58FE" w:rsidRDefault="00947FF6" w:rsidP="00947FF6">
      <w:r w:rsidRPr="00BA58FE">
        <w:tab/>
        <w:t xml:space="preserve">Diploma in Network Engineering &amp; Data Communication, </w:t>
      </w:r>
      <w:proofErr w:type="gramStart"/>
      <w:r w:rsidRPr="00BA58FE">
        <w:t>The</w:t>
      </w:r>
      <w:proofErr w:type="gramEnd"/>
      <w:r w:rsidRPr="00BA58FE">
        <w:t xml:space="preserve"> Chubb Institute</w:t>
      </w:r>
    </w:p>
    <w:p w:rsidR="000763FC" w:rsidRPr="00BA58FE" w:rsidRDefault="000763FC" w:rsidP="00947FF6">
      <w:r w:rsidRPr="00BA58FE">
        <w:t xml:space="preserve">               Scrum Alliance, Certified Scrum Product Owner- CSPO</w:t>
      </w:r>
    </w:p>
    <w:p w:rsidR="009972BA" w:rsidRPr="00BA58FE" w:rsidRDefault="009972BA" w:rsidP="009972BA">
      <w:r w:rsidRPr="00BA58FE">
        <w:tab/>
        <w:t>Scrum Alliance, Certified Scrum Product Owner- CSPO</w:t>
      </w:r>
    </w:p>
    <w:p w:rsidR="009972BA" w:rsidRPr="00BA58FE" w:rsidRDefault="009972BA" w:rsidP="00947FF6">
      <w:r w:rsidRPr="00BA58FE">
        <w:t xml:space="preserve">               Six Sigma Black Belt, </w:t>
      </w:r>
      <w:r w:rsidR="00164F02" w:rsidRPr="00BA58FE">
        <w:t>LinkedIn Learning, Sunnyvale, CA</w:t>
      </w:r>
    </w:p>
    <w:p w:rsidR="00947FF6" w:rsidRPr="00BA58FE" w:rsidRDefault="00947FF6" w:rsidP="00947FF6">
      <w:r w:rsidRPr="00BA58FE">
        <w:tab/>
        <w:t>Agile Management Scrum Master</w:t>
      </w:r>
      <w:r w:rsidR="00164F02" w:rsidRPr="00BA58FE">
        <w:t>, Comcast Certification. Philadelphia PA</w:t>
      </w:r>
    </w:p>
    <w:p w:rsidR="00947FF6" w:rsidRPr="00BA58FE" w:rsidRDefault="00947FF6" w:rsidP="00947FF6">
      <w:r w:rsidRPr="00BA58FE">
        <w:tab/>
        <w:t>Agile Management Product Owner</w:t>
      </w:r>
      <w:r w:rsidR="00164F02" w:rsidRPr="00BA58FE">
        <w:t>, Comcast Certification. Philadelphia PA</w:t>
      </w:r>
    </w:p>
    <w:p w:rsidR="00947FF6" w:rsidRPr="00BA58FE" w:rsidRDefault="00947FF6" w:rsidP="00947FF6">
      <w:r w:rsidRPr="00BA58FE">
        <w:tab/>
        <w:t>Leadership Training Facilitative Leadership</w:t>
      </w:r>
      <w:r w:rsidR="00164F02" w:rsidRPr="00BA58FE">
        <w:t>, Comcast Certification. Philadelphia PA</w:t>
      </w:r>
    </w:p>
    <w:p w:rsidR="0065261C" w:rsidRPr="006264CA" w:rsidRDefault="00947FF6" w:rsidP="00E44C02">
      <w:r w:rsidRPr="006264CA">
        <w:tab/>
        <w:t>Leadership Training Building a Culture of Coaching</w:t>
      </w:r>
      <w:r w:rsidR="00164F02" w:rsidRPr="006264CA">
        <w:t>, Comcast Certification. Philadelphia PA</w:t>
      </w:r>
      <w:r w:rsidRPr="006264CA">
        <w:tab/>
      </w:r>
    </w:p>
    <w:p w:rsidR="00F15160" w:rsidRPr="006264CA" w:rsidRDefault="00824335" w:rsidP="00F15160">
      <w:pPr>
        <w:rPr>
          <w:color w:val="FFFFFF" w:themeColor="background1"/>
        </w:rPr>
      </w:pPr>
      <w:r w:rsidRPr="006264CA">
        <w:rPr>
          <w:color w:val="FFFFFF" w:themeColor="background1"/>
        </w:rPr>
        <w:lastRenderedPageBreak/>
        <w:t xml:space="preserve">Leadership, expertise, communications, quality control, guidance for the market's development projects, ensuring consistency in processes, reporting, forecasting, and data integrity with respect to the market buildout.  Processes, best practices and business support functions. MCSAs for the market service providers. Works with market cross-functional departments </w:t>
      </w:r>
      <w:r w:rsidRPr="006264CA">
        <w:rPr>
          <w:rFonts w:ascii="Segoe UI" w:hAnsi="Segoe UI" w:cs="Segoe UI"/>
          <w:color w:val="FFFFFF" w:themeColor="background1"/>
          <w:sz w:val="21"/>
          <w:szCs w:val="21"/>
          <w:shd w:val="clear" w:color="auto" w:fill="FFFFFF"/>
        </w:rPr>
        <w:t>(RF engineering, site acquisition, zoning, construction, transport and project accounting) and peers in other markets to identify and share best practices. Identifies and communicates critical path items in an effort to shorten overall project timelines.</w:t>
      </w:r>
      <w:r w:rsidRPr="006264CA">
        <w:rPr>
          <w:color w:val="FFFFFF" w:themeColor="background1"/>
        </w:rPr>
        <w:t xml:space="preserve"> </w:t>
      </w:r>
      <w:r w:rsidRPr="006264CA">
        <w:rPr>
          <w:rFonts w:ascii="Segoe UI" w:hAnsi="Segoe UI" w:cs="Segoe UI"/>
          <w:color w:val="FFFFFF" w:themeColor="background1"/>
          <w:sz w:val="21"/>
          <w:szCs w:val="21"/>
          <w:shd w:val="clear" w:color="auto" w:fill="FFFFFF"/>
        </w:rPr>
        <w:t>Excellent organizational and time management skills, including advanced knowledge of Excel.</w:t>
      </w:r>
      <w:r w:rsidRPr="006264CA">
        <w:rPr>
          <w:color w:val="FFFFFF" w:themeColor="background1"/>
        </w:rPr>
        <w:t xml:space="preserve"> </w:t>
      </w:r>
      <w:r w:rsidRPr="006264CA">
        <w:rPr>
          <w:rFonts w:ascii="Segoe UI" w:hAnsi="Segoe UI" w:cs="Segoe UI"/>
          <w:color w:val="FFFFFF" w:themeColor="background1"/>
          <w:sz w:val="21"/>
          <w:szCs w:val="21"/>
          <w:shd w:val="clear" w:color="auto" w:fill="FFFFFF"/>
        </w:rPr>
        <w:t>Accustomed to a fast pace site deployment / launch environment experience ideal. Able to create and present executive level presentations summarizing the status of projects.</w:t>
      </w:r>
      <w:r w:rsidRPr="006264CA">
        <w:rPr>
          <w:color w:val="FFFFFF" w:themeColor="background1"/>
        </w:rPr>
        <w:t xml:space="preserve"> </w:t>
      </w:r>
      <w:r w:rsidRPr="006264CA">
        <w:rPr>
          <w:rFonts w:ascii="Segoe UI" w:hAnsi="Segoe UI" w:cs="Segoe UI"/>
          <w:color w:val="FFFFFF" w:themeColor="background1"/>
          <w:sz w:val="21"/>
          <w:szCs w:val="21"/>
          <w:shd w:val="clear" w:color="auto" w:fill="FFFFFF"/>
        </w:rPr>
        <w:t xml:space="preserve">Able to manage and interpret large amounts of data and assess opportunities and communicate </w:t>
      </w:r>
      <w:r w:rsidR="00BA58FE" w:rsidRPr="006264CA">
        <w:rPr>
          <w:rFonts w:ascii="Segoe UI" w:hAnsi="Segoe UI" w:cs="Segoe UI"/>
          <w:color w:val="FFFFFF" w:themeColor="background1"/>
          <w:sz w:val="21"/>
          <w:szCs w:val="21"/>
          <w:shd w:val="clear" w:color="auto" w:fill="FFFFFF"/>
        </w:rPr>
        <w:t>risk and</w:t>
      </w:r>
      <w:r w:rsidRPr="006264CA">
        <w:rPr>
          <w:rFonts w:ascii="Segoe UI" w:hAnsi="Segoe UI" w:cs="Segoe UI"/>
          <w:color w:val="FFFFFF" w:themeColor="background1"/>
          <w:sz w:val="21"/>
          <w:szCs w:val="21"/>
          <w:shd w:val="clear" w:color="auto" w:fill="FFFFFF"/>
        </w:rPr>
        <w:t xml:space="preserve"> suggest mitigation plans.</w:t>
      </w:r>
      <w:r w:rsidRPr="006264CA">
        <w:rPr>
          <w:color w:val="FFFFFF" w:themeColor="background1"/>
        </w:rPr>
        <w:t xml:space="preserve"> </w:t>
      </w:r>
      <w:r w:rsidRPr="006264CA">
        <w:rPr>
          <w:rFonts w:ascii="Segoe UI" w:hAnsi="Segoe UI" w:cs="Segoe UI"/>
          <w:color w:val="FFFFFF" w:themeColor="background1"/>
          <w:sz w:val="21"/>
          <w:szCs w:val="21"/>
          <w:shd w:val="clear" w:color="auto" w:fill="FFFFFF"/>
        </w:rPr>
        <w:t xml:space="preserve">Wireless </w:t>
      </w:r>
      <w:r w:rsidR="00F15160" w:rsidRPr="006264CA">
        <w:rPr>
          <w:color w:val="FFFFFF" w:themeColor="background1"/>
        </w:rPr>
        <w:t>Additional Skills:</w:t>
      </w:r>
    </w:p>
    <w:p w:rsidR="00824335" w:rsidRPr="00F15160" w:rsidRDefault="00824335" w:rsidP="00E44C02">
      <w:pPr>
        <w:rPr>
          <w:rFonts w:ascii="Segoe UI" w:hAnsi="Segoe UI" w:cs="Segoe UI"/>
          <w:color w:val="FFFFFF" w:themeColor="background1"/>
          <w:sz w:val="21"/>
          <w:szCs w:val="21"/>
          <w:shd w:val="clear" w:color="auto" w:fill="FFFFFF"/>
        </w:rPr>
      </w:pPr>
      <w:r w:rsidRPr="006264CA">
        <w:rPr>
          <w:rFonts w:ascii="Segoe UI" w:hAnsi="Segoe UI" w:cs="Segoe UI"/>
          <w:color w:val="FFFFFF" w:themeColor="background1"/>
          <w:sz w:val="21"/>
          <w:szCs w:val="21"/>
          <w:shd w:val="clear" w:color="auto" w:fill="FFFFFF"/>
        </w:rPr>
        <w:t>Information Technology &amp; Services Telecommunications.</w:t>
      </w:r>
      <w:r w:rsidRPr="006264CA">
        <w:rPr>
          <w:color w:val="FFFFFF" w:themeColor="background1"/>
        </w:rPr>
        <w:t xml:space="preserve"> </w:t>
      </w:r>
      <w:r w:rsidR="00BA58FE" w:rsidRPr="006264CA">
        <w:rPr>
          <w:rFonts w:ascii="Segoe UI" w:hAnsi="Segoe UI" w:cs="Segoe UI"/>
          <w:color w:val="FFFFFF" w:themeColor="background1"/>
          <w:sz w:val="21"/>
          <w:szCs w:val="21"/>
          <w:shd w:val="clear" w:color="auto" w:fill="FFFFFF"/>
        </w:rPr>
        <w:t>Curiosity</w:t>
      </w:r>
      <w:r w:rsidRPr="006264CA">
        <w:rPr>
          <w:rFonts w:ascii="Segoe UI" w:hAnsi="Segoe UI" w:cs="Segoe UI"/>
          <w:color w:val="FFFFFF" w:themeColor="background1"/>
          <w:sz w:val="21"/>
          <w:szCs w:val="21"/>
          <w:shd w:val="clear" w:color="auto" w:fill="FFFFFF"/>
        </w:rPr>
        <w:t>, pride, adventure, and a desire to win – and we’re looking for people with boundless energy, intelligence, and an overwhelming need to achieve.</w:t>
      </w:r>
      <w:r w:rsidR="00BA58FE" w:rsidRPr="006264CA">
        <w:rPr>
          <w:color w:val="FFFFFF" w:themeColor="background1"/>
        </w:rPr>
        <w:t xml:space="preserve"> </w:t>
      </w:r>
      <w:r w:rsidR="00BA58FE" w:rsidRPr="006264CA">
        <w:rPr>
          <w:rFonts w:ascii="Segoe UI" w:hAnsi="Segoe UI" w:cs="Segoe UI"/>
          <w:color w:val="FFFFFF" w:themeColor="background1"/>
          <w:sz w:val="21"/>
          <w:szCs w:val="21"/>
          <w:shd w:val="clear" w:color="auto" w:fill="FFFFFF"/>
        </w:rPr>
        <w:t>An affinity for analytics, acute attention to detail, and decisive in nature. Experience working with fiber and power companies.</w:t>
      </w:r>
      <w:r w:rsidR="00BA58FE" w:rsidRPr="006264CA">
        <w:rPr>
          <w:color w:val="FFFFFF" w:themeColor="background1"/>
        </w:rPr>
        <w:t xml:space="preserve"> </w:t>
      </w:r>
      <w:r w:rsidR="00BA58FE" w:rsidRPr="006264CA">
        <w:rPr>
          <w:rFonts w:ascii="Segoe UI" w:hAnsi="Segoe UI" w:cs="Segoe UI"/>
          <w:color w:val="FFFFFF" w:themeColor="background1"/>
          <w:sz w:val="21"/>
          <w:szCs w:val="21"/>
          <w:shd w:val="clear" w:color="auto" w:fill="FFFFFF"/>
        </w:rPr>
        <w:t>Natural ability to work with all levels of management, staff, and vendors. Results focused leadership using energetic and positive communication skills. An adventurous spirit; flexible, innovative, and capable of managing multiple projects and responsibilities in extreme time-critical settings</w:t>
      </w:r>
      <w:r w:rsidR="00F15160" w:rsidRPr="006264CA">
        <w:rPr>
          <w:rFonts w:ascii="Segoe UI" w:hAnsi="Segoe UI" w:cs="Segoe UI"/>
          <w:color w:val="FFFFFF" w:themeColor="background1"/>
          <w:sz w:val="21"/>
          <w:szCs w:val="21"/>
          <w:shd w:val="clear" w:color="auto" w:fill="FFFFFF"/>
        </w:rPr>
        <w:t xml:space="preserve">. Leading and coordinating schedule of multiple vendors at the same time. Plans, directs, supervises and controls the execution of all business, technical, fiscal, and administrative functions of the assigned program, project, or sub-task. Comfortable in different roles, sometimes supporting, sometimes leading. Capable of taking accountability while providing status, asking for help, and immediately escalating issues and problems as necessary. Self-starter who are comfortable leading complex projects. Launch new and </w:t>
      </w:r>
      <w:r w:rsidR="00F15160" w:rsidRPr="00F15160">
        <w:rPr>
          <w:rFonts w:ascii="Segoe UI" w:hAnsi="Segoe UI" w:cs="Segoe UI"/>
          <w:color w:val="FFFFFF" w:themeColor="background1"/>
          <w:sz w:val="21"/>
          <w:szCs w:val="21"/>
          <w:shd w:val="clear" w:color="auto" w:fill="FFFFFF"/>
        </w:rPr>
        <w:t>complex projects with the goals of achieving timelines, staying within budget, and driving standardization within our network</w:t>
      </w:r>
    </w:p>
    <w:p w:rsidR="00F15160" w:rsidRPr="00F15160" w:rsidRDefault="00F15160" w:rsidP="00E44C02"/>
    <w:sectPr w:rsidR="00F15160" w:rsidRPr="00F15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A4400"/>
    <w:multiLevelType w:val="hybridMultilevel"/>
    <w:tmpl w:val="79C60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E07ED"/>
    <w:multiLevelType w:val="hybridMultilevel"/>
    <w:tmpl w:val="872C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61D24"/>
    <w:multiLevelType w:val="hybridMultilevel"/>
    <w:tmpl w:val="5B16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00F93"/>
    <w:multiLevelType w:val="hybridMultilevel"/>
    <w:tmpl w:val="3B1E4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F6"/>
    <w:rsid w:val="000557F9"/>
    <w:rsid w:val="000763FC"/>
    <w:rsid w:val="00164F02"/>
    <w:rsid w:val="001C3250"/>
    <w:rsid w:val="00247997"/>
    <w:rsid w:val="00367FCC"/>
    <w:rsid w:val="003921E0"/>
    <w:rsid w:val="00576B6A"/>
    <w:rsid w:val="005C07BD"/>
    <w:rsid w:val="005C79BC"/>
    <w:rsid w:val="005D5A6D"/>
    <w:rsid w:val="006264CA"/>
    <w:rsid w:val="0065261C"/>
    <w:rsid w:val="006D39D0"/>
    <w:rsid w:val="00704D4B"/>
    <w:rsid w:val="007A2318"/>
    <w:rsid w:val="00824335"/>
    <w:rsid w:val="009107C3"/>
    <w:rsid w:val="00947FE0"/>
    <w:rsid w:val="00947FF6"/>
    <w:rsid w:val="009972BA"/>
    <w:rsid w:val="009C7D27"/>
    <w:rsid w:val="00A82CEC"/>
    <w:rsid w:val="00AD031D"/>
    <w:rsid w:val="00BA58FE"/>
    <w:rsid w:val="00CA25D2"/>
    <w:rsid w:val="00CF2996"/>
    <w:rsid w:val="00DC40CE"/>
    <w:rsid w:val="00DD3570"/>
    <w:rsid w:val="00E037C9"/>
    <w:rsid w:val="00E43438"/>
    <w:rsid w:val="00E44C02"/>
    <w:rsid w:val="00EA1821"/>
    <w:rsid w:val="00ED6E55"/>
    <w:rsid w:val="00F15160"/>
    <w:rsid w:val="00F65E02"/>
    <w:rsid w:val="00F93E20"/>
    <w:rsid w:val="00FB317A"/>
    <w:rsid w:val="00FC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7A21F-8CD6-4421-BF07-D3E9A67B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fineman</dc:creator>
  <cp:keywords/>
  <dc:description/>
  <cp:lastModifiedBy>michael fineman</cp:lastModifiedBy>
  <cp:revision>2</cp:revision>
  <dcterms:created xsi:type="dcterms:W3CDTF">2021-03-11T19:30:00Z</dcterms:created>
  <dcterms:modified xsi:type="dcterms:W3CDTF">2021-03-11T19:30:00Z</dcterms:modified>
</cp:coreProperties>
</file>