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CFA8" w14:textId="0490B090" w:rsidR="009509FF" w:rsidRPr="00530EF9" w:rsidRDefault="00744D33" w:rsidP="009345E2">
      <w:pPr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 w:cs="Arial"/>
          <w:b/>
          <w:bCs/>
          <w:sz w:val="32"/>
          <w:szCs w:val="32"/>
        </w:rPr>
        <w:t>Lakshmi Tulasi Batthineni</w:t>
      </w:r>
      <w:r w:rsidR="00240C42">
        <w:rPr>
          <w:rFonts w:asciiTheme="minorHAnsi" w:hAnsiTheme="minorHAnsi" w:cs="Arial"/>
          <w:b/>
          <w:bCs/>
          <w:sz w:val="32"/>
          <w:szCs w:val="32"/>
        </w:rPr>
        <w:tab/>
      </w:r>
      <w:r w:rsidR="00925D3F">
        <w:rPr>
          <w:rFonts w:asciiTheme="minorHAnsi" w:hAnsiTheme="minorHAnsi" w:cs="Arial"/>
          <w:b/>
          <w:bCs/>
          <w:sz w:val="32"/>
          <w:szCs w:val="32"/>
        </w:rPr>
        <w:tab/>
      </w:r>
      <w:r w:rsidR="008035C5">
        <w:rPr>
          <w:rFonts w:asciiTheme="minorHAnsi" w:hAnsiTheme="minorHAnsi" w:cs="Arial"/>
          <w:b/>
          <w:bCs/>
          <w:sz w:val="32"/>
          <w:szCs w:val="32"/>
        </w:rPr>
        <w:tab/>
      </w:r>
      <w:r w:rsidR="002C035F">
        <w:rPr>
          <w:rFonts w:asciiTheme="minorHAnsi" w:hAnsiTheme="minorHAnsi" w:cs="Arial"/>
          <w:b/>
          <w:bCs/>
          <w:sz w:val="32"/>
          <w:szCs w:val="32"/>
        </w:rPr>
        <w:tab/>
      </w:r>
      <w:r w:rsidR="002C035F">
        <w:rPr>
          <w:rFonts w:asciiTheme="minorHAnsi" w:hAnsiTheme="minorHAnsi" w:cs="Arial"/>
          <w:b/>
          <w:bCs/>
          <w:sz w:val="32"/>
          <w:szCs w:val="32"/>
        </w:rPr>
        <w:tab/>
      </w:r>
      <w:r w:rsidR="007D3482">
        <w:rPr>
          <w:rFonts w:asciiTheme="minorHAnsi" w:hAnsiTheme="minorHAnsi" w:cs="Arial"/>
          <w:b/>
          <w:bCs/>
          <w:sz w:val="32"/>
          <w:szCs w:val="32"/>
        </w:rPr>
        <w:tab/>
      </w:r>
      <w:r w:rsidR="0002585E">
        <w:rPr>
          <w:rFonts w:asciiTheme="minorHAnsi" w:hAnsiTheme="minorHAnsi" w:cs="Arial"/>
          <w:b/>
          <w:bCs/>
          <w:sz w:val="32"/>
          <w:szCs w:val="32"/>
        </w:rPr>
        <w:t xml:space="preserve">       </w:t>
      </w:r>
      <w:r w:rsidR="00C20EB1">
        <w:rPr>
          <w:rFonts w:asciiTheme="minorHAnsi" w:hAnsiTheme="minorHAnsi" w:cs="Arial"/>
          <w:b/>
          <w:bCs/>
          <w:noProof/>
          <w:sz w:val="23"/>
          <w:szCs w:val="23"/>
        </w:rPr>
        <w:t xml:space="preserve">      </w:t>
      </w:r>
      <w:r w:rsidR="00CC1852">
        <w:rPr>
          <w:rFonts w:asciiTheme="minorHAnsi" w:hAnsiTheme="minorHAnsi" w:cs="Arial"/>
          <w:b/>
          <w:bCs/>
          <w:noProof/>
          <w:sz w:val="23"/>
          <w:szCs w:val="23"/>
        </w:rPr>
        <w:drawing>
          <wp:inline distT="0" distB="0" distL="0" distR="0" wp14:anchorId="04051F72" wp14:editId="5C8A7CFB">
            <wp:extent cx="702734" cy="688803"/>
            <wp:effectExtent l="0" t="0" r="0" b="0"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182" cy="71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EB1" w:rsidRPr="00C20EB1">
        <w:rPr>
          <w:rFonts w:asciiTheme="minorHAnsi" w:hAnsiTheme="minorHAnsi" w:cs="Arial"/>
          <w:b/>
          <w:bCs/>
          <w:noProof/>
          <w:sz w:val="23"/>
          <w:szCs w:val="23"/>
        </w:rPr>
        <w:t xml:space="preserve"> </w:t>
      </w:r>
      <w:r w:rsidR="00C20EB1">
        <w:rPr>
          <w:rFonts w:asciiTheme="minorHAnsi" w:hAnsiTheme="minorHAnsi" w:cs="Arial"/>
          <w:b/>
          <w:bCs/>
          <w:noProof/>
          <w:sz w:val="23"/>
          <w:szCs w:val="23"/>
        </w:rPr>
        <w:drawing>
          <wp:inline distT="0" distB="0" distL="0" distR="0" wp14:anchorId="65B01F33" wp14:editId="30A9E75B">
            <wp:extent cx="702522" cy="68859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732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D62A" w14:textId="7C18510A" w:rsidR="00EB573A" w:rsidRPr="00E43105" w:rsidRDefault="00EA19A4" w:rsidP="00EB573A">
      <w:pPr>
        <w:pBdr>
          <w:bottom w:val="single" w:sz="6" w:space="1" w:color="auto"/>
        </w:pBdr>
        <w:rPr>
          <w:rFonts w:asciiTheme="minorHAnsi" w:hAnsiTheme="minorHAnsi" w:cs="Arial"/>
          <w:color w:val="7F7F7F" w:themeColor="text1" w:themeTint="80"/>
          <w:sz w:val="21"/>
          <w:szCs w:val="21"/>
        </w:rPr>
      </w:pPr>
      <w:r w:rsidRPr="00E43105">
        <w:rPr>
          <w:rFonts w:asciiTheme="minorHAnsi" w:hAnsiTheme="minorHAnsi" w:cs="Arial"/>
          <w:b/>
          <w:sz w:val="16"/>
          <w:szCs w:val="16"/>
        </w:rPr>
        <w:t xml:space="preserve">Phone: </w:t>
      </w:r>
      <w:r w:rsidR="00744D33">
        <w:rPr>
          <w:rFonts w:asciiTheme="minorHAnsi" w:hAnsiTheme="minorHAnsi" w:cs="Arial"/>
          <w:sz w:val="16"/>
          <w:szCs w:val="16"/>
        </w:rPr>
        <w:t>949</w:t>
      </w:r>
      <w:r w:rsidRPr="00E43105">
        <w:rPr>
          <w:rFonts w:asciiTheme="minorHAnsi" w:hAnsiTheme="minorHAnsi" w:cs="Arial"/>
          <w:sz w:val="16"/>
          <w:szCs w:val="16"/>
        </w:rPr>
        <w:t>-</w:t>
      </w:r>
      <w:r w:rsidR="00744D33">
        <w:rPr>
          <w:rFonts w:asciiTheme="minorHAnsi" w:hAnsiTheme="minorHAnsi" w:cs="Arial"/>
          <w:sz w:val="16"/>
          <w:szCs w:val="16"/>
        </w:rPr>
        <w:t>299</w:t>
      </w:r>
      <w:r w:rsidRPr="00E43105">
        <w:rPr>
          <w:rFonts w:asciiTheme="minorHAnsi" w:hAnsiTheme="minorHAnsi" w:cs="Arial"/>
          <w:sz w:val="16"/>
          <w:szCs w:val="16"/>
        </w:rPr>
        <w:t>-</w:t>
      </w:r>
      <w:r w:rsidR="00744D33">
        <w:rPr>
          <w:rFonts w:asciiTheme="minorHAnsi" w:hAnsiTheme="minorHAnsi" w:cs="Arial"/>
          <w:sz w:val="16"/>
          <w:szCs w:val="16"/>
        </w:rPr>
        <w:t>8752</w:t>
      </w:r>
      <w:r w:rsidRPr="00E43105">
        <w:rPr>
          <w:rFonts w:asciiTheme="minorHAnsi" w:hAnsiTheme="minorHAnsi" w:cs="Arial"/>
          <w:sz w:val="16"/>
          <w:szCs w:val="16"/>
        </w:rPr>
        <w:t xml:space="preserve"> </w:t>
      </w:r>
      <w:r w:rsidRPr="00E43105">
        <w:rPr>
          <w:rFonts w:asciiTheme="minorHAnsi" w:hAnsiTheme="minorHAnsi" w:cs="Arial"/>
          <w:b/>
          <w:sz w:val="16"/>
          <w:szCs w:val="16"/>
        </w:rPr>
        <w:t>|</w:t>
      </w:r>
      <w:r w:rsidRPr="00E43105">
        <w:rPr>
          <w:rFonts w:asciiTheme="minorHAnsi" w:hAnsiTheme="minorHAnsi" w:cs="Arial"/>
          <w:sz w:val="16"/>
          <w:szCs w:val="16"/>
        </w:rPr>
        <w:t xml:space="preserve"> </w:t>
      </w:r>
      <w:r w:rsidR="00F603F6" w:rsidRPr="00E43105">
        <w:rPr>
          <w:rFonts w:asciiTheme="minorHAnsi" w:hAnsiTheme="minorHAnsi" w:cs="Arial"/>
          <w:b/>
          <w:sz w:val="16"/>
          <w:szCs w:val="16"/>
        </w:rPr>
        <w:t>Email:</w:t>
      </w:r>
      <w:r w:rsidR="00F603F6" w:rsidRPr="00E43105">
        <w:rPr>
          <w:rFonts w:asciiTheme="minorHAnsi" w:hAnsiTheme="minorHAnsi" w:cs="Arial"/>
          <w:sz w:val="16"/>
          <w:szCs w:val="16"/>
        </w:rPr>
        <w:t xml:space="preserve"> </w:t>
      </w:r>
      <w:r w:rsidR="00744D33">
        <w:rPr>
          <w:rFonts w:asciiTheme="minorHAnsi" w:hAnsiTheme="minorHAnsi" w:cs="Arial"/>
          <w:sz w:val="16"/>
          <w:szCs w:val="16"/>
        </w:rPr>
        <w:t>tulasib.usa@gmail.com</w:t>
      </w:r>
      <w:r w:rsidR="00744D33" w:rsidRPr="00E43105">
        <w:rPr>
          <w:rStyle w:val="Hyperlink"/>
          <w:rFonts w:asciiTheme="minorHAnsi" w:hAnsiTheme="minorHAnsi" w:cs="Arial"/>
          <w:color w:val="7F7F7F" w:themeColor="text1" w:themeTint="80"/>
          <w:sz w:val="16"/>
          <w:szCs w:val="16"/>
          <w:u w:val="none"/>
        </w:rPr>
        <w:t xml:space="preserve"> </w:t>
      </w:r>
      <w:r w:rsidR="00744D33" w:rsidRPr="00E43105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>
        <w:rPr>
          <w:rFonts w:asciiTheme="minorHAnsi" w:hAnsiTheme="minorHAnsi" w:cs="Arial"/>
          <w:color w:val="7F7F7F" w:themeColor="text1" w:themeTint="80"/>
          <w:sz w:val="21"/>
          <w:szCs w:val="21"/>
        </w:rPr>
        <w:tab/>
      </w:r>
      <w:r w:rsidR="00744D33" w:rsidRPr="00744D33">
        <w:rPr>
          <w:rFonts w:asciiTheme="minorHAnsi" w:hAnsiTheme="minorHAnsi" w:cs="Arial"/>
          <w:sz w:val="16"/>
          <w:szCs w:val="16"/>
        </w:rPr>
        <w:t>https://www.linkedin.com/in/tulasi-batthineni</w:t>
      </w:r>
    </w:p>
    <w:p w14:paraId="1FB24475" w14:textId="77777777" w:rsidR="00530EF9" w:rsidRPr="00CB1632" w:rsidRDefault="00530EF9" w:rsidP="00F478A9">
      <w:pPr>
        <w:jc w:val="both"/>
        <w:rPr>
          <w:rFonts w:asciiTheme="minorHAnsi" w:hAnsiTheme="minorHAnsi" w:cs="Arial"/>
          <w:b/>
          <w:bCs/>
          <w:sz w:val="10"/>
          <w:szCs w:val="23"/>
        </w:rPr>
      </w:pPr>
    </w:p>
    <w:p w14:paraId="05AE459C" w14:textId="3BE985DA" w:rsidR="00530EF9" w:rsidRPr="00840A57" w:rsidRDefault="0084462E" w:rsidP="00840A57">
      <w:pPr>
        <w:shd w:val="clear" w:color="auto" w:fill="D9D9D9"/>
        <w:tabs>
          <w:tab w:val="left" w:pos="9360"/>
        </w:tabs>
        <w:contextualSpacing/>
        <w:jc w:val="both"/>
        <w:rPr>
          <w:rFonts w:asciiTheme="minorHAnsi" w:hAnsiTheme="minorHAnsi" w:cs="Arial"/>
          <w:b/>
        </w:rPr>
      </w:pPr>
      <w:r w:rsidRPr="00530EF9">
        <w:rPr>
          <w:rFonts w:asciiTheme="minorHAnsi" w:hAnsiTheme="minorHAnsi" w:cs="Arial"/>
          <w:b/>
        </w:rPr>
        <w:t xml:space="preserve">PROFESSIONAL SUMMARY </w:t>
      </w:r>
      <w:r w:rsidRPr="00530EF9">
        <w:rPr>
          <w:rFonts w:asciiTheme="minorHAnsi" w:hAnsiTheme="minorHAnsi" w:cs="Arial"/>
          <w:b/>
          <w:bCs/>
          <w:sz w:val="23"/>
          <w:szCs w:val="23"/>
        </w:rPr>
        <w:t xml:space="preserve"> </w:t>
      </w:r>
    </w:p>
    <w:p w14:paraId="3A393FDB" w14:textId="5650CE6D" w:rsidR="00B224FC" w:rsidRPr="00B224FC" w:rsidRDefault="00CB2B93" w:rsidP="00B224FC">
      <w:pPr>
        <w:pStyle w:val="ListParagraph"/>
        <w:tabs>
          <w:tab w:val="left" w:pos="4860"/>
        </w:tabs>
        <w:ind w:left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10</w:t>
      </w:r>
      <w:r w:rsidRPr="00B224FC">
        <w:rPr>
          <w:rFonts w:asciiTheme="minorHAnsi" w:hAnsiTheme="minorHAnsi" w:cstheme="minorHAnsi"/>
          <w:b/>
          <w:bCs/>
          <w:sz w:val="21"/>
          <w:szCs w:val="21"/>
        </w:rPr>
        <w:t>+ years</w:t>
      </w:r>
      <w:r w:rsidRPr="00B224FC">
        <w:rPr>
          <w:rFonts w:asciiTheme="minorHAnsi" w:hAnsiTheme="minorHAnsi" w:cstheme="minorHAnsi"/>
          <w:sz w:val="21"/>
          <w:szCs w:val="21"/>
        </w:rPr>
        <w:t xml:space="preserve"> of </w:t>
      </w:r>
      <w:r>
        <w:rPr>
          <w:rFonts w:asciiTheme="minorHAnsi" w:hAnsiTheme="minorHAnsi" w:cstheme="minorHAnsi"/>
          <w:sz w:val="21"/>
          <w:szCs w:val="21"/>
        </w:rPr>
        <w:t xml:space="preserve">total </w:t>
      </w:r>
      <w:r w:rsidRPr="00B224FC">
        <w:rPr>
          <w:rFonts w:asciiTheme="minorHAnsi" w:hAnsiTheme="minorHAnsi" w:cstheme="minorHAnsi"/>
          <w:sz w:val="21"/>
          <w:szCs w:val="21"/>
        </w:rPr>
        <w:t xml:space="preserve">experience in information technology </w:t>
      </w:r>
      <w:r>
        <w:rPr>
          <w:rFonts w:asciiTheme="minorHAnsi" w:hAnsiTheme="minorHAnsi" w:cstheme="minorHAnsi"/>
          <w:sz w:val="21"/>
          <w:szCs w:val="21"/>
        </w:rPr>
        <w:t xml:space="preserve">with </w:t>
      </w:r>
      <w:r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 xml:space="preserve"> years as a </w:t>
      </w:r>
      <w:r w:rsidRPr="00B224FC">
        <w:rPr>
          <w:rFonts w:asciiTheme="minorHAnsi" w:hAnsiTheme="minorHAnsi" w:cstheme="minorHAnsi"/>
          <w:sz w:val="21"/>
          <w:szCs w:val="21"/>
        </w:rPr>
        <w:t xml:space="preserve">Salesforce </w:t>
      </w:r>
      <w:r>
        <w:rPr>
          <w:rFonts w:asciiTheme="minorHAnsi" w:hAnsiTheme="minorHAnsi" w:cstheme="minorHAnsi"/>
          <w:sz w:val="21"/>
          <w:szCs w:val="21"/>
        </w:rPr>
        <w:t>developer</w:t>
      </w:r>
      <w:r>
        <w:rPr>
          <w:rFonts w:asciiTheme="minorHAnsi" w:hAnsiTheme="minorHAnsi" w:cstheme="minorHAnsi"/>
          <w:sz w:val="21"/>
          <w:szCs w:val="21"/>
        </w:rPr>
        <w:t>.</w:t>
      </w:r>
      <w:r w:rsidR="00B224FC" w:rsidRPr="00B224FC">
        <w:rPr>
          <w:rFonts w:asciiTheme="minorHAnsi" w:hAnsiTheme="minorHAnsi" w:cstheme="minorHAnsi"/>
          <w:sz w:val="21"/>
          <w:szCs w:val="21"/>
        </w:rPr>
        <w:t xml:space="preserve"> </w:t>
      </w:r>
      <w:r w:rsidR="008D1B20">
        <w:rPr>
          <w:rFonts w:asciiTheme="minorHAnsi" w:hAnsiTheme="minorHAnsi" w:cstheme="minorHAnsi"/>
          <w:sz w:val="21"/>
          <w:szCs w:val="21"/>
        </w:rPr>
        <w:t xml:space="preserve">My experience </w:t>
      </w:r>
      <w:r w:rsidR="00E16BE2">
        <w:rPr>
          <w:rFonts w:asciiTheme="minorHAnsi" w:hAnsiTheme="minorHAnsi" w:cstheme="minorHAnsi"/>
          <w:sz w:val="21"/>
          <w:szCs w:val="21"/>
        </w:rPr>
        <w:t xml:space="preserve">is </w:t>
      </w:r>
      <w:r w:rsidR="008D1B20">
        <w:rPr>
          <w:rFonts w:asciiTheme="minorHAnsi" w:hAnsiTheme="minorHAnsi" w:cstheme="minorHAnsi"/>
          <w:sz w:val="21"/>
          <w:szCs w:val="21"/>
        </w:rPr>
        <w:t>focused mainly on</w:t>
      </w:r>
      <w:r w:rsidR="00E16BE2">
        <w:rPr>
          <w:rFonts w:asciiTheme="minorHAnsi" w:hAnsiTheme="minorHAnsi" w:cstheme="minorHAnsi"/>
          <w:sz w:val="21"/>
          <w:szCs w:val="21"/>
        </w:rPr>
        <w:t xml:space="preserve"> custom development,</w:t>
      </w:r>
      <w:r w:rsidR="008D1B20">
        <w:rPr>
          <w:rFonts w:asciiTheme="minorHAnsi" w:hAnsiTheme="minorHAnsi" w:cstheme="minorHAnsi"/>
          <w:sz w:val="21"/>
          <w:szCs w:val="21"/>
        </w:rPr>
        <w:t xml:space="preserve"> maintaining the live production instance, UAT &amp; </w:t>
      </w:r>
      <w:r w:rsidR="00E16BE2">
        <w:rPr>
          <w:rFonts w:asciiTheme="minorHAnsi" w:hAnsiTheme="minorHAnsi" w:cstheme="minorHAnsi"/>
          <w:sz w:val="21"/>
          <w:szCs w:val="21"/>
        </w:rPr>
        <w:t>D</w:t>
      </w:r>
      <w:r w:rsidR="008D1B20">
        <w:rPr>
          <w:rFonts w:asciiTheme="minorHAnsi" w:hAnsiTheme="minorHAnsi" w:cstheme="minorHAnsi"/>
          <w:sz w:val="21"/>
          <w:szCs w:val="21"/>
        </w:rPr>
        <w:t>ev instances with frequent refreshes &amp; migration activity</w:t>
      </w:r>
      <w:r w:rsidR="003348B1">
        <w:rPr>
          <w:rFonts w:asciiTheme="minorHAnsi" w:hAnsiTheme="minorHAnsi" w:cstheme="minorHAnsi"/>
          <w:sz w:val="21"/>
          <w:szCs w:val="21"/>
        </w:rPr>
        <w:t xml:space="preserve"> such as code and data migrations. </w:t>
      </w:r>
      <w:r w:rsidR="00B224FC" w:rsidRPr="00B224FC">
        <w:rPr>
          <w:rFonts w:asciiTheme="minorHAnsi" w:hAnsiTheme="minorHAnsi" w:cstheme="minorHAnsi"/>
          <w:sz w:val="21"/>
          <w:szCs w:val="21"/>
        </w:rPr>
        <w:t xml:space="preserve">My primary focus is to provide business value in the solution and design strategically, based on priorities and quantifiable results. I am committed to </w:t>
      </w:r>
      <w:r w:rsidR="00EE0718">
        <w:rPr>
          <w:rFonts w:asciiTheme="minorHAnsi" w:hAnsiTheme="minorHAnsi" w:cstheme="minorHAnsi"/>
          <w:sz w:val="21"/>
          <w:szCs w:val="21"/>
        </w:rPr>
        <w:t>collaborating</w:t>
      </w:r>
      <w:r w:rsidR="00B224FC" w:rsidRPr="00B224FC">
        <w:rPr>
          <w:rFonts w:asciiTheme="minorHAnsi" w:hAnsiTheme="minorHAnsi" w:cstheme="minorHAnsi"/>
          <w:sz w:val="21"/>
          <w:szCs w:val="21"/>
        </w:rPr>
        <w:t xml:space="preserve"> and lead development teams with excellence, scalability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 w:rsidR="00B224FC" w:rsidRPr="00B224FC">
        <w:rPr>
          <w:rFonts w:asciiTheme="minorHAnsi" w:hAnsiTheme="minorHAnsi" w:cstheme="minorHAnsi"/>
          <w:sz w:val="21"/>
          <w:szCs w:val="21"/>
        </w:rPr>
        <w:t xml:space="preserve"> and reliability in mind, in practice, to provide the most business values with optimal recommended design.</w:t>
      </w:r>
    </w:p>
    <w:p w14:paraId="6D6F0304" w14:textId="77777777" w:rsidR="00530EF9" w:rsidRPr="008F4521" w:rsidRDefault="00530EF9" w:rsidP="00F478A9">
      <w:pPr>
        <w:pStyle w:val="ListParagraph"/>
        <w:tabs>
          <w:tab w:val="left" w:pos="4860"/>
        </w:tabs>
        <w:ind w:left="0"/>
        <w:contextualSpacing/>
        <w:jc w:val="both"/>
        <w:rPr>
          <w:rFonts w:asciiTheme="minorHAnsi" w:hAnsiTheme="minorHAnsi" w:cs="Arial"/>
          <w:sz w:val="21"/>
          <w:szCs w:val="21"/>
        </w:rPr>
      </w:pPr>
    </w:p>
    <w:p w14:paraId="3187AFB3" w14:textId="53DE66A5" w:rsidR="00AF4817" w:rsidRPr="00B224FC" w:rsidRDefault="00AF4817" w:rsidP="00AF4817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Implemented and delivered projects under </w:t>
      </w:r>
      <w:r w:rsidR="00EE0718">
        <w:rPr>
          <w:rFonts w:asciiTheme="minorHAnsi" w:hAnsiTheme="minorHAnsi" w:cstheme="minorHAnsi"/>
          <w:sz w:val="21"/>
          <w:szCs w:val="21"/>
        </w:rPr>
        <w:t xml:space="preserve">an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Agile</w:t>
      </w:r>
      <w:r w:rsidRPr="00B224FC">
        <w:rPr>
          <w:rFonts w:asciiTheme="minorHAnsi" w:hAnsiTheme="minorHAnsi" w:cstheme="minorHAnsi"/>
          <w:sz w:val="21"/>
          <w:szCs w:val="21"/>
        </w:rPr>
        <w:t xml:space="preserve"> </w:t>
      </w:r>
      <w:r w:rsidR="00B224FC">
        <w:rPr>
          <w:rFonts w:asciiTheme="minorHAnsi" w:hAnsiTheme="minorHAnsi" w:cstheme="minorHAnsi"/>
          <w:sz w:val="21"/>
          <w:szCs w:val="21"/>
        </w:rPr>
        <w:t>d</w:t>
      </w:r>
      <w:r w:rsidRPr="00B224FC">
        <w:rPr>
          <w:rFonts w:asciiTheme="minorHAnsi" w:hAnsiTheme="minorHAnsi" w:cstheme="minorHAnsi"/>
          <w:sz w:val="21"/>
          <w:szCs w:val="21"/>
        </w:rPr>
        <w:t xml:space="preserve">evelopment </w:t>
      </w:r>
      <w:r w:rsidR="00B224FC">
        <w:rPr>
          <w:rFonts w:asciiTheme="minorHAnsi" w:hAnsiTheme="minorHAnsi" w:cstheme="minorHAnsi"/>
          <w:sz w:val="21"/>
          <w:szCs w:val="21"/>
        </w:rPr>
        <w:t>e</w:t>
      </w:r>
      <w:r w:rsidRPr="00B224FC">
        <w:rPr>
          <w:rFonts w:asciiTheme="minorHAnsi" w:hAnsiTheme="minorHAnsi" w:cstheme="minorHAnsi"/>
          <w:sz w:val="21"/>
          <w:szCs w:val="21"/>
        </w:rPr>
        <w:t>nvironment with</w:t>
      </w:r>
      <w:r w:rsidR="00B224FC">
        <w:rPr>
          <w:rFonts w:asciiTheme="minorHAnsi" w:hAnsiTheme="minorHAnsi" w:cstheme="minorHAnsi"/>
          <w:sz w:val="21"/>
          <w:szCs w:val="21"/>
        </w:rPr>
        <w:t>in</w:t>
      </w:r>
      <w:r w:rsidRPr="00B224FC">
        <w:rPr>
          <w:rFonts w:asciiTheme="minorHAnsi" w:hAnsiTheme="minorHAnsi" w:cstheme="minorHAnsi"/>
          <w:sz w:val="21"/>
          <w:szCs w:val="21"/>
        </w:rPr>
        <w:t xml:space="preserve"> large</w:t>
      </w:r>
      <w:r w:rsidR="00B224FC">
        <w:rPr>
          <w:rFonts w:asciiTheme="minorHAnsi" w:hAnsiTheme="minorHAnsi" w:cstheme="minorHAnsi"/>
          <w:sz w:val="21"/>
          <w:szCs w:val="21"/>
        </w:rPr>
        <w:t>, medium</w:t>
      </w:r>
      <w:r w:rsidRPr="00B224FC">
        <w:rPr>
          <w:rFonts w:asciiTheme="minorHAnsi" w:hAnsiTheme="minorHAnsi" w:cstheme="minorHAnsi"/>
          <w:sz w:val="21"/>
          <w:szCs w:val="21"/>
        </w:rPr>
        <w:t xml:space="preserve"> &amp; small teams.</w:t>
      </w:r>
    </w:p>
    <w:p w14:paraId="5F4AF5A7" w14:textId="28E471D1" w:rsidR="000D358E" w:rsidRPr="000D358E" w:rsidRDefault="000D358E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 xml:space="preserve">Strong experience in apex administration and development on </w:t>
      </w:r>
      <w:r w:rsidR="00664157">
        <w:rPr>
          <w:rFonts w:asciiTheme="minorHAnsi" w:hAnsiTheme="minorHAnsi" w:cstheme="minorHAnsi"/>
          <w:sz w:val="21"/>
          <w:szCs w:val="21"/>
        </w:rPr>
        <w:t xml:space="preserve">the </w:t>
      </w:r>
      <w:r w:rsidRPr="000D358E">
        <w:rPr>
          <w:rFonts w:asciiTheme="minorHAnsi" w:hAnsiTheme="minorHAnsi" w:cstheme="minorHAnsi"/>
          <w:sz w:val="21"/>
          <w:szCs w:val="21"/>
        </w:rPr>
        <w:t>multitenant force.com platform with</w:t>
      </w:r>
    </w:p>
    <w:p w14:paraId="570F570E" w14:textId="2DC949B2" w:rsidR="00BB1E30" w:rsidRPr="00BB1E30" w:rsidRDefault="000D358E" w:rsidP="00BB1E30">
      <w:pPr>
        <w:pStyle w:val="ListParagraph"/>
        <w:tabs>
          <w:tab w:val="left" w:pos="630"/>
          <w:tab w:val="left" w:pos="4860"/>
        </w:tabs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>specialization in lead to cash</w:t>
      </w:r>
    </w:p>
    <w:p w14:paraId="5AEA8A0F" w14:textId="6ABF75EA" w:rsidR="00BB1E30" w:rsidRPr="00BB1E30" w:rsidRDefault="00BB1E30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</w:t>
      </w:r>
      <w:r w:rsidR="00EE0718">
        <w:rPr>
          <w:rFonts w:asciiTheme="minorHAnsi" w:hAnsiTheme="minorHAnsi" w:cstheme="minorHAnsi"/>
          <w:sz w:val="21"/>
          <w:szCs w:val="21"/>
        </w:rPr>
        <w:t>in</w:t>
      </w:r>
      <w:r>
        <w:rPr>
          <w:rFonts w:asciiTheme="minorHAnsi" w:hAnsiTheme="minorHAnsi" w:cstheme="minorHAnsi"/>
          <w:sz w:val="21"/>
          <w:szCs w:val="21"/>
        </w:rPr>
        <w:t xml:space="preserve"> working</w:t>
      </w:r>
      <w:r w:rsidRPr="006B3C5E">
        <w:rPr>
          <w:rFonts w:asciiTheme="minorHAnsi" w:hAnsiTheme="minorHAnsi" w:cstheme="minorHAnsi"/>
          <w:sz w:val="21"/>
          <w:szCs w:val="21"/>
        </w:rPr>
        <w:t xml:space="preserve"> with various salesforce.com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Standard Objects </w:t>
      </w:r>
      <w:r w:rsidRPr="006B3C5E">
        <w:rPr>
          <w:rFonts w:asciiTheme="minorHAnsi" w:hAnsiTheme="minorHAnsi" w:cstheme="minorHAnsi"/>
          <w:sz w:val="21"/>
          <w:szCs w:val="21"/>
        </w:rPr>
        <w:t xml:space="preserve">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Accounts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Person Accounts, C</w:t>
      </w:r>
      <w:r w:rsidRPr="006B3C5E">
        <w:rPr>
          <w:rFonts w:asciiTheme="minorHAnsi" w:hAnsiTheme="minorHAnsi" w:cstheme="minorHAnsi"/>
          <w:b/>
          <w:sz w:val="21"/>
          <w:szCs w:val="21"/>
        </w:rPr>
        <w:t>ontacts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="00EE0718">
        <w:rPr>
          <w:rFonts w:asciiTheme="minorHAnsi" w:hAnsiTheme="minorHAnsi" w:cstheme="minorHAnsi"/>
          <w:b/>
          <w:sz w:val="21"/>
          <w:szCs w:val="21"/>
        </w:rPr>
        <w:t>Cases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Products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and </w:t>
      </w:r>
      <w:r w:rsidRPr="006B3C5E">
        <w:rPr>
          <w:rFonts w:asciiTheme="minorHAnsi" w:hAnsiTheme="minorHAnsi" w:cstheme="minorHAnsi"/>
          <w:b/>
          <w:sz w:val="21"/>
          <w:szCs w:val="21"/>
        </w:rPr>
        <w:t>Opportunities</w:t>
      </w:r>
    </w:p>
    <w:p w14:paraId="49CABAC4" w14:textId="41ADC71F" w:rsidR="00BB1E30" w:rsidRDefault="00BB1E30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Experience </w:t>
      </w:r>
      <w:r w:rsidR="00E52539">
        <w:rPr>
          <w:rFonts w:asciiTheme="minorHAnsi" w:hAnsiTheme="minorHAnsi" w:cstheme="minorHAnsi"/>
          <w:bCs/>
          <w:sz w:val="21"/>
          <w:szCs w:val="21"/>
        </w:rPr>
        <w:t>in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 xml:space="preserve">Sales Cloud, Service </w:t>
      </w:r>
      <w:r w:rsidR="008B4D01">
        <w:rPr>
          <w:rFonts w:asciiTheme="minorHAnsi" w:hAnsiTheme="minorHAnsi" w:cstheme="minorHAnsi"/>
          <w:b/>
          <w:sz w:val="21"/>
          <w:szCs w:val="21"/>
        </w:rPr>
        <w:t>Cloud,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52539">
        <w:rPr>
          <w:rFonts w:asciiTheme="minorHAnsi" w:hAnsiTheme="minorHAnsi" w:cstheme="minorHAnsi"/>
          <w:b/>
          <w:sz w:val="21"/>
          <w:szCs w:val="21"/>
        </w:rPr>
        <w:t>Marketing Cloud</w:t>
      </w:r>
      <w:r w:rsidR="00EE0718">
        <w:rPr>
          <w:rFonts w:asciiTheme="minorHAnsi" w:hAnsiTheme="minorHAnsi" w:cstheme="minorHAnsi"/>
          <w:b/>
          <w:sz w:val="21"/>
          <w:szCs w:val="21"/>
        </w:rPr>
        <w:t>,</w:t>
      </w:r>
      <w:r w:rsidR="00E52539">
        <w:rPr>
          <w:rFonts w:asciiTheme="minorHAnsi" w:hAnsiTheme="minorHAnsi" w:cstheme="minorHAnsi"/>
          <w:bCs/>
          <w:sz w:val="21"/>
          <w:szCs w:val="21"/>
        </w:rPr>
        <w:t xml:space="preserve"> and </w:t>
      </w:r>
      <w:r>
        <w:rPr>
          <w:rFonts w:asciiTheme="minorHAnsi" w:hAnsiTheme="minorHAnsi" w:cstheme="minorHAnsi"/>
          <w:bCs/>
          <w:sz w:val="21"/>
          <w:szCs w:val="21"/>
        </w:rPr>
        <w:t xml:space="preserve">exposure to </w:t>
      </w:r>
      <w:r w:rsidR="00E52539" w:rsidRPr="00E52539">
        <w:rPr>
          <w:rFonts w:asciiTheme="minorHAnsi" w:hAnsiTheme="minorHAnsi" w:cstheme="minorHAnsi"/>
          <w:b/>
          <w:sz w:val="21"/>
          <w:szCs w:val="21"/>
        </w:rPr>
        <w:t>Community Cloud</w:t>
      </w:r>
    </w:p>
    <w:p w14:paraId="0E929F39" w14:textId="5EEF1EB0" w:rsidR="000D358E" w:rsidRPr="000D358E" w:rsidRDefault="000D358E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 xml:space="preserve">Strong experience in developing efficient </w:t>
      </w:r>
      <w:r w:rsidRPr="00DA3F8C">
        <w:rPr>
          <w:rFonts w:asciiTheme="minorHAnsi" w:hAnsiTheme="minorHAnsi" w:cstheme="minorHAnsi"/>
          <w:b/>
          <w:bCs/>
          <w:sz w:val="21"/>
          <w:szCs w:val="21"/>
        </w:rPr>
        <w:t>triggers</w:t>
      </w:r>
      <w:r w:rsidRPr="000D358E">
        <w:rPr>
          <w:rFonts w:asciiTheme="minorHAnsi" w:hAnsiTheme="minorHAnsi" w:cstheme="minorHAnsi"/>
          <w:sz w:val="21"/>
          <w:szCs w:val="21"/>
        </w:rPr>
        <w:t>, custom development</w:t>
      </w:r>
      <w:r w:rsidR="00664157">
        <w:rPr>
          <w:rFonts w:asciiTheme="minorHAnsi" w:hAnsiTheme="minorHAnsi" w:cstheme="minorHAnsi"/>
          <w:sz w:val="21"/>
          <w:szCs w:val="21"/>
        </w:rPr>
        <w:t>,</w:t>
      </w:r>
      <w:r w:rsidRPr="000D358E">
        <w:rPr>
          <w:rFonts w:asciiTheme="minorHAnsi" w:hAnsiTheme="minorHAnsi" w:cstheme="minorHAnsi"/>
          <w:sz w:val="21"/>
          <w:szCs w:val="21"/>
        </w:rPr>
        <w:t xml:space="preserve"> and integrating with external</w:t>
      </w:r>
    </w:p>
    <w:p w14:paraId="3650A2E8" w14:textId="185B0908" w:rsidR="00735D26" w:rsidRPr="00735D26" w:rsidRDefault="000D358E" w:rsidP="00735D26">
      <w:pPr>
        <w:pStyle w:val="ListParagraph"/>
        <w:tabs>
          <w:tab w:val="left" w:pos="630"/>
          <w:tab w:val="left" w:pos="4860"/>
        </w:tabs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 xml:space="preserve">applications using SOAP and </w:t>
      </w:r>
      <w:r w:rsidRPr="00DA3F8C">
        <w:rPr>
          <w:rFonts w:asciiTheme="minorHAnsi" w:hAnsiTheme="minorHAnsi" w:cstheme="minorHAnsi"/>
          <w:b/>
          <w:bCs/>
          <w:sz w:val="21"/>
          <w:szCs w:val="21"/>
        </w:rPr>
        <w:t>REST</w:t>
      </w:r>
      <w:r w:rsidRPr="000D358E">
        <w:rPr>
          <w:rFonts w:asciiTheme="minorHAnsi" w:hAnsiTheme="minorHAnsi" w:cstheme="minorHAnsi"/>
          <w:sz w:val="21"/>
          <w:szCs w:val="21"/>
        </w:rPr>
        <w:t xml:space="preserve"> </w:t>
      </w:r>
      <w:r w:rsidR="00DF4CAC">
        <w:rPr>
          <w:rFonts w:asciiTheme="minorHAnsi" w:hAnsiTheme="minorHAnsi" w:cstheme="minorHAnsi"/>
          <w:sz w:val="21"/>
          <w:szCs w:val="21"/>
        </w:rPr>
        <w:t>APIs</w:t>
      </w:r>
      <w:r w:rsidRPr="000D358E">
        <w:rPr>
          <w:rFonts w:asciiTheme="minorHAnsi" w:hAnsiTheme="minorHAnsi" w:cstheme="minorHAnsi"/>
          <w:sz w:val="21"/>
          <w:szCs w:val="21"/>
        </w:rPr>
        <w:t>.</w:t>
      </w:r>
    </w:p>
    <w:p w14:paraId="0FAF6F22" w14:textId="40994277" w:rsidR="00735D26" w:rsidRDefault="00735D26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Strong experience in developing custom components using </w:t>
      </w:r>
      <w:r w:rsidRPr="00735D26">
        <w:rPr>
          <w:rFonts w:asciiTheme="minorHAnsi" w:hAnsiTheme="minorHAnsi" w:cstheme="minorHAnsi"/>
          <w:b/>
          <w:bCs/>
          <w:sz w:val="21"/>
          <w:szCs w:val="21"/>
        </w:rPr>
        <w:t>Lightning Web Components &amp; Aura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D9A960D" w14:textId="777647DA" w:rsidR="000D358E" w:rsidRPr="000D358E" w:rsidRDefault="000D358E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>Experience in developing efficient batch apex classes and scheduling to automate custom business needs</w:t>
      </w:r>
    </w:p>
    <w:p w14:paraId="45ACE588" w14:textId="67B25C07" w:rsidR="003A30D8" w:rsidRPr="003A30D8" w:rsidRDefault="003A30D8" w:rsidP="003A30D8">
      <w:pPr>
        <w:pStyle w:val="ListParagraph"/>
        <w:tabs>
          <w:tab w:val="left" w:pos="630"/>
          <w:tab w:val="left" w:pos="4860"/>
        </w:tabs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>E</w:t>
      </w:r>
      <w:r w:rsidR="000D358E" w:rsidRPr="000D358E">
        <w:rPr>
          <w:rFonts w:asciiTheme="minorHAnsi" w:hAnsiTheme="minorHAnsi" w:cstheme="minorHAnsi"/>
          <w:sz w:val="21"/>
          <w:szCs w:val="21"/>
        </w:rPr>
        <w:t>fficiently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108FA2EE" w14:textId="4081596D" w:rsidR="000D358E" w:rsidRDefault="000D358E" w:rsidP="000D35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>Extensive experience in designing, creating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 w:rsidRPr="00B224FC">
        <w:rPr>
          <w:rFonts w:asciiTheme="minorHAnsi" w:hAnsiTheme="minorHAnsi" w:cstheme="minorHAnsi"/>
          <w:sz w:val="21"/>
          <w:szCs w:val="21"/>
        </w:rPr>
        <w:t xml:space="preserve"> and maintaining </w:t>
      </w: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t>v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alidation rules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workflow </w:t>
      </w: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t>r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ules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approval </w:t>
      </w:r>
      <w:r w:rsidR="00EE0718">
        <w:rPr>
          <w:rFonts w:asciiTheme="minorHAnsi" w:hAnsiTheme="minorHAnsi" w:cstheme="minorHAnsi"/>
          <w:b/>
          <w:bCs/>
          <w:i/>
          <w:iCs/>
          <w:sz w:val="21"/>
          <w:szCs w:val="21"/>
        </w:rPr>
        <w:t>processes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public groups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queues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="00EE0718">
        <w:rPr>
          <w:rFonts w:asciiTheme="minorHAnsi" w:hAnsiTheme="minorHAnsi" w:cstheme="minorHAnsi"/>
          <w:sz w:val="21"/>
          <w:szCs w:val="21"/>
        </w:rPr>
        <w:t xml:space="preserve">and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email </w:t>
      </w: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t>t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emplates</w:t>
      </w:r>
      <w:r w:rsidRPr="00B224FC">
        <w:rPr>
          <w:rFonts w:asciiTheme="minorHAnsi" w:hAnsiTheme="minorHAnsi" w:cstheme="minorHAnsi"/>
          <w:sz w:val="21"/>
          <w:szCs w:val="21"/>
        </w:rPr>
        <w:t>.</w:t>
      </w:r>
    </w:p>
    <w:p w14:paraId="3D507F1E" w14:textId="5B10DEFD" w:rsidR="003A30D8" w:rsidRDefault="003A30D8" w:rsidP="000D35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Enhanced UI of the current product to deliver user friendly, innovative and beautiful web that are branded for specific customer by leveraging the power capabilities of the 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velocity</w:t>
      </w:r>
      <w:r>
        <w:rPr>
          <w:rFonts w:asciiTheme="minorHAnsi" w:hAnsiTheme="minorHAnsi" w:cstheme="minorHAnsi"/>
          <w:sz w:val="21"/>
          <w:szCs w:val="21"/>
        </w:rPr>
        <w:t xml:space="preserve"> toolkit as well as the increasing palette of web development tool.</w:t>
      </w:r>
    </w:p>
    <w:p w14:paraId="70FAD3D6" w14:textId="48E2D343" w:rsidR="000D358E" w:rsidRDefault="000D358E" w:rsidP="000D35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 in designing, </w:t>
      </w:r>
      <w:r w:rsidR="00EE0718">
        <w:rPr>
          <w:rFonts w:asciiTheme="minorHAnsi" w:hAnsiTheme="minorHAnsi" w:cstheme="minorHAnsi"/>
          <w:sz w:val="21"/>
          <w:szCs w:val="21"/>
        </w:rPr>
        <w:t xml:space="preserve">and </w:t>
      </w:r>
      <w:r>
        <w:rPr>
          <w:rFonts w:asciiTheme="minorHAnsi" w:hAnsiTheme="minorHAnsi" w:cstheme="minorHAnsi"/>
          <w:sz w:val="21"/>
          <w:szCs w:val="21"/>
        </w:rPr>
        <w:t xml:space="preserve">developing efficient processes using </w:t>
      </w:r>
      <w:r w:rsidRPr="00B224FC">
        <w:rPr>
          <w:rFonts w:asciiTheme="minorHAnsi" w:hAnsiTheme="minorHAnsi" w:cstheme="minorHAnsi"/>
          <w:b/>
          <w:bCs/>
          <w:sz w:val="21"/>
          <w:szCs w:val="21"/>
        </w:rPr>
        <w:t xml:space="preserve">process </w:t>
      </w:r>
      <w:r w:rsidR="00EE0718">
        <w:rPr>
          <w:rFonts w:asciiTheme="minorHAnsi" w:hAnsiTheme="minorHAnsi" w:cstheme="minorHAnsi"/>
          <w:b/>
          <w:bCs/>
          <w:sz w:val="21"/>
          <w:szCs w:val="21"/>
        </w:rPr>
        <w:t>builders</w:t>
      </w:r>
      <w:r w:rsidR="00037010">
        <w:rPr>
          <w:rFonts w:asciiTheme="minorHAnsi" w:hAnsiTheme="minorHAnsi" w:cstheme="minorHAnsi"/>
          <w:sz w:val="21"/>
          <w:szCs w:val="21"/>
        </w:rPr>
        <w:t xml:space="preserve"> and </w:t>
      </w:r>
      <w:r w:rsidR="00037010">
        <w:rPr>
          <w:rFonts w:asciiTheme="minorHAnsi" w:hAnsiTheme="minorHAnsi" w:cstheme="minorHAnsi"/>
          <w:b/>
          <w:bCs/>
          <w:sz w:val="21"/>
          <w:szCs w:val="21"/>
        </w:rPr>
        <w:t>flows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40CF90A6" w14:textId="5AD71DE3" w:rsidR="000A2B15" w:rsidRDefault="000A2B15" w:rsidP="000D35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1+ years of experience with 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Copado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D6C4629" w14:textId="768313D5" w:rsidR="00AF4817" w:rsidRPr="00B224FC" w:rsidRDefault="00AF4817" w:rsidP="00AF4817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Strong experience in </w:t>
      </w:r>
      <w:r w:rsidR="000008B4">
        <w:rPr>
          <w:rFonts w:asciiTheme="minorHAnsi" w:hAnsiTheme="minorHAnsi" w:cstheme="minorHAnsi"/>
          <w:sz w:val="21"/>
          <w:szCs w:val="21"/>
        </w:rPr>
        <w:t>m</w:t>
      </w:r>
      <w:r w:rsidRPr="00B224FC">
        <w:rPr>
          <w:rFonts w:asciiTheme="minorHAnsi" w:hAnsiTheme="minorHAnsi" w:cstheme="minorHAnsi"/>
          <w:sz w:val="21"/>
          <w:szCs w:val="21"/>
        </w:rPr>
        <w:t xml:space="preserve">ultitenant </w:t>
      </w:r>
      <w:r w:rsidR="000008B4">
        <w:rPr>
          <w:rFonts w:asciiTheme="minorHAnsi" w:hAnsiTheme="minorHAnsi" w:cstheme="minorHAnsi"/>
          <w:b/>
          <w:sz w:val="21"/>
          <w:szCs w:val="21"/>
        </w:rPr>
        <w:t>f</w:t>
      </w:r>
      <w:r w:rsidRPr="00B224FC">
        <w:rPr>
          <w:rFonts w:asciiTheme="minorHAnsi" w:hAnsiTheme="minorHAnsi" w:cstheme="minorHAnsi"/>
          <w:b/>
          <w:sz w:val="21"/>
          <w:szCs w:val="21"/>
        </w:rPr>
        <w:t xml:space="preserve">orce.com </w:t>
      </w:r>
      <w:r w:rsidRPr="00B224FC">
        <w:rPr>
          <w:rFonts w:asciiTheme="minorHAnsi" w:hAnsiTheme="minorHAnsi" w:cstheme="minorHAnsi"/>
          <w:sz w:val="21"/>
          <w:szCs w:val="21"/>
        </w:rPr>
        <w:t>platform</w:t>
      </w:r>
      <w:r w:rsidR="00237BCC" w:rsidRPr="00B224FC">
        <w:rPr>
          <w:rFonts w:asciiTheme="minorHAnsi" w:hAnsiTheme="minorHAnsi" w:cstheme="minorHAnsi"/>
          <w:sz w:val="21"/>
          <w:szCs w:val="21"/>
        </w:rPr>
        <w:t xml:space="preserve"> with specialization in </w:t>
      </w:r>
      <w:r w:rsidR="009E20D2">
        <w:rPr>
          <w:rFonts w:asciiTheme="minorHAnsi" w:hAnsiTheme="minorHAnsi" w:cstheme="minorHAnsi"/>
          <w:sz w:val="21"/>
          <w:szCs w:val="21"/>
        </w:rPr>
        <w:t xml:space="preserve">deployments from </w:t>
      </w:r>
      <w:r w:rsidR="009E20D2" w:rsidRPr="009E20D2">
        <w:rPr>
          <w:rFonts w:asciiTheme="minorHAnsi" w:hAnsiTheme="minorHAnsi" w:cstheme="minorHAnsi"/>
          <w:b/>
          <w:bCs/>
          <w:i/>
          <w:iCs/>
          <w:sz w:val="21"/>
          <w:szCs w:val="21"/>
        </w:rPr>
        <w:t>sandbox to sandbox</w:t>
      </w:r>
      <w:r w:rsidR="009E20D2">
        <w:rPr>
          <w:rFonts w:asciiTheme="minorHAnsi" w:hAnsiTheme="minorHAnsi" w:cstheme="minorHAnsi"/>
          <w:sz w:val="21"/>
          <w:szCs w:val="21"/>
        </w:rPr>
        <w:t xml:space="preserve"> and </w:t>
      </w:r>
      <w:r w:rsidR="009E20D2" w:rsidRPr="009E20D2">
        <w:rPr>
          <w:rFonts w:asciiTheme="minorHAnsi" w:hAnsiTheme="minorHAnsi" w:cstheme="minorHAnsi"/>
          <w:b/>
          <w:bCs/>
          <w:i/>
          <w:iCs/>
          <w:sz w:val="21"/>
          <w:szCs w:val="21"/>
        </w:rPr>
        <w:t>sandbox to production</w:t>
      </w:r>
      <w:r w:rsidR="009E20D2">
        <w:rPr>
          <w:rFonts w:asciiTheme="minorHAnsi" w:hAnsiTheme="minorHAnsi" w:cstheme="minorHAnsi"/>
          <w:sz w:val="21"/>
          <w:szCs w:val="21"/>
        </w:rPr>
        <w:t xml:space="preserve"> environments</w:t>
      </w:r>
    </w:p>
    <w:p w14:paraId="6993B5AA" w14:textId="1F6DD611" w:rsidR="009E20D2" w:rsidRDefault="009E20D2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Proven</w:t>
      </w:r>
      <w:r w:rsidRPr="00B224FC">
        <w:rPr>
          <w:rFonts w:asciiTheme="minorHAnsi" w:hAnsiTheme="minorHAnsi" w:cstheme="minorHAnsi"/>
          <w:sz w:val="21"/>
          <w:szCs w:val="21"/>
        </w:rPr>
        <w:t xml:space="preserve"> experience in code migrations using </w:t>
      </w:r>
      <w:r w:rsidRPr="00B224FC">
        <w:rPr>
          <w:rFonts w:asciiTheme="minorHAnsi" w:hAnsiTheme="minorHAnsi" w:cstheme="minorHAnsi"/>
          <w:b/>
          <w:sz w:val="21"/>
          <w:szCs w:val="21"/>
        </w:rPr>
        <w:t>ANT</w:t>
      </w:r>
      <w:r w:rsidRPr="00B224FC">
        <w:rPr>
          <w:rFonts w:asciiTheme="minorHAnsi" w:hAnsiTheme="minorHAnsi" w:cstheme="minorHAnsi"/>
          <w:sz w:val="21"/>
          <w:szCs w:val="21"/>
        </w:rPr>
        <w:t>,</w:t>
      </w:r>
      <w:r w:rsidRPr="000008B4">
        <w:rPr>
          <w:rFonts w:asciiTheme="minorHAnsi" w:hAnsiTheme="minorHAnsi" w:cstheme="minorHAnsi"/>
          <w:b/>
          <w:bCs/>
          <w:sz w:val="21"/>
          <w:szCs w:val="21"/>
        </w:rPr>
        <w:t xml:space="preserve"> change sets</w:t>
      </w:r>
      <w:r w:rsidR="00EE0718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B224FC">
        <w:rPr>
          <w:rFonts w:asciiTheme="minorHAnsi" w:hAnsiTheme="minorHAnsi" w:cstheme="minorHAnsi"/>
          <w:sz w:val="21"/>
          <w:szCs w:val="21"/>
        </w:rPr>
        <w:t xml:space="preserve"> and </w:t>
      </w:r>
      <w:r w:rsidRPr="000008B4">
        <w:rPr>
          <w:rFonts w:asciiTheme="minorHAnsi" w:hAnsiTheme="minorHAnsi" w:cstheme="minorHAnsi"/>
          <w:b/>
          <w:bCs/>
          <w:sz w:val="21"/>
          <w:szCs w:val="21"/>
        </w:rPr>
        <w:t>workbench</w:t>
      </w:r>
      <w:r w:rsidRPr="00B224FC">
        <w:rPr>
          <w:rFonts w:asciiTheme="minorHAnsi" w:hAnsiTheme="minorHAnsi" w:cstheme="minorHAnsi"/>
          <w:sz w:val="21"/>
          <w:szCs w:val="21"/>
        </w:rPr>
        <w:t xml:space="preserve"> from sandbox to sandbox </w:t>
      </w:r>
      <w:r>
        <w:rPr>
          <w:rFonts w:asciiTheme="minorHAnsi" w:hAnsiTheme="minorHAnsi" w:cstheme="minorHAnsi"/>
          <w:sz w:val="21"/>
          <w:szCs w:val="21"/>
        </w:rPr>
        <w:t>or</w:t>
      </w:r>
      <w:r w:rsidRPr="00B224FC">
        <w:rPr>
          <w:rFonts w:asciiTheme="minorHAnsi" w:hAnsiTheme="minorHAnsi" w:cstheme="minorHAnsi"/>
          <w:sz w:val="21"/>
          <w:szCs w:val="21"/>
        </w:rPr>
        <w:t xml:space="preserve"> production </w:t>
      </w:r>
      <w:r w:rsidR="00EE0718">
        <w:rPr>
          <w:rFonts w:asciiTheme="minorHAnsi" w:hAnsiTheme="minorHAnsi" w:cstheme="minorHAnsi"/>
          <w:sz w:val="21"/>
          <w:szCs w:val="21"/>
        </w:rPr>
        <w:t>org</w:t>
      </w:r>
      <w:r w:rsidRPr="00B224FC">
        <w:rPr>
          <w:rFonts w:asciiTheme="minorHAnsi" w:hAnsiTheme="minorHAnsi" w:cstheme="minorHAnsi"/>
          <w:sz w:val="21"/>
          <w:szCs w:val="21"/>
        </w:rPr>
        <w:t>.</w:t>
      </w:r>
    </w:p>
    <w:p w14:paraId="18B642C1" w14:textId="62C43908" w:rsidR="001019EF" w:rsidRDefault="00EE0718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Hands-on</w:t>
      </w:r>
      <w:r w:rsidR="009E20D2" w:rsidRPr="00B224FC">
        <w:rPr>
          <w:rFonts w:asciiTheme="minorHAnsi" w:hAnsiTheme="minorHAnsi" w:cstheme="minorHAnsi"/>
          <w:sz w:val="21"/>
          <w:szCs w:val="21"/>
        </w:rPr>
        <w:t xml:space="preserve"> experience working with sandbox, production</w:t>
      </w:r>
      <w:r>
        <w:rPr>
          <w:rFonts w:asciiTheme="minorHAnsi" w:hAnsiTheme="minorHAnsi" w:cstheme="minorHAnsi"/>
          <w:sz w:val="21"/>
          <w:szCs w:val="21"/>
        </w:rPr>
        <w:t>,</w:t>
      </w:r>
      <w:r w:rsidR="009E20D2" w:rsidRPr="00B224FC">
        <w:rPr>
          <w:rFonts w:asciiTheme="minorHAnsi" w:hAnsiTheme="minorHAnsi" w:cstheme="minorHAnsi"/>
          <w:sz w:val="21"/>
          <w:szCs w:val="21"/>
        </w:rPr>
        <w:t xml:space="preserve"> and pre-prod environments</w:t>
      </w:r>
      <w:r w:rsidR="001019EF">
        <w:rPr>
          <w:rFonts w:asciiTheme="minorHAnsi" w:hAnsiTheme="minorHAnsi" w:cstheme="minorHAnsi"/>
          <w:sz w:val="21"/>
          <w:szCs w:val="21"/>
        </w:rPr>
        <w:t>.</w:t>
      </w:r>
    </w:p>
    <w:p w14:paraId="47D8251B" w14:textId="77777777" w:rsidR="00B01E0D" w:rsidRDefault="00EE0718" w:rsidP="00912BA2">
      <w:pPr>
        <w:pStyle w:val="ListParagraph"/>
        <w:numPr>
          <w:ilvl w:val="0"/>
          <w:numId w:val="18"/>
        </w:numPr>
        <w:shd w:val="clear" w:color="auto" w:fill="FFFFFF"/>
        <w:tabs>
          <w:tab w:val="left" w:pos="630"/>
          <w:tab w:val="left" w:pos="4860"/>
        </w:tabs>
        <w:spacing w:before="180" w:after="180" w:line="270" w:lineRule="atLeast"/>
        <w:ind w:right="180"/>
        <w:contextualSpacing/>
        <w:rPr>
          <w:rFonts w:asciiTheme="minorHAnsi" w:hAnsiTheme="minorHAnsi" w:cstheme="minorHAnsi"/>
          <w:sz w:val="21"/>
          <w:szCs w:val="21"/>
        </w:rPr>
      </w:pPr>
      <w:r w:rsidRPr="00B01E0D">
        <w:rPr>
          <w:rFonts w:asciiTheme="minorHAnsi" w:hAnsiTheme="minorHAnsi" w:cstheme="minorHAnsi"/>
          <w:sz w:val="21"/>
          <w:szCs w:val="21"/>
        </w:rPr>
        <w:t>Hands-on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 experience in maintaining different </w:t>
      </w:r>
      <w:r w:rsidRPr="00B01E0D">
        <w:rPr>
          <w:rFonts w:asciiTheme="minorHAnsi" w:hAnsiTheme="minorHAnsi" w:cstheme="minorHAnsi"/>
          <w:sz w:val="21"/>
          <w:szCs w:val="21"/>
        </w:rPr>
        <w:t>types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 of sandboxes such as </w:t>
      </w:r>
      <w:r w:rsidR="001019EF" w:rsidRPr="00B01E0D">
        <w:rPr>
          <w:rFonts w:asciiTheme="minorHAnsi" w:hAnsiTheme="minorHAnsi" w:cstheme="minorHAnsi"/>
          <w:b/>
          <w:bCs/>
          <w:i/>
          <w:iCs/>
          <w:sz w:val="21"/>
          <w:szCs w:val="21"/>
        </w:rPr>
        <w:t>Full copy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, </w:t>
      </w:r>
      <w:r w:rsidR="001019EF" w:rsidRPr="00B01E0D">
        <w:rPr>
          <w:rFonts w:asciiTheme="minorHAnsi" w:hAnsiTheme="minorHAnsi" w:cstheme="minorHAnsi"/>
          <w:b/>
          <w:bCs/>
          <w:i/>
          <w:iCs/>
          <w:sz w:val="21"/>
          <w:szCs w:val="21"/>
        </w:rPr>
        <w:t>partial copy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, </w:t>
      </w:r>
      <w:r w:rsidR="001019EF" w:rsidRPr="00B01E0D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developer pro</w:t>
      </w:r>
      <w:r w:rsidRPr="00B01E0D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 and </w:t>
      </w:r>
      <w:r w:rsidR="001019EF" w:rsidRPr="00B01E0D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developer</w:t>
      </w:r>
      <w:r w:rsidR="001019EF" w:rsidRPr="00B01E0D">
        <w:rPr>
          <w:rFonts w:asciiTheme="minorHAnsi" w:hAnsiTheme="minorHAnsi" w:cstheme="minorHAnsi"/>
          <w:sz w:val="21"/>
          <w:szCs w:val="21"/>
        </w:rPr>
        <w:t xml:space="preserve"> sandboxes.</w:t>
      </w:r>
    </w:p>
    <w:p w14:paraId="517A92E8" w14:textId="614FC491" w:rsidR="00B01E0D" w:rsidRPr="00B01E0D" w:rsidRDefault="00B01E0D" w:rsidP="00223482">
      <w:pPr>
        <w:pStyle w:val="ListParagraph"/>
        <w:numPr>
          <w:ilvl w:val="0"/>
          <w:numId w:val="18"/>
        </w:numPr>
        <w:shd w:val="clear" w:color="auto" w:fill="FFFFFF"/>
        <w:tabs>
          <w:tab w:val="left" w:pos="630"/>
          <w:tab w:val="left" w:pos="4860"/>
        </w:tabs>
        <w:spacing w:before="180" w:after="180" w:line="270" w:lineRule="atLeast"/>
        <w:ind w:right="180"/>
        <w:contextualSpacing/>
        <w:rPr>
          <w:rFonts w:asciiTheme="minorHAnsi" w:hAnsiTheme="minorHAnsi" w:cstheme="minorHAnsi"/>
          <w:sz w:val="21"/>
          <w:szCs w:val="21"/>
        </w:rPr>
      </w:pPr>
      <w:r w:rsidRPr="00B01E0D">
        <w:rPr>
          <w:rFonts w:asciiTheme="minorHAnsi" w:hAnsiTheme="minorHAnsi" w:cstheme="minorHAnsi"/>
          <w:sz w:val="21"/>
          <w:szCs w:val="21"/>
        </w:rPr>
        <w:t>Good knowledge of UI component of Vlocity.</w:t>
      </w:r>
    </w:p>
    <w:p w14:paraId="4E1B337E" w14:textId="4A227AAB" w:rsidR="000A2B15" w:rsidRDefault="000A2B15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Implemented Continuous Improvement (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CI</w:t>
      </w:r>
      <w:r>
        <w:rPr>
          <w:rFonts w:asciiTheme="minorHAnsi" w:hAnsiTheme="minorHAnsi" w:cstheme="minorHAnsi"/>
          <w:sz w:val="21"/>
          <w:szCs w:val="21"/>
        </w:rPr>
        <w:t>) and Continuous Delivery (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CD</w:t>
      </w:r>
      <w:r>
        <w:rPr>
          <w:rFonts w:asciiTheme="minorHAnsi" w:hAnsiTheme="minorHAnsi" w:cstheme="minorHAnsi"/>
          <w:sz w:val="21"/>
          <w:szCs w:val="21"/>
        </w:rPr>
        <w:t xml:space="preserve">) for salesforce through 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Copado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5EA8F0D3" w14:textId="6640D5BC" w:rsidR="009E20D2" w:rsidRDefault="001019EF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Proven </w:t>
      </w:r>
      <w:r w:rsidR="009E20D2" w:rsidRPr="00B224FC">
        <w:rPr>
          <w:rFonts w:asciiTheme="minorHAnsi" w:hAnsiTheme="minorHAnsi" w:cstheme="minorHAnsi"/>
          <w:sz w:val="21"/>
          <w:szCs w:val="21"/>
        </w:rPr>
        <w:t xml:space="preserve">experience in regular </w:t>
      </w:r>
      <w:r w:rsidR="009E20D2"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sandbox refreshes</w:t>
      </w:r>
      <w:r w:rsidR="009E20D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by following </w:t>
      </w:r>
      <w:r w:rsidR="00EE0718">
        <w:rPr>
          <w:rFonts w:asciiTheme="minorHAnsi" w:hAnsiTheme="minorHAnsi" w:cstheme="minorHAnsi"/>
          <w:sz w:val="21"/>
          <w:szCs w:val="21"/>
        </w:rPr>
        <w:t>org-specific</w:t>
      </w:r>
      <w:r w:rsidR="009E20D2">
        <w:rPr>
          <w:rFonts w:asciiTheme="minorHAnsi" w:hAnsiTheme="minorHAnsi" w:cstheme="minorHAnsi"/>
          <w:sz w:val="21"/>
          <w:szCs w:val="21"/>
        </w:rPr>
        <w:t xml:space="preserve">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p</w:t>
      </w: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t>re/</w:t>
      </w:r>
      <w:r w:rsidR="00EE0718">
        <w:rPr>
          <w:rFonts w:asciiTheme="minorHAnsi" w:hAnsiTheme="minorHAnsi" w:cstheme="minorHAnsi"/>
          <w:b/>
          <w:bCs/>
          <w:i/>
          <w:iCs/>
          <w:sz w:val="21"/>
          <w:szCs w:val="21"/>
        </w:rPr>
        <w:t>post-deployment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steps</w:t>
      </w:r>
      <w:r>
        <w:rPr>
          <w:rFonts w:asciiTheme="minorHAnsi" w:hAnsiTheme="minorHAnsi" w:cstheme="minorHAnsi"/>
          <w:sz w:val="21"/>
          <w:szCs w:val="21"/>
        </w:rPr>
        <w:t xml:space="preserve"> manually and also by invoking </w:t>
      </w:r>
      <w:r w:rsidR="00EE0718">
        <w:rPr>
          <w:rFonts w:asciiTheme="minorHAnsi" w:hAnsiTheme="minorHAnsi" w:cstheme="minorHAnsi"/>
          <w:sz w:val="21"/>
          <w:szCs w:val="21"/>
        </w:rPr>
        <w:t>refresh-specific</w:t>
      </w:r>
      <w:r>
        <w:rPr>
          <w:rFonts w:asciiTheme="minorHAnsi" w:hAnsiTheme="minorHAnsi" w:cstheme="minorHAnsi"/>
          <w:sz w:val="21"/>
          <w:szCs w:val="21"/>
        </w:rPr>
        <w:t xml:space="preserve"> apex class.</w:t>
      </w:r>
    </w:p>
    <w:p w14:paraId="12FC4358" w14:textId="40204F1B" w:rsidR="000D358E" w:rsidRDefault="000D358E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Worked on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custom objects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custom fields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formulae fields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Record Types</w:t>
      </w:r>
      <w:r w:rsidRPr="00B224FC">
        <w:rPr>
          <w:rFonts w:asciiTheme="minorHAnsi" w:hAnsiTheme="minorHAnsi" w:cstheme="minorHAnsi"/>
          <w:sz w:val="21"/>
          <w:szCs w:val="21"/>
        </w:rPr>
        <w:t>,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custom Tabs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Custom Reports</w:t>
      </w:r>
      <w:r w:rsidRPr="00B224FC">
        <w:rPr>
          <w:rFonts w:asciiTheme="minorHAnsi" w:hAnsiTheme="minorHAnsi" w:cstheme="minorHAnsi"/>
          <w:sz w:val="21"/>
          <w:szCs w:val="21"/>
        </w:rPr>
        <w:t xml:space="preserve">, and </w:t>
      </w:r>
      <w:r w:rsidRPr="001019EF">
        <w:rPr>
          <w:rFonts w:asciiTheme="minorHAnsi" w:hAnsiTheme="minorHAnsi" w:cstheme="minorHAnsi"/>
          <w:b/>
          <w:bCs/>
          <w:i/>
          <w:iCs/>
          <w:sz w:val="21"/>
          <w:szCs w:val="21"/>
        </w:rPr>
        <w:t>Dashboards</w:t>
      </w:r>
      <w:r w:rsidRPr="00B224FC">
        <w:rPr>
          <w:rFonts w:asciiTheme="minorHAnsi" w:hAnsiTheme="minorHAnsi" w:cstheme="minorHAnsi"/>
          <w:sz w:val="21"/>
          <w:szCs w:val="21"/>
        </w:rPr>
        <w:t>.</w:t>
      </w:r>
    </w:p>
    <w:p w14:paraId="32879C52" w14:textId="4B88459C" w:rsidR="00051881" w:rsidRDefault="00051881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creating </w:t>
      </w:r>
      <w:r w:rsidRPr="00051881">
        <w:rPr>
          <w:rFonts w:asciiTheme="minorHAnsi" w:hAnsiTheme="minorHAnsi" w:cstheme="minorHAnsi"/>
          <w:b/>
          <w:bCs/>
          <w:sz w:val="21"/>
          <w:szCs w:val="21"/>
        </w:rPr>
        <w:t xml:space="preserve">Platform events </w:t>
      </w:r>
      <w:r w:rsidRPr="00051881">
        <w:rPr>
          <w:rFonts w:asciiTheme="minorHAnsi" w:hAnsiTheme="minorHAnsi" w:cstheme="minorHAnsi"/>
          <w:sz w:val="21"/>
          <w:szCs w:val="21"/>
        </w:rPr>
        <w:t>and</w:t>
      </w:r>
      <w:r w:rsidRPr="00051881">
        <w:rPr>
          <w:rFonts w:asciiTheme="minorHAnsi" w:hAnsiTheme="minorHAnsi" w:cstheme="minorHAnsi"/>
          <w:b/>
          <w:bCs/>
          <w:sz w:val="21"/>
          <w:szCs w:val="21"/>
        </w:rPr>
        <w:t xml:space="preserve"> platform event-triggered flows</w:t>
      </w:r>
    </w:p>
    <w:p w14:paraId="45E340B9" w14:textId="6FB2B339" w:rsidR="00F73FA7" w:rsidRPr="00051881" w:rsidRDefault="00F73FA7" w:rsidP="000D358E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integration </w:t>
      </w:r>
      <w:r w:rsidR="00EE0718">
        <w:rPr>
          <w:rFonts w:asciiTheme="minorHAnsi" w:hAnsiTheme="minorHAnsi" w:cstheme="minorHAnsi"/>
          <w:sz w:val="21"/>
          <w:szCs w:val="21"/>
        </w:rPr>
        <w:t xml:space="preserve">of </w:t>
      </w:r>
      <w:r w:rsidRPr="00F73FA7">
        <w:rPr>
          <w:rFonts w:asciiTheme="minorHAnsi" w:hAnsiTheme="minorHAnsi" w:cstheme="minorHAnsi"/>
          <w:b/>
          <w:bCs/>
          <w:sz w:val="21"/>
          <w:szCs w:val="21"/>
        </w:rPr>
        <w:t>DocuSign</w:t>
      </w:r>
      <w:r>
        <w:rPr>
          <w:rFonts w:asciiTheme="minorHAnsi" w:hAnsiTheme="minorHAnsi" w:cstheme="minorHAnsi"/>
          <w:sz w:val="21"/>
          <w:szCs w:val="21"/>
        </w:rPr>
        <w:t xml:space="preserve"> with </w:t>
      </w:r>
      <w:r w:rsidRPr="00F73FA7">
        <w:rPr>
          <w:rFonts w:asciiTheme="minorHAnsi" w:hAnsiTheme="minorHAnsi" w:cstheme="minorHAnsi"/>
          <w:b/>
          <w:bCs/>
          <w:sz w:val="21"/>
          <w:szCs w:val="21"/>
        </w:rPr>
        <w:t>Salesforce</w:t>
      </w:r>
      <w:r w:rsidR="00E52539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48008D50" w14:textId="359284B9" w:rsidR="001019EF" w:rsidRPr="00B224FC" w:rsidRDefault="001019EF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Excellent experience in maintaining data integrity during data migrations using tools such as data loader, import wizard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>
        <w:rPr>
          <w:rFonts w:asciiTheme="minorHAnsi" w:hAnsiTheme="minorHAnsi" w:cstheme="minorHAnsi"/>
          <w:sz w:val="21"/>
          <w:szCs w:val="21"/>
        </w:rPr>
        <w:t xml:space="preserve"> and workbench.</w:t>
      </w:r>
    </w:p>
    <w:p w14:paraId="28F92150" w14:textId="77777777" w:rsidR="009E20D2" w:rsidRPr="00B224FC" w:rsidRDefault="009E20D2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Implemented Salesforce securities including </w:t>
      </w:r>
      <w:r w:rsidRPr="000008B4">
        <w:rPr>
          <w:rFonts w:asciiTheme="minorHAnsi" w:hAnsiTheme="minorHAnsi" w:cstheme="minorHAnsi"/>
          <w:b/>
          <w:i/>
          <w:iCs/>
          <w:sz w:val="21"/>
          <w:szCs w:val="21"/>
        </w:rPr>
        <w:t>user management</w:t>
      </w:r>
      <w:r w:rsidRPr="00B224FC">
        <w:rPr>
          <w:rFonts w:asciiTheme="minorHAnsi" w:hAnsiTheme="minorHAnsi" w:cstheme="minorHAnsi"/>
          <w:sz w:val="21"/>
          <w:szCs w:val="21"/>
        </w:rPr>
        <w:t>, org access, profiles, permission sets, and data management (OWD &amp; sharing settings).</w:t>
      </w:r>
    </w:p>
    <w:p w14:paraId="259739E1" w14:textId="797BBA4A" w:rsidR="009E20D2" w:rsidRPr="00B224FC" w:rsidRDefault="009E20D2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Experience in </w:t>
      </w:r>
      <w:r>
        <w:rPr>
          <w:rFonts w:asciiTheme="minorHAnsi" w:hAnsiTheme="minorHAnsi" w:cstheme="minorHAnsi"/>
          <w:sz w:val="21"/>
          <w:szCs w:val="21"/>
        </w:rPr>
        <w:t xml:space="preserve">using </w:t>
      </w:r>
      <w:r w:rsidRPr="00B224FC">
        <w:rPr>
          <w:rFonts w:asciiTheme="minorHAnsi" w:hAnsiTheme="minorHAnsi" w:cstheme="minorHAnsi"/>
          <w:sz w:val="21"/>
          <w:szCs w:val="21"/>
        </w:rPr>
        <w:t xml:space="preserve">apps from </w:t>
      </w:r>
      <w:r w:rsidRPr="00FB2A93">
        <w:rPr>
          <w:rFonts w:asciiTheme="minorHAnsi" w:hAnsiTheme="minorHAnsi" w:cstheme="minorHAnsi"/>
          <w:b/>
          <w:bCs/>
          <w:i/>
          <w:iCs/>
          <w:sz w:val="21"/>
          <w:szCs w:val="21"/>
        </w:rPr>
        <w:t>AppExchange</w:t>
      </w:r>
      <w:r w:rsidRPr="00B224FC">
        <w:rPr>
          <w:rFonts w:asciiTheme="minorHAnsi" w:hAnsiTheme="minorHAnsi" w:cstheme="minorHAnsi"/>
          <w:sz w:val="21"/>
          <w:szCs w:val="21"/>
        </w:rPr>
        <w:t xml:space="preserve">, installing, managing, and evaluating the applications. </w:t>
      </w:r>
    </w:p>
    <w:p w14:paraId="5E762C98" w14:textId="50FA8027" w:rsidR="009E20D2" w:rsidRPr="00B224FC" w:rsidRDefault="009E20D2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 using </w:t>
      </w:r>
      <w:r w:rsidRPr="000008B4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developer console</w:t>
      </w:r>
      <w:r>
        <w:rPr>
          <w:rFonts w:asciiTheme="minorHAnsi" w:hAnsiTheme="minorHAnsi" w:cstheme="minorHAnsi"/>
          <w:sz w:val="21"/>
          <w:szCs w:val="21"/>
        </w:rPr>
        <w:t xml:space="preserve"> for </w:t>
      </w:r>
      <w:r w:rsidR="00DF4CAC">
        <w:rPr>
          <w:rFonts w:asciiTheme="minorHAnsi" w:hAnsiTheme="minorHAnsi" w:cstheme="minorHAnsi"/>
          <w:sz w:val="21"/>
          <w:szCs w:val="21"/>
        </w:rPr>
        <w:t>SOQL</w:t>
      </w:r>
      <w:r>
        <w:rPr>
          <w:rFonts w:asciiTheme="minorHAnsi" w:hAnsiTheme="minorHAnsi" w:cstheme="minorHAnsi"/>
          <w:sz w:val="21"/>
          <w:szCs w:val="21"/>
        </w:rPr>
        <w:t xml:space="preserve"> queries, debug logs, test runs, code coverage, apex anonymous code runs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>
        <w:rPr>
          <w:rFonts w:asciiTheme="minorHAnsi" w:hAnsiTheme="minorHAnsi" w:cstheme="minorHAnsi"/>
          <w:sz w:val="21"/>
          <w:szCs w:val="21"/>
        </w:rPr>
        <w:t xml:space="preserve"> etc.</w:t>
      </w:r>
    </w:p>
    <w:p w14:paraId="1A891368" w14:textId="540A6C2E" w:rsidR="009E20D2" w:rsidRPr="00B224FC" w:rsidRDefault="009E20D2" w:rsidP="009E20D2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Good knowledge </w:t>
      </w:r>
      <w:r w:rsidR="00EE0718">
        <w:rPr>
          <w:rFonts w:asciiTheme="minorHAnsi" w:hAnsiTheme="minorHAnsi" w:cstheme="minorHAnsi"/>
          <w:bCs/>
          <w:sz w:val="21"/>
          <w:szCs w:val="21"/>
        </w:rPr>
        <w:t>of</w:t>
      </w:r>
      <w:r>
        <w:rPr>
          <w:rFonts w:asciiTheme="minorHAnsi" w:hAnsiTheme="minorHAnsi" w:cstheme="minorHAnsi"/>
          <w:bCs/>
          <w:sz w:val="21"/>
          <w:szCs w:val="21"/>
        </w:rPr>
        <w:t xml:space="preserve"> working models of GitLab &amp; Jenkins for deployments</w:t>
      </w:r>
    </w:p>
    <w:p w14:paraId="0DC46119" w14:textId="77777777" w:rsidR="00AF4817" w:rsidRPr="00B224FC" w:rsidRDefault="00AF4817" w:rsidP="00AF48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lastRenderedPageBreak/>
        <w:t>Proficient in authoring Business Requirement Documents into System Requirement Specifications and identifying interface and business process specifications.</w:t>
      </w:r>
    </w:p>
    <w:p w14:paraId="6834060B" w14:textId="19545FDD" w:rsidR="00AF4817" w:rsidRPr="00B224FC" w:rsidRDefault="00AF4817" w:rsidP="00AF4817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 xml:space="preserve">Excellent </w:t>
      </w:r>
      <w:r w:rsidR="00EE0718">
        <w:rPr>
          <w:rFonts w:asciiTheme="minorHAnsi" w:hAnsiTheme="minorHAnsi" w:cstheme="minorHAnsi"/>
          <w:sz w:val="21"/>
          <w:szCs w:val="21"/>
        </w:rPr>
        <w:t>communication</w:t>
      </w:r>
      <w:r w:rsidRPr="00B224FC">
        <w:rPr>
          <w:rFonts w:asciiTheme="minorHAnsi" w:hAnsiTheme="minorHAnsi" w:cstheme="minorHAnsi"/>
          <w:sz w:val="21"/>
          <w:szCs w:val="21"/>
        </w:rPr>
        <w:t xml:space="preserve"> skills with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B224FC">
        <w:rPr>
          <w:rFonts w:asciiTheme="minorHAnsi" w:hAnsiTheme="minorHAnsi" w:cstheme="minorHAnsi"/>
          <w:sz w:val="21"/>
          <w:szCs w:val="21"/>
        </w:rPr>
        <w:t xml:space="preserve">ability to communicate with business users and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B224FC">
        <w:rPr>
          <w:rFonts w:asciiTheme="minorHAnsi" w:hAnsiTheme="minorHAnsi" w:cstheme="minorHAnsi"/>
          <w:sz w:val="21"/>
          <w:szCs w:val="21"/>
        </w:rPr>
        <w:t>development team.</w:t>
      </w:r>
    </w:p>
    <w:p w14:paraId="3DEFF600" w14:textId="4B861D0C" w:rsidR="00B224FC" w:rsidRPr="00B224FC" w:rsidRDefault="00B224FC" w:rsidP="00B224FC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>Prepared technical design and deployment plan documentation.</w:t>
      </w:r>
    </w:p>
    <w:p w14:paraId="0B5A90A3" w14:textId="6082EBCC" w:rsidR="00FD10E4" w:rsidRPr="00DA3F8C" w:rsidRDefault="00AF4817" w:rsidP="00FD10E4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>Self-starter with an urge to rapidly learn new technologies and relate to development goals.</w:t>
      </w:r>
    </w:p>
    <w:p w14:paraId="49105ACC" w14:textId="77777777" w:rsidR="00DA3F8C" w:rsidRPr="00DA3F8C" w:rsidRDefault="00DA3F8C" w:rsidP="00DA3F8C">
      <w:pPr>
        <w:tabs>
          <w:tab w:val="left" w:pos="630"/>
          <w:tab w:val="left" w:pos="4860"/>
        </w:tabs>
        <w:contextualSpacing/>
        <w:rPr>
          <w:rFonts w:asciiTheme="minorHAnsi" w:hAnsiTheme="minorHAnsi" w:cstheme="minorHAnsi"/>
          <w:b/>
          <w:sz w:val="21"/>
          <w:szCs w:val="21"/>
        </w:rPr>
      </w:pPr>
    </w:p>
    <w:p w14:paraId="74B75E5F" w14:textId="666F26A2" w:rsidR="00530EF9" w:rsidRPr="00B224FC" w:rsidRDefault="00530EF9" w:rsidP="001A3DDE">
      <w:pPr>
        <w:shd w:val="clear" w:color="auto" w:fill="D9D9D9"/>
        <w:contextualSpacing/>
        <w:jc w:val="both"/>
        <w:rPr>
          <w:rFonts w:asciiTheme="minorHAnsi" w:hAnsiTheme="minorHAnsi" w:cstheme="minorHAnsi"/>
        </w:rPr>
      </w:pPr>
      <w:r w:rsidRPr="00B224FC">
        <w:rPr>
          <w:rFonts w:asciiTheme="minorHAnsi" w:hAnsiTheme="minorHAnsi" w:cstheme="minorHAnsi"/>
          <w:b/>
        </w:rPr>
        <w:t>T</w:t>
      </w:r>
      <w:r w:rsidR="00A501D5" w:rsidRPr="00B224FC">
        <w:rPr>
          <w:rFonts w:asciiTheme="minorHAnsi" w:hAnsiTheme="minorHAnsi" w:cstheme="minorHAnsi"/>
          <w:b/>
        </w:rPr>
        <w:t xml:space="preserve">echnical </w:t>
      </w:r>
      <w:r w:rsidRPr="00B224FC">
        <w:rPr>
          <w:rFonts w:asciiTheme="minorHAnsi" w:hAnsiTheme="minorHAnsi" w:cstheme="minorHAnsi"/>
          <w:b/>
        </w:rPr>
        <w:t>S</w:t>
      </w:r>
      <w:r w:rsidR="00A501D5" w:rsidRPr="00B224FC">
        <w:rPr>
          <w:rFonts w:asciiTheme="minorHAnsi" w:hAnsiTheme="minorHAnsi" w:cstheme="minorHAnsi"/>
          <w:b/>
        </w:rPr>
        <w:t>kills</w:t>
      </w:r>
      <w:r w:rsidRPr="00B224FC">
        <w:rPr>
          <w:rFonts w:asciiTheme="minorHAnsi" w:hAnsiTheme="minorHAnsi" w:cstheme="minorHAnsi"/>
          <w:b/>
        </w:rPr>
        <w:t>:</w:t>
      </w:r>
      <w:r w:rsidRPr="00B224FC">
        <w:rPr>
          <w:rFonts w:asciiTheme="minorHAnsi" w:hAnsiTheme="minorHAnsi" w:cstheme="minorHAnsi"/>
          <w:b/>
        </w:rPr>
        <w:tab/>
      </w:r>
      <w:r w:rsidR="00C37D8C" w:rsidRPr="00B224FC">
        <w:rPr>
          <w:rFonts w:asciiTheme="minorHAnsi" w:hAnsiTheme="minorHAnsi" w:cstheme="minorHAnsi"/>
          <w:b/>
        </w:rPr>
        <w:t xml:space="preserve"> </w:t>
      </w: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530EF9" w:rsidRPr="00B224FC" w14:paraId="423F8919" w14:textId="77777777" w:rsidTr="00E52539">
        <w:trPr>
          <w:trHeight w:val="890"/>
        </w:trPr>
        <w:tc>
          <w:tcPr>
            <w:tcW w:w="2880" w:type="dxa"/>
            <w:shd w:val="clear" w:color="auto" w:fill="auto"/>
            <w:vAlign w:val="center"/>
          </w:tcPr>
          <w:p w14:paraId="6CA602E1" w14:textId="235EA240" w:rsidR="00530EF9" w:rsidRPr="00B224FC" w:rsidRDefault="009345E2" w:rsidP="009345E2">
            <w:pPr>
              <w:pStyle w:val="NoSpacing"/>
              <w:ind w:left="-18" w:right="3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250066"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>Salesforce Technologies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7C957F1" w14:textId="203C7EC8" w:rsidR="00530EF9" w:rsidRPr="00B224FC" w:rsidRDefault="00530EF9" w:rsidP="009345E2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Salesforce CRM, </w:t>
            </w:r>
            <w:r w:rsidR="00FE3E30">
              <w:rPr>
                <w:rFonts w:asciiTheme="minorHAnsi" w:hAnsiTheme="minorHAnsi" w:cstheme="minorHAnsi"/>
                <w:sz w:val="21"/>
                <w:szCs w:val="21"/>
              </w:rPr>
              <w:t xml:space="preserve">Sales Cloud, Service Cloud, Marketing Cloud, </w:t>
            </w:r>
            <w:r w:rsidR="009345E2" w:rsidRPr="00B224FC">
              <w:rPr>
                <w:rFonts w:asciiTheme="minorHAnsi" w:hAnsiTheme="minorHAnsi" w:cstheme="minorHAnsi"/>
                <w:sz w:val="21"/>
                <w:szCs w:val="21"/>
              </w:rPr>
              <w:t>Lightning</w:t>
            </w:r>
            <w:r w:rsidR="004436E4">
              <w:rPr>
                <w:rFonts w:asciiTheme="minorHAnsi" w:hAnsiTheme="minorHAnsi" w:cstheme="minorHAnsi"/>
                <w:sz w:val="21"/>
                <w:szCs w:val="21"/>
              </w:rPr>
              <w:t xml:space="preserve"> (Aura &amp; LWC)</w:t>
            </w:r>
            <w:r w:rsidR="009345E2"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Apex, Triggers, </w:t>
            </w:r>
            <w:r w:rsidR="00D4760A">
              <w:rPr>
                <w:rFonts w:asciiTheme="minorHAnsi" w:hAnsiTheme="minorHAnsi" w:cstheme="minorHAnsi"/>
                <w:sz w:val="21"/>
                <w:szCs w:val="21"/>
              </w:rPr>
              <w:t xml:space="preserve">SFDX, </w:t>
            </w:r>
            <w:r w:rsidR="007809BF"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ANT Migration, </w:t>
            </w: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>Workflow &amp; Approvals, Case Management</w:t>
            </w:r>
            <w:r w:rsidR="008A5712" w:rsidRPr="00B224F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 Custom</w:t>
            </w:r>
            <w:r w:rsidR="002F40C6"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 Objects, </w:t>
            </w:r>
            <w:r w:rsidR="001B7819">
              <w:rPr>
                <w:rFonts w:asciiTheme="minorHAnsi" w:hAnsiTheme="minorHAnsi" w:cstheme="minorHAnsi"/>
                <w:sz w:val="21"/>
                <w:szCs w:val="21"/>
              </w:rPr>
              <w:t xml:space="preserve">Reports &amp; </w:t>
            </w:r>
            <w:r w:rsidR="002F40C6" w:rsidRPr="00B224FC">
              <w:rPr>
                <w:rFonts w:asciiTheme="minorHAnsi" w:hAnsiTheme="minorHAnsi" w:cstheme="minorHAnsi"/>
                <w:sz w:val="21"/>
                <w:szCs w:val="21"/>
              </w:rPr>
              <w:t>Dashboards</w:t>
            </w:r>
            <w:r w:rsidR="004436E4">
              <w:rPr>
                <w:rFonts w:asciiTheme="minorHAnsi" w:hAnsiTheme="minorHAnsi" w:cstheme="minorHAnsi"/>
                <w:sz w:val="21"/>
                <w:szCs w:val="21"/>
              </w:rPr>
              <w:t>, Flows</w:t>
            </w:r>
            <w:r w:rsidR="001B7819">
              <w:rPr>
                <w:rFonts w:asciiTheme="minorHAnsi" w:hAnsiTheme="minorHAnsi" w:cstheme="minorHAnsi"/>
                <w:sz w:val="21"/>
                <w:szCs w:val="21"/>
              </w:rPr>
              <w:t>, Process Builder</w:t>
            </w:r>
            <w:r w:rsidR="00B01E0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B01E0D" w:rsidRPr="00B0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01E0D">
              <w:rPr>
                <w:rFonts w:asciiTheme="minorHAnsi" w:hAnsiTheme="minorHAnsi" w:cstheme="minorHAnsi"/>
                <w:sz w:val="21"/>
                <w:szCs w:val="21"/>
              </w:rPr>
              <w:t xml:space="preserve">Salesforce </w:t>
            </w:r>
            <w:r w:rsidR="00B01E0D" w:rsidRPr="00B01E0D">
              <w:rPr>
                <w:rFonts w:asciiTheme="minorHAnsi" w:hAnsiTheme="minorHAnsi" w:cstheme="minorHAnsi"/>
                <w:sz w:val="21"/>
                <w:szCs w:val="21"/>
              </w:rPr>
              <w:t>Vlocity</w:t>
            </w:r>
          </w:p>
        </w:tc>
      </w:tr>
      <w:tr w:rsidR="00744D33" w:rsidRPr="00B224FC" w14:paraId="5730F141" w14:textId="77777777" w:rsidTr="00E52539">
        <w:trPr>
          <w:trHeight w:val="611"/>
        </w:trPr>
        <w:tc>
          <w:tcPr>
            <w:tcW w:w="2880" w:type="dxa"/>
            <w:shd w:val="clear" w:color="auto" w:fill="auto"/>
            <w:vAlign w:val="center"/>
          </w:tcPr>
          <w:p w14:paraId="3B1C689D" w14:textId="7D4936C8" w:rsidR="00744D33" w:rsidRPr="00B224FC" w:rsidRDefault="00744D33" w:rsidP="00744D33">
            <w:pPr>
              <w:pStyle w:val="NoSpacing"/>
              <w:ind w:left="-18" w:right="3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b/>
                <w:sz w:val="21"/>
                <w:szCs w:val="21"/>
              </w:rPr>
              <w:t>Languages/Frameworks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BE62547" w14:textId="5783FB36" w:rsidR="00744D33" w:rsidRPr="00B224FC" w:rsidRDefault="00744D33" w:rsidP="00744D33">
            <w:pPr>
              <w:pStyle w:val="NoSpacing"/>
              <w:ind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sz w:val="21"/>
                <w:szCs w:val="21"/>
              </w:rPr>
              <w:t>Java-J2EE, Spring, Spring Boot, Microservices with Spring, Struts, SOAP, REST, PL/SQL, Apex, Ajax, JSF, and TestNG</w:t>
            </w:r>
          </w:p>
        </w:tc>
      </w:tr>
      <w:tr w:rsidR="00744D33" w:rsidRPr="00B224FC" w14:paraId="296F2256" w14:textId="77777777" w:rsidTr="00E52539">
        <w:trPr>
          <w:trHeight w:val="449"/>
        </w:trPr>
        <w:tc>
          <w:tcPr>
            <w:tcW w:w="2880" w:type="dxa"/>
            <w:shd w:val="clear" w:color="auto" w:fill="auto"/>
            <w:vAlign w:val="center"/>
          </w:tcPr>
          <w:p w14:paraId="020FDEC3" w14:textId="00834493" w:rsidR="00744D33" w:rsidRPr="00B224FC" w:rsidRDefault="00744D33" w:rsidP="00744D33">
            <w:pPr>
              <w:pStyle w:val="NoSpacing"/>
              <w:ind w:left="-18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>Deployments CI/CD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5E19071" w14:textId="0DF16ACA" w:rsidR="00744D33" w:rsidRPr="00B224FC" w:rsidRDefault="000A2B15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>Jenkins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Copado, </w:t>
            </w:r>
            <w:r w:rsidR="00744D33"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Ant migration tool, changesets, metadata </w:t>
            </w:r>
            <w:r w:rsidR="00744D33">
              <w:rPr>
                <w:rFonts w:asciiTheme="minorHAnsi" w:hAnsiTheme="minorHAnsi" w:cstheme="minorHAnsi"/>
                <w:sz w:val="21"/>
                <w:szCs w:val="21"/>
              </w:rPr>
              <w:t>API</w:t>
            </w:r>
            <w:r w:rsidR="00744D33"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, workbench, </w:t>
            </w:r>
            <w:r w:rsidR="00744D33">
              <w:rPr>
                <w:rFonts w:asciiTheme="minorHAnsi" w:hAnsiTheme="minorHAnsi" w:cstheme="minorHAnsi"/>
                <w:sz w:val="21"/>
                <w:szCs w:val="21"/>
              </w:rPr>
              <w:t xml:space="preserve"> VS Code, SFDX</w:t>
            </w:r>
          </w:p>
        </w:tc>
      </w:tr>
      <w:tr w:rsidR="00744D33" w:rsidRPr="00B224FC" w14:paraId="0B3E5E6A" w14:textId="77777777" w:rsidTr="00E52539">
        <w:trPr>
          <w:trHeight w:val="800"/>
        </w:trPr>
        <w:tc>
          <w:tcPr>
            <w:tcW w:w="2880" w:type="dxa"/>
            <w:shd w:val="clear" w:color="auto" w:fill="auto"/>
            <w:vAlign w:val="center"/>
          </w:tcPr>
          <w:p w14:paraId="1A7B680A" w14:textId="700B89C2" w:rsidR="00744D33" w:rsidRPr="00B224FC" w:rsidRDefault="00744D33" w:rsidP="00744D33">
            <w:pPr>
              <w:pStyle w:val="NoSpacing"/>
              <w:ind w:left="-18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IDE Tools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B5306F3" w14:textId="7530E969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Visual Studio Code (sfdx extension), Force.com IDE, Force.com API tools (Data Loader), Force.com Explorer, AppExchange, Soap UI,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SVN,</w:t>
            </w: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 xml:space="preserve"> GitHub Enterprise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Bitbucket, Postman, </w:t>
            </w: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>JIRA, Source Tree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295DDA">
              <w:rPr>
                <w:rFonts w:asciiTheme="minorHAnsi" w:hAnsiTheme="minorHAnsi" w:cstheme="minorHAnsi"/>
                <w:sz w:val="21"/>
                <w:szCs w:val="21"/>
              </w:rPr>
              <w:t xml:space="preserve"> Eclipse and NetBeans, STS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CVS, ClearCase, Subversion</w:t>
            </w:r>
          </w:p>
        </w:tc>
      </w:tr>
      <w:tr w:rsidR="00744D33" w:rsidRPr="00B224FC" w14:paraId="76EAFC9A" w14:textId="77777777" w:rsidTr="00E52539">
        <w:trPr>
          <w:trHeight w:val="332"/>
        </w:trPr>
        <w:tc>
          <w:tcPr>
            <w:tcW w:w="2880" w:type="dxa"/>
            <w:shd w:val="clear" w:color="auto" w:fill="auto"/>
            <w:vAlign w:val="center"/>
          </w:tcPr>
          <w:p w14:paraId="03DFCC4B" w14:textId="22E5EE69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>Web Services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BAD0022" w14:textId="08E67F8A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>SOAP, REST, WSDL, XML</w:t>
            </w:r>
          </w:p>
        </w:tc>
      </w:tr>
      <w:tr w:rsidR="00744D33" w:rsidRPr="00B224FC" w14:paraId="243C09F6" w14:textId="77777777" w:rsidTr="00E52539">
        <w:trPr>
          <w:trHeight w:val="332"/>
        </w:trPr>
        <w:tc>
          <w:tcPr>
            <w:tcW w:w="2880" w:type="dxa"/>
            <w:shd w:val="clear" w:color="auto" w:fill="auto"/>
            <w:vAlign w:val="center"/>
          </w:tcPr>
          <w:p w14:paraId="44766766" w14:textId="693333C6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>Web Technologies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D6985BB" w14:textId="13794C2F" w:rsidR="00744D33" w:rsidRPr="00B224FC" w:rsidRDefault="000A2B15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Salesforce </w:t>
            </w:r>
            <w:r w:rsidR="00B01E0D" w:rsidRPr="00B01E0D">
              <w:rPr>
                <w:rFonts w:asciiTheme="minorHAnsi" w:hAnsiTheme="minorHAnsi" w:cstheme="minorHAnsi"/>
                <w:sz w:val="21"/>
                <w:szCs w:val="21"/>
              </w:rPr>
              <w:t>Vlocity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744D33" w:rsidRPr="00B224FC">
              <w:rPr>
                <w:rFonts w:asciiTheme="minorHAnsi" w:hAnsiTheme="minorHAnsi" w:cstheme="minorHAnsi"/>
                <w:sz w:val="21"/>
                <w:szCs w:val="21"/>
              </w:rPr>
              <w:t>HTML-5, CSS, JavaScript</w:t>
            </w:r>
          </w:p>
        </w:tc>
      </w:tr>
      <w:tr w:rsidR="00744D33" w:rsidRPr="00B224FC" w14:paraId="794CE773" w14:textId="77777777" w:rsidTr="00E52539">
        <w:trPr>
          <w:trHeight w:val="332"/>
        </w:trPr>
        <w:tc>
          <w:tcPr>
            <w:tcW w:w="2880" w:type="dxa"/>
            <w:shd w:val="clear" w:color="auto" w:fill="auto"/>
            <w:vAlign w:val="center"/>
          </w:tcPr>
          <w:p w14:paraId="2C40F760" w14:textId="1BFCDDDF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b/>
                <w:sz w:val="21"/>
                <w:szCs w:val="21"/>
              </w:rPr>
              <w:t>Query Languages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35EDCE4" w14:textId="0DB78716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B224FC">
              <w:rPr>
                <w:rFonts w:asciiTheme="minorHAnsi" w:hAnsiTheme="minorHAnsi" w:cstheme="minorHAnsi"/>
                <w:sz w:val="21"/>
                <w:szCs w:val="21"/>
              </w:rPr>
              <w:t>SOQL, SQL</w:t>
            </w:r>
          </w:p>
        </w:tc>
      </w:tr>
      <w:tr w:rsidR="00744D33" w:rsidRPr="00B224FC" w14:paraId="71113C0A" w14:textId="77777777" w:rsidTr="00E52539">
        <w:trPr>
          <w:trHeight w:val="332"/>
        </w:trPr>
        <w:tc>
          <w:tcPr>
            <w:tcW w:w="2880" w:type="dxa"/>
            <w:shd w:val="clear" w:color="auto" w:fill="auto"/>
            <w:vAlign w:val="center"/>
          </w:tcPr>
          <w:p w14:paraId="07B369D5" w14:textId="7D44E437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b/>
                <w:sz w:val="21"/>
                <w:szCs w:val="21"/>
              </w:rPr>
              <w:t>Project Acquired skills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8EFC2CF" w14:textId="6285AF61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sz w:val="21"/>
                <w:szCs w:val="21"/>
              </w:rPr>
              <w:t>Struts, JavaScript, Webservice (JAX-WS), JSF, Spring, Oracle, Ajax, HTML, JSF, Spring, Selenium Automation</w:t>
            </w:r>
            <w:r w:rsidR="00E52539">
              <w:rPr>
                <w:rFonts w:asciiTheme="minorHAnsi" w:hAnsiTheme="minorHAnsi" w:cstheme="minorHAnsi"/>
                <w:sz w:val="21"/>
                <w:szCs w:val="21"/>
              </w:rPr>
              <w:t>, Salesforce CRM</w:t>
            </w:r>
          </w:p>
        </w:tc>
      </w:tr>
      <w:tr w:rsidR="00744D33" w:rsidRPr="00B224FC" w14:paraId="77F76A31" w14:textId="77777777" w:rsidTr="00E52539">
        <w:trPr>
          <w:trHeight w:val="332"/>
        </w:trPr>
        <w:tc>
          <w:tcPr>
            <w:tcW w:w="2880" w:type="dxa"/>
            <w:shd w:val="clear" w:color="auto" w:fill="auto"/>
          </w:tcPr>
          <w:p w14:paraId="3D39385B" w14:textId="502A6265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b/>
                <w:sz w:val="21"/>
                <w:szCs w:val="21"/>
              </w:rPr>
              <w:t>Web/Application servers</w:t>
            </w:r>
          </w:p>
        </w:tc>
        <w:tc>
          <w:tcPr>
            <w:tcW w:w="7920" w:type="dxa"/>
            <w:shd w:val="clear" w:color="auto" w:fill="auto"/>
          </w:tcPr>
          <w:p w14:paraId="5733C41D" w14:textId="050DB003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cs="Arial"/>
                <w:spacing w:val="4"/>
                <w:sz w:val="20"/>
              </w:rPr>
              <w:t>Apache Tomcat 7</w:t>
            </w:r>
            <w:r w:rsidRPr="00D01447">
              <w:rPr>
                <w:rFonts w:cs="Arial"/>
                <w:spacing w:val="4"/>
                <w:sz w:val="20"/>
              </w:rPr>
              <w:t>.0</w:t>
            </w:r>
            <w:r>
              <w:rPr>
                <w:rFonts w:cs="Arial"/>
                <w:spacing w:val="4"/>
                <w:sz w:val="20"/>
              </w:rPr>
              <w:t xml:space="preserve">, WebSphere, JBoss </w:t>
            </w:r>
          </w:p>
        </w:tc>
      </w:tr>
      <w:tr w:rsidR="00744D33" w:rsidRPr="00B224FC" w14:paraId="2D07CE34" w14:textId="77777777" w:rsidTr="00E52539">
        <w:trPr>
          <w:trHeight w:val="332"/>
        </w:trPr>
        <w:tc>
          <w:tcPr>
            <w:tcW w:w="2880" w:type="dxa"/>
            <w:shd w:val="clear" w:color="auto" w:fill="auto"/>
          </w:tcPr>
          <w:p w14:paraId="449F5328" w14:textId="220AA3E7" w:rsidR="00744D33" w:rsidRPr="00B224FC" w:rsidRDefault="00744D33" w:rsidP="00744D33">
            <w:pPr>
              <w:pStyle w:val="NoSpacing"/>
              <w:ind w:left="72" w:right="3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95DDA">
              <w:rPr>
                <w:rFonts w:asciiTheme="minorHAnsi" w:hAnsiTheme="minorHAnsi" w:cstheme="minorHAnsi"/>
                <w:b/>
                <w:sz w:val="21"/>
                <w:szCs w:val="21"/>
              </w:rPr>
              <w:t>Automation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295DDA">
              <w:rPr>
                <w:rFonts w:asciiTheme="minorHAnsi" w:hAnsiTheme="minorHAnsi" w:cstheme="minorHAnsi"/>
                <w:b/>
                <w:sz w:val="21"/>
                <w:szCs w:val="21"/>
              </w:rPr>
              <w:t>Testing Tools</w:t>
            </w:r>
          </w:p>
        </w:tc>
        <w:tc>
          <w:tcPr>
            <w:tcW w:w="7920" w:type="dxa"/>
            <w:shd w:val="clear" w:color="auto" w:fill="auto"/>
          </w:tcPr>
          <w:p w14:paraId="2F460A59" w14:textId="7A1D3EA5" w:rsidR="00744D33" w:rsidRPr="00B224FC" w:rsidRDefault="00744D33" w:rsidP="00744D33">
            <w:pPr>
              <w:pStyle w:val="NoSpacing"/>
              <w:ind w:left="54" w:righ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cs="Arial"/>
                <w:spacing w:val="4"/>
                <w:sz w:val="20"/>
              </w:rPr>
              <w:t>Selenium WebDriver</w:t>
            </w:r>
          </w:p>
        </w:tc>
      </w:tr>
    </w:tbl>
    <w:p w14:paraId="50DA53AF" w14:textId="3DF59C53" w:rsidR="007056B4" w:rsidRPr="00B224FC" w:rsidRDefault="007056B4" w:rsidP="00F478A9">
      <w:pPr>
        <w:pStyle w:val="ListParagraph"/>
        <w:ind w:left="0"/>
        <w:jc w:val="both"/>
        <w:rPr>
          <w:rFonts w:asciiTheme="minorHAnsi" w:hAnsiTheme="minorHAnsi" w:cstheme="minorHAnsi"/>
          <w:b/>
          <w:smallCaps/>
          <w:sz w:val="23"/>
          <w:szCs w:val="23"/>
          <w:u w:val="single"/>
        </w:rPr>
      </w:pPr>
    </w:p>
    <w:p w14:paraId="13EB1198" w14:textId="77777777" w:rsidR="002878DD" w:rsidRPr="00B224FC" w:rsidRDefault="002878DD" w:rsidP="002878DD">
      <w:pPr>
        <w:shd w:val="clear" w:color="auto" w:fill="D9D9D9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B224FC">
        <w:rPr>
          <w:rFonts w:asciiTheme="minorHAnsi" w:hAnsiTheme="minorHAnsi" w:cstheme="minorHAnsi"/>
          <w:b/>
        </w:rPr>
        <w:t>Certifications:</w:t>
      </w:r>
      <w:r w:rsidRPr="00B224FC">
        <w:rPr>
          <w:rFonts w:asciiTheme="minorHAnsi" w:hAnsiTheme="minorHAnsi" w:cstheme="minorHAnsi"/>
          <w:b/>
        </w:rPr>
        <w:tab/>
      </w:r>
    </w:p>
    <w:p w14:paraId="318B3655" w14:textId="509B5D41" w:rsidR="00E16BE2" w:rsidRDefault="002F3241" w:rsidP="00FA76EB">
      <w:pPr>
        <w:pStyle w:val="NoSpacing"/>
        <w:ind w:right="360"/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sz w:val="21"/>
          <w:szCs w:val="21"/>
        </w:rPr>
        <w:t>Salesforce</w:t>
      </w:r>
      <w:r w:rsidR="00087083" w:rsidRPr="00B224FC">
        <w:rPr>
          <w:rFonts w:asciiTheme="minorHAnsi" w:hAnsiTheme="minorHAnsi" w:cstheme="minorHAnsi"/>
          <w:sz w:val="21"/>
          <w:szCs w:val="21"/>
        </w:rPr>
        <w:t xml:space="preserve"> Certified Administrator</w:t>
      </w:r>
      <w:r w:rsidR="00E1764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1B2233" w14:textId="72F82855" w:rsidR="00E16BE2" w:rsidRDefault="00E16BE2" w:rsidP="00FA76EB">
      <w:pPr>
        <w:pStyle w:val="NoSpacing"/>
        <w:ind w:right="360"/>
        <w:jc w:val="both"/>
        <w:rPr>
          <w:rFonts w:asciiTheme="minorHAnsi" w:hAnsiTheme="minorHAnsi" w:cstheme="minorHAnsi"/>
          <w:sz w:val="21"/>
          <w:szCs w:val="21"/>
        </w:rPr>
      </w:pPr>
      <w:r w:rsidRPr="00E16BE2">
        <w:rPr>
          <w:rFonts w:asciiTheme="minorHAnsi" w:hAnsiTheme="minorHAnsi" w:cstheme="minorHAnsi"/>
          <w:sz w:val="21"/>
          <w:szCs w:val="21"/>
        </w:rPr>
        <w:t>Salesforce Certified Platform Developer I</w:t>
      </w:r>
    </w:p>
    <w:p w14:paraId="0BDDE907" w14:textId="31C28B2C" w:rsidR="00530EF9" w:rsidRPr="00B224FC" w:rsidRDefault="00530EF9" w:rsidP="00F478A9">
      <w:pPr>
        <w:pStyle w:val="ListParagraph"/>
        <w:ind w:left="0"/>
        <w:jc w:val="both"/>
        <w:rPr>
          <w:rFonts w:asciiTheme="minorHAnsi" w:hAnsiTheme="minorHAnsi" w:cstheme="minorHAnsi"/>
          <w:b/>
          <w:smallCaps/>
          <w:sz w:val="23"/>
          <w:szCs w:val="23"/>
          <w:u w:val="single"/>
        </w:rPr>
      </w:pPr>
    </w:p>
    <w:p w14:paraId="4027304C" w14:textId="353044EF" w:rsidR="001A0544" w:rsidRPr="00B224FC" w:rsidRDefault="00530EF9" w:rsidP="001A0544">
      <w:pPr>
        <w:shd w:val="clear" w:color="auto" w:fill="D9D9D9"/>
        <w:tabs>
          <w:tab w:val="left" w:pos="720"/>
          <w:tab w:val="left" w:pos="1440"/>
          <w:tab w:val="left" w:pos="2160"/>
          <w:tab w:val="right" w:pos="9720"/>
        </w:tabs>
        <w:contextualSpacing/>
        <w:jc w:val="both"/>
        <w:rPr>
          <w:rFonts w:asciiTheme="minorHAnsi" w:hAnsiTheme="minorHAnsi" w:cstheme="minorHAnsi"/>
        </w:rPr>
      </w:pPr>
      <w:r w:rsidRPr="00B224FC">
        <w:rPr>
          <w:rFonts w:asciiTheme="minorHAnsi" w:hAnsiTheme="minorHAnsi" w:cstheme="minorHAnsi"/>
          <w:b/>
        </w:rPr>
        <w:t>W</w:t>
      </w:r>
      <w:r w:rsidR="008838C0" w:rsidRPr="00B224FC">
        <w:rPr>
          <w:rFonts w:asciiTheme="minorHAnsi" w:hAnsiTheme="minorHAnsi" w:cstheme="minorHAnsi"/>
          <w:b/>
        </w:rPr>
        <w:t xml:space="preserve">ork </w:t>
      </w:r>
      <w:r w:rsidRPr="00B224FC">
        <w:rPr>
          <w:rFonts w:asciiTheme="minorHAnsi" w:hAnsiTheme="minorHAnsi" w:cstheme="minorHAnsi"/>
          <w:b/>
        </w:rPr>
        <w:t>E</w:t>
      </w:r>
      <w:r w:rsidR="008838C0" w:rsidRPr="00B224FC">
        <w:rPr>
          <w:rFonts w:asciiTheme="minorHAnsi" w:hAnsiTheme="minorHAnsi" w:cstheme="minorHAnsi"/>
          <w:b/>
        </w:rPr>
        <w:t>xperience</w:t>
      </w:r>
      <w:r w:rsidRPr="00B224FC">
        <w:rPr>
          <w:rFonts w:asciiTheme="minorHAnsi" w:hAnsiTheme="minorHAnsi" w:cstheme="minorHAnsi"/>
          <w:b/>
        </w:rPr>
        <w:t>:</w:t>
      </w:r>
      <w:r w:rsidR="009073F0" w:rsidRPr="00B224FC">
        <w:rPr>
          <w:rFonts w:asciiTheme="minorHAnsi" w:hAnsiTheme="minorHAnsi" w:cstheme="minorHAnsi"/>
          <w:b/>
          <w:color w:val="000000" w:themeColor="text1"/>
        </w:rPr>
        <w:tab/>
      </w:r>
      <w:r w:rsidRPr="00B224FC">
        <w:rPr>
          <w:rFonts w:asciiTheme="minorHAnsi" w:hAnsiTheme="minorHAnsi" w:cstheme="minorHAnsi"/>
          <w:b/>
          <w:color w:val="000000" w:themeColor="text1"/>
        </w:rPr>
        <w:tab/>
      </w:r>
    </w:p>
    <w:p w14:paraId="531D54C6" w14:textId="3544E373" w:rsidR="00133973" w:rsidRPr="00854C43" w:rsidRDefault="00EE0718" w:rsidP="00133973">
      <w:pPr>
        <w:spacing w:before="120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AT&amp;T</w:t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 xml:space="preserve"> – </w:t>
      </w:r>
      <w:r>
        <w:rPr>
          <w:rFonts w:asciiTheme="minorHAnsi" w:hAnsiTheme="minorHAnsi" w:cstheme="minorHAnsi"/>
          <w:b/>
          <w:sz w:val="23"/>
          <w:szCs w:val="23"/>
        </w:rPr>
        <w:t>Dallas</w:t>
      </w:r>
      <w:r w:rsidR="001D2EF2" w:rsidRPr="001D2EF2">
        <w:rPr>
          <w:rFonts w:asciiTheme="minorHAnsi" w:hAnsiTheme="minorHAnsi" w:cstheme="minorHAnsi"/>
          <w:b/>
          <w:sz w:val="23"/>
          <w:szCs w:val="23"/>
        </w:rPr>
        <w:t xml:space="preserve">, </w:t>
      </w:r>
      <w:r>
        <w:rPr>
          <w:rFonts w:asciiTheme="minorHAnsi" w:hAnsiTheme="minorHAnsi" w:cstheme="minorHAnsi"/>
          <w:b/>
          <w:sz w:val="23"/>
          <w:szCs w:val="23"/>
        </w:rPr>
        <w:t>TX</w:t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133973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8A6E24">
        <w:rPr>
          <w:rFonts w:asciiTheme="minorHAnsi" w:hAnsiTheme="minorHAnsi" w:cstheme="minorHAnsi"/>
          <w:b/>
          <w:sz w:val="23"/>
          <w:szCs w:val="23"/>
        </w:rPr>
        <w:tab/>
      </w:r>
      <w:r w:rsidR="008A6E24">
        <w:rPr>
          <w:rFonts w:asciiTheme="minorHAnsi" w:hAnsiTheme="minorHAnsi" w:cstheme="minorHAnsi"/>
          <w:b/>
          <w:sz w:val="23"/>
          <w:szCs w:val="23"/>
        </w:rPr>
        <w:tab/>
      </w:r>
      <w:r w:rsidR="00A43674">
        <w:rPr>
          <w:rFonts w:asciiTheme="minorHAnsi" w:hAnsiTheme="minorHAnsi" w:cstheme="minorHAnsi"/>
          <w:b/>
          <w:sz w:val="23"/>
          <w:szCs w:val="23"/>
        </w:rPr>
        <w:tab/>
        <w:t xml:space="preserve">        </w:t>
      </w:r>
      <w:r w:rsidR="00951F51" w:rsidRPr="00E52539">
        <w:rPr>
          <w:rFonts w:asciiTheme="minorHAnsi" w:hAnsiTheme="minorHAnsi" w:cstheme="minorHAnsi"/>
          <w:b/>
          <w:sz w:val="21"/>
          <w:szCs w:val="21"/>
        </w:rPr>
        <w:t>Jan</w:t>
      </w:r>
      <w:r w:rsidR="00133973" w:rsidRPr="00E52539">
        <w:rPr>
          <w:rFonts w:asciiTheme="minorHAnsi" w:hAnsiTheme="minorHAnsi" w:cstheme="minorHAnsi"/>
          <w:b/>
          <w:sz w:val="21"/>
          <w:szCs w:val="21"/>
        </w:rPr>
        <w:t xml:space="preserve"> 202</w:t>
      </w:r>
      <w:r w:rsidR="00951F51" w:rsidRPr="00E52539">
        <w:rPr>
          <w:rFonts w:asciiTheme="minorHAnsi" w:hAnsiTheme="minorHAnsi" w:cstheme="minorHAnsi"/>
          <w:b/>
          <w:sz w:val="21"/>
          <w:szCs w:val="21"/>
        </w:rPr>
        <w:t>2</w:t>
      </w:r>
      <w:r w:rsidR="00133973" w:rsidRPr="00E52539">
        <w:rPr>
          <w:rFonts w:asciiTheme="minorHAnsi" w:hAnsiTheme="minorHAnsi" w:cstheme="minorHAnsi"/>
          <w:b/>
          <w:sz w:val="21"/>
          <w:szCs w:val="21"/>
        </w:rPr>
        <w:t xml:space="preserve"> - Present</w:t>
      </w:r>
    </w:p>
    <w:p w14:paraId="274A1649" w14:textId="77777777" w:rsidR="00133973" w:rsidRPr="00F712E2" w:rsidRDefault="00133973" w:rsidP="0013397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3"/>
        </w:rPr>
      </w:pPr>
      <w:r w:rsidRPr="00F712E2">
        <w:rPr>
          <w:rFonts w:asciiTheme="minorHAnsi" w:hAnsiTheme="minorHAnsi" w:cstheme="minorHAnsi"/>
          <w:b/>
          <w:bCs/>
          <w:sz w:val="22"/>
          <w:szCs w:val="23"/>
        </w:rPr>
        <w:t>Sr. Salesforce Developer</w:t>
      </w:r>
      <w:r>
        <w:rPr>
          <w:rFonts w:asciiTheme="minorHAnsi" w:hAnsiTheme="minorHAnsi" w:cstheme="minorHAnsi"/>
          <w:b/>
          <w:bCs/>
          <w:sz w:val="22"/>
          <w:szCs w:val="23"/>
        </w:rPr>
        <w:t>/</w:t>
      </w:r>
      <w:r w:rsidRPr="00143307">
        <w:rPr>
          <w:rFonts w:asciiTheme="minorHAnsi" w:hAnsiTheme="minorHAnsi" w:cstheme="minorHAnsi"/>
          <w:b/>
          <w:bCs/>
          <w:sz w:val="22"/>
          <w:szCs w:val="23"/>
        </w:rPr>
        <w:t>Administrator</w:t>
      </w:r>
    </w:p>
    <w:p w14:paraId="6045A6A4" w14:textId="77777777" w:rsidR="00133973" w:rsidRPr="00B224FC" w:rsidRDefault="00133973" w:rsidP="00133973">
      <w:pPr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B224FC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Responsibilities: </w:t>
      </w:r>
    </w:p>
    <w:p w14:paraId="7BA4BBB1" w14:textId="77777777" w:rsidR="00040178" w:rsidRPr="0062593A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>Developed and customized Lightning Components (</w:t>
      </w:r>
      <w:r w:rsidRPr="00F70F82">
        <w:rPr>
          <w:rFonts w:asciiTheme="minorHAnsi" w:hAnsiTheme="minorHAnsi" w:cstheme="minorHAnsi"/>
          <w:b/>
          <w:bCs/>
          <w:sz w:val="21"/>
          <w:szCs w:val="21"/>
        </w:rPr>
        <w:t>Aura &amp; LWC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746B9DB5" w14:textId="77777777" w:rsidR="00040178" w:rsidRPr="007B0A15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creating and troubleshooting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Flows</w:t>
      </w:r>
    </w:p>
    <w:p w14:paraId="5F8E22A9" w14:textId="6758A19E" w:rsidR="00040178" w:rsidRPr="00D87F50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Worked on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>
        <w:rPr>
          <w:rFonts w:asciiTheme="minorHAnsi" w:hAnsiTheme="minorHAnsi" w:cstheme="minorHAnsi"/>
          <w:sz w:val="21"/>
          <w:szCs w:val="21"/>
        </w:rPr>
        <w:t xml:space="preserve">conversion of existing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process builder</w:t>
      </w:r>
      <w:r>
        <w:rPr>
          <w:rFonts w:asciiTheme="minorHAnsi" w:hAnsiTheme="minorHAnsi" w:cstheme="minorHAnsi"/>
          <w:sz w:val="21"/>
          <w:szCs w:val="21"/>
        </w:rPr>
        <w:t xml:space="preserve"> and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workflow rules</w:t>
      </w:r>
      <w:r>
        <w:rPr>
          <w:rFonts w:asciiTheme="minorHAnsi" w:hAnsiTheme="minorHAnsi" w:cstheme="minorHAnsi"/>
          <w:sz w:val="21"/>
          <w:szCs w:val="21"/>
        </w:rPr>
        <w:t xml:space="preserve"> to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flows</w:t>
      </w:r>
    </w:p>
    <w:p w14:paraId="7AD1BDFF" w14:textId="77777777" w:rsidR="000A2B15" w:rsidRDefault="00D87F50" w:rsidP="000A2B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D87F50">
        <w:rPr>
          <w:rFonts w:asciiTheme="minorHAnsi" w:hAnsiTheme="minorHAnsi" w:cstheme="minorHAnsi"/>
          <w:sz w:val="21"/>
          <w:szCs w:val="21"/>
        </w:rPr>
        <w:t xml:space="preserve">Configured Service Cloud to handle </w:t>
      </w:r>
      <w:r w:rsidRPr="00D87F50">
        <w:rPr>
          <w:rFonts w:asciiTheme="minorHAnsi" w:hAnsiTheme="minorHAnsi" w:cstheme="minorHAnsi"/>
          <w:b/>
          <w:bCs/>
          <w:sz w:val="21"/>
          <w:szCs w:val="21"/>
        </w:rPr>
        <w:t>Case management</w:t>
      </w:r>
      <w:r w:rsidRPr="00D87F50">
        <w:rPr>
          <w:rFonts w:asciiTheme="minorHAnsi" w:hAnsiTheme="minorHAnsi" w:cstheme="minorHAnsi"/>
          <w:sz w:val="21"/>
          <w:szCs w:val="21"/>
        </w:rPr>
        <w:t xml:space="preserve">, </w:t>
      </w:r>
      <w:r w:rsidRPr="00D87F50">
        <w:rPr>
          <w:rFonts w:asciiTheme="minorHAnsi" w:hAnsiTheme="minorHAnsi" w:cstheme="minorHAnsi"/>
          <w:b/>
          <w:bCs/>
          <w:sz w:val="21"/>
          <w:szCs w:val="21"/>
        </w:rPr>
        <w:t>Email-to-case routing</w:t>
      </w:r>
      <w:r w:rsidRPr="00D87F50">
        <w:rPr>
          <w:rFonts w:asciiTheme="minorHAnsi" w:hAnsiTheme="minorHAnsi" w:cstheme="minorHAnsi"/>
          <w:sz w:val="21"/>
          <w:szCs w:val="21"/>
        </w:rPr>
        <w:t xml:space="preserve">, and </w:t>
      </w:r>
      <w:r w:rsidRPr="00D87F50">
        <w:rPr>
          <w:rFonts w:asciiTheme="minorHAnsi" w:hAnsiTheme="minorHAnsi" w:cstheme="minorHAnsi"/>
          <w:b/>
          <w:bCs/>
          <w:sz w:val="21"/>
          <w:szCs w:val="21"/>
        </w:rPr>
        <w:t>sharing settings in a queue-based model</w:t>
      </w:r>
      <w:r w:rsidRPr="00D87F50">
        <w:rPr>
          <w:rFonts w:asciiTheme="minorHAnsi" w:hAnsiTheme="minorHAnsi" w:cstheme="minorHAnsi"/>
          <w:sz w:val="21"/>
          <w:szCs w:val="21"/>
        </w:rPr>
        <w:t>.</w:t>
      </w:r>
    </w:p>
    <w:p w14:paraId="364DCDEA" w14:textId="52ED666E" w:rsidR="000A2B15" w:rsidRPr="000A2B15" w:rsidRDefault="000A2B15" w:rsidP="00152C14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0A2B15">
        <w:rPr>
          <w:rFonts w:asciiTheme="minorHAnsi" w:hAnsiTheme="minorHAnsi" w:cstheme="minorHAnsi"/>
          <w:sz w:val="21"/>
          <w:szCs w:val="21"/>
        </w:rPr>
        <w:t xml:space="preserve">Involved in deployment of the code in the DEV Sandbox to the QA sandbox by using salesforce </w:t>
      </w:r>
      <w:r w:rsidRPr="000A2B15">
        <w:rPr>
          <w:rFonts w:asciiTheme="minorHAnsi" w:hAnsiTheme="minorHAnsi" w:cstheme="minorHAnsi"/>
          <w:b/>
          <w:bCs/>
          <w:sz w:val="21"/>
          <w:szCs w:val="21"/>
        </w:rPr>
        <w:t>Copado</w:t>
      </w:r>
      <w:r w:rsidRPr="000A2B15">
        <w:rPr>
          <w:rFonts w:asciiTheme="minorHAnsi" w:hAnsiTheme="minorHAnsi" w:cstheme="minorHAnsi"/>
          <w:sz w:val="21"/>
          <w:szCs w:val="21"/>
        </w:rPr>
        <w:t>.</w:t>
      </w:r>
    </w:p>
    <w:p w14:paraId="586168B5" w14:textId="0D25AB06" w:rsidR="00D87F50" w:rsidRPr="00D87F50" w:rsidRDefault="00D87F50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Designed a salesforce service cloud console to enhance productivity with a dashboard-like interface.</w:t>
      </w:r>
    </w:p>
    <w:p w14:paraId="47BD27CD" w14:textId="2730AB2F" w:rsidR="0083186E" w:rsidRPr="006B3C5E" w:rsidRDefault="0083186E" w:rsidP="0083186E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Worked with various salesforce.com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Standard Objects </w:t>
      </w:r>
      <w:r w:rsidRPr="006B3C5E">
        <w:rPr>
          <w:rFonts w:asciiTheme="minorHAnsi" w:hAnsiTheme="minorHAnsi" w:cstheme="minorHAnsi"/>
          <w:sz w:val="21"/>
          <w:szCs w:val="21"/>
        </w:rPr>
        <w:t xml:space="preserve">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Accounts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Contacts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="00EE0718">
        <w:rPr>
          <w:rFonts w:asciiTheme="minorHAnsi" w:hAnsiTheme="minorHAnsi" w:cstheme="minorHAnsi"/>
          <w:b/>
          <w:sz w:val="21"/>
          <w:szCs w:val="21"/>
        </w:rPr>
        <w:t>Cases,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6B3C5E">
        <w:rPr>
          <w:rFonts w:asciiTheme="minorHAnsi" w:hAnsiTheme="minorHAnsi" w:cstheme="minorHAnsi"/>
          <w:sz w:val="21"/>
          <w:szCs w:val="21"/>
        </w:rPr>
        <w:t xml:space="preserve">and </w:t>
      </w:r>
      <w:r w:rsidRPr="006B3C5E">
        <w:rPr>
          <w:rFonts w:asciiTheme="minorHAnsi" w:hAnsiTheme="minorHAnsi" w:cstheme="minorHAnsi"/>
          <w:b/>
          <w:sz w:val="21"/>
          <w:szCs w:val="21"/>
        </w:rPr>
        <w:t>Opportunities</w:t>
      </w:r>
      <w:r w:rsidRPr="006B3C5E">
        <w:rPr>
          <w:rFonts w:asciiTheme="minorHAnsi" w:hAnsiTheme="minorHAnsi" w:cstheme="minorHAnsi"/>
          <w:sz w:val="21"/>
          <w:szCs w:val="21"/>
        </w:rPr>
        <w:t>.</w:t>
      </w:r>
    </w:p>
    <w:p w14:paraId="3D89B6BE" w14:textId="2B26AFA0" w:rsidR="00040178" w:rsidRPr="00040178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 in integration of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DocuSign</w:t>
      </w:r>
      <w:r>
        <w:rPr>
          <w:rFonts w:asciiTheme="minorHAnsi" w:hAnsiTheme="minorHAnsi" w:cstheme="minorHAnsi"/>
          <w:sz w:val="21"/>
          <w:szCs w:val="21"/>
        </w:rPr>
        <w:t xml:space="preserve"> with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Salesforce</w:t>
      </w:r>
      <w:r w:rsidR="0083186E">
        <w:rPr>
          <w:rFonts w:asciiTheme="minorHAnsi" w:hAnsiTheme="minorHAnsi" w:cstheme="minorHAnsi"/>
          <w:sz w:val="21"/>
          <w:szCs w:val="21"/>
        </w:rPr>
        <w:t xml:space="preserve">, which has </w:t>
      </w:r>
      <w:r w:rsidR="0019389A">
        <w:rPr>
          <w:rFonts w:asciiTheme="minorHAnsi" w:hAnsiTheme="minorHAnsi" w:cstheme="minorHAnsi"/>
          <w:sz w:val="21"/>
          <w:szCs w:val="21"/>
        </w:rPr>
        <w:t>automated the</w:t>
      </w:r>
      <w:r w:rsidR="0083186E">
        <w:rPr>
          <w:rFonts w:asciiTheme="minorHAnsi" w:hAnsiTheme="minorHAnsi" w:cstheme="minorHAnsi"/>
          <w:sz w:val="21"/>
          <w:szCs w:val="21"/>
        </w:rPr>
        <w:t xml:space="preserve"> manual work for ASMs</w:t>
      </w:r>
    </w:p>
    <w:p w14:paraId="673462B3" w14:textId="339538E5" w:rsidR="00040178" w:rsidRPr="00040178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Created </w:t>
      </w:r>
      <w:r w:rsidRPr="00F70F82">
        <w:rPr>
          <w:rFonts w:asciiTheme="minorHAnsi" w:hAnsiTheme="minorHAnsi" w:cstheme="minorHAnsi"/>
          <w:b/>
          <w:bCs/>
          <w:sz w:val="21"/>
          <w:szCs w:val="21"/>
        </w:rPr>
        <w:t>Lightning Web Components (LWC)</w:t>
      </w:r>
      <w:r>
        <w:rPr>
          <w:rFonts w:asciiTheme="minorHAnsi" w:hAnsiTheme="minorHAnsi" w:cstheme="minorHAnsi"/>
          <w:sz w:val="21"/>
          <w:szCs w:val="21"/>
        </w:rPr>
        <w:t xml:space="preserve"> to send agreements</w:t>
      </w:r>
      <w:r w:rsidR="00577E3E">
        <w:rPr>
          <w:rFonts w:asciiTheme="minorHAnsi" w:hAnsiTheme="minorHAnsi" w:cstheme="minorHAnsi"/>
          <w:sz w:val="21"/>
          <w:szCs w:val="21"/>
        </w:rPr>
        <w:t xml:space="preserve"> and checklists</w:t>
      </w:r>
      <w:r>
        <w:rPr>
          <w:rFonts w:asciiTheme="minorHAnsi" w:hAnsiTheme="minorHAnsi" w:cstheme="minorHAnsi"/>
          <w:sz w:val="21"/>
          <w:szCs w:val="21"/>
        </w:rPr>
        <w:t xml:space="preserve"> to dealers using </w:t>
      </w:r>
      <w:r w:rsidRPr="00DB6A6B">
        <w:rPr>
          <w:rFonts w:asciiTheme="minorHAnsi" w:hAnsiTheme="minorHAnsi" w:cstheme="minorHAnsi"/>
          <w:b/>
          <w:bCs/>
          <w:sz w:val="21"/>
          <w:szCs w:val="21"/>
        </w:rPr>
        <w:t>DocuSign</w:t>
      </w:r>
      <w:r w:rsidR="00216B09">
        <w:rPr>
          <w:rFonts w:asciiTheme="minorHAnsi" w:hAnsiTheme="minorHAnsi" w:cstheme="minorHAnsi"/>
          <w:sz w:val="21"/>
          <w:szCs w:val="21"/>
        </w:rPr>
        <w:t xml:space="preserve"> from pipeline</w:t>
      </w:r>
      <w:r w:rsidR="006827D9">
        <w:rPr>
          <w:rFonts w:asciiTheme="minorHAnsi" w:hAnsiTheme="minorHAnsi" w:cstheme="minorHAnsi"/>
          <w:sz w:val="21"/>
          <w:szCs w:val="21"/>
        </w:rPr>
        <w:t xml:space="preserve"> records</w:t>
      </w:r>
      <w:r>
        <w:rPr>
          <w:rFonts w:asciiTheme="minorHAnsi" w:hAnsiTheme="minorHAnsi" w:cstheme="minorHAnsi"/>
          <w:sz w:val="21"/>
          <w:szCs w:val="21"/>
        </w:rPr>
        <w:t>, and load the data back into Salesforce</w:t>
      </w:r>
    </w:p>
    <w:p w14:paraId="313B260F" w14:textId="3DED07AB" w:rsidR="00040178" w:rsidRPr="00B01E0D" w:rsidRDefault="00040178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Created </w:t>
      </w:r>
      <w:r w:rsidRPr="003D4C19">
        <w:rPr>
          <w:rFonts w:asciiTheme="minorHAnsi" w:hAnsiTheme="minorHAnsi" w:cstheme="minorHAnsi"/>
          <w:b/>
          <w:bCs/>
          <w:sz w:val="21"/>
          <w:szCs w:val="21"/>
        </w:rPr>
        <w:t>flows</w:t>
      </w:r>
      <w:r>
        <w:rPr>
          <w:rFonts w:asciiTheme="minorHAnsi" w:hAnsiTheme="minorHAnsi" w:cstheme="minorHAnsi"/>
          <w:sz w:val="21"/>
          <w:szCs w:val="21"/>
        </w:rPr>
        <w:t xml:space="preserve"> to read the </w:t>
      </w:r>
      <w:r w:rsidR="00DB6A6B" w:rsidRPr="00DB6A6B">
        <w:rPr>
          <w:rFonts w:asciiTheme="minorHAnsi" w:hAnsiTheme="minorHAnsi" w:cstheme="minorHAnsi"/>
          <w:b/>
          <w:bCs/>
          <w:sz w:val="21"/>
          <w:szCs w:val="21"/>
        </w:rPr>
        <w:t>DocuSign</w:t>
      </w:r>
      <w:r w:rsidR="00DB6A6B">
        <w:rPr>
          <w:rFonts w:asciiTheme="minorHAnsi" w:hAnsiTheme="minorHAnsi" w:cstheme="minorHAnsi"/>
          <w:sz w:val="21"/>
          <w:szCs w:val="21"/>
        </w:rPr>
        <w:t xml:space="preserve"> envelope/recipient statuses and update the </w:t>
      </w:r>
      <w:r w:rsidR="00DB6A6B" w:rsidRPr="00DB6A6B">
        <w:rPr>
          <w:rFonts w:asciiTheme="minorHAnsi" w:hAnsiTheme="minorHAnsi" w:cstheme="minorHAnsi"/>
          <w:b/>
          <w:bCs/>
          <w:sz w:val="21"/>
          <w:szCs w:val="21"/>
        </w:rPr>
        <w:t>Salesforce</w:t>
      </w:r>
      <w:r w:rsidR="000C2F5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C2F54">
        <w:rPr>
          <w:rFonts w:asciiTheme="minorHAnsi" w:hAnsiTheme="minorHAnsi" w:cstheme="minorHAnsi"/>
          <w:sz w:val="21"/>
          <w:szCs w:val="21"/>
        </w:rPr>
        <w:t>pipeline</w:t>
      </w:r>
      <w:r w:rsidR="00DB6A6B">
        <w:rPr>
          <w:rFonts w:asciiTheme="minorHAnsi" w:hAnsiTheme="minorHAnsi" w:cstheme="minorHAnsi"/>
          <w:sz w:val="21"/>
          <w:szCs w:val="21"/>
        </w:rPr>
        <w:t xml:space="preserve"> records and </w:t>
      </w:r>
      <w:r w:rsidR="003F328B">
        <w:rPr>
          <w:rFonts w:asciiTheme="minorHAnsi" w:hAnsiTheme="minorHAnsi" w:cstheme="minorHAnsi"/>
          <w:sz w:val="21"/>
          <w:szCs w:val="21"/>
        </w:rPr>
        <w:t>send</w:t>
      </w:r>
      <w:r w:rsidR="00DB6A6B">
        <w:rPr>
          <w:rFonts w:asciiTheme="minorHAnsi" w:hAnsiTheme="minorHAnsi" w:cstheme="minorHAnsi"/>
          <w:sz w:val="21"/>
          <w:szCs w:val="21"/>
        </w:rPr>
        <w:t xml:space="preserve"> email notifications</w:t>
      </w:r>
      <w:r w:rsidR="00B01E0D">
        <w:rPr>
          <w:rFonts w:asciiTheme="minorHAnsi" w:hAnsiTheme="minorHAnsi" w:cstheme="minorHAnsi"/>
          <w:sz w:val="21"/>
          <w:szCs w:val="21"/>
        </w:rPr>
        <w:t>.</w:t>
      </w:r>
    </w:p>
    <w:p w14:paraId="494C0663" w14:textId="2351D53E" w:rsidR="00B01E0D" w:rsidRPr="00B01E0D" w:rsidRDefault="00B01E0D" w:rsidP="0004017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01E0D">
        <w:rPr>
          <w:rFonts w:asciiTheme="minorHAnsi" w:hAnsiTheme="minorHAnsi" w:cstheme="minorHAnsi"/>
          <w:sz w:val="21"/>
          <w:szCs w:val="21"/>
        </w:rPr>
        <w:t>Building Vlocity custom Templates</w:t>
      </w:r>
    </w:p>
    <w:p w14:paraId="1040C601" w14:textId="53B11CA9" w:rsidR="005166F0" w:rsidRPr="000D358E" w:rsidRDefault="00A06A0E" w:rsidP="005166F0">
      <w:pPr>
        <w:pStyle w:val="ListParagraph"/>
        <w:numPr>
          <w:ilvl w:val="0"/>
          <w:numId w:val="18"/>
        </w:numPr>
        <w:tabs>
          <w:tab w:val="left" w:pos="630"/>
          <w:tab w:val="left" w:pos="4860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="005166F0">
        <w:rPr>
          <w:rFonts w:asciiTheme="minorHAnsi" w:hAnsiTheme="minorHAnsi" w:cstheme="minorHAnsi"/>
          <w:sz w:val="21"/>
          <w:szCs w:val="21"/>
        </w:rPr>
        <w:t xml:space="preserve">development of </w:t>
      </w:r>
      <w:r w:rsidR="005166F0" w:rsidRPr="00F70F82">
        <w:rPr>
          <w:rFonts w:asciiTheme="minorHAnsi" w:hAnsiTheme="minorHAnsi" w:cstheme="minorHAnsi"/>
          <w:b/>
          <w:bCs/>
          <w:sz w:val="21"/>
          <w:szCs w:val="21"/>
        </w:rPr>
        <w:t>Apex</w:t>
      </w:r>
      <w:r w:rsidR="005166F0">
        <w:rPr>
          <w:rFonts w:asciiTheme="minorHAnsi" w:hAnsiTheme="minorHAnsi" w:cstheme="minorHAnsi"/>
          <w:sz w:val="21"/>
          <w:szCs w:val="21"/>
        </w:rPr>
        <w:t xml:space="preserve"> classes, </w:t>
      </w:r>
      <w:r w:rsidR="005166F0" w:rsidRPr="00F70F82">
        <w:rPr>
          <w:rFonts w:asciiTheme="minorHAnsi" w:hAnsiTheme="minorHAnsi" w:cstheme="minorHAnsi"/>
          <w:b/>
          <w:bCs/>
          <w:sz w:val="21"/>
          <w:szCs w:val="21"/>
        </w:rPr>
        <w:t>Triggers</w:t>
      </w:r>
      <w:r w:rsidR="005166F0">
        <w:rPr>
          <w:rFonts w:asciiTheme="minorHAnsi" w:hAnsiTheme="minorHAnsi" w:cstheme="minorHAnsi"/>
          <w:sz w:val="21"/>
          <w:szCs w:val="21"/>
        </w:rPr>
        <w:t>, Test classes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 w:rsidR="005166F0">
        <w:rPr>
          <w:rFonts w:asciiTheme="minorHAnsi" w:hAnsiTheme="minorHAnsi" w:cstheme="minorHAnsi"/>
          <w:sz w:val="21"/>
          <w:szCs w:val="21"/>
        </w:rPr>
        <w:t xml:space="preserve"> </w:t>
      </w:r>
      <w:r w:rsidR="005166F0" w:rsidRPr="000D358E">
        <w:rPr>
          <w:rFonts w:asciiTheme="minorHAnsi" w:hAnsiTheme="minorHAnsi" w:cstheme="minorHAnsi"/>
          <w:sz w:val="21"/>
          <w:szCs w:val="21"/>
        </w:rPr>
        <w:t>and integrati</w:t>
      </w:r>
      <w:r w:rsidR="00432623">
        <w:rPr>
          <w:rFonts w:asciiTheme="minorHAnsi" w:hAnsiTheme="minorHAnsi" w:cstheme="minorHAnsi"/>
          <w:sz w:val="21"/>
          <w:szCs w:val="21"/>
        </w:rPr>
        <w:t>on</w:t>
      </w:r>
      <w:r w:rsidR="005166F0" w:rsidRPr="000D358E">
        <w:rPr>
          <w:rFonts w:asciiTheme="minorHAnsi" w:hAnsiTheme="minorHAnsi" w:cstheme="minorHAnsi"/>
          <w:sz w:val="21"/>
          <w:szCs w:val="21"/>
        </w:rPr>
        <w:t xml:space="preserve"> with external</w:t>
      </w:r>
    </w:p>
    <w:p w14:paraId="331E2FE0" w14:textId="3814D5BB" w:rsidR="00E829F5" w:rsidRPr="00E829F5" w:rsidRDefault="005166F0" w:rsidP="00E829F5">
      <w:pPr>
        <w:pStyle w:val="ListParagraph"/>
        <w:tabs>
          <w:tab w:val="left" w:pos="630"/>
          <w:tab w:val="left" w:pos="4860"/>
        </w:tabs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358E">
        <w:rPr>
          <w:rFonts w:asciiTheme="minorHAnsi" w:hAnsiTheme="minorHAnsi" w:cstheme="minorHAnsi"/>
          <w:sz w:val="21"/>
          <w:szCs w:val="21"/>
        </w:rPr>
        <w:t xml:space="preserve">applications using </w:t>
      </w:r>
      <w:r w:rsidRPr="00F70F82">
        <w:rPr>
          <w:rFonts w:asciiTheme="minorHAnsi" w:hAnsiTheme="minorHAnsi" w:cstheme="minorHAnsi"/>
          <w:b/>
          <w:bCs/>
          <w:sz w:val="21"/>
          <w:szCs w:val="21"/>
        </w:rPr>
        <w:t>REST</w:t>
      </w:r>
      <w:r w:rsidRPr="000D358E">
        <w:rPr>
          <w:rFonts w:asciiTheme="minorHAnsi" w:hAnsiTheme="minorHAnsi" w:cstheme="minorHAnsi"/>
          <w:sz w:val="21"/>
          <w:szCs w:val="21"/>
        </w:rPr>
        <w:t xml:space="preserve"> </w:t>
      </w:r>
      <w:r w:rsidRPr="00F70F82">
        <w:rPr>
          <w:rFonts w:asciiTheme="minorHAnsi" w:hAnsiTheme="minorHAnsi" w:cstheme="minorHAnsi"/>
          <w:b/>
          <w:bCs/>
          <w:sz w:val="21"/>
          <w:szCs w:val="21"/>
        </w:rPr>
        <w:t>APIs</w:t>
      </w:r>
    </w:p>
    <w:p w14:paraId="084874DF" w14:textId="5EE8FEA7" w:rsidR="003D4C19" w:rsidRPr="00A06A0E" w:rsidRDefault="003D4C19" w:rsidP="003D4C19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Created new validation rules, list views, etc as part of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>
        <w:rPr>
          <w:rFonts w:asciiTheme="minorHAnsi" w:hAnsiTheme="minorHAnsi" w:cstheme="minorHAnsi"/>
          <w:sz w:val="21"/>
          <w:szCs w:val="21"/>
        </w:rPr>
        <w:t>customization of the application</w:t>
      </w:r>
    </w:p>
    <w:p w14:paraId="53F1BE70" w14:textId="4687EC1C" w:rsidR="00556574" w:rsidRPr="00B01E0D" w:rsidRDefault="00556574" w:rsidP="00556574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Worked on data load of </w:t>
      </w:r>
      <w:r w:rsidRPr="007E7B38">
        <w:rPr>
          <w:rFonts w:asciiTheme="minorHAnsi" w:hAnsiTheme="minorHAnsi" w:cstheme="minorHAnsi"/>
          <w:b/>
          <w:bCs/>
          <w:sz w:val="21"/>
          <w:szCs w:val="21"/>
        </w:rPr>
        <w:t>Individual Email Records</w:t>
      </w:r>
      <w:r>
        <w:rPr>
          <w:rFonts w:asciiTheme="minorHAnsi" w:hAnsiTheme="minorHAnsi" w:cstheme="minorHAnsi"/>
          <w:sz w:val="21"/>
          <w:szCs w:val="21"/>
        </w:rPr>
        <w:t xml:space="preserve"> for </w:t>
      </w:r>
      <w:r w:rsidRPr="007E7B38">
        <w:rPr>
          <w:rFonts w:asciiTheme="minorHAnsi" w:hAnsiTheme="minorHAnsi" w:cstheme="minorHAnsi"/>
          <w:b/>
          <w:bCs/>
          <w:sz w:val="21"/>
          <w:szCs w:val="21"/>
        </w:rPr>
        <w:t>Marketing Cloud</w:t>
      </w:r>
      <w:r w:rsidR="00B01E0D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6779D75E" w14:textId="1666E035" w:rsidR="00B01E0D" w:rsidRPr="007E7B38" w:rsidRDefault="00B01E0D" w:rsidP="00556574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="Lato" w:hAnsi="Lato"/>
          <w:color w:val="505863"/>
          <w:sz w:val="23"/>
          <w:szCs w:val="23"/>
          <w:shd w:val="clear" w:color="auto" w:fill="FFFFFF"/>
        </w:rPr>
        <w:t> </w:t>
      </w:r>
      <w:r w:rsidRPr="00B01E0D">
        <w:rPr>
          <w:rFonts w:asciiTheme="minorHAnsi" w:hAnsiTheme="minorHAnsi" w:cstheme="minorHAnsi"/>
          <w:sz w:val="21"/>
          <w:szCs w:val="21"/>
        </w:rPr>
        <w:t>Experience in release management tools like Copado</w:t>
      </w:r>
    </w:p>
    <w:p w14:paraId="40A06596" w14:textId="3BB25648" w:rsidR="00E829F5" w:rsidRPr="00D5693F" w:rsidRDefault="00E829F5" w:rsidP="00D5693F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3D4C19">
        <w:rPr>
          <w:rFonts w:asciiTheme="minorHAnsi" w:hAnsiTheme="minorHAnsi" w:cstheme="minorHAnsi"/>
          <w:bCs/>
          <w:iCs/>
          <w:sz w:val="21"/>
          <w:szCs w:val="21"/>
        </w:rPr>
        <w:t xml:space="preserve">Experience in </w:t>
      </w:r>
      <w:r w:rsidRPr="003D4C19">
        <w:rPr>
          <w:rFonts w:asciiTheme="minorHAnsi" w:hAnsiTheme="minorHAnsi" w:cstheme="minorHAnsi"/>
          <w:b/>
          <w:iCs/>
          <w:sz w:val="21"/>
          <w:szCs w:val="21"/>
        </w:rPr>
        <w:t>Territory Management</w:t>
      </w:r>
      <w:r w:rsidR="00D5693F">
        <w:rPr>
          <w:rFonts w:asciiTheme="minorHAnsi" w:hAnsiTheme="minorHAnsi" w:cstheme="minorHAnsi"/>
          <w:b/>
          <w:iCs/>
          <w:sz w:val="21"/>
          <w:szCs w:val="21"/>
        </w:rPr>
        <w:t xml:space="preserve">, </w:t>
      </w:r>
      <w:r w:rsidR="00AB355C">
        <w:rPr>
          <w:rFonts w:asciiTheme="minorHAnsi" w:hAnsiTheme="minorHAnsi" w:cstheme="minorHAnsi"/>
          <w:bCs/>
          <w:iCs/>
          <w:sz w:val="21"/>
          <w:szCs w:val="21"/>
        </w:rPr>
        <w:t xml:space="preserve">Territory assignment rules, </w:t>
      </w:r>
      <w:r w:rsidR="00D5693F">
        <w:rPr>
          <w:rFonts w:asciiTheme="minorHAnsi" w:hAnsiTheme="minorHAnsi" w:cstheme="minorHAnsi"/>
          <w:bCs/>
          <w:iCs/>
          <w:sz w:val="21"/>
          <w:szCs w:val="21"/>
        </w:rPr>
        <w:t>a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>ssign</w:t>
      </w:r>
      <w:r w:rsidR="007C2595">
        <w:rPr>
          <w:rFonts w:asciiTheme="minorHAnsi" w:hAnsiTheme="minorHAnsi" w:cstheme="minorHAnsi"/>
          <w:bCs/>
          <w:iCs/>
          <w:sz w:val="21"/>
          <w:szCs w:val="21"/>
        </w:rPr>
        <w:t>ment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AB355C">
        <w:rPr>
          <w:rFonts w:asciiTheme="minorHAnsi" w:hAnsiTheme="minorHAnsi" w:cstheme="minorHAnsi"/>
          <w:bCs/>
          <w:iCs/>
          <w:sz w:val="21"/>
          <w:szCs w:val="21"/>
        </w:rPr>
        <w:t xml:space="preserve">of 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>users to territories</w:t>
      </w:r>
      <w:r w:rsidR="00EE0718">
        <w:rPr>
          <w:rFonts w:asciiTheme="minorHAnsi" w:hAnsiTheme="minorHAnsi" w:cstheme="minorHAnsi"/>
          <w:bCs/>
          <w:iCs/>
          <w:sz w:val="21"/>
          <w:szCs w:val="21"/>
        </w:rPr>
        <w:t>,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 xml:space="preserve"> and </w:t>
      </w:r>
      <w:r w:rsidR="00EE0718">
        <w:rPr>
          <w:rFonts w:asciiTheme="minorHAnsi" w:hAnsiTheme="minorHAnsi" w:cstheme="minorHAnsi"/>
          <w:bCs/>
          <w:iCs/>
          <w:sz w:val="21"/>
          <w:szCs w:val="21"/>
        </w:rPr>
        <w:t>troubleshooting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4C0761">
        <w:rPr>
          <w:rFonts w:asciiTheme="minorHAnsi" w:hAnsiTheme="minorHAnsi" w:cstheme="minorHAnsi"/>
          <w:bCs/>
          <w:iCs/>
          <w:sz w:val="21"/>
          <w:szCs w:val="21"/>
        </w:rPr>
        <w:t xml:space="preserve">data </w:t>
      </w:r>
      <w:r w:rsidR="00584B17">
        <w:rPr>
          <w:rFonts w:asciiTheme="minorHAnsi" w:hAnsiTheme="minorHAnsi" w:cstheme="minorHAnsi"/>
          <w:bCs/>
          <w:iCs/>
          <w:sz w:val="21"/>
          <w:szCs w:val="21"/>
        </w:rPr>
        <w:t>discrepancies</w:t>
      </w:r>
      <w:r w:rsidR="004C0761">
        <w:rPr>
          <w:rFonts w:asciiTheme="minorHAnsi" w:hAnsiTheme="minorHAnsi" w:cstheme="minorHAnsi"/>
          <w:bCs/>
          <w:iCs/>
          <w:sz w:val="21"/>
          <w:szCs w:val="21"/>
        </w:rPr>
        <w:t xml:space="preserve"> reported</w:t>
      </w:r>
      <w:r w:rsidR="00F70F82" w:rsidRPr="00D5693F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4C0761">
        <w:rPr>
          <w:rFonts w:asciiTheme="minorHAnsi" w:hAnsiTheme="minorHAnsi" w:cstheme="minorHAnsi"/>
          <w:bCs/>
          <w:iCs/>
          <w:sz w:val="21"/>
          <w:szCs w:val="21"/>
        </w:rPr>
        <w:t>under</w:t>
      </w:r>
      <w:r w:rsidR="009F7CCD" w:rsidRPr="00D5693F">
        <w:rPr>
          <w:rFonts w:asciiTheme="minorHAnsi" w:hAnsiTheme="minorHAnsi" w:cstheme="minorHAnsi"/>
          <w:bCs/>
          <w:iCs/>
          <w:sz w:val="21"/>
          <w:szCs w:val="21"/>
        </w:rPr>
        <w:t xml:space="preserve"> territories</w:t>
      </w:r>
    </w:p>
    <w:p w14:paraId="14BF444D" w14:textId="5E9C44F1" w:rsidR="00432623" w:rsidRPr="00432623" w:rsidRDefault="00584B17" w:rsidP="00A06A0E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>Customized and v</w:t>
      </w:r>
      <w:r w:rsidR="00432623">
        <w:rPr>
          <w:rFonts w:asciiTheme="minorHAnsi" w:hAnsiTheme="minorHAnsi" w:cstheme="minorHAnsi"/>
          <w:bCs/>
          <w:iCs/>
          <w:sz w:val="21"/>
          <w:szCs w:val="21"/>
        </w:rPr>
        <w:t>alidated changes to Effectiveness Evaluation forms</w:t>
      </w:r>
    </w:p>
    <w:p w14:paraId="651AB13C" w14:textId="77777777" w:rsidR="003D4C19" w:rsidRPr="007B0A15" w:rsidRDefault="003D4C19" w:rsidP="003D4C19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Analyzed the existing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profiles</w:t>
      </w:r>
      <w:r>
        <w:rPr>
          <w:rFonts w:asciiTheme="minorHAnsi" w:hAnsiTheme="minorHAnsi" w:cstheme="minorHAnsi"/>
          <w:sz w:val="21"/>
          <w:szCs w:val="21"/>
        </w:rPr>
        <w:t xml:space="preserve"> and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permission sets</w:t>
      </w:r>
      <w:r>
        <w:rPr>
          <w:rFonts w:asciiTheme="minorHAnsi" w:hAnsiTheme="minorHAnsi" w:cstheme="minorHAnsi"/>
          <w:sz w:val="21"/>
          <w:szCs w:val="21"/>
        </w:rPr>
        <w:t xml:space="preserve"> to move access into </w:t>
      </w:r>
      <w:r>
        <w:rPr>
          <w:rFonts w:asciiTheme="minorHAnsi" w:hAnsiTheme="minorHAnsi" w:cstheme="minorHAnsi"/>
          <w:b/>
          <w:bCs/>
          <w:sz w:val="21"/>
          <w:szCs w:val="21"/>
        </w:rPr>
        <w:t>profiles</w:t>
      </w:r>
      <w:r>
        <w:rPr>
          <w:rFonts w:asciiTheme="minorHAnsi" w:hAnsiTheme="minorHAnsi" w:cstheme="minorHAnsi"/>
          <w:sz w:val="21"/>
          <w:szCs w:val="21"/>
        </w:rPr>
        <w:t xml:space="preserve"> and reduce the dependency on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permission sets</w:t>
      </w:r>
    </w:p>
    <w:p w14:paraId="57247453" w14:textId="3DE6D669" w:rsidR="00A06A0E" w:rsidRPr="00252D55" w:rsidRDefault="00A06A0E" w:rsidP="00A06A0E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>Performed admin activities</w:t>
      </w:r>
      <w:r w:rsidR="00575EFF">
        <w:rPr>
          <w:rFonts w:asciiTheme="minorHAnsi" w:hAnsiTheme="minorHAnsi" w:cstheme="minorHAnsi"/>
          <w:sz w:val="21"/>
          <w:szCs w:val="21"/>
        </w:rPr>
        <w:t xml:space="preserve"> on</w:t>
      </w:r>
      <w:r w:rsidRPr="006B3C5E">
        <w:rPr>
          <w:rFonts w:asciiTheme="minorHAnsi" w:hAnsiTheme="minorHAnsi" w:cstheme="minorHAnsi"/>
          <w:sz w:val="21"/>
          <w:szCs w:val="21"/>
        </w:rPr>
        <w:t xml:space="preserve"> </w:t>
      </w:r>
      <w:r w:rsidR="00EE0718">
        <w:rPr>
          <w:rFonts w:asciiTheme="minorHAnsi" w:hAnsiTheme="minorHAnsi" w:cstheme="minorHAnsi"/>
          <w:sz w:val="21"/>
          <w:szCs w:val="21"/>
        </w:rPr>
        <w:t xml:space="preserve">a </w:t>
      </w:r>
      <w:r w:rsidR="00230C2A" w:rsidRPr="006B3C5E">
        <w:rPr>
          <w:rFonts w:asciiTheme="minorHAnsi" w:hAnsiTheme="minorHAnsi" w:cstheme="minorHAnsi"/>
          <w:sz w:val="21"/>
          <w:szCs w:val="21"/>
        </w:rPr>
        <w:t>time-to-time</w:t>
      </w:r>
      <w:r w:rsidRPr="006B3C5E">
        <w:rPr>
          <w:rFonts w:asciiTheme="minorHAnsi" w:hAnsiTheme="minorHAnsi" w:cstheme="minorHAnsi"/>
          <w:sz w:val="21"/>
          <w:szCs w:val="21"/>
        </w:rPr>
        <w:t xml:space="preserve"> basis to resolve daily </w:t>
      </w:r>
      <w:r w:rsidR="003D449E" w:rsidRPr="006B3C5E">
        <w:rPr>
          <w:rFonts w:asciiTheme="minorHAnsi" w:hAnsiTheme="minorHAnsi" w:cstheme="minorHAnsi"/>
          <w:sz w:val="21"/>
          <w:szCs w:val="21"/>
        </w:rPr>
        <w:t xml:space="preserve">production </w:t>
      </w:r>
      <w:r w:rsidRPr="006B3C5E">
        <w:rPr>
          <w:rFonts w:asciiTheme="minorHAnsi" w:hAnsiTheme="minorHAnsi" w:cstheme="minorHAnsi"/>
          <w:sz w:val="21"/>
          <w:szCs w:val="21"/>
        </w:rPr>
        <w:t>tickets</w:t>
      </w:r>
    </w:p>
    <w:p w14:paraId="7DFEF595" w14:textId="6F83552E" w:rsidR="00252D55" w:rsidRPr="00A06A0E" w:rsidRDefault="00252D55" w:rsidP="00A06A0E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Responsible for monitoring and scheduling </w:t>
      </w:r>
      <w:r w:rsidRPr="00BF4A72">
        <w:rPr>
          <w:rFonts w:asciiTheme="minorHAnsi" w:hAnsiTheme="minorHAnsi" w:cstheme="minorHAnsi"/>
          <w:b/>
          <w:bCs/>
          <w:sz w:val="21"/>
          <w:szCs w:val="21"/>
        </w:rPr>
        <w:t>jobs</w:t>
      </w:r>
    </w:p>
    <w:p w14:paraId="4E3BFCB1" w14:textId="1368E1DB" w:rsidR="007B0A15" w:rsidRPr="007B0A15" w:rsidRDefault="007B0A15" w:rsidP="007B0A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Responsible for </w:t>
      </w:r>
      <w:r w:rsidRPr="006B3C5E">
        <w:rPr>
          <w:rFonts w:asciiTheme="minorHAnsi" w:hAnsiTheme="minorHAnsi" w:cstheme="minorHAnsi"/>
          <w:b/>
          <w:bCs/>
          <w:sz w:val="21"/>
          <w:szCs w:val="21"/>
        </w:rPr>
        <w:t>manual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</w:t>
      </w:r>
      <w:r w:rsidRPr="006B3C5E">
        <w:rPr>
          <w:rFonts w:asciiTheme="minorHAnsi" w:hAnsiTheme="minorHAnsi" w:cstheme="minorHAnsi"/>
          <w:b/>
          <w:sz w:val="21"/>
          <w:szCs w:val="21"/>
        </w:rPr>
        <w:t>automated deployments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 from sandbox to sandbox and sandbox to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6B3C5E">
        <w:rPr>
          <w:rFonts w:asciiTheme="minorHAnsi" w:hAnsiTheme="minorHAnsi" w:cstheme="minorHAnsi"/>
          <w:sz w:val="21"/>
          <w:szCs w:val="21"/>
        </w:rPr>
        <w:t>production environment.</w:t>
      </w:r>
    </w:p>
    <w:p w14:paraId="31E06AC6" w14:textId="78959EB0" w:rsidR="007B0A15" w:rsidRPr="007B0A15" w:rsidRDefault="007B0A15" w:rsidP="007B0A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>Responsible for sandbox maintenance such as refreshing the sandbox after major deploy</w:t>
      </w:r>
      <w:r w:rsidR="00383B32">
        <w:rPr>
          <w:rFonts w:asciiTheme="minorHAnsi" w:hAnsiTheme="minorHAnsi" w:cstheme="minorHAnsi"/>
          <w:sz w:val="21"/>
          <w:szCs w:val="21"/>
        </w:rPr>
        <w:t>ments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carrying out pre/</w:t>
      </w:r>
      <w:r w:rsidR="00EE0718">
        <w:rPr>
          <w:rFonts w:asciiTheme="minorHAnsi" w:hAnsiTheme="minorHAnsi" w:cstheme="minorHAnsi"/>
          <w:sz w:val="21"/>
          <w:szCs w:val="21"/>
        </w:rPr>
        <w:t>post-deployment</w:t>
      </w:r>
      <w:r w:rsidRPr="006B3C5E">
        <w:rPr>
          <w:rFonts w:asciiTheme="minorHAnsi" w:hAnsiTheme="minorHAnsi" w:cstheme="minorHAnsi"/>
          <w:sz w:val="21"/>
          <w:szCs w:val="21"/>
        </w:rPr>
        <w:t xml:space="preserve"> steps.</w:t>
      </w:r>
    </w:p>
    <w:p w14:paraId="41B4F96A" w14:textId="1EF5D188" w:rsidR="007B0A15" w:rsidRPr="006B3C5E" w:rsidRDefault="007B0A15" w:rsidP="007B0A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Created and maintained different types of sandboxes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developer, developer pro</w:t>
      </w:r>
      <w:r w:rsidR="00EE0718">
        <w:rPr>
          <w:rFonts w:asciiTheme="minorHAnsi" w:hAnsiTheme="minorHAnsi" w:cstheme="minorHAnsi"/>
          <w:b/>
          <w:sz w:val="21"/>
          <w:szCs w:val="21"/>
        </w:rPr>
        <w:t>,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</w:t>
      </w:r>
      <w:r w:rsidRPr="006B3C5E">
        <w:rPr>
          <w:rFonts w:asciiTheme="minorHAnsi" w:hAnsiTheme="minorHAnsi" w:cstheme="minorHAnsi"/>
          <w:b/>
          <w:sz w:val="21"/>
          <w:szCs w:val="21"/>
        </w:rPr>
        <w:t>full copy</w:t>
      </w:r>
      <w:r w:rsidRPr="006B3C5E">
        <w:rPr>
          <w:rFonts w:asciiTheme="minorHAnsi" w:hAnsiTheme="minorHAnsi" w:cstheme="minorHAnsi"/>
          <w:sz w:val="21"/>
          <w:szCs w:val="21"/>
        </w:rPr>
        <w:t xml:space="preserve"> sandboxes.</w:t>
      </w:r>
    </w:p>
    <w:p w14:paraId="5052CD82" w14:textId="41F9E2FB" w:rsidR="007B0A15" w:rsidRPr="00D15C7D" w:rsidRDefault="007B0A15" w:rsidP="007B0A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Efficiently used force.com tools such as workbench for </w:t>
      </w:r>
      <w:r w:rsidRPr="006B3C5E">
        <w:rPr>
          <w:rFonts w:asciiTheme="minorHAnsi" w:hAnsiTheme="minorHAnsi" w:cstheme="minorHAnsi"/>
          <w:b/>
          <w:sz w:val="21"/>
          <w:szCs w:val="21"/>
        </w:rPr>
        <w:t>SOQL queries</w:t>
      </w:r>
      <w:r w:rsidRPr="006B3C5E">
        <w:rPr>
          <w:rFonts w:asciiTheme="minorHAnsi" w:hAnsiTheme="minorHAnsi" w:cstheme="minorHAnsi"/>
          <w:sz w:val="21"/>
          <w:szCs w:val="21"/>
        </w:rPr>
        <w:t>, extracting metadata, and custom/standard object definitions.</w:t>
      </w:r>
    </w:p>
    <w:p w14:paraId="2A857F31" w14:textId="72FFBE60" w:rsidR="00D15C7D" w:rsidRPr="00D15C7D" w:rsidRDefault="00D15C7D" w:rsidP="00D15C7D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Extensively used data migration tools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Apex Data Loader </w:t>
      </w:r>
      <w:r w:rsidRPr="006B3C5E">
        <w:rPr>
          <w:rFonts w:asciiTheme="minorHAnsi" w:hAnsiTheme="minorHAnsi" w:cstheme="minorHAnsi"/>
          <w:bCs/>
          <w:sz w:val="21"/>
          <w:szCs w:val="21"/>
        </w:rPr>
        <w:t xml:space="preserve">with bulk </w:t>
      </w:r>
      <w:r w:rsidR="00EE0718">
        <w:rPr>
          <w:rFonts w:asciiTheme="minorHAnsi" w:hAnsiTheme="minorHAnsi" w:cstheme="minorHAnsi"/>
          <w:bCs/>
          <w:sz w:val="21"/>
          <w:szCs w:val="21"/>
        </w:rPr>
        <w:t>API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Import wizard </w:t>
      </w:r>
      <w:r w:rsidRPr="006B3C5E">
        <w:rPr>
          <w:rFonts w:asciiTheme="minorHAnsi" w:hAnsiTheme="minorHAnsi" w:cstheme="minorHAnsi"/>
          <w:bCs/>
          <w:sz w:val="21"/>
          <w:szCs w:val="21"/>
        </w:rPr>
        <w:t>&amp;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 Workbench </w:t>
      </w:r>
      <w:r w:rsidRPr="006B3C5E">
        <w:rPr>
          <w:rFonts w:asciiTheme="minorHAnsi" w:hAnsiTheme="minorHAnsi" w:cstheme="minorHAnsi"/>
          <w:sz w:val="21"/>
          <w:szCs w:val="21"/>
        </w:rPr>
        <w:t>for data migration purposes.</w:t>
      </w:r>
    </w:p>
    <w:p w14:paraId="42969C3B" w14:textId="19D829AA" w:rsidR="0062593A" w:rsidRPr="0062593A" w:rsidRDefault="0062593A" w:rsidP="007B0A15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Involved in maintenance of </w:t>
      </w:r>
      <w:r w:rsidRPr="00E94C92">
        <w:rPr>
          <w:rFonts w:asciiTheme="minorHAnsi" w:hAnsiTheme="minorHAnsi" w:cstheme="minorHAnsi"/>
          <w:b/>
          <w:bCs/>
          <w:sz w:val="21"/>
          <w:szCs w:val="21"/>
        </w:rPr>
        <w:t>Jenkins</w:t>
      </w:r>
      <w:r>
        <w:rPr>
          <w:rFonts w:asciiTheme="minorHAnsi" w:hAnsiTheme="minorHAnsi" w:cstheme="minorHAnsi"/>
          <w:sz w:val="21"/>
          <w:szCs w:val="21"/>
        </w:rPr>
        <w:t xml:space="preserve"> jobs for deployments to different Salesforce </w:t>
      </w:r>
      <w:r w:rsidRPr="004D54AE">
        <w:rPr>
          <w:rFonts w:asciiTheme="minorHAnsi" w:hAnsiTheme="minorHAnsi" w:cstheme="minorHAnsi"/>
          <w:b/>
          <w:bCs/>
          <w:sz w:val="21"/>
          <w:szCs w:val="21"/>
        </w:rPr>
        <w:t>sandboxes</w:t>
      </w:r>
    </w:p>
    <w:p w14:paraId="14C31097" w14:textId="77777777" w:rsidR="0062593A" w:rsidRPr="003D4C19" w:rsidRDefault="0062593A" w:rsidP="003D4C19">
      <w:pPr>
        <w:jc w:val="both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</w:p>
    <w:p w14:paraId="4ABF8F11" w14:textId="18614A9F" w:rsidR="007B0A15" w:rsidRDefault="007C470B" w:rsidP="007C470B">
      <w:pPr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b/>
          <w:i/>
          <w:sz w:val="21"/>
          <w:szCs w:val="21"/>
          <w:u w:val="single"/>
        </w:rPr>
        <w:t>Environment:</w:t>
      </w:r>
      <w:r w:rsidRPr="00F40073">
        <w:rPr>
          <w:rFonts w:asciiTheme="minorHAnsi" w:hAnsiTheme="minorHAnsi" w:cstheme="minorHAnsi"/>
          <w:sz w:val="21"/>
          <w:szCs w:val="21"/>
        </w:rPr>
        <w:t xml:space="preserve"> </w:t>
      </w:r>
      <w:r w:rsidR="002F48FA">
        <w:rPr>
          <w:rFonts w:asciiTheme="minorHAnsi" w:hAnsiTheme="minorHAnsi" w:cstheme="minorHAnsi"/>
          <w:sz w:val="21"/>
          <w:szCs w:val="21"/>
        </w:rPr>
        <w:t xml:space="preserve">Sales Cloud, Service Cloud, </w:t>
      </w:r>
      <w:r w:rsidR="00B50F6A">
        <w:rPr>
          <w:rFonts w:asciiTheme="minorHAnsi" w:hAnsiTheme="minorHAnsi" w:cstheme="minorHAnsi"/>
          <w:sz w:val="21"/>
          <w:szCs w:val="21"/>
        </w:rPr>
        <w:t xml:space="preserve">Marketing Cloud, </w:t>
      </w:r>
      <w:r>
        <w:rPr>
          <w:rFonts w:asciiTheme="minorHAnsi" w:hAnsiTheme="minorHAnsi" w:cstheme="minorHAnsi"/>
          <w:sz w:val="21"/>
          <w:szCs w:val="21"/>
        </w:rPr>
        <w:t xml:space="preserve">Lightning Components, Apex, </w:t>
      </w:r>
      <w:r w:rsidRPr="00F40073">
        <w:rPr>
          <w:rFonts w:asciiTheme="minorHAnsi" w:hAnsiTheme="minorHAnsi" w:cstheme="minorHAnsi"/>
          <w:sz w:val="21"/>
          <w:szCs w:val="21"/>
        </w:rPr>
        <w:t>Triggers, VS Code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 xml:space="preserve">SFDX, SOQL, SOQL Queries, </w:t>
      </w:r>
      <w:r>
        <w:rPr>
          <w:rFonts w:asciiTheme="minorHAnsi" w:hAnsiTheme="minorHAnsi" w:cstheme="minorHAnsi"/>
          <w:sz w:val="21"/>
          <w:szCs w:val="21"/>
        </w:rPr>
        <w:t>P</w:t>
      </w:r>
      <w:r w:rsidRPr="00F40073">
        <w:rPr>
          <w:rFonts w:asciiTheme="minorHAnsi" w:hAnsiTheme="minorHAnsi" w:cstheme="minorHAnsi"/>
          <w:sz w:val="21"/>
          <w:szCs w:val="21"/>
        </w:rPr>
        <w:t>rocess builder, Reports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 xml:space="preserve">Apex Data Loader, </w:t>
      </w:r>
      <w:r w:rsidR="000A2B15">
        <w:rPr>
          <w:rFonts w:asciiTheme="minorHAnsi" w:hAnsiTheme="minorHAnsi" w:cstheme="minorHAnsi"/>
          <w:sz w:val="21"/>
          <w:szCs w:val="21"/>
        </w:rPr>
        <w:t xml:space="preserve">Copado, </w:t>
      </w:r>
      <w:r w:rsidRPr="00F40073">
        <w:rPr>
          <w:rFonts w:asciiTheme="minorHAnsi" w:hAnsiTheme="minorHAnsi" w:cstheme="minorHAnsi"/>
          <w:sz w:val="21"/>
          <w:szCs w:val="21"/>
        </w:rPr>
        <w:t xml:space="preserve">CSS, Custom Settings, Developer Console, Email Services, Github, HTML, </w:t>
      </w:r>
      <w:r w:rsidR="00EE0718">
        <w:rPr>
          <w:rFonts w:asciiTheme="minorHAnsi" w:hAnsiTheme="minorHAnsi" w:cstheme="minorHAnsi"/>
          <w:sz w:val="21"/>
          <w:szCs w:val="21"/>
        </w:rPr>
        <w:t>JavaScript</w:t>
      </w:r>
      <w:r w:rsidRPr="00F40073">
        <w:rPr>
          <w:rFonts w:asciiTheme="minorHAnsi" w:hAnsiTheme="minorHAnsi" w:cstheme="minorHAnsi"/>
          <w:sz w:val="21"/>
          <w:szCs w:val="21"/>
        </w:rPr>
        <w:t>, Jenkins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F40073">
        <w:rPr>
          <w:rFonts w:asciiTheme="minorHAnsi" w:hAnsiTheme="minorHAnsi" w:cstheme="minorHAnsi"/>
          <w:sz w:val="21"/>
          <w:szCs w:val="21"/>
        </w:rPr>
        <w:t xml:space="preserve"> JIRA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>Postman,</w:t>
      </w:r>
      <w:r w:rsidR="000A2B15">
        <w:rPr>
          <w:rFonts w:asciiTheme="minorHAnsi" w:hAnsiTheme="minorHAnsi" w:cstheme="minorHAnsi"/>
          <w:sz w:val="21"/>
          <w:szCs w:val="21"/>
        </w:rPr>
        <w:t xml:space="preserve"> Velocity,</w:t>
      </w:r>
      <w:r w:rsidRPr="00F40073">
        <w:rPr>
          <w:rFonts w:asciiTheme="minorHAnsi" w:hAnsiTheme="minorHAnsi" w:cstheme="minorHAnsi"/>
          <w:sz w:val="21"/>
          <w:szCs w:val="21"/>
        </w:rPr>
        <w:t xml:space="preserve"> Sublime Text3, Slack, Web services, Workbench, Workflow &amp; Approvals</w:t>
      </w:r>
    </w:p>
    <w:p w14:paraId="3260B689" w14:textId="77777777" w:rsidR="00072902" w:rsidRPr="00072902" w:rsidRDefault="00072902" w:rsidP="007C470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7FD16AD" w14:textId="6BAFEDE8" w:rsidR="00951F51" w:rsidRPr="00854C43" w:rsidRDefault="001D2EF2" w:rsidP="00951F51">
      <w:pPr>
        <w:spacing w:before="120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IBM</w:t>
      </w:r>
      <w:r w:rsidR="003478F0">
        <w:rPr>
          <w:rFonts w:asciiTheme="minorHAnsi" w:hAnsiTheme="minorHAnsi" w:cstheme="minorHAnsi"/>
          <w:b/>
          <w:sz w:val="23"/>
          <w:szCs w:val="23"/>
        </w:rPr>
        <w:tab/>
      </w:r>
      <w:r w:rsidR="003478F0">
        <w:rPr>
          <w:rFonts w:asciiTheme="minorHAnsi" w:hAnsiTheme="minorHAnsi" w:cstheme="minorHAnsi"/>
          <w:b/>
          <w:sz w:val="23"/>
          <w:szCs w:val="23"/>
        </w:rPr>
        <w:tab/>
      </w:r>
      <w:r w:rsidR="00074BE5">
        <w:rPr>
          <w:rFonts w:asciiTheme="minorHAnsi" w:hAnsiTheme="minorHAnsi" w:cstheme="minorHAnsi"/>
          <w:b/>
          <w:sz w:val="23"/>
          <w:szCs w:val="23"/>
        </w:rPr>
        <w:tab/>
      </w:r>
      <w:r w:rsidR="00074BE5">
        <w:rPr>
          <w:rFonts w:asciiTheme="minorHAnsi" w:hAnsiTheme="minorHAnsi" w:cstheme="minorHAnsi"/>
          <w:b/>
          <w:sz w:val="23"/>
          <w:szCs w:val="23"/>
        </w:rPr>
        <w:tab/>
      </w:r>
      <w:r w:rsidR="00902876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 w:rsidRPr="00854C43">
        <w:rPr>
          <w:rFonts w:asciiTheme="minorHAnsi" w:hAnsiTheme="minorHAnsi" w:cstheme="minorHAnsi"/>
          <w:b/>
          <w:sz w:val="23"/>
          <w:szCs w:val="23"/>
        </w:rPr>
        <w:tab/>
      </w:r>
      <w:r w:rsidR="00951F51">
        <w:rPr>
          <w:rFonts w:asciiTheme="minorHAnsi" w:hAnsiTheme="minorHAnsi" w:cstheme="minorHAnsi"/>
          <w:b/>
          <w:sz w:val="23"/>
          <w:szCs w:val="23"/>
        </w:rPr>
        <w:tab/>
        <w:t xml:space="preserve">     </w:t>
      </w:r>
      <w:r w:rsidR="00DF547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20EB1" w:rsidRPr="00E52539">
        <w:rPr>
          <w:rFonts w:asciiTheme="minorHAnsi" w:hAnsiTheme="minorHAnsi" w:cstheme="minorHAnsi"/>
          <w:b/>
          <w:sz w:val="21"/>
          <w:szCs w:val="21"/>
        </w:rPr>
        <w:t xml:space="preserve">May </w:t>
      </w:r>
      <w:r w:rsidR="00951F51" w:rsidRPr="00E52539">
        <w:rPr>
          <w:rFonts w:asciiTheme="minorHAnsi" w:hAnsiTheme="minorHAnsi" w:cstheme="minorHAnsi"/>
          <w:b/>
          <w:sz w:val="21"/>
          <w:szCs w:val="21"/>
        </w:rPr>
        <w:t>20</w:t>
      </w:r>
      <w:r w:rsidRPr="00E52539">
        <w:rPr>
          <w:rFonts w:asciiTheme="minorHAnsi" w:hAnsiTheme="minorHAnsi" w:cstheme="minorHAnsi"/>
          <w:b/>
          <w:sz w:val="21"/>
          <w:szCs w:val="21"/>
        </w:rPr>
        <w:t>1</w:t>
      </w:r>
      <w:r w:rsidR="00C20EB1" w:rsidRPr="00E52539">
        <w:rPr>
          <w:rFonts w:asciiTheme="minorHAnsi" w:hAnsiTheme="minorHAnsi" w:cstheme="minorHAnsi"/>
          <w:b/>
          <w:sz w:val="21"/>
          <w:szCs w:val="21"/>
        </w:rPr>
        <w:t>6</w:t>
      </w:r>
      <w:r w:rsidR="00951F51" w:rsidRPr="00E52539">
        <w:rPr>
          <w:rFonts w:asciiTheme="minorHAnsi" w:hAnsiTheme="minorHAnsi" w:cstheme="minorHAnsi"/>
          <w:b/>
          <w:sz w:val="21"/>
          <w:szCs w:val="21"/>
        </w:rPr>
        <w:t xml:space="preserve"> – </w:t>
      </w:r>
      <w:r w:rsidRPr="00E52539">
        <w:rPr>
          <w:rFonts w:asciiTheme="minorHAnsi" w:hAnsiTheme="minorHAnsi" w:cstheme="minorHAnsi"/>
          <w:b/>
          <w:sz w:val="21"/>
          <w:szCs w:val="21"/>
        </w:rPr>
        <w:t>Dec</w:t>
      </w:r>
      <w:r w:rsidR="00951F51" w:rsidRPr="00E52539">
        <w:rPr>
          <w:rFonts w:asciiTheme="minorHAnsi" w:hAnsiTheme="minorHAnsi" w:cstheme="minorHAnsi"/>
          <w:b/>
          <w:sz w:val="21"/>
          <w:szCs w:val="21"/>
        </w:rPr>
        <w:t xml:space="preserve"> 2021</w:t>
      </w:r>
    </w:p>
    <w:p w14:paraId="7778BF98" w14:textId="23804D8C" w:rsidR="00EE0718" w:rsidRPr="00F712E2" w:rsidRDefault="00951F51" w:rsidP="002761EA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3"/>
        </w:rPr>
      </w:pPr>
      <w:r w:rsidRPr="00F712E2">
        <w:rPr>
          <w:rFonts w:asciiTheme="minorHAnsi" w:hAnsiTheme="minorHAnsi" w:cstheme="minorHAnsi"/>
          <w:b/>
          <w:bCs/>
          <w:sz w:val="22"/>
          <w:szCs w:val="23"/>
        </w:rPr>
        <w:t>Salesforce Developer</w:t>
      </w:r>
    </w:p>
    <w:p w14:paraId="249DAE34" w14:textId="77777777" w:rsidR="00951F51" w:rsidRPr="00B224FC" w:rsidRDefault="00951F51" w:rsidP="00951F51">
      <w:pPr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B224FC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Responsibilities: </w:t>
      </w:r>
    </w:p>
    <w:p w14:paraId="12C3C5ED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Worked on </w:t>
      </w:r>
      <w:r w:rsidRPr="006B3C5E">
        <w:rPr>
          <w:rFonts w:asciiTheme="minorHAnsi" w:hAnsiTheme="minorHAnsi" w:cstheme="minorHAnsi"/>
          <w:b/>
          <w:sz w:val="21"/>
          <w:szCs w:val="21"/>
        </w:rPr>
        <w:t>security model</w:t>
      </w:r>
      <w:r w:rsidRPr="006B3C5E">
        <w:rPr>
          <w:rFonts w:asciiTheme="minorHAnsi" w:hAnsiTheme="minorHAnsi" w:cstheme="minorHAnsi"/>
          <w:sz w:val="21"/>
          <w:szCs w:val="21"/>
        </w:rPr>
        <w:t xml:space="preserve"> in implementing the roles and hierarchies across the org.</w:t>
      </w:r>
    </w:p>
    <w:p w14:paraId="7B8CCE57" w14:textId="0E4E6EAB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Responsible for </w:t>
      </w:r>
      <w:r w:rsidRPr="006B3C5E">
        <w:rPr>
          <w:rFonts w:asciiTheme="minorHAnsi" w:hAnsiTheme="minorHAnsi" w:cstheme="minorHAnsi"/>
          <w:b/>
          <w:bCs/>
          <w:sz w:val="21"/>
          <w:szCs w:val="21"/>
        </w:rPr>
        <w:t>manual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</w:t>
      </w:r>
      <w:r w:rsidRPr="006B3C5E">
        <w:rPr>
          <w:rFonts w:asciiTheme="minorHAnsi" w:hAnsiTheme="minorHAnsi" w:cstheme="minorHAnsi"/>
          <w:b/>
          <w:sz w:val="21"/>
          <w:szCs w:val="21"/>
        </w:rPr>
        <w:t>automated deployments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 from sandbox to sandbox and sandbox to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6B3C5E">
        <w:rPr>
          <w:rFonts w:asciiTheme="minorHAnsi" w:hAnsiTheme="minorHAnsi" w:cstheme="minorHAnsi"/>
          <w:sz w:val="21"/>
          <w:szCs w:val="21"/>
        </w:rPr>
        <w:t>production environment.</w:t>
      </w:r>
    </w:p>
    <w:p w14:paraId="63D4D71D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>Have been SME in handling deployments by setting up code versioning using GitHub and implementing deployments via metadata API and salesforce DX.</w:t>
      </w:r>
    </w:p>
    <w:p w14:paraId="774D68F2" w14:textId="62628309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Extensively used data migration tools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Apex Data Loader </w:t>
      </w:r>
      <w:r w:rsidRPr="006B3C5E">
        <w:rPr>
          <w:rFonts w:asciiTheme="minorHAnsi" w:hAnsiTheme="minorHAnsi" w:cstheme="minorHAnsi"/>
          <w:bCs/>
          <w:sz w:val="21"/>
          <w:szCs w:val="21"/>
        </w:rPr>
        <w:t xml:space="preserve">with bulk </w:t>
      </w:r>
      <w:r w:rsidR="00EE0718">
        <w:rPr>
          <w:rFonts w:asciiTheme="minorHAnsi" w:hAnsiTheme="minorHAnsi" w:cstheme="minorHAnsi"/>
          <w:bCs/>
          <w:sz w:val="21"/>
          <w:szCs w:val="21"/>
        </w:rPr>
        <w:t>API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Import wizard </w:t>
      </w:r>
      <w:r w:rsidRPr="006B3C5E">
        <w:rPr>
          <w:rFonts w:asciiTheme="minorHAnsi" w:hAnsiTheme="minorHAnsi" w:cstheme="minorHAnsi"/>
          <w:bCs/>
          <w:sz w:val="21"/>
          <w:szCs w:val="21"/>
        </w:rPr>
        <w:t>&amp;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 Workbench </w:t>
      </w:r>
      <w:r w:rsidRPr="006B3C5E">
        <w:rPr>
          <w:rFonts w:asciiTheme="minorHAnsi" w:hAnsiTheme="minorHAnsi" w:cstheme="minorHAnsi"/>
          <w:sz w:val="21"/>
          <w:szCs w:val="21"/>
        </w:rPr>
        <w:t>for data migration purposes.</w:t>
      </w:r>
    </w:p>
    <w:p w14:paraId="6FBFFDF4" w14:textId="7849CFF3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Created and maintained different types of sandboxes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developer, developer pro</w:t>
      </w:r>
      <w:r w:rsidR="00EE0718">
        <w:rPr>
          <w:rFonts w:asciiTheme="minorHAnsi" w:hAnsiTheme="minorHAnsi" w:cstheme="minorHAnsi"/>
          <w:b/>
          <w:sz w:val="21"/>
          <w:szCs w:val="21"/>
        </w:rPr>
        <w:t>,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</w:t>
      </w:r>
      <w:r w:rsidRPr="006B3C5E">
        <w:rPr>
          <w:rFonts w:asciiTheme="minorHAnsi" w:hAnsiTheme="minorHAnsi" w:cstheme="minorHAnsi"/>
          <w:b/>
          <w:sz w:val="21"/>
          <w:szCs w:val="21"/>
        </w:rPr>
        <w:t>full copy</w:t>
      </w:r>
      <w:r w:rsidRPr="006B3C5E">
        <w:rPr>
          <w:rFonts w:asciiTheme="minorHAnsi" w:hAnsiTheme="minorHAnsi" w:cstheme="minorHAnsi"/>
          <w:sz w:val="21"/>
          <w:szCs w:val="21"/>
        </w:rPr>
        <w:t xml:space="preserve"> sandboxes.</w:t>
      </w:r>
    </w:p>
    <w:p w14:paraId="337E652A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>Responsible for sandbox maintenance such as refreshing the sandbox after major deploys and carrying out pre/post deployment steps.</w:t>
      </w:r>
    </w:p>
    <w:p w14:paraId="12FBC8EA" w14:textId="791EB67B" w:rsidR="00B746A3" w:rsidRPr="00D87F50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Efficiently used force.com tools such as workbench for </w:t>
      </w:r>
      <w:r w:rsidRPr="006B3C5E">
        <w:rPr>
          <w:rFonts w:asciiTheme="minorHAnsi" w:hAnsiTheme="minorHAnsi" w:cstheme="minorHAnsi"/>
          <w:b/>
          <w:sz w:val="21"/>
          <w:szCs w:val="21"/>
        </w:rPr>
        <w:t>SOQL queries</w:t>
      </w:r>
      <w:r w:rsidRPr="006B3C5E">
        <w:rPr>
          <w:rFonts w:asciiTheme="minorHAnsi" w:hAnsiTheme="minorHAnsi" w:cstheme="minorHAnsi"/>
          <w:sz w:val="21"/>
          <w:szCs w:val="21"/>
        </w:rPr>
        <w:t>, extracting metadata, and custom/standard object definitions.</w:t>
      </w:r>
    </w:p>
    <w:p w14:paraId="2A4B7A75" w14:textId="69E0DF80" w:rsidR="00D87F50" w:rsidRPr="006B3C5E" w:rsidRDefault="00D87F50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>Designing and developing Service cloud applications for advanced customer service in salesforce.</w:t>
      </w:r>
    </w:p>
    <w:p w14:paraId="60576583" w14:textId="3CA57024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Extensive experience in automating business processes using salesforce </w:t>
      </w:r>
      <w:r w:rsidR="00EE0718">
        <w:rPr>
          <w:rFonts w:asciiTheme="minorHAnsi" w:hAnsiTheme="minorHAnsi" w:cstheme="minorHAnsi"/>
          <w:sz w:val="21"/>
          <w:szCs w:val="21"/>
        </w:rPr>
        <w:t>out-of-the-box</w:t>
      </w:r>
      <w:r w:rsidRPr="006B3C5E">
        <w:rPr>
          <w:rFonts w:asciiTheme="minorHAnsi" w:hAnsiTheme="minorHAnsi" w:cstheme="minorHAnsi"/>
          <w:sz w:val="21"/>
          <w:szCs w:val="21"/>
        </w:rPr>
        <w:t xml:space="preserve"> functionalities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process builder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flows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="00EE0718">
        <w:rPr>
          <w:rFonts w:asciiTheme="minorHAnsi" w:hAnsiTheme="minorHAnsi" w:cstheme="minorHAnsi"/>
          <w:sz w:val="21"/>
          <w:szCs w:val="21"/>
        </w:rPr>
        <w:t xml:space="preserve">and </w:t>
      </w:r>
      <w:r w:rsidRPr="006B3C5E">
        <w:rPr>
          <w:rFonts w:asciiTheme="minorHAnsi" w:hAnsiTheme="minorHAnsi" w:cstheme="minorHAnsi"/>
          <w:sz w:val="21"/>
          <w:szCs w:val="21"/>
        </w:rPr>
        <w:t>workflow rules.</w:t>
      </w:r>
    </w:p>
    <w:p w14:paraId="13DE4EC0" w14:textId="78F26F85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Performed admin activities time to </w:t>
      </w:r>
      <w:r w:rsidR="00EE0718">
        <w:rPr>
          <w:rFonts w:asciiTheme="minorHAnsi" w:hAnsiTheme="minorHAnsi" w:cstheme="minorHAnsi"/>
          <w:sz w:val="21"/>
          <w:szCs w:val="21"/>
        </w:rPr>
        <w:t xml:space="preserve">a </w:t>
      </w:r>
      <w:r w:rsidRPr="006B3C5E">
        <w:rPr>
          <w:rFonts w:asciiTheme="minorHAnsi" w:hAnsiTheme="minorHAnsi" w:cstheme="minorHAnsi"/>
          <w:sz w:val="21"/>
          <w:szCs w:val="21"/>
        </w:rPr>
        <w:t xml:space="preserve">time basis to resolve production daily tickets. </w:t>
      </w:r>
    </w:p>
    <w:p w14:paraId="527FCE67" w14:textId="41E7ED4F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Worked on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>User Security</w:t>
      </w:r>
      <w:r w:rsidRPr="006B3C5E">
        <w:rPr>
          <w:rFonts w:asciiTheme="minorHAnsi" w:hAnsiTheme="minorHAnsi" w:cstheme="minorHAnsi"/>
          <w:sz w:val="21"/>
          <w:szCs w:val="21"/>
        </w:rPr>
        <w:t>,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Data Security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>workflow rules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>validation rules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>Formula Fields</w:t>
      </w:r>
      <w:r w:rsidR="00EE0718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various </w:t>
      </w:r>
      <w:r w:rsidR="00EE0718">
        <w:rPr>
          <w:rFonts w:asciiTheme="minorHAnsi" w:hAnsiTheme="minorHAnsi" w:cstheme="minorHAnsi"/>
          <w:sz w:val="21"/>
          <w:szCs w:val="21"/>
        </w:rPr>
        <w:t>customization</w:t>
      </w:r>
      <w:r w:rsidRPr="006B3C5E">
        <w:rPr>
          <w:rFonts w:asciiTheme="minorHAnsi" w:hAnsiTheme="minorHAnsi" w:cstheme="minorHAnsi"/>
          <w:sz w:val="21"/>
          <w:szCs w:val="21"/>
        </w:rPr>
        <w:t xml:space="preserve"> activities.</w:t>
      </w:r>
    </w:p>
    <w:p w14:paraId="0C1E172B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Used Visualforce components in the custom Visualforce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>email templates</w:t>
      </w:r>
      <w:r w:rsidRPr="006B3C5E">
        <w:rPr>
          <w:rFonts w:asciiTheme="minorHAnsi" w:hAnsiTheme="minorHAnsi" w:cstheme="minorHAnsi"/>
          <w:sz w:val="21"/>
          <w:szCs w:val="21"/>
        </w:rPr>
        <w:t xml:space="preserve"> for approval processes, to let users approve/reject the accounts and opportunities from email.</w:t>
      </w:r>
    </w:p>
    <w:p w14:paraId="796B869D" w14:textId="51B134E1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Responsible for handling critical bugs in the </w:t>
      </w:r>
      <w:r w:rsidRPr="006B3C5E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UAT phase </w:t>
      </w:r>
      <w:r w:rsidRPr="006B3C5E">
        <w:rPr>
          <w:rFonts w:asciiTheme="minorHAnsi" w:hAnsiTheme="minorHAnsi" w:cstheme="minorHAnsi"/>
          <w:sz w:val="21"/>
          <w:szCs w:val="21"/>
        </w:rPr>
        <w:t xml:space="preserve">and plans </w:t>
      </w:r>
      <w:r w:rsidR="00EE0718">
        <w:rPr>
          <w:rFonts w:asciiTheme="minorHAnsi" w:hAnsiTheme="minorHAnsi" w:cstheme="minorHAnsi"/>
          <w:sz w:val="21"/>
          <w:szCs w:val="21"/>
        </w:rPr>
        <w:t>in line</w:t>
      </w:r>
      <w:r w:rsidRPr="006B3C5E">
        <w:rPr>
          <w:rFonts w:asciiTheme="minorHAnsi" w:hAnsiTheme="minorHAnsi" w:cstheme="minorHAnsi"/>
          <w:sz w:val="21"/>
          <w:szCs w:val="21"/>
        </w:rPr>
        <w:t xml:space="preserve"> for deploying the solution in </w:t>
      </w:r>
      <w:r w:rsidR="00EE0718">
        <w:rPr>
          <w:rFonts w:asciiTheme="minorHAnsi" w:hAnsiTheme="minorHAnsi" w:cstheme="minorHAnsi"/>
          <w:sz w:val="21"/>
          <w:szCs w:val="21"/>
        </w:rPr>
        <w:t xml:space="preserve">a </w:t>
      </w:r>
      <w:r w:rsidRPr="006B3C5E">
        <w:rPr>
          <w:rFonts w:asciiTheme="minorHAnsi" w:hAnsiTheme="minorHAnsi" w:cstheme="minorHAnsi"/>
          <w:sz w:val="21"/>
          <w:szCs w:val="21"/>
        </w:rPr>
        <w:t>production environment.</w:t>
      </w:r>
    </w:p>
    <w:p w14:paraId="2D182581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Created several </w:t>
      </w:r>
      <w:r w:rsidRPr="006B3C5E">
        <w:rPr>
          <w:rFonts w:asciiTheme="minorHAnsi" w:hAnsiTheme="minorHAnsi" w:cstheme="minorHAnsi"/>
          <w:b/>
          <w:sz w:val="21"/>
          <w:szCs w:val="21"/>
        </w:rPr>
        <w:t>approval processes</w:t>
      </w:r>
      <w:r w:rsidRPr="006B3C5E">
        <w:rPr>
          <w:rFonts w:asciiTheme="minorHAnsi" w:hAnsiTheme="minorHAnsi" w:cstheme="minorHAnsi"/>
          <w:sz w:val="21"/>
          <w:szCs w:val="21"/>
        </w:rPr>
        <w:t xml:space="preserve"> for quoting approval flows.</w:t>
      </w:r>
    </w:p>
    <w:p w14:paraId="12639212" w14:textId="630E01EC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eastAsia="Calibri" w:hAnsiTheme="minorHAnsi" w:cstheme="minorHAnsi"/>
          <w:sz w:val="21"/>
          <w:szCs w:val="21"/>
        </w:rPr>
        <w:t xml:space="preserve">Used </w:t>
      </w:r>
      <w:r w:rsidRPr="006B3C5E">
        <w:rPr>
          <w:rFonts w:asciiTheme="minorHAnsi" w:eastAsia="Calibri" w:hAnsiTheme="minorHAnsi" w:cstheme="minorHAnsi"/>
          <w:b/>
          <w:bCs/>
          <w:sz w:val="21"/>
          <w:szCs w:val="21"/>
        </w:rPr>
        <w:t>web to case</w:t>
      </w:r>
      <w:r w:rsidRPr="006B3C5E">
        <w:rPr>
          <w:rFonts w:asciiTheme="minorHAnsi" w:eastAsia="Calibri" w:hAnsiTheme="minorHAnsi" w:cstheme="minorHAnsi"/>
          <w:sz w:val="21"/>
          <w:szCs w:val="21"/>
        </w:rPr>
        <w:t xml:space="preserve"> for enabling the customer </w:t>
      </w:r>
      <w:r w:rsidR="00EE0718">
        <w:rPr>
          <w:rFonts w:asciiTheme="minorHAnsi" w:eastAsia="Calibri" w:hAnsiTheme="minorHAnsi" w:cstheme="minorHAnsi"/>
          <w:sz w:val="21"/>
          <w:szCs w:val="21"/>
        </w:rPr>
        <w:t xml:space="preserve">to </w:t>
      </w:r>
      <w:r w:rsidRPr="006B3C5E">
        <w:rPr>
          <w:rFonts w:asciiTheme="minorHAnsi" w:eastAsia="Calibri" w:hAnsiTheme="minorHAnsi" w:cstheme="minorHAnsi"/>
          <w:sz w:val="21"/>
          <w:szCs w:val="21"/>
        </w:rPr>
        <w:t>create cases directly in our production environment.</w:t>
      </w:r>
    </w:p>
    <w:p w14:paraId="289211AD" w14:textId="77777777" w:rsidR="006D58C8" w:rsidRPr="006D58C8" w:rsidRDefault="00951F51" w:rsidP="006D58C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creating and troubleshooting </w:t>
      </w:r>
      <w:r w:rsidRPr="00040178">
        <w:rPr>
          <w:rFonts w:asciiTheme="minorHAnsi" w:hAnsiTheme="minorHAnsi" w:cstheme="minorHAnsi"/>
          <w:b/>
          <w:bCs/>
          <w:sz w:val="21"/>
          <w:szCs w:val="21"/>
        </w:rPr>
        <w:t>Flows</w:t>
      </w:r>
    </w:p>
    <w:p w14:paraId="113A3AEF" w14:textId="77D69B31" w:rsidR="00072902" w:rsidRPr="00B746A3" w:rsidRDefault="006D58C8" w:rsidP="00467842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D58C8">
        <w:rPr>
          <w:rFonts w:asciiTheme="minorHAnsi" w:hAnsiTheme="minorHAnsi" w:cstheme="minorHAnsi"/>
          <w:sz w:val="21"/>
          <w:szCs w:val="21"/>
        </w:rPr>
        <w:lastRenderedPageBreak/>
        <w:t xml:space="preserve">Experienced in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6D58C8">
        <w:rPr>
          <w:rFonts w:asciiTheme="minorHAnsi" w:hAnsiTheme="minorHAnsi" w:cstheme="minorHAnsi"/>
          <w:sz w:val="21"/>
          <w:szCs w:val="21"/>
        </w:rPr>
        <w:t xml:space="preserve">development of </w:t>
      </w:r>
      <w:r w:rsidRPr="006D58C8">
        <w:rPr>
          <w:rFonts w:asciiTheme="minorHAnsi" w:hAnsiTheme="minorHAnsi" w:cstheme="minorHAnsi"/>
          <w:b/>
          <w:bCs/>
          <w:sz w:val="21"/>
          <w:szCs w:val="21"/>
        </w:rPr>
        <w:t>Apex</w:t>
      </w:r>
      <w:r w:rsidRPr="006D58C8">
        <w:rPr>
          <w:rFonts w:asciiTheme="minorHAnsi" w:hAnsiTheme="minorHAnsi" w:cstheme="minorHAnsi"/>
          <w:sz w:val="21"/>
          <w:szCs w:val="21"/>
        </w:rPr>
        <w:t xml:space="preserve"> classes, </w:t>
      </w:r>
      <w:r w:rsidRPr="006D58C8">
        <w:rPr>
          <w:rFonts w:asciiTheme="minorHAnsi" w:hAnsiTheme="minorHAnsi" w:cstheme="minorHAnsi"/>
          <w:b/>
          <w:bCs/>
          <w:sz w:val="21"/>
          <w:szCs w:val="21"/>
        </w:rPr>
        <w:t>Triggers</w:t>
      </w:r>
      <w:r w:rsidRPr="006D58C8">
        <w:rPr>
          <w:rFonts w:asciiTheme="minorHAnsi" w:hAnsiTheme="minorHAnsi" w:cstheme="minorHAnsi"/>
          <w:sz w:val="21"/>
          <w:szCs w:val="21"/>
        </w:rPr>
        <w:t>, Test classes</w:t>
      </w:r>
      <w:r w:rsidR="00EE0718">
        <w:rPr>
          <w:rFonts w:asciiTheme="minorHAnsi" w:hAnsiTheme="minorHAnsi" w:cstheme="minorHAnsi"/>
          <w:sz w:val="21"/>
          <w:szCs w:val="21"/>
        </w:rPr>
        <w:t>,</w:t>
      </w:r>
      <w:r w:rsidRPr="006D58C8">
        <w:rPr>
          <w:rFonts w:asciiTheme="minorHAnsi" w:hAnsiTheme="minorHAnsi" w:cstheme="minorHAnsi"/>
          <w:sz w:val="21"/>
          <w:szCs w:val="21"/>
        </w:rPr>
        <w:t xml:space="preserve"> and integration with external</w:t>
      </w:r>
      <w:r w:rsidR="00467842">
        <w:rPr>
          <w:rFonts w:asciiTheme="minorHAnsi" w:hAnsiTheme="minorHAnsi" w:cstheme="minorHAnsi"/>
          <w:sz w:val="21"/>
          <w:szCs w:val="21"/>
        </w:rPr>
        <w:t xml:space="preserve"> </w:t>
      </w:r>
      <w:r w:rsidRPr="00467842">
        <w:rPr>
          <w:rFonts w:asciiTheme="minorHAnsi" w:hAnsiTheme="minorHAnsi" w:cstheme="minorHAnsi"/>
          <w:sz w:val="21"/>
          <w:szCs w:val="21"/>
        </w:rPr>
        <w:t xml:space="preserve">applications using SOAP and </w:t>
      </w:r>
      <w:r w:rsidRPr="00467842">
        <w:rPr>
          <w:rFonts w:asciiTheme="minorHAnsi" w:hAnsiTheme="minorHAnsi" w:cstheme="minorHAnsi"/>
          <w:b/>
          <w:bCs/>
          <w:sz w:val="21"/>
          <w:szCs w:val="21"/>
        </w:rPr>
        <w:t>REST</w:t>
      </w:r>
      <w:r w:rsidRPr="00467842">
        <w:rPr>
          <w:rFonts w:asciiTheme="minorHAnsi" w:hAnsiTheme="minorHAnsi" w:cstheme="minorHAnsi"/>
          <w:sz w:val="21"/>
          <w:szCs w:val="21"/>
        </w:rPr>
        <w:t xml:space="preserve"> </w:t>
      </w:r>
      <w:r w:rsidRPr="00467842">
        <w:rPr>
          <w:rFonts w:asciiTheme="minorHAnsi" w:hAnsiTheme="minorHAnsi" w:cstheme="minorHAnsi"/>
          <w:b/>
          <w:bCs/>
          <w:sz w:val="21"/>
          <w:szCs w:val="21"/>
        </w:rPr>
        <w:t>APIs</w:t>
      </w:r>
    </w:p>
    <w:p w14:paraId="79016B1D" w14:textId="013EA98D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Developed </w:t>
      </w:r>
      <w:r w:rsidRPr="006B3C5E">
        <w:rPr>
          <w:rFonts w:asciiTheme="minorHAnsi" w:hAnsiTheme="minorHAnsi" w:cstheme="minorHAnsi"/>
          <w:b/>
          <w:sz w:val="21"/>
          <w:szCs w:val="21"/>
        </w:rPr>
        <w:t>Apex Flows</w:t>
      </w:r>
      <w:r w:rsidRPr="006B3C5E">
        <w:rPr>
          <w:rFonts w:asciiTheme="minorHAnsi" w:hAnsiTheme="minorHAnsi" w:cstheme="minorHAnsi"/>
          <w:sz w:val="21"/>
          <w:szCs w:val="21"/>
        </w:rPr>
        <w:t xml:space="preserve"> as a part of implementing </w:t>
      </w:r>
      <w:r w:rsidR="00EE0718">
        <w:rPr>
          <w:rFonts w:asciiTheme="minorHAnsi" w:hAnsiTheme="minorHAnsi" w:cstheme="minorHAnsi"/>
          <w:sz w:val="21"/>
          <w:szCs w:val="21"/>
        </w:rPr>
        <w:t xml:space="preserve">a </w:t>
      </w:r>
      <w:r w:rsidRPr="006B3C5E">
        <w:rPr>
          <w:rFonts w:asciiTheme="minorHAnsi" w:hAnsiTheme="minorHAnsi" w:cstheme="minorHAnsi"/>
          <w:sz w:val="21"/>
          <w:szCs w:val="21"/>
        </w:rPr>
        <w:t>new security model for new business requirements.</w:t>
      </w:r>
    </w:p>
    <w:p w14:paraId="467738DD" w14:textId="156A1579" w:rsidR="00B746A3" w:rsidRPr="00BC2300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Responsible for maintenance of orgs codebase in </w:t>
      </w:r>
      <w:r w:rsidRPr="006B3C5E">
        <w:rPr>
          <w:rFonts w:asciiTheme="minorHAnsi" w:hAnsiTheme="minorHAnsi" w:cstheme="minorHAnsi"/>
          <w:b/>
          <w:sz w:val="21"/>
          <w:szCs w:val="21"/>
        </w:rPr>
        <w:t>SVN repository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keeping it up to date with development and production environments. Later moved to </w:t>
      </w:r>
      <w:r w:rsidR="00EE0718">
        <w:rPr>
          <w:rFonts w:asciiTheme="minorHAnsi" w:hAnsiTheme="minorHAnsi" w:cstheme="minorHAnsi"/>
          <w:sz w:val="21"/>
          <w:szCs w:val="21"/>
        </w:rPr>
        <w:t>industry-standard</w:t>
      </w:r>
      <w:r w:rsidRPr="006B3C5E">
        <w:rPr>
          <w:rFonts w:asciiTheme="minorHAnsi" w:hAnsiTheme="minorHAnsi" w:cstheme="minorHAnsi"/>
          <w:sz w:val="21"/>
          <w:szCs w:val="21"/>
        </w:rPr>
        <w:t xml:space="preserve"> GitHub.</w:t>
      </w:r>
    </w:p>
    <w:p w14:paraId="66CD3D8A" w14:textId="5A586A85" w:rsidR="00B746A3" w:rsidRPr="00BC2300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Part of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="00EE0718">
        <w:rPr>
          <w:rFonts w:asciiTheme="minorHAnsi" w:hAnsiTheme="minorHAnsi" w:cstheme="minorHAnsi"/>
          <w:b/>
          <w:sz w:val="21"/>
          <w:szCs w:val="21"/>
        </w:rPr>
        <w:t>DevOps</w:t>
      </w:r>
      <w:r w:rsidRPr="006B3C5E">
        <w:rPr>
          <w:rFonts w:asciiTheme="minorHAnsi" w:hAnsiTheme="minorHAnsi" w:cstheme="minorHAnsi"/>
          <w:sz w:val="21"/>
          <w:szCs w:val="21"/>
        </w:rPr>
        <w:t xml:space="preserve"> team to implement CI/CD pipeline in </w:t>
      </w:r>
      <w:r w:rsidR="00EE0718">
        <w:rPr>
          <w:rFonts w:asciiTheme="minorHAnsi" w:hAnsiTheme="minorHAnsi" w:cstheme="minorHAnsi"/>
          <w:sz w:val="21"/>
          <w:szCs w:val="21"/>
        </w:rPr>
        <w:t xml:space="preserve">the </w:t>
      </w:r>
      <w:r w:rsidRPr="006B3C5E">
        <w:rPr>
          <w:rFonts w:asciiTheme="minorHAnsi" w:hAnsiTheme="minorHAnsi" w:cstheme="minorHAnsi"/>
          <w:sz w:val="21"/>
          <w:szCs w:val="21"/>
        </w:rPr>
        <w:t>salesforce environment using Jenkins, ANT &amp; GitHub.</w:t>
      </w:r>
    </w:p>
    <w:p w14:paraId="6ABECD5E" w14:textId="60CD17D5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Efficiently used </w:t>
      </w:r>
      <w:r w:rsidRPr="006B3C5E">
        <w:rPr>
          <w:rFonts w:asciiTheme="minorHAnsi" w:hAnsiTheme="minorHAnsi" w:cstheme="minorHAnsi"/>
          <w:b/>
          <w:sz w:val="21"/>
          <w:szCs w:val="21"/>
        </w:rPr>
        <w:t>eclipse IDE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developer console</w:t>
      </w:r>
      <w:r w:rsidR="00EE0718">
        <w:rPr>
          <w:rFonts w:asciiTheme="minorHAnsi" w:hAnsiTheme="minorHAnsi" w:cstheme="minorHAnsi"/>
          <w:b/>
          <w:sz w:val="21"/>
          <w:szCs w:val="21"/>
        </w:rPr>
        <w:t>,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Mavens mate in </w:t>
      </w:r>
      <w:r w:rsidR="00EE0718">
        <w:rPr>
          <w:rFonts w:asciiTheme="minorHAnsi" w:hAnsiTheme="minorHAnsi" w:cstheme="minorHAnsi"/>
          <w:sz w:val="21"/>
          <w:szCs w:val="21"/>
        </w:rPr>
        <w:t xml:space="preserve">a </w:t>
      </w:r>
      <w:r w:rsidRPr="006B3C5E">
        <w:rPr>
          <w:rFonts w:asciiTheme="minorHAnsi" w:hAnsiTheme="minorHAnsi" w:cstheme="minorHAnsi"/>
          <w:sz w:val="21"/>
          <w:szCs w:val="21"/>
        </w:rPr>
        <w:t>sublime text editor for development activities.</w:t>
      </w:r>
    </w:p>
    <w:p w14:paraId="34D9811E" w14:textId="6CE125F3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Created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Users, Roles, </w:t>
      </w:r>
      <w:r w:rsidR="00EE0718">
        <w:rPr>
          <w:rFonts w:asciiTheme="minorHAnsi" w:hAnsiTheme="minorHAnsi" w:cstheme="minorHAnsi"/>
          <w:b/>
          <w:sz w:val="21"/>
          <w:szCs w:val="21"/>
        </w:rPr>
        <w:t xml:space="preserve">and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Public Groups </w:t>
      </w:r>
      <w:r w:rsidRPr="006B3C5E">
        <w:rPr>
          <w:rFonts w:asciiTheme="minorHAnsi" w:hAnsiTheme="minorHAnsi" w:cstheme="minorHAnsi"/>
          <w:sz w:val="21"/>
          <w:szCs w:val="21"/>
        </w:rPr>
        <w:t xml:space="preserve">and implemented </w:t>
      </w:r>
      <w:r w:rsidRPr="006B3C5E">
        <w:rPr>
          <w:rFonts w:asciiTheme="minorHAnsi" w:hAnsiTheme="minorHAnsi" w:cstheme="minorHAnsi"/>
          <w:b/>
          <w:sz w:val="21"/>
          <w:szCs w:val="21"/>
        </w:rPr>
        <w:t>Role Hierarchies, Sharing Rules</w:t>
      </w:r>
      <w:r w:rsidR="00EE0718">
        <w:rPr>
          <w:rFonts w:asciiTheme="minorHAnsi" w:hAnsiTheme="minorHAnsi" w:cstheme="minorHAnsi"/>
          <w:b/>
          <w:sz w:val="21"/>
          <w:szCs w:val="21"/>
        </w:rPr>
        <w:t>,</w:t>
      </w:r>
      <w:r w:rsidRPr="006B3C5E">
        <w:rPr>
          <w:rFonts w:asciiTheme="minorHAnsi" w:hAnsiTheme="minorHAnsi" w:cstheme="minorHAnsi"/>
          <w:sz w:val="21"/>
          <w:szCs w:val="21"/>
        </w:rPr>
        <w:t xml:space="preserve"> and </w:t>
      </w:r>
      <w:r w:rsidRPr="006B3C5E">
        <w:rPr>
          <w:rFonts w:asciiTheme="minorHAnsi" w:hAnsiTheme="minorHAnsi" w:cstheme="minorHAnsi"/>
          <w:b/>
          <w:sz w:val="21"/>
          <w:szCs w:val="21"/>
        </w:rPr>
        <w:t>Record Level Permissions</w:t>
      </w:r>
      <w:r w:rsidRPr="006B3C5E">
        <w:rPr>
          <w:rFonts w:asciiTheme="minorHAnsi" w:hAnsiTheme="minorHAnsi" w:cstheme="minorHAnsi"/>
          <w:sz w:val="21"/>
          <w:szCs w:val="21"/>
        </w:rPr>
        <w:t xml:space="preserve"> to manage sharing access among different users. </w:t>
      </w:r>
    </w:p>
    <w:p w14:paraId="173B19F1" w14:textId="753962C1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Worked with various salesforce.com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Standard Objects </w:t>
      </w:r>
      <w:r w:rsidRPr="006B3C5E">
        <w:rPr>
          <w:rFonts w:asciiTheme="minorHAnsi" w:hAnsiTheme="minorHAnsi" w:cstheme="minorHAnsi"/>
          <w:sz w:val="21"/>
          <w:szCs w:val="21"/>
        </w:rPr>
        <w:t xml:space="preserve">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>Accounts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Contacts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="00EE0718">
        <w:rPr>
          <w:rFonts w:asciiTheme="minorHAnsi" w:hAnsiTheme="minorHAnsi" w:cstheme="minorHAnsi"/>
          <w:b/>
          <w:sz w:val="21"/>
          <w:szCs w:val="21"/>
        </w:rPr>
        <w:t>Cases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Products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>Price Books</w:t>
      </w:r>
      <w:r w:rsidRPr="006B3C5E">
        <w:rPr>
          <w:rFonts w:asciiTheme="minorHAnsi" w:hAnsiTheme="minorHAnsi" w:cstheme="minorHAnsi"/>
          <w:sz w:val="21"/>
          <w:szCs w:val="21"/>
        </w:rPr>
        <w:t xml:space="preserve">, and </w:t>
      </w:r>
      <w:r w:rsidRPr="006B3C5E">
        <w:rPr>
          <w:rFonts w:asciiTheme="minorHAnsi" w:hAnsiTheme="minorHAnsi" w:cstheme="minorHAnsi"/>
          <w:b/>
          <w:sz w:val="21"/>
          <w:szCs w:val="21"/>
        </w:rPr>
        <w:t>Opportunities</w:t>
      </w:r>
      <w:r w:rsidRPr="006B3C5E">
        <w:rPr>
          <w:rFonts w:asciiTheme="minorHAnsi" w:hAnsiTheme="minorHAnsi" w:cstheme="minorHAnsi"/>
          <w:sz w:val="21"/>
          <w:szCs w:val="21"/>
        </w:rPr>
        <w:t>.</w:t>
      </w:r>
    </w:p>
    <w:p w14:paraId="515EF550" w14:textId="77777777" w:rsidR="00B746A3" w:rsidRPr="006B3C5E" w:rsidRDefault="00B746A3" w:rsidP="00B746A3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>Involved in project governance to effectively manage the process within the timelines set by the client.</w:t>
      </w:r>
    </w:p>
    <w:p w14:paraId="493107B4" w14:textId="6EA6151E" w:rsidR="00B746A3" w:rsidRPr="00B746A3" w:rsidRDefault="00B746A3" w:rsidP="00E53462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B746A3">
        <w:rPr>
          <w:rFonts w:asciiTheme="minorHAnsi" w:hAnsiTheme="minorHAnsi" w:cstheme="minorHAnsi"/>
          <w:sz w:val="21"/>
          <w:szCs w:val="21"/>
        </w:rPr>
        <w:t xml:space="preserve">Worked on </w:t>
      </w:r>
      <w:r w:rsidR="00EE0718">
        <w:rPr>
          <w:rFonts w:asciiTheme="minorHAnsi" w:hAnsiTheme="minorHAnsi" w:cstheme="minorHAnsi"/>
          <w:sz w:val="21"/>
          <w:szCs w:val="21"/>
        </w:rPr>
        <w:t>advanced</w:t>
      </w:r>
      <w:r w:rsidRPr="00B746A3">
        <w:rPr>
          <w:rFonts w:asciiTheme="minorHAnsi" w:hAnsiTheme="minorHAnsi" w:cstheme="minorHAnsi"/>
          <w:sz w:val="21"/>
          <w:szCs w:val="21"/>
        </w:rPr>
        <w:t xml:space="preserve"> approval rules to achieve approval customization via email and salesforce UI.</w:t>
      </w:r>
    </w:p>
    <w:p w14:paraId="628688A5" w14:textId="3E573ECC" w:rsidR="00E97871" w:rsidRPr="00E97871" w:rsidRDefault="00072902" w:rsidP="00E97871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 xml:space="preserve">Experienced in developing efficient apex classes to make callouts to different </w:t>
      </w:r>
      <w:r w:rsidRPr="00072902">
        <w:rPr>
          <w:rFonts w:asciiTheme="minorHAnsi" w:hAnsiTheme="minorHAnsi" w:cstheme="minorHAnsi"/>
          <w:b/>
          <w:iCs/>
          <w:sz w:val="21"/>
          <w:szCs w:val="21"/>
        </w:rPr>
        <w:t>APIs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 with</w:t>
      </w:r>
      <w:r w:rsidR="003611F8">
        <w:rPr>
          <w:rFonts w:asciiTheme="minorHAnsi" w:hAnsiTheme="minorHAnsi" w:cstheme="minorHAnsi"/>
          <w:bCs/>
          <w:iCs/>
          <w:sz w:val="21"/>
          <w:szCs w:val="21"/>
        </w:rPr>
        <w:t xml:space="preserve">in the </w:t>
      </w:r>
      <w:r w:rsidR="00CA435C">
        <w:rPr>
          <w:rFonts w:asciiTheme="minorHAnsi" w:hAnsiTheme="minorHAnsi" w:cstheme="minorHAnsi"/>
          <w:bCs/>
          <w:iCs/>
          <w:sz w:val="21"/>
          <w:szCs w:val="21"/>
        </w:rPr>
        <w:t>governor</w:t>
      </w:r>
      <w:r w:rsidR="003611F8">
        <w:rPr>
          <w:rFonts w:asciiTheme="minorHAnsi" w:hAnsiTheme="minorHAnsi" w:cstheme="minorHAnsi"/>
          <w:bCs/>
          <w:iCs/>
          <w:sz w:val="21"/>
          <w:szCs w:val="21"/>
        </w:rPr>
        <w:t xml:space="preserve"> limits</w:t>
      </w:r>
    </w:p>
    <w:p w14:paraId="365D6190" w14:textId="1A6FE3A9" w:rsidR="00631AC9" w:rsidRPr="00E97871" w:rsidRDefault="00631AC9" w:rsidP="00E97871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>Experienced in creating</w:t>
      </w:r>
      <w:r w:rsidRPr="00631AC9">
        <w:rPr>
          <w:rFonts w:asciiTheme="minorHAnsi" w:hAnsiTheme="minorHAnsi" w:cstheme="minorHAnsi"/>
          <w:b/>
          <w:iCs/>
          <w:sz w:val="21"/>
          <w:szCs w:val="21"/>
        </w:rPr>
        <w:t xml:space="preserve"> platform events </w:t>
      </w:r>
      <w:r w:rsidRPr="00631AC9">
        <w:rPr>
          <w:rFonts w:asciiTheme="minorHAnsi" w:hAnsiTheme="minorHAnsi" w:cstheme="minorHAnsi"/>
          <w:bCs/>
          <w:iCs/>
          <w:sz w:val="21"/>
          <w:szCs w:val="21"/>
        </w:rPr>
        <w:t>and</w:t>
      </w:r>
      <w:r w:rsidRPr="00631AC9">
        <w:rPr>
          <w:rFonts w:asciiTheme="minorHAnsi" w:hAnsiTheme="minorHAnsi" w:cstheme="minorHAnsi"/>
          <w:b/>
          <w:iCs/>
          <w:sz w:val="21"/>
          <w:szCs w:val="21"/>
        </w:rPr>
        <w:t xml:space="preserve"> platform event</w:t>
      </w:r>
      <w:r w:rsidR="00087ED1">
        <w:rPr>
          <w:rFonts w:asciiTheme="minorHAnsi" w:hAnsiTheme="minorHAnsi" w:cstheme="minorHAnsi"/>
          <w:b/>
          <w:iCs/>
          <w:sz w:val="21"/>
          <w:szCs w:val="21"/>
        </w:rPr>
        <w:t>-</w:t>
      </w:r>
      <w:r w:rsidRPr="00631AC9">
        <w:rPr>
          <w:rFonts w:asciiTheme="minorHAnsi" w:hAnsiTheme="minorHAnsi" w:cstheme="minorHAnsi"/>
          <w:b/>
          <w:iCs/>
          <w:sz w:val="21"/>
          <w:szCs w:val="21"/>
        </w:rPr>
        <w:t>trigger</w:t>
      </w:r>
      <w:r w:rsidR="00444396">
        <w:rPr>
          <w:rFonts w:asciiTheme="minorHAnsi" w:hAnsiTheme="minorHAnsi" w:cstheme="minorHAnsi"/>
          <w:b/>
          <w:iCs/>
          <w:sz w:val="21"/>
          <w:szCs w:val="21"/>
        </w:rPr>
        <w:t>ed</w:t>
      </w:r>
      <w:r w:rsidRPr="00631AC9">
        <w:rPr>
          <w:rFonts w:asciiTheme="minorHAnsi" w:hAnsiTheme="minorHAnsi" w:cstheme="minorHAnsi"/>
          <w:b/>
          <w:iCs/>
          <w:sz w:val="21"/>
          <w:szCs w:val="21"/>
        </w:rPr>
        <w:t xml:space="preserve"> flows</w:t>
      </w:r>
    </w:p>
    <w:p w14:paraId="46200453" w14:textId="77777777" w:rsidR="00951F51" w:rsidRPr="00D15C7D" w:rsidRDefault="00951F51" w:rsidP="00951F51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Efficiently used force.com tools such as workbench for </w:t>
      </w:r>
      <w:r w:rsidRPr="006B3C5E">
        <w:rPr>
          <w:rFonts w:asciiTheme="minorHAnsi" w:hAnsiTheme="minorHAnsi" w:cstheme="minorHAnsi"/>
          <w:b/>
          <w:sz w:val="21"/>
          <w:szCs w:val="21"/>
        </w:rPr>
        <w:t>SOQL queries</w:t>
      </w:r>
      <w:r w:rsidRPr="006B3C5E">
        <w:rPr>
          <w:rFonts w:asciiTheme="minorHAnsi" w:hAnsiTheme="minorHAnsi" w:cstheme="minorHAnsi"/>
          <w:sz w:val="21"/>
          <w:szCs w:val="21"/>
        </w:rPr>
        <w:t>, extracting metadata, and custom/standard object definitions.</w:t>
      </w:r>
    </w:p>
    <w:p w14:paraId="5552C329" w14:textId="34EC93E4" w:rsidR="00951F51" w:rsidRPr="00497D1C" w:rsidRDefault="00951F51" w:rsidP="00951F51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6B3C5E">
        <w:rPr>
          <w:rFonts w:asciiTheme="minorHAnsi" w:hAnsiTheme="minorHAnsi" w:cstheme="minorHAnsi"/>
          <w:sz w:val="21"/>
          <w:szCs w:val="21"/>
        </w:rPr>
        <w:t xml:space="preserve">Extensively used data migration tools such as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Apex Data Loader </w:t>
      </w:r>
      <w:r w:rsidRPr="006B3C5E">
        <w:rPr>
          <w:rFonts w:asciiTheme="minorHAnsi" w:hAnsiTheme="minorHAnsi" w:cstheme="minorHAnsi"/>
          <w:bCs/>
          <w:sz w:val="21"/>
          <w:szCs w:val="21"/>
        </w:rPr>
        <w:t xml:space="preserve">with bulk </w:t>
      </w:r>
      <w:r w:rsidR="00EE0718">
        <w:rPr>
          <w:rFonts w:asciiTheme="minorHAnsi" w:hAnsiTheme="minorHAnsi" w:cstheme="minorHAnsi"/>
          <w:bCs/>
          <w:sz w:val="21"/>
          <w:szCs w:val="21"/>
        </w:rPr>
        <w:t>API</w:t>
      </w:r>
      <w:r w:rsidRPr="006B3C5E">
        <w:rPr>
          <w:rFonts w:asciiTheme="minorHAnsi" w:hAnsiTheme="minorHAnsi" w:cstheme="minorHAnsi"/>
          <w:sz w:val="21"/>
          <w:szCs w:val="21"/>
        </w:rPr>
        <w:t xml:space="preserve">, 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Import wizard </w:t>
      </w:r>
      <w:r w:rsidRPr="006B3C5E">
        <w:rPr>
          <w:rFonts w:asciiTheme="minorHAnsi" w:hAnsiTheme="minorHAnsi" w:cstheme="minorHAnsi"/>
          <w:bCs/>
          <w:sz w:val="21"/>
          <w:szCs w:val="21"/>
        </w:rPr>
        <w:t>&amp;</w:t>
      </w:r>
      <w:r w:rsidRPr="006B3C5E">
        <w:rPr>
          <w:rFonts w:asciiTheme="minorHAnsi" w:hAnsiTheme="minorHAnsi" w:cstheme="minorHAnsi"/>
          <w:b/>
          <w:sz w:val="21"/>
          <w:szCs w:val="21"/>
        </w:rPr>
        <w:t xml:space="preserve"> Workbench </w:t>
      </w:r>
      <w:r w:rsidRPr="006B3C5E">
        <w:rPr>
          <w:rFonts w:asciiTheme="minorHAnsi" w:hAnsiTheme="minorHAnsi" w:cstheme="minorHAnsi"/>
          <w:sz w:val="21"/>
          <w:szCs w:val="21"/>
        </w:rPr>
        <w:t>for data migration purposes.</w:t>
      </w:r>
    </w:p>
    <w:p w14:paraId="0924FF8E" w14:textId="77777777" w:rsidR="00951F51" w:rsidRPr="003D4C19" w:rsidRDefault="00951F51" w:rsidP="00951F51">
      <w:pPr>
        <w:jc w:val="both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</w:p>
    <w:p w14:paraId="6B6CA986" w14:textId="7301E781" w:rsidR="00951F51" w:rsidRDefault="00951F51" w:rsidP="00951F51">
      <w:pPr>
        <w:jc w:val="both"/>
        <w:rPr>
          <w:rFonts w:asciiTheme="minorHAnsi" w:hAnsiTheme="minorHAnsi" w:cstheme="minorHAnsi"/>
          <w:sz w:val="21"/>
          <w:szCs w:val="21"/>
        </w:rPr>
      </w:pPr>
      <w:r w:rsidRPr="00B224FC">
        <w:rPr>
          <w:rFonts w:asciiTheme="minorHAnsi" w:hAnsiTheme="minorHAnsi" w:cstheme="minorHAnsi"/>
          <w:b/>
          <w:i/>
          <w:sz w:val="21"/>
          <w:szCs w:val="21"/>
          <w:u w:val="single"/>
        </w:rPr>
        <w:t>Environment:</w:t>
      </w:r>
      <w:r w:rsidRPr="00F40073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Apex, </w:t>
      </w:r>
      <w:r w:rsidR="00FF40AA">
        <w:rPr>
          <w:rFonts w:asciiTheme="minorHAnsi" w:hAnsiTheme="minorHAnsi" w:cstheme="minorHAnsi"/>
          <w:sz w:val="21"/>
          <w:szCs w:val="21"/>
        </w:rPr>
        <w:t xml:space="preserve">Lightning Components, </w:t>
      </w:r>
      <w:r w:rsidRPr="00F40073">
        <w:rPr>
          <w:rFonts w:asciiTheme="minorHAnsi" w:hAnsiTheme="minorHAnsi" w:cstheme="minorHAnsi"/>
          <w:sz w:val="21"/>
          <w:szCs w:val="21"/>
        </w:rPr>
        <w:t>Triggers, VS Code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 xml:space="preserve">SFDX, SOQL, SOQL Queries, </w:t>
      </w:r>
      <w:r>
        <w:rPr>
          <w:rFonts w:asciiTheme="minorHAnsi" w:hAnsiTheme="minorHAnsi" w:cstheme="minorHAnsi"/>
          <w:sz w:val="21"/>
          <w:szCs w:val="21"/>
        </w:rPr>
        <w:t>P</w:t>
      </w:r>
      <w:r w:rsidRPr="00F40073">
        <w:rPr>
          <w:rFonts w:asciiTheme="minorHAnsi" w:hAnsiTheme="minorHAnsi" w:cstheme="minorHAnsi"/>
          <w:sz w:val="21"/>
          <w:szCs w:val="21"/>
        </w:rPr>
        <w:t>rocess builder, Reports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>Apex Data Loader, CSS,</w:t>
      </w:r>
      <w:r w:rsidR="00F572AF">
        <w:rPr>
          <w:rFonts w:asciiTheme="minorHAnsi" w:hAnsiTheme="minorHAnsi" w:cstheme="minorHAnsi"/>
          <w:sz w:val="21"/>
          <w:szCs w:val="21"/>
        </w:rPr>
        <w:t xml:space="preserve"> Sales Cloud, Service Cloud,</w:t>
      </w:r>
      <w:r w:rsidRPr="00F40073">
        <w:rPr>
          <w:rFonts w:asciiTheme="minorHAnsi" w:hAnsiTheme="minorHAnsi" w:cstheme="minorHAnsi"/>
          <w:sz w:val="21"/>
          <w:szCs w:val="21"/>
        </w:rPr>
        <w:t xml:space="preserve"> Custom Settings, </w:t>
      </w:r>
      <w:r w:rsidR="00FC43C7">
        <w:rPr>
          <w:rFonts w:asciiTheme="minorHAnsi" w:hAnsiTheme="minorHAnsi" w:cstheme="minorHAnsi"/>
          <w:sz w:val="21"/>
          <w:szCs w:val="21"/>
        </w:rPr>
        <w:t xml:space="preserve">Named Credentials, </w:t>
      </w:r>
      <w:r w:rsidRPr="00F40073">
        <w:rPr>
          <w:rFonts w:asciiTheme="minorHAnsi" w:hAnsiTheme="minorHAnsi" w:cstheme="minorHAnsi"/>
          <w:sz w:val="21"/>
          <w:szCs w:val="21"/>
        </w:rPr>
        <w:t xml:space="preserve">Developer Console, </w:t>
      </w:r>
      <w:r w:rsidR="007D0CCB">
        <w:rPr>
          <w:rFonts w:asciiTheme="minorHAnsi" w:hAnsiTheme="minorHAnsi" w:cstheme="minorHAnsi"/>
          <w:sz w:val="21"/>
          <w:szCs w:val="21"/>
        </w:rPr>
        <w:t>Bitbucket</w:t>
      </w:r>
      <w:r w:rsidRPr="00F40073">
        <w:rPr>
          <w:rFonts w:asciiTheme="minorHAnsi" w:hAnsiTheme="minorHAnsi" w:cstheme="minorHAnsi"/>
          <w:sz w:val="21"/>
          <w:szCs w:val="21"/>
        </w:rPr>
        <w:t xml:space="preserve">, HTML, </w:t>
      </w:r>
      <w:r w:rsidR="00EE0718">
        <w:rPr>
          <w:rFonts w:asciiTheme="minorHAnsi" w:hAnsiTheme="minorHAnsi" w:cstheme="minorHAnsi"/>
          <w:sz w:val="21"/>
          <w:szCs w:val="21"/>
        </w:rPr>
        <w:t>JavaScript</w:t>
      </w:r>
      <w:r w:rsidRPr="00F40073">
        <w:rPr>
          <w:rFonts w:asciiTheme="minorHAnsi" w:hAnsiTheme="minorHAnsi" w:cstheme="minorHAnsi"/>
          <w:sz w:val="21"/>
          <w:szCs w:val="21"/>
        </w:rPr>
        <w:t>, JIRA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F40073">
        <w:rPr>
          <w:rFonts w:asciiTheme="minorHAnsi" w:hAnsiTheme="minorHAnsi" w:cstheme="minorHAnsi"/>
          <w:sz w:val="21"/>
          <w:szCs w:val="21"/>
        </w:rPr>
        <w:t>Postman, Workbench, Workflow</w:t>
      </w:r>
    </w:p>
    <w:p w14:paraId="2BD421A9" w14:textId="77777777" w:rsidR="00F40073" w:rsidRDefault="00F40073" w:rsidP="00847E0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D464D02" w14:textId="59D75F7A" w:rsidR="00DD66CA" w:rsidRPr="00621E89" w:rsidRDefault="00B746A3" w:rsidP="00DD66CA">
      <w:pPr>
        <w:pStyle w:val="Default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>Tech Mahindra</w:t>
      </w:r>
      <w:r w:rsidR="00074BE5"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 w:rsidR="009D1917"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 w:rsidR="009D1917"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 w:rsidR="00C20EB1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               </w:t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>April 2011</w:t>
      </w:r>
      <w:r w:rsidRPr="00621E89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– </w:t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April </w:t>
      </w: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>201</w:t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>6</w:t>
      </w:r>
      <w:r w:rsidR="00621E89" w:rsidRPr="00621E89">
        <w:rPr>
          <w:rFonts w:asciiTheme="minorHAnsi" w:hAnsiTheme="minorHAnsi" w:cstheme="minorHAnsi"/>
          <w:b/>
          <w:iCs/>
          <w:color w:val="auto"/>
          <w:sz w:val="21"/>
          <w:szCs w:val="21"/>
        </w:rPr>
        <w:tab/>
      </w:r>
      <w:r w:rsidR="00621E89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             </w:t>
      </w:r>
      <w:r w:rsidR="00FC18E8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                      </w:t>
      </w:r>
    </w:p>
    <w:p w14:paraId="0E9D8A1B" w14:textId="0B392EEF" w:rsidR="00DD66CA" w:rsidRDefault="00DD66CA" w:rsidP="00DD66CA">
      <w:pPr>
        <w:pStyle w:val="Default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 w:rsidRPr="00B1173C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Role: </w:t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>Senior Software Developer</w:t>
      </w:r>
    </w:p>
    <w:p w14:paraId="39CD303D" w14:textId="0E6FC075" w:rsidR="007B37E3" w:rsidRPr="00B1173C" w:rsidRDefault="007B37E3" w:rsidP="00DD66CA">
      <w:pPr>
        <w:pStyle w:val="Default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Clients: </w:t>
      </w:r>
      <w:r w:rsidR="00261D75">
        <w:rPr>
          <w:rFonts w:asciiTheme="minorHAnsi" w:hAnsiTheme="minorHAnsi" w:cstheme="minorHAnsi"/>
          <w:b/>
          <w:iCs/>
          <w:color w:val="auto"/>
          <w:sz w:val="21"/>
          <w:szCs w:val="21"/>
        </w:rPr>
        <w:t>General Electric</w:t>
      </w:r>
    </w:p>
    <w:p w14:paraId="4CC7F7FD" w14:textId="77777777" w:rsidR="00DD66CA" w:rsidRPr="00B1173C" w:rsidRDefault="00DD66CA" w:rsidP="00DD66CA">
      <w:pPr>
        <w:pStyle w:val="Default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</w:p>
    <w:p w14:paraId="2E817802" w14:textId="7BBDF0B7" w:rsidR="00DD66CA" w:rsidRPr="00DD66CA" w:rsidRDefault="00DD66CA" w:rsidP="00DD66CA">
      <w:pPr>
        <w:pStyle w:val="Default"/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  <w:r w:rsidRPr="00DD66CA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As a </w:t>
      </w:r>
      <w:r w:rsidR="006565A5">
        <w:rPr>
          <w:rFonts w:asciiTheme="minorHAnsi" w:hAnsiTheme="minorHAnsi" w:cstheme="minorHAnsi"/>
          <w:bCs/>
          <w:iCs/>
          <w:color w:val="auto"/>
          <w:sz w:val="21"/>
          <w:szCs w:val="21"/>
        </w:rPr>
        <w:t>Java/J2EE developer</w:t>
      </w:r>
      <w:r w:rsidR="00CA55E0">
        <w:rPr>
          <w:rFonts w:asciiTheme="minorHAnsi" w:hAnsiTheme="minorHAnsi" w:cstheme="minorHAnsi"/>
          <w:bCs/>
          <w:iCs/>
          <w:color w:val="auto"/>
          <w:sz w:val="21"/>
          <w:szCs w:val="21"/>
        </w:rPr>
        <w:t xml:space="preserve"> worked on various </w:t>
      </w:r>
      <w:r w:rsidR="006565A5">
        <w:rPr>
          <w:rFonts w:asciiTheme="minorHAnsi" w:hAnsiTheme="minorHAnsi" w:cstheme="minorHAnsi"/>
          <w:bCs/>
          <w:iCs/>
          <w:color w:val="auto"/>
          <w:sz w:val="21"/>
          <w:szCs w:val="21"/>
        </w:rPr>
        <w:t>technologies.</w:t>
      </w:r>
    </w:p>
    <w:p w14:paraId="37E5A910" w14:textId="6AB986C1" w:rsidR="00DD66CA" w:rsidRDefault="00DD66CA" w:rsidP="00DD66CA">
      <w:pPr>
        <w:pStyle w:val="Default"/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</w:p>
    <w:p w14:paraId="6A737A8B" w14:textId="1C2407FB" w:rsidR="00A73427" w:rsidRPr="00DD66CA" w:rsidRDefault="00B746A3" w:rsidP="00DD66CA">
      <w:pPr>
        <w:pStyle w:val="Default"/>
        <w:rPr>
          <w:rFonts w:asciiTheme="minorHAnsi" w:hAnsiTheme="minorHAnsi" w:cstheme="minorHAnsi"/>
          <w:bCs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auto"/>
          <w:sz w:val="21"/>
          <w:szCs w:val="21"/>
          <w:u w:val="single"/>
        </w:rPr>
        <w:t>Responsibilities</w:t>
      </w:r>
      <w:r w:rsidR="00A73427">
        <w:rPr>
          <w:rFonts w:asciiTheme="minorHAnsi" w:hAnsiTheme="minorHAnsi" w:cstheme="minorHAnsi"/>
          <w:bCs/>
          <w:iCs/>
          <w:color w:val="auto"/>
          <w:sz w:val="21"/>
          <w:szCs w:val="21"/>
        </w:rPr>
        <w:t>:</w:t>
      </w:r>
    </w:p>
    <w:p w14:paraId="477ED666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As a developer, Analysis of the specifications provided by the clients involved in debugging the application logs and root-causing issues within the system and infrastructure.</w:t>
      </w:r>
    </w:p>
    <w:p w14:paraId="67F3D32E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Developed application using Spring, Spring MVC, and spring boot frameworks.</w:t>
      </w:r>
    </w:p>
    <w:p w14:paraId="0FF97A88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Consumed Enterprise Restful Web Services and used the Postman tool to test the service.</w:t>
      </w:r>
    </w:p>
    <w:p w14:paraId="70DE7FAE" w14:textId="6C51ED11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Worked on writing JUnit test cases.</w:t>
      </w:r>
    </w:p>
    <w:p w14:paraId="7C4E9E56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Developed the DAO layer using hibernate for real-time performance and used the caching system for hibernating.</w:t>
      </w:r>
    </w:p>
    <w:p w14:paraId="6F1D47B8" w14:textId="6F211C66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Completed test cases using the JUnit and Mockito </w:t>
      </w:r>
      <w:r w:rsidR="00EE0718">
        <w:rPr>
          <w:rFonts w:asciiTheme="minorHAnsi" w:hAnsiTheme="minorHAnsi" w:cstheme="minorHAnsi"/>
          <w:bCs/>
          <w:iCs/>
          <w:sz w:val="21"/>
          <w:szCs w:val="21"/>
        </w:rPr>
        <w:t>frameworks</w:t>
      </w:r>
      <w:r w:rsidRPr="007C77F3">
        <w:rPr>
          <w:rFonts w:asciiTheme="minorHAnsi" w:hAnsiTheme="minorHAnsi" w:cstheme="minorHAnsi"/>
          <w:bCs/>
          <w:iCs/>
          <w:sz w:val="21"/>
          <w:szCs w:val="21"/>
        </w:rPr>
        <w:t>.</w:t>
      </w:r>
    </w:p>
    <w:p w14:paraId="1E008CA7" w14:textId="050B9A52" w:rsidR="006565A5" w:rsidRPr="007C77F3" w:rsidRDefault="006565A5" w:rsidP="004F19A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Helped UI to integrate the java beans data using JSTL, Spring tags, JSP, JSON, and JSF Pages.</w:t>
      </w:r>
    </w:p>
    <w:p w14:paraId="22D532F8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Wrote SQL queries and Stored Procedures for interacting with the oracle SQL database.</w:t>
      </w:r>
    </w:p>
    <w:p w14:paraId="68111834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Experience maintaining CI environments with build automation tools like Jenkins, and Bamboo.</w:t>
      </w:r>
    </w:p>
    <w:p w14:paraId="72DA60FF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Preparation of the Test Strategy and guiding the team.</w:t>
      </w:r>
    </w:p>
    <w:p w14:paraId="3EC81C3C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Involvement in the System Test Plan Preparation and Requirements Streamlining.</w:t>
      </w:r>
    </w:p>
    <w:p w14:paraId="1DEFFE8B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Involvement in the Preparation of Test Procedures, Test Scenarios, Cases, and Test Data.</w:t>
      </w:r>
    </w:p>
    <w:p w14:paraId="1B04DEAF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Responsible for GUI and Functional Testing, using Black box Testing Techniques.</w:t>
      </w:r>
    </w:p>
    <w:p w14:paraId="24DF9E4B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Involvement in Test Execution, Results in Analyzing, and Defect Reporting.</w:t>
      </w:r>
    </w:p>
    <w:p w14:paraId="31C857FF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Involved in Automation Infrastructure Development using Selenium.</w:t>
      </w:r>
    </w:p>
    <w:p w14:paraId="6DE4A6AE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Created Test cases Using Element locators and Selenium Web driver methods.</w:t>
      </w:r>
    </w:p>
    <w:p w14:paraId="77DB4144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Enhanced Test cases using Java programming features and TestNG Annotations.</w:t>
      </w:r>
    </w:p>
    <w:p w14:paraId="3163C8D0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Conducting Data-driven testing, cross-browser testing, and parallel test execution.</w:t>
      </w:r>
    </w:p>
    <w:p w14:paraId="5C1B97D2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Enhancing the Test Scripts for Global Execution.</w:t>
      </w:r>
    </w:p>
    <w:p w14:paraId="299C3F56" w14:textId="457F455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Involvement in solving Environmental problems along with Technical Support People.</w:t>
      </w:r>
    </w:p>
    <w:p w14:paraId="4A79A20A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 xml:space="preserve">Direct the offshore team for documentation of functional requirements for client submission and approvals. </w:t>
      </w:r>
    </w:p>
    <w:p w14:paraId="374A3D97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lastRenderedPageBreak/>
        <w:t xml:space="preserve">Preparation of technical design document and submission document for client approval. Implement client revisions and comments to the application design. </w:t>
      </w:r>
    </w:p>
    <w:p w14:paraId="3629892C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Unit Testing, Integration Testing, and deployment.</w:t>
      </w:r>
    </w:p>
    <w:p w14:paraId="7280231D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Responsible for working with new enhancements.</w:t>
      </w:r>
    </w:p>
    <w:p w14:paraId="38D01056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Co-ordinate with onsite to get clarification on requirements implementation.</w:t>
      </w:r>
    </w:p>
    <w:p w14:paraId="210F9660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Preparing design docs for new requirements.</w:t>
      </w:r>
    </w:p>
    <w:p w14:paraId="6E08A043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Development as per the requirements.</w:t>
      </w:r>
    </w:p>
    <w:p w14:paraId="5BF91DCE" w14:textId="292BF19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Unit Testing, preparing the test cases and fixing defects</w:t>
      </w:r>
    </w:p>
    <w:p w14:paraId="7EF93E3A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Participated in reviews and client meetings.</w:t>
      </w:r>
    </w:p>
    <w:p w14:paraId="3AD52178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20"/>
        <w:contextualSpacing/>
        <w:jc w:val="both"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Developed reusable Business components, which abstract data and provide a common interface for business functionality.</w:t>
      </w:r>
    </w:p>
    <w:p w14:paraId="1D71CFBD" w14:textId="77777777" w:rsidR="006565A5" w:rsidRPr="007C77F3" w:rsidRDefault="006565A5" w:rsidP="006565A5">
      <w:pPr>
        <w:pStyle w:val="ColorfulList-Accent11"/>
        <w:widowControl/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before="100" w:beforeAutospacing="1" w:after="200" w:afterAutospacing="1" w:line="276" w:lineRule="auto"/>
        <w:ind w:right="-20"/>
        <w:contextualSpacing/>
        <w:jc w:val="both"/>
        <w:rPr>
          <w:rFonts w:asciiTheme="minorHAnsi" w:eastAsia="Times New Roman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eastAsia="Times New Roman" w:hAnsiTheme="minorHAnsi" w:cstheme="minorHAnsi"/>
          <w:bCs/>
          <w:iCs/>
          <w:sz w:val="21"/>
          <w:szCs w:val="21"/>
        </w:rPr>
        <w:t>Worked on writing JUnit test cases.</w:t>
      </w:r>
    </w:p>
    <w:p w14:paraId="323B42A7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Collaborate with other application team members to resolve information technology issues. Provide Functional/application knowledge transfer to new business users.</w:t>
      </w:r>
    </w:p>
    <w:p w14:paraId="2678D4F7" w14:textId="77777777" w:rsidR="006565A5" w:rsidRPr="007C77F3" w:rsidRDefault="006565A5" w:rsidP="006565A5">
      <w:pPr>
        <w:numPr>
          <w:ilvl w:val="0"/>
          <w:numId w:val="40"/>
        </w:numPr>
        <w:tabs>
          <w:tab w:val="left" w:pos="288"/>
          <w:tab w:val="left" w:pos="880"/>
        </w:tabs>
        <w:autoSpaceDE w:val="0"/>
        <w:autoSpaceDN w:val="0"/>
        <w:adjustRightInd w:val="0"/>
        <w:spacing w:before="100" w:beforeAutospacing="1" w:after="200" w:afterAutospacing="1" w:line="276" w:lineRule="auto"/>
        <w:ind w:right="-20"/>
        <w:contextualSpacing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Maintained GIT branches during project development. Conduct merge and use Jenkins for building and deploying the application to the Tomcat server. </w:t>
      </w:r>
    </w:p>
    <w:p w14:paraId="048EC879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Interactions with the Product Owner and Scrum Master for technical clarifications on user stories. </w:t>
      </w:r>
    </w:p>
    <w:p w14:paraId="74AD7B08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Sprint planning estimations task allocation and monitoring of team members. </w:t>
      </w:r>
    </w:p>
    <w:p w14:paraId="3E55E123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Responsible for providing inputs on technical design developing proof of concepts and evaluating OOTB functionalities as well as demonstrating custom portlets capabilities. </w:t>
      </w:r>
    </w:p>
    <w:p w14:paraId="7FAABFAC" w14:textId="77777777" w:rsidR="006565A5" w:rsidRPr="007C77F3" w:rsidRDefault="006565A5" w:rsidP="006565A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Extensively used Bootstrap CSS to customize components. Development on Velocity Templates. </w:t>
      </w:r>
    </w:p>
    <w:p w14:paraId="54882005" w14:textId="7D0DDDD2" w:rsidR="006565A5" w:rsidRPr="007C77F3" w:rsidRDefault="006565A5" w:rsidP="006565A5">
      <w:pPr>
        <w:numPr>
          <w:ilvl w:val="0"/>
          <w:numId w:val="40"/>
        </w:numPr>
        <w:autoSpaceDE w:val="0"/>
        <w:autoSpaceDN w:val="0"/>
        <w:adjustRightInd w:val="0"/>
        <w:spacing w:before="100" w:beforeAutospacing="1" w:after="200" w:afterAutospacing="1" w:line="276" w:lineRule="auto"/>
        <w:ind w:right="-20"/>
        <w:contextualSpacing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Cs/>
          <w:iCs/>
          <w:sz w:val="21"/>
          <w:szCs w:val="21"/>
        </w:rPr>
        <w:t>Used GIT for repository management and Jenkins for build management</w:t>
      </w:r>
      <w:r w:rsidR="007C6AE9" w:rsidRPr="007C77F3">
        <w:rPr>
          <w:rFonts w:asciiTheme="minorHAnsi" w:hAnsiTheme="minorHAnsi" w:cstheme="minorHAnsi"/>
          <w:bCs/>
          <w:iCs/>
          <w:sz w:val="21"/>
          <w:szCs w:val="21"/>
        </w:rPr>
        <w:t>.</w:t>
      </w:r>
    </w:p>
    <w:p w14:paraId="31126293" w14:textId="77777777" w:rsidR="007C6AE9" w:rsidRPr="007C77F3" w:rsidRDefault="007C6AE9" w:rsidP="007C6AE9">
      <w:pPr>
        <w:ind w:left="36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</w:p>
    <w:p w14:paraId="40CF0091" w14:textId="039B8A20" w:rsidR="007C6AE9" w:rsidRPr="007C77F3" w:rsidRDefault="007C6AE9" w:rsidP="007C6AE9">
      <w:pPr>
        <w:ind w:left="36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C77F3">
        <w:rPr>
          <w:rFonts w:asciiTheme="minorHAnsi" w:hAnsiTheme="minorHAnsi" w:cstheme="minorHAnsi"/>
          <w:b/>
          <w:i/>
          <w:sz w:val="21"/>
          <w:szCs w:val="21"/>
          <w:u w:val="single"/>
        </w:rPr>
        <w:t>Environment:</w:t>
      </w:r>
      <w:r w:rsidRPr="007C77F3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C35382" w:rsidRPr="007C77F3">
        <w:rPr>
          <w:rFonts w:asciiTheme="minorHAnsi" w:hAnsiTheme="minorHAnsi" w:cstheme="minorHAnsi"/>
          <w:bCs/>
          <w:iCs/>
          <w:sz w:val="21"/>
          <w:szCs w:val="21"/>
        </w:rPr>
        <w:t>Java, Spring Core, Spring Web Flow, Spring DAO, Spring Boot, Mule, Angular JS, JavaScript, Mongo DB, CSS, HTML, JSP, jQuery, Maven, Selenium Web driver with TestNG framework.</w:t>
      </w:r>
    </w:p>
    <w:sectPr w:rsidR="007C6AE9" w:rsidRPr="007C77F3" w:rsidSect="00DA3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5D0F" w14:textId="77777777" w:rsidR="009C0353" w:rsidRDefault="009C0353" w:rsidP="00D70B20">
      <w:r>
        <w:separator/>
      </w:r>
    </w:p>
  </w:endnote>
  <w:endnote w:type="continuationSeparator" w:id="0">
    <w:p w14:paraId="2410538F" w14:textId="77777777" w:rsidR="009C0353" w:rsidRDefault="009C0353" w:rsidP="00D7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B1"/>
    <w:family w:val="swiss"/>
    <w:pitch w:val="variable"/>
    <w:sig w:usb0="80000867" w:usb1="00000000" w:usb2="00000000" w:usb3="00000000" w:csb0="000001FB" w:csb1="00000000"/>
  </w:font>
  <w:font w:name="Times">
    <w:altName w:val="﷽﷽﷽﷽﷽﷽紀ս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4727" w14:textId="77777777" w:rsidR="00B01E0D" w:rsidRDefault="00B0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388B" w14:textId="77777777" w:rsidR="00B01E0D" w:rsidRDefault="00B01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77D1" w14:textId="77777777" w:rsidR="00B01E0D" w:rsidRDefault="00B0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FB95" w14:textId="77777777" w:rsidR="009C0353" w:rsidRDefault="009C0353" w:rsidP="00D70B20">
      <w:r>
        <w:separator/>
      </w:r>
    </w:p>
  </w:footnote>
  <w:footnote w:type="continuationSeparator" w:id="0">
    <w:p w14:paraId="5E9884EB" w14:textId="77777777" w:rsidR="009C0353" w:rsidRDefault="009C0353" w:rsidP="00D7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2AA3" w14:textId="77777777" w:rsidR="00B01E0D" w:rsidRDefault="00B0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1266" w14:textId="0C7FE39B" w:rsidR="00847E00" w:rsidRDefault="00B01E0D" w:rsidP="009509FF">
    <w:pPr>
      <w:pStyle w:val="Header"/>
      <w:tabs>
        <w:tab w:val="clear" w:pos="8640"/>
        <w:tab w:val="left" w:pos="0"/>
        <w:tab w:val="right" w:pos="9630"/>
      </w:tabs>
      <w:ind w:left="360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B77D1" wp14:editId="20D511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ae3647f7bf4e2fbbd95f600d" descr="{&quot;HashCode&quot;:-207661815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A42586" w14:textId="5BEB1936" w:rsidR="00B01E0D" w:rsidRPr="00B01E0D" w:rsidRDefault="00B01E0D" w:rsidP="00B01E0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01E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r w:rsidRPr="00B01E0D">
                            <w:rPr>
                              <w:rFonts w:ascii="MS Gothic" w:eastAsia="MS Gothic" w:hAnsi="MS Gothic" w:cs="MS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B77D1" id="_x0000_t202" coordsize="21600,21600" o:spt="202" path="m,l,21600r21600,l21600,xe">
              <v:stroke joinstyle="miter"/>
              <v:path gradientshapeok="t" o:connecttype="rect"/>
            </v:shapetype>
            <v:shape id="MSIPCMae3647f7bf4e2fbbd95f600d" o:spid="_x0000_s1026" type="#_x0000_t202" alt="{&quot;HashCode&quot;:-207661815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0DA42586" w14:textId="5BEB1936" w:rsidR="00B01E0D" w:rsidRPr="00B01E0D" w:rsidRDefault="00B01E0D" w:rsidP="00B01E0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01E0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•• PROTECTED </w:t>
                    </w:r>
                    <w:r w:rsidRPr="00B01E0D">
                      <w:rPr>
                        <w:rFonts w:ascii="MS Gothic" w:eastAsia="MS Gothic" w:hAnsi="MS Gothic" w:cs="MS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EF55" w14:textId="77777777" w:rsidR="00B01E0D" w:rsidRDefault="00B0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45D7A"/>
    <w:multiLevelType w:val="hybridMultilevel"/>
    <w:tmpl w:val="589CCE3E"/>
    <w:lvl w:ilvl="0" w:tplc="A58A3356">
      <w:start w:val="1"/>
      <w:numFmt w:val="bullet"/>
      <w:pStyle w:val="SAP-TableBodyText"/>
      <w:lvlText w:val=""/>
      <w:lvlJc w:val="left"/>
      <w:pPr>
        <w:ind w:left="-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03BD26C9"/>
    <w:multiLevelType w:val="hybridMultilevel"/>
    <w:tmpl w:val="58EA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81B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F19B4"/>
    <w:multiLevelType w:val="hybridMultilevel"/>
    <w:tmpl w:val="8B6E73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1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991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A61958"/>
    <w:multiLevelType w:val="hybridMultilevel"/>
    <w:tmpl w:val="147E69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32038A4"/>
    <w:multiLevelType w:val="hybridMultilevel"/>
    <w:tmpl w:val="570E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51E"/>
    <w:multiLevelType w:val="hybridMultilevel"/>
    <w:tmpl w:val="0BA4ED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3D38"/>
    <w:multiLevelType w:val="hybridMultilevel"/>
    <w:tmpl w:val="7A6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0429"/>
    <w:multiLevelType w:val="hybridMultilevel"/>
    <w:tmpl w:val="A8D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6D27"/>
    <w:multiLevelType w:val="hybridMultilevel"/>
    <w:tmpl w:val="8EB0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82F48"/>
    <w:multiLevelType w:val="hybridMultilevel"/>
    <w:tmpl w:val="667615DC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F796E1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color w:val="80808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1DF0"/>
    <w:multiLevelType w:val="hybridMultilevel"/>
    <w:tmpl w:val="623C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7FD7"/>
    <w:multiLevelType w:val="hybridMultilevel"/>
    <w:tmpl w:val="61A463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9DA232A"/>
    <w:multiLevelType w:val="hybridMultilevel"/>
    <w:tmpl w:val="FFA4B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05513"/>
    <w:multiLevelType w:val="hybridMultilevel"/>
    <w:tmpl w:val="F9BE84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D419BA"/>
    <w:multiLevelType w:val="hybridMultilevel"/>
    <w:tmpl w:val="B6A45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40B09"/>
    <w:multiLevelType w:val="multilevel"/>
    <w:tmpl w:val="2E0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7A0792"/>
    <w:multiLevelType w:val="hybridMultilevel"/>
    <w:tmpl w:val="3932B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EA41CE7"/>
    <w:multiLevelType w:val="hybridMultilevel"/>
    <w:tmpl w:val="F1F86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777DD"/>
    <w:multiLevelType w:val="hybridMultilevel"/>
    <w:tmpl w:val="50D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64865"/>
    <w:multiLevelType w:val="singleLevel"/>
    <w:tmpl w:val="CD469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AC1FCC"/>
    <w:multiLevelType w:val="hybridMultilevel"/>
    <w:tmpl w:val="FA94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B4878"/>
    <w:multiLevelType w:val="hybridMultilevel"/>
    <w:tmpl w:val="1D8CF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2B0598"/>
    <w:multiLevelType w:val="hybridMultilevel"/>
    <w:tmpl w:val="9B52459C"/>
    <w:lvl w:ilvl="0" w:tplc="B4162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74FCF"/>
    <w:multiLevelType w:val="hybridMultilevel"/>
    <w:tmpl w:val="109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740C0"/>
    <w:multiLevelType w:val="hybridMultilevel"/>
    <w:tmpl w:val="6C1AB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3056B"/>
    <w:multiLevelType w:val="hybridMultilevel"/>
    <w:tmpl w:val="230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45BCA"/>
    <w:multiLevelType w:val="hybridMultilevel"/>
    <w:tmpl w:val="22C69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505AE"/>
    <w:multiLevelType w:val="hybridMultilevel"/>
    <w:tmpl w:val="23363C08"/>
    <w:lvl w:ilvl="0" w:tplc="B4162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2EBC"/>
    <w:multiLevelType w:val="multilevel"/>
    <w:tmpl w:val="5060E0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 "/>
      <w:lvlJc w:val="left"/>
      <w:pPr>
        <w:tabs>
          <w:tab w:val="num" w:pos="1008"/>
        </w:tabs>
        <w:ind w:left="1008" w:hanging="10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6724391"/>
    <w:multiLevelType w:val="hybridMultilevel"/>
    <w:tmpl w:val="B2AE3A52"/>
    <w:lvl w:ilvl="0" w:tplc="B4162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213E1"/>
    <w:multiLevelType w:val="singleLevel"/>
    <w:tmpl w:val="2EF03A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37" w15:restartNumberingAfterBreak="0">
    <w:nsid w:val="7DF044C2"/>
    <w:multiLevelType w:val="hybridMultilevel"/>
    <w:tmpl w:val="EC726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986949">
    <w:abstractNumId w:val="1"/>
  </w:num>
  <w:num w:numId="2" w16cid:durableId="1356078021">
    <w:abstractNumId w:val="14"/>
  </w:num>
  <w:num w:numId="3" w16cid:durableId="1264728977">
    <w:abstractNumId w:val="22"/>
  </w:num>
  <w:num w:numId="4" w16cid:durableId="2036074948">
    <w:abstractNumId w:val="32"/>
  </w:num>
  <w:num w:numId="5" w16cid:durableId="1552956394">
    <w:abstractNumId w:val="16"/>
  </w:num>
  <w:num w:numId="6" w16cid:durableId="1170171780">
    <w:abstractNumId w:val="15"/>
  </w:num>
  <w:num w:numId="7" w16cid:durableId="1074015365">
    <w:abstractNumId w:val="26"/>
  </w:num>
  <w:num w:numId="8" w16cid:durableId="901599190">
    <w:abstractNumId w:val="9"/>
  </w:num>
  <w:num w:numId="9" w16cid:durableId="254019631">
    <w:abstractNumId w:val="2"/>
  </w:num>
  <w:num w:numId="10" w16cid:durableId="1289775199">
    <w:abstractNumId w:val="24"/>
  </w:num>
  <w:num w:numId="11" w16cid:durableId="1761556947">
    <w:abstractNumId w:val="12"/>
  </w:num>
  <w:num w:numId="12" w16cid:durableId="1990015616">
    <w:abstractNumId w:val="31"/>
  </w:num>
  <w:num w:numId="13" w16cid:durableId="1185825834">
    <w:abstractNumId w:val="29"/>
  </w:num>
  <w:num w:numId="14" w16cid:durableId="369114874">
    <w:abstractNumId w:val="16"/>
  </w:num>
  <w:num w:numId="15" w16cid:durableId="1024551233">
    <w:abstractNumId w:val="31"/>
  </w:num>
  <w:num w:numId="16" w16cid:durableId="1662853419">
    <w:abstractNumId w:val="15"/>
  </w:num>
  <w:num w:numId="17" w16cid:durableId="850876762">
    <w:abstractNumId w:val="19"/>
  </w:num>
  <w:num w:numId="18" w16cid:durableId="56318181">
    <w:abstractNumId w:val="17"/>
  </w:num>
  <w:num w:numId="19" w16cid:durableId="584534016">
    <w:abstractNumId w:val="11"/>
  </w:num>
  <w:num w:numId="20" w16cid:durableId="890919916">
    <w:abstractNumId w:val="34"/>
  </w:num>
  <w:num w:numId="21" w16cid:durableId="665548058">
    <w:abstractNumId w:val="36"/>
  </w:num>
  <w:num w:numId="22" w16cid:durableId="728922680">
    <w:abstractNumId w:val="10"/>
  </w:num>
  <w:num w:numId="23" w16cid:durableId="1064334336">
    <w:abstractNumId w:val="4"/>
  </w:num>
  <w:num w:numId="24" w16cid:durableId="330716987">
    <w:abstractNumId w:val="3"/>
  </w:num>
  <w:num w:numId="25" w16cid:durableId="83842993">
    <w:abstractNumId w:val="6"/>
  </w:num>
  <w:num w:numId="26" w16cid:durableId="2018387476">
    <w:abstractNumId w:val="7"/>
  </w:num>
  <w:num w:numId="27" w16cid:durableId="865215953">
    <w:abstractNumId w:val="35"/>
  </w:num>
  <w:num w:numId="28" w16cid:durableId="552423008">
    <w:abstractNumId w:val="28"/>
  </w:num>
  <w:num w:numId="29" w16cid:durableId="935558961">
    <w:abstractNumId w:val="33"/>
  </w:num>
  <w:num w:numId="30" w16cid:durableId="19150427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 w16cid:durableId="499203586">
    <w:abstractNumId w:val="25"/>
  </w:num>
  <w:num w:numId="32" w16cid:durableId="708410799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92022600">
    <w:abstractNumId w:val="5"/>
  </w:num>
  <w:num w:numId="34" w16cid:durableId="1012150559">
    <w:abstractNumId w:val="23"/>
  </w:num>
  <w:num w:numId="35" w16cid:durableId="1401713550">
    <w:abstractNumId w:val="21"/>
  </w:num>
  <w:num w:numId="36" w16cid:durableId="1503086568">
    <w:abstractNumId w:val="37"/>
  </w:num>
  <w:num w:numId="37" w16cid:durableId="2105607209">
    <w:abstractNumId w:val="27"/>
  </w:num>
  <w:num w:numId="38" w16cid:durableId="172038068">
    <w:abstractNumId w:val="8"/>
  </w:num>
  <w:num w:numId="39" w16cid:durableId="162085629">
    <w:abstractNumId w:val="13"/>
  </w:num>
  <w:num w:numId="40" w16cid:durableId="706873239">
    <w:abstractNumId w:val="30"/>
  </w:num>
  <w:num w:numId="41" w16cid:durableId="829831498">
    <w:abstractNumId w:val="18"/>
  </w:num>
  <w:num w:numId="42" w16cid:durableId="136598664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C"/>
    <w:rsid w:val="000008B4"/>
    <w:rsid w:val="00011B75"/>
    <w:rsid w:val="0002585E"/>
    <w:rsid w:val="000319E7"/>
    <w:rsid w:val="00037010"/>
    <w:rsid w:val="00040178"/>
    <w:rsid w:val="00046DA4"/>
    <w:rsid w:val="00051881"/>
    <w:rsid w:val="000531BC"/>
    <w:rsid w:val="000568A6"/>
    <w:rsid w:val="000611B2"/>
    <w:rsid w:val="00062557"/>
    <w:rsid w:val="00065EAC"/>
    <w:rsid w:val="00072902"/>
    <w:rsid w:val="00074BE5"/>
    <w:rsid w:val="000765B8"/>
    <w:rsid w:val="000766A9"/>
    <w:rsid w:val="000770CC"/>
    <w:rsid w:val="00077BF5"/>
    <w:rsid w:val="00081063"/>
    <w:rsid w:val="0008265A"/>
    <w:rsid w:val="00083BC9"/>
    <w:rsid w:val="00087083"/>
    <w:rsid w:val="00087ED1"/>
    <w:rsid w:val="00090CBE"/>
    <w:rsid w:val="00092187"/>
    <w:rsid w:val="000A22F2"/>
    <w:rsid w:val="000A2B15"/>
    <w:rsid w:val="000A62FA"/>
    <w:rsid w:val="000B1C49"/>
    <w:rsid w:val="000B23F7"/>
    <w:rsid w:val="000B2AAC"/>
    <w:rsid w:val="000B6336"/>
    <w:rsid w:val="000C00FD"/>
    <w:rsid w:val="000C2F54"/>
    <w:rsid w:val="000D358E"/>
    <w:rsid w:val="000E11B4"/>
    <w:rsid w:val="000E208E"/>
    <w:rsid w:val="000E3542"/>
    <w:rsid w:val="000E52AA"/>
    <w:rsid w:val="000E5BC3"/>
    <w:rsid w:val="000E68D8"/>
    <w:rsid w:val="000F21DC"/>
    <w:rsid w:val="000F2BBA"/>
    <w:rsid w:val="000F432B"/>
    <w:rsid w:val="001019EF"/>
    <w:rsid w:val="00106D87"/>
    <w:rsid w:val="00110009"/>
    <w:rsid w:val="0011368B"/>
    <w:rsid w:val="00116EAE"/>
    <w:rsid w:val="00120B06"/>
    <w:rsid w:val="00124476"/>
    <w:rsid w:val="00125896"/>
    <w:rsid w:val="00132F4F"/>
    <w:rsid w:val="00133834"/>
    <w:rsid w:val="00133973"/>
    <w:rsid w:val="0013643E"/>
    <w:rsid w:val="00143307"/>
    <w:rsid w:val="001462B8"/>
    <w:rsid w:val="0015659E"/>
    <w:rsid w:val="00160233"/>
    <w:rsid w:val="001620A3"/>
    <w:rsid w:val="00162536"/>
    <w:rsid w:val="00162FA1"/>
    <w:rsid w:val="00175D7B"/>
    <w:rsid w:val="00176487"/>
    <w:rsid w:val="00180EE1"/>
    <w:rsid w:val="00184398"/>
    <w:rsid w:val="0019389A"/>
    <w:rsid w:val="00196925"/>
    <w:rsid w:val="00197355"/>
    <w:rsid w:val="001A0544"/>
    <w:rsid w:val="001A3DDE"/>
    <w:rsid w:val="001B72A9"/>
    <w:rsid w:val="001B7819"/>
    <w:rsid w:val="001C1E3E"/>
    <w:rsid w:val="001C49CE"/>
    <w:rsid w:val="001C5776"/>
    <w:rsid w:val="001C7D51"/>
    <w:rsid w:val="001D2EF2"/>
    <w:rsid w:val="001D30F0"/>
    <w:rsid w:val="001D7ED2"/>
    <w:rsid w:val="001F71AC"/>
    <w:rsid w:val="002160B3"/>
    <w:rsid w:val="00216B09"/>
    <w:rsid w:val="002172D3"/>
    <w:rsid w:val="00222265"/>
    <w:rsid w:val="00222C45"/>
    <w:rsid w:val="00224B7D"/>
    <w:rsid w:val="00226DDF"/>
    <w:rsid w:val="00230C2A"/>
    <w:rsid w:val="002318BB"/>
    <w:rsid w:val="00233CC3"/>
    <w:rsid w:val="002359C5"/>
    <w:rsid w:val="00236A83"/>
    <w:rsid w:val="002370CE"/>
    <w:rsid w:val="00237BCC"/>
    <w:rsid w:val="00240C42"/>
    <w:rsid w:val="00250066"/>
    <w:rsid w:val="00252D55"/>
    <w:rsid w:val="0025400D"/>
    <w:rsid w:val="00261D75"/>
    <w:rsid w:val="00271E9A"/>
    <w:rsid w:val="002761EA"/>
    <w:rsid w:val="002765EF"/>
    <w:rsid w:val="0028609A"/>
    <w:rsid w:val="00286584"/>
    <w:rsid w:val="002878DD"/>
    <w:rsid w:val="002923C7"/>
    <w:rsid w:val="00293F72"/>
    <w:rsid w:val="0029452A"/>
    <w:rsid w:val="00295DDA"/>
    <w:rsid w:val="002A77CE"/>
    <w:rsid w:val="002A79FB"/>
    <w:rsid w:val="002B3969"/>
    <w:rsid w:val="002C035F"/>
    <w:rsid w:val="002C357D"/>
    <w:rsid w:val="002C564F"/>
    <w:rsid w:val="002D248B"/>
    <w:rsid w:val="002E0718"/>
    <w:rsid w:val="002E7C4E"/>
    <w:rsid w:val="002F02A9"/>
    <w:rsid w:val="002F3241"/>
    <w:rsid w:val="002F40C6"/>
    <w:rsid w:val="002F48FA"/>
    <w:rsid w:val="003006EC"/>
    <w:rsid w:val="0030174B"/>
    <w:rsid w:val="00302713"/>
    <w:rsid w:val="003167F6"/>
    <w:rsid w:val="003174FE"/>
    <w:rsid w:val="0032065C"/>
    <w:rsid w:val="00331B92"/>
    <w:rsid w:val="003346EE"/>
    <w:rsid w:val="003348B1"/>
    <w:rsid w:val="003434F4"/>
    <w:rsid w:val="003478F0"/>
    <w:rsid w:val="00347AD5"/>
    <w:rsid w:val="00356F60"/>
    <w:rsid w:val="00357F6B"/>
    <w:rsid w:val="003611F8"/>
    <w:rsid w:val="00367FE5"/>
    <w:rsid w:val="003719FD"/>
    <w:rsid w:val="00381767"/>
    <w:rsid w:val="00383B32"/>
    <w:rsid w:val="00387D96"/>
    <w:rsid w:val="003924A3"/>
    <w:rsid w:val="003924BE"/>
    <w:rsid w:val="003A30D8"/>
    <w:rsid w:val="003A7785"/>
    <w:rsid w:val="003A7FB6"/>
    <w:rsid w:val="003B2B54"/>
    <w:rsid w:val="003B3E2B"/>
    <w:rsid w:val="003C3194"/>
    <w:rsid w:val="003C3453"/>
    <w:rsid w:val="003C45FF"/>
    <w:rsid w:val="003C6217"/>
    <w:rsid w:val="003D449E"/>
    <w:rsid w:val="003D4C19"/>
    <w:rsid w:val="003D7280"/>
    <w:rsid w:val="003D7E4A"/>
    <w:rsid w:val="003E1250"/>
    <w:rsid w:val="003E2144"/>
    <w:rsid w:val="003F09F7"/>
    <w:rsid w:val="003F19DC"/>
    <w:rsid w:val="003F328B"/>
    <w:rsid w:val="003F58A2"/>
    <w:rsid w:val="00405426"/>
    <w:rsid w:val="00405A56"/>
    <w:rsid w:val="00406F6D"/>
    <w:rsid w:val="00432623"/>
    <w:rsid w:val="0043281C"/>
    <w:rsid w:val="00433D62"/>
    <w:rsid w:val="004365EA"/>
    <w:rsid w:val="004436E4"/>
    <w:rsid w:val="00444396"/>
    <w:rsid w:val="0045109D"/>
    <w:rsid w:val="00453425"/>
    <w:rsid w:val="00457C56"/>
    <w:rsid w:val="00462EA4"/>
    <w:rsid w:val="0046480B"/>
    <w:rsid w:val="004655A1"/>
    <w:rsid w:val="00465882"/>
    <w:rsid w:val="004666D9"/>
    <w:rsid w:val="00467842"/>
    <w:rsid w:val="00476E9A"/>
    <w:rsid w:val="004771F2"/>
    <w:rsid w:val="0047783F"/>
    <w:rsid w:val="00482632"/>
    <w:rsid w:val="00485229"/>
    <w:rsid w:val="00487767"/>
    <w:rsid w:val="004924F6"/>
    <w:rsid w:val="00496369"/>
    <w:rsid w:val="00496773"/>
    <w:rsid w:val="0049687B"/>
    <w:rsid w:val="00497D1C"/>
    <w:rsid w:val="004A0507"/>
    <w:rsid w:val="004A21E6"/>
    <w:rsid w:val="004C0761"/>
    <w:rsid w:val="004C0FF4"/>
    <w:rsid w:val="004C1286"/>
    <w:rsid w:val="004C3FD4"/>
    <w:rsid w:val="004D15DF"/>
    <w:rsid w:val="004D1A1F"/>
    <w:rsid w:val="004D28A0"/>
    <w:rsid w:val="004D54AE"/>
    <w:rsid w:val="004E14D8"/>
    <w:rsid w:val="004E60C4"/>
    <w:rsid w:val="004E62A2"/>
    <w:rsid w:val="004F2CBF"/>
    <w:rsid w:val="005019E3"/>
    <w:rsid w:val="00505F51"/>
    <w:rsid w:val="0050636D"/>
    <w:rsid w:val="00507313"/>
    <w:rsid w:val="00512420"/>
    <w:rsid w:val="00513F13"/>
    <w:rsid w:val="005166F0"/>
    <w:rsid w:val="00527F9B"/>
    <w:rsid w:val="00530EF9"/>
    <w:rsid w:val="005351C0"/>
    <w:rsid w:val="0054012E"/>
    <w:rsid w:val="00542770"/>
    <w:rsid w:val="005476E0"/>
    <w:rsid w:val="00556574"/>
    <w:rsid w:val="00574AD3"/>
    <w:rsid w:val="00575EFF"/>
    <w:rsid w:val="00577E3E"/>
    <w:rsid w:val="00581C5E"/>
    <w:rsid w:val="00584B17"/>
    <w:rsid w:val="00597EE4"/>
    <w:rsid w:val="005B23E7"/>
    <w:rsid w:val="005B79FA"/>
    <w:rsid w:val="005C5879"/>
    <w:rsid w:val="005C5E95"/>
    <w:rsid w:val="005D18BF"/>
    <w:rsid w:val="005D4545"/>
    <w:rsid w:val="005E07C1"/>
    <w:rsid w:val="005E0E49"/>
    <w:rsid w:val="005E15E2"/>
    <w:rsid w:val="005E67DB"/>
    <w:rsid w:val="005F4AAD"/>
    <w:rsid w:val="00601619"/>
    <w:rsid w:val="00607766"/>
    <w:rsid w:val="006106A5"/>
    <w:rsid w:val="00612168"/>
    <w:rsid w:val="00612CF5"/>
    <w:rsid w:val="00614F91"/>
    <w:rsid w:val="006178CC"/>
    <w:rsid w:val="00621E89"/>
    <w:rsid w:val="006234AC"/>
    <w:rsid w:val="00623C02"/>
    <w:rsid w:val="0062593A"/>
    <w:rsid w:val="00626D09"/>
    <w:rsid w:val="00627897"/>
    <w:rsid w:val="00631AC9"/>
    <w:rsid w:val="00642C59"/>
    <w:rsid w:val="0065484B"/>
    <w:rsid w:val="00655453"/>
    <w:rsid w:val="006565A5"/>
    <w:rsid w:val="00657D2E"/>
    <w:rsid w:val="00661451"/>
    <w:rsid w:val="00664157"/>
    <w:rsid w:val="006643E8"/>
    <w:rsid w:val="00664A2A"/>
    <w:rsid w:val="006672C9"/>
    <w:rsid w:val="00670C2D"/>
    <w:rsid w:val="006822F4"/>
    <w:rsid w:val="006827D9"/>
    <w:rsid w:val="00690ABA"/>
    <w:rsid w:val="006912E9"/>
    <w:rsid w:val="0069143B"/>
    <w:rsid w:val="006A5DC0"/>
    <w:rsid w:val="006B1084"/>
    <w:rsid w:val="006B3C5E"/>
    <w:rsid w:val="006B71BE"/>
    <w:rsid w:val="006B740E"/>
    <w:rsid w:val="006C2AB1"/>
    <w:rsid w:val="006D0F8D"/>
    <w:rsid w:val="006D249D"/>
    <w:rsid w:val="006D58C8"/>
    <w:rsid w:val="006D74B8"/>
    <w:rsid w:val="006E0035"/>
    <w:rsid w:val="006E1867"/>
    <w:rsid w:val="006E28CF"/>
    <w:rsid w:val="006E6FAF"/>
    <w:rsid w:val="006F113E"/>
    <w:rsid w:val="006F2AB5"/>
    <w:rsid w:val="006F607F"/>
    <w:rsid w:val="006F648C"/>
    <w:rsid w:val="007031C6"/>
    <w:rsid w:val="007056B4"/>
    <w:rsid w:val="007123AC"/>
    <w:rsid w:val="0071383B"/>
    <w:rsid w:val="007144E8"/>
    <w:rsid w:val="00715477"/>
    <w:rsid w:val="00715F96"/>
    <w:rsid w:val="00715FF1"/>
    <w:rsid w:val="007227F3"/>
    <w:rsid w:val="00724740"/>
    <w:rsid w:val="00724E69"/>
    <w:rsid w:val="00727288"/>
    <w:rsid w:val="00735D26"/>
    <w:rsid w:val="00736E94"/>
    <w:rsid w:val="00742448"/>
    <w:rsid w:val="00743B12"/>
    <w:rsid w:val="00744D33"/>
    <w:rsid w:val="00750E3D"/>
    <w:rsid w:val="00753BA5"/>
    <w:rsid w:val="007557D7"/>
    <w:rsid w:val="007612F9"/>
    <w:rsid w:val="007633E2"/>
    <w:rsid w:val="00767E3A"/>
    <w:rsid w:val="0077512B"/>
    <w:rsid w:val="007809BF"/>
    <w:rsid w:val="00780C30"/>
    <w:rsid w:val="00783917"/>
    <w:rsid w:val="00784FFC"/>
    <w:rsid w:val="0079597C"/>
    <w:rsid w:val="007A0D1A"/>
    <w:rsid w:val="007A19D4"/>
    <w:rsid w:val="007A29AE"/>
    <w:rsid w:val="007A5722"/>
    <w:rsid w:val="007B0A15"/>
    <w:rsid w:val="007B37E3"/>
    <w:rsid w:val="007C0C43"/>
    <w:rsid w:val="007C2595"/>
    <w:rsid w:val="007C470B"/>
    <w:rsid w:val="007C6AE9"/>
    <w:rsid w:val="007C77F3"/>
    <w:rsid w:val="007D0CCB"/>
    <w:rsid w:val="007D1AB0"/>
    <w:rsid w:val="007D3482"/>
    <w:rsid w:val="007D5CAC"/>
    <w:rsid w:val="007D5FA3"/>
    <w:rsid w:val="007E0560"/>
    <w:rsid w:val="007E3BDF"/>
    <w:rsid w:val="007E4346"/>
    <w:rsid w:val="007E5109"/>
    <w:rsid w:val="007E7B38"/>
    <w:rsid w:val="008035C5"/>
    <w:rsid w:val="00804665"/>
    <w:rsid w:val="00805ED0"/>
    <w:rsid w:val="00807295"/>
    <w:rsid w:val="0081222C"/>
    <w:rsid w:val="00814648"/>
    <w:rsid w:val="00816A10"/>
    <w:rsid w:val="00826AE2"/>
    <w:rsid w:val="008275B7"/>
    <w:rsid w:val="00827774"/>
    <w:rsid w:val="0083186E"/>
    <w:rsid w:val="0083203B"/>
    <w:rsid w:val="008354AB"/>
    <w:rsid w:val="00837478"/>
    <w:rsid w:val="00840A57"/>
    <w:rsid w:val="008425AD"/>
    <w:rsid w:val="00843BF6"/>
    <w:rsid w:val="0084462E"/>
    <w:rsid w:val="00846376"/>
    <w:rsid w:val="00846E5D"/>
    <w:rsid w:val="00847E00"/>
    <w:rsid w:val="00850F99"/>
    <w:rsid w:val="00851FC6"/>
    <w:rsid w:val="00852903"/>
    <w:rsid w:val="00854C43"/>
    <w:rsid w:val="00855ADD"/>
    <w:rsid w:val="008605EE"/>
    <w:rsid w:val="00862D96"/>
    <w:rsid w:val="008641CD"/>
    <w:rsid w:val="00866692"/>
    <w:rsid w:val="00866BF0"/>
    <w:rsid w:val="008712DD"/>
    <w:rsid w:val="0087777A"/>
    <w:rsid w:val="008838C0"/>
    <w:rsid w:val="0088399F"/>
    <w:rsid w:val="00893B5A"/>
    <w:rsid w:val="0089702A"/>
    <w:rsid w:val="008A5712"/>
    <w:rsid w:val="008A6E24"/>
    <w:rsid w:val="008A76D1"/>
    <w:rsid w:val="008B454C"/>
    <w:rsid w:val="008B4D01"/>
    <w:rsid w:val="008B758D"/>
    <w:rsid w:val="008B768D"/>
    <w:rsid w:val="008C0752"/>
    <w:rsid w:val="008C2766"/>
    <w:rsid w:val="008D1B20"/>
    <w:rsid w:val="008D305A"/>
    <w:rsid w:val="008D49FE"/>
    <w:rsid w:val="008D6A58"/>
    <w:rsid w:val="008D75F2"/>
    <w:rsid w:val="008D7879"/>
    <w:rsid w:val="008E705B"/>
    <w:rsid w:val="008F4521"/>
    <w:rsid w:val="008F6C85"/>
    <w:rsid w:val="008F73F8"/>
    <w:rsid w:val="0090275C"/>
    <w:rsid w:val="00902876"/>
    <w:rsid w:val="00903920"/>
    <w:rsid w:val="009073F0"/>
    <w:rsid w:val="009125D3"/>
    <w:rsid w:val="0091433B"/>
    <w:rsid w:val="0091645D"/>
    <w:rsid w:val="00917A29"/>
    <w:rsid w:val="00917C60"/>
    <w:rsid w:val="00920DC8"/>
    <w:rsid w:val="009215B3"/>
    <w:rsid w:val="0092327C"/>
    <w:rsid w:val="00925D3F"/>
    <w:rsid w:val="00927206"/>
    <w:rsid w:val="009336A4"/>
    <w:rsid w:val="00933CC1"/>
    <w:rsid w:val="009345E2"/>
    <w:rsid w:val="00935F89"/>
    <w:rsid w:val="00936EF9"/>
    <w:rsid w:val="00937EF5"/>
    <w:rsid w:val="00943305"/>
    <w:rsid w:val="009460AD"/>
    <w:rsid w:val="00946C9A"/>
    <w:rsid w:val="00947C93"/>
    <w:rsid w:val="009509FF"/>
    <w:rsid w:val="00951F51"/>
    <w:rsid w:val="00951FD9"/>
    <w:rsid w:val="00952052"/>
    <w:rsid w:val="0095485B"/>
    <w:rsid w:val="00962208"/>
    <w:rsid w:val="00966460"/>
    <w:rsid w:val="00970128"/>
    <w:rsid w:val="009715E2"/>
    <w:rsid w:val="009770AF"/>
    <w:rsid w:val="00980883"/>
    <w:rsid w:val="00982942"/>
    <w:rsid w:val="00983D80"/>
    <w:rsid w:val="00985862"/>
    <w:rsid w:val="009906AA"/>
    <w:rsid w:val="00995271"/>
    <w:rsid w:val="00996763"/>
    <w:rsid w:val="00996D15"/>
    <w:rsid w:val="009A514A"/>
    <w:rsid w:val="009B40ED"/>
    <w:rsid w:val="009C021B"/>
    <w:rsid w:val="009C0353"/>
    <w:rsid w:val="009C3ACD"/>
    <w:rsid w:val="009C42F6"/>
    <w:rsid w:val="009C4DA8"/>
    <w:rsid w:val="009C686B"/>
    <w:rsid w:val="009C6D05"/>
    <w:rsid w:val="009C7CDC"/>
    <w:rsid w:val="009D1917"/>
    <w:rsid w:val="009E0449"/>
    <w:rsid w:val="009E1D2A"/>
    <w:rsid w:val="009E20D2"/>
    <w:rsid w:val="009E40D6"/>
    <w:rsid w:val="009E5068"/>
    <w:rsid w:val="009F2ED9"/>
    <w:rsid w:val="009F7CCD"/>
    <w:rsid w:val="00A06A0E"/>
    <w:rsid w:val="00A153EE"/>
    <w:rsid w:val="00A216A4"/>
    <w:rsid w:val="00A23361"/>
    <w:rsid w:val="00A33B0A"/>
    <w:rsid w:val="00A37177"/>
    <w:rsid w:val="00A41CDF"/>
    <w:rsid w:val="00A43674"/>
    <w:rsid w:val="00A47645"/>
    <w:rsid w:val="00A501D5"/>
    <w:rsid w:val="00A50BD2"/>
    <w:rsid w:val="00A53EEE"/>
    <w:rsid w:val="00A60833"/>
    <w:rsid w:val="00A65189"/>
    <w:rsid w:val="00A65D83"/>
    <w:rsid w:val="00A671D1"/>
    <w:rsid w:val="00A67A96"/>
    <w:rsid w:val="00A731E5"/>
    <w:rsid w:val="00A73427"/>
    <w:rsid w:val="00A8081B"/>
    <w:rsid w:val="00A83FFD"/>
    <w:rsid w:val="00A8561D"/>
    <w:rsid w:val="00A925EF"/>
    <w:rsid w:val="00AA260E"/>
    <w:rsid w:val="00AA2D71"/>
    <w:rsid w:val="00AA3753"/>
    <w:rsid w:val="00AA4ED3"/>
    <w:rsid w:val="00AA624D"/>
    <w:rsid w:val="00AA6253"/>
    <w:rsid w:val="00AA743B"/>
    <w:rsid w:val="00AB0B6B"/>
    <w:rsid w:val="00AB355C"/>
    <w:rsid w:val="00AC2183"/>
    <w:rsid w:val="00AD0E43"/>
    <w:rsid w:val="00AD2914"/>
    <w:rsid w:val="00AD7287"/>
    <w:rsid w:val="00AD74B9"/>
    <w:rsid w:val="00AE0D26"/>
    <w:rsid w:val="00AE5DAD"/>
    <w:rsid w:val="00AF4817"/>
    <w:rsid w:val="00AF6450"/>
    <w:rsid w:val="00AF6B4C"/>
    <w:rsid w:val="00B01E0D"/>
    <w:rsid w:val="00B047B7"/>
    <w:rsid w:val="00B05437"/>
    <w:rsid w:val="00B067F3"/>
    <w:rsid w:val="00B1173C"/>
    <w:rsid w:val="00B127EE"/>
    <w:rsid w:val="00B128DB"/>
    <w:rsid w:val="00B21DE7"/>
    <w:rsid w:val="00B224FC"/>
    <w:rsid w:val="00B24B21"/>
    <w:rsid w:val="00B32567"/>
    <w:rsid w:val="00B332F1"/>
    <w:rsid w:val="00B50F6A"/>
    <w:rsid w:val="00B5268C"/>
    <w:rsid w:val="00B5324F"/>
    <w:rsid w:val="00B54F11"/>
    <w:rsid w:val="00B64928"/>
    <w:rsid w:val="00B6639B"/>
    <w:rsid w:val="00B66ABA"/>
    <w:rsid w:val="00B746A3"/>
    <w:rsid w:val="00B7636F"/>
    <w:rsid w:val="00B8068F"/>
    <w:rsid w:val="00B84E43"/>
    <w:rsid w:val="00B865AD"/>
    <w:rsid w:val="00B87945"/>
    <w:rsid w:val="00BA20C1"/>
    <w:rsid w:val="00BA3FC4"/>
    <w:rsid w:val="00BA49B6"/>
    <w:rsid w:val="00BA78BD"/>
    <w:rsid w:val="00BB1E30"/>
    <w:rsid w:val="00BB4535"/>
    <w:rsid w:val="00BB4AA4"/>
    <w:rsid w:val="00BB59DA"/>
    <w:rsid w:val="00BB79AF"/>
    <w:rsid w:val="00BC2300"/>
    <w:rsid w:val="00BC2424"/>
    <w:rsid w:val="00BC630F"/>
    <w:rsid w:val="00BC6630"/>
    <w:rsid w:val="00BD1D63"/>
    <w:rsid w:val="00BD5FFD"/>
    <w:rsid w:val="00BE2700"/>
    <w:rsid w:val="00BE27CF"/>
    <w:rsid w:val="00BE6CC9"/>
    <w:rsid w:val="00BE79BE"/>
    <w:rsid w:val="00BF10E5"/>
    <w:rsid w:val="00BF32A9"/>
    <w:rsid w:val="00BF469F"/>
    <w:rsid w:val="00BF4A72"/>
    <w:rsid w:val="00BF4B8E"/>
    <w:rsid w:val="00BF6AB7"/>
    <w:rsid w:val="00C03694"/>
    <w:rsid w:val="00C05FF1"/>
    <w:rsid w:val="00C06F06"/>
    <w:rsid w:val="00C13FD7"/>
    <w:rsid w:val="00C20EB1"/>
    <w:rsid w:val="00C35382"/>
    <w:rsid w:val="00C37D8C"/>
    <w:rsid w:val="00C4313F"/>
    <w:rsid w:val="00C45CD5"/>
    <w:rsid w:val="00C460ED"/>
    <w:rsid w:val="00C46A22"/>
    <w:rsid w:val="00C52262"/>
    <w:rsid w:val="00C605A2"/>
    <w:rsid w:val="00C81523"/>
    <w:rsid w:val="00C81A90"/>
    <w:rsid w:val="00C81F89"/>
    <w:rsid w:val="00C82D4F"/>
    <w:rsid w:val="00CA0687"/>
    <w:rsid w:val="00CA3276"/>
    <w:rsid w:val="00CA435C"/>
    <w:rsid w:val="00CA4785"/>
    <w:rsid w:val="00CA55E0"/>
    <w:rsid w:val="00CB0EB6"/>
    <w:rsid w:val="00CB1499"/>
    <w:rsid w:val="00CB1632"/>
    <w:rsid w:val="00CB2B93"/>
    <w:rsid w:val="00CB76E8"/>
    <w:rsid w:val="00CC10B6"/>
    <w:rsid w:val="00CC1852"/>
    <w:rsid w:val="00CD1A6C"/>
    <w:rsid w:val="00CD41E4"/>
    <w:rsid w:val="00CD47B8"/>
    <w:rsid w:val="00CE30FE"/>
    <w:rsid w:val="00CE4B77"/>
    <w:rsid w:val="00CE67D6"/>
    <w:rsid w:val="00CF0C54"/>
    <w:rsid w:val="00CF2A9F"/>
    <w:rsid w:val="00CF3977"/>
    <w:rsid w:val="00CF55D7"/>
    <w:rsid w:val="00D02683"/>
    <w:rsid w:val="00D10CAC"/>
    <w:rsid w:val="00D15C7D"/>
    <w:rsid w:val="00D1678F"/>
    <w:rsid w:val="00D273FA"/>
    <w:rsid w:val="00D37339"/>
    <w:rsid w:val="00D407DE"/>
    <w:rsid w:val="00D4760A"/>
    <w:rsid w:val="00D56022"/>
    <w:rsid w:val="00D56341"/>
    <w:rsid w:val="00D5693F"/>
    <w:rsid w:val="00D6081F"/>
    <w:rsid w:val="00D62BCF"/>
    <w:rsid w:val="00D62D68"/>
    <w:rsid w:val="00D63FF6"/>
    <w:rsid w:val="00D70B20"/>
    <w:rsid w:val="00D73167"/>
    <w:rsid w:val="00D7338B"/>
    <w:rsid w:val="00D76B71"/>
    <w:rsid w:val="00D83624"/>
    <w:rsid w:val="00D86AB3"/>
    <w:rsid w:val="00D87DBC"/>
    <w:rsid w:val="00D87F50"/>
    <w:rsid w:val="00D97783"/>
    <w:rsid w:val="00D97A89"/>
    <w:rsid w:val="00D97B6E"/>
    <w:rsid w:val="00DA3F8C"/>
    <w:rsid w:val="00DA4497"/>
    <w:rsid w:val="00DA745E"/>
    <w:rsid w:val="00DB0BBB"/>
    <w:rsid w:val="00DB6A6B"/>
    <w:rsid w:val="00DC2FBC"/>
    <w:rsid w:val="00DC7C9B"/>
    <w:rsid w:val="00DD0AA8"/>
    <w:rsid w:val="00DD42B2"/>
    <w:rsid w:val="00DD4E9E"/>
    <w:rsid w:val="00DD66CA"/>
    <w:rsid w:val="00DD7BBE"/>
    <w:rsid w:val="00DE0B22"/>
    <w:rsid w:val="00DE3516"/>
    <w:rsid w:val="00DF4CAC"/>
    <w:rsid w:val="00DF539E"/>
    <w:rsid w:val="00DF5470"/>
    <w:rsid w:val="00DF603A"/>
    <w:rsid w:val="00E16BE2"/>
    <w:rsid w:val="00E17201"/>
    <w:rsid w:val="00E17643"/>
    <w:rsid w:val="00E20D8D"/>
    <w:rsid w:val="00E21AEB"/>
    <w:rsid w:val="00E24883"/>
    <w:rsid w:val="00E271C2"/>
    <w:rsid w:val="00E277F9"/>
    <w:rsid w:val="00E31124"/>
    <w:rsid w:val="00E314A2"/>
    <w:rsid w:val="00E318E1"/>
    <w:rsid w:val="00E32974"/>
    <w:rsid w:val="00E36A94"/>
    <w:rsid w:val="00E43105"/>
    <w:rsid w:val="00E44298"/>
    <w:rsid w:val="00E504E9"/>
    <w:rsid w:val="00E52539"/>
    <w:rsid w:val="00E5371B"/>
    <w:rsid w:val="00E54575"/>
    <w:rsid w:val="00E57472"/>
    <w:rsid w:val="00E6007F"/>
    <w:rsid w:val="00E60CE4"/>
    <w:rsid w:val="00E62BA3"/>
    <w:rsid w:val="00E7191C"/>
    <w:rsid w:val="00E71DEE"/>
    <w:rsid w:val="00E73F68"/>
    <w:rsid w:val="00E75AC8"/>
    <w:rsid w:val="00E829F5"/>
    <w:rsid w:val="00E82EA5"/>
    <w:rsid w:val="00E83973"/>
    <w:rsid w:val="00E90FA4"/>
    <w:rsid w:val="00E9104D"/>
    <w:rsid w:val="00E93520"/>
    <w:rsid w:val="00E94C92"/>
    <w:rsid w:val="00E95FFF"/>
    <w:rsid w:val="00E97340"/>
    <w:rsid w:val="00E97871"/>
    <w:rsid w:val="00EA0D7E"/>
    <w:rsid w:val="00EA19A4"/>
    <w:rsid w:val="00EA3143"/>
    <w:rsid w:val="00EA4C04"/>
    <w:rsid w:val="00EB289B"/>
    <w:rsid w:val="00EB573A"/>
    <w:rsid w:val="00EB5856"/>
    <w:rsid w:val="00EC4BC6"/>
    <w:rsid w:val="00ED0FF2"/>
    <w:rsid w:val="00EE0718"/>
    <w:rsid w:val="00EE2798"/>
    <w:rsid w:val="00EF3E8C"/>
    <w:rsid w:val="00EF4BB8"/>
    <w:rsid w:val="00F011BF"/>
    <w:rsid w:val="00F015CA"/>
    <w:rsid w:val="00F109F9"/>
    <w:rsid w:val="00F118B3"/>
    <w:rsid w:val="00F12D05"/>
    <w:rsid w:val="00F173E6"/>
    <w:rsid w:val="00F22872"/>
    <w:rsid w:val="00F22BA0"/>
    <w:rsid w:val="00F2775D"/>
    <w:rsid w:val="00F344D0"/>
    <w:rsid w:val="00F40073"/>
    <w:rsid w:val="00F409B6"/>
    <w:rsid w:val="00F44A80"/>
    <w:rsid w:val="00F4724E"/>
    <w:rsid w:val="00F478A9"/>
    <w:rsid w:val="00F54C5A"/>
    <w:rsid w:val="00F54F4C"/>
    <w:rsid w:val="00F55ACF"/>
    <w:rsid w:val="00F572AF"/>
    <w:rsid w:val="00F603F6"/>
    <w:rsid w:val="00F70545"/>
    <w:rsid w:val="00F70F82"/>
    <w:rsid w:val="00F712E2"/>
    <w:rsid w:val="00F72EF3"/>
    <w:rsid w:val="00F73FA7"/>
    <w:rsid w:val="00F76CFD"/>
    <w:rsid w:val="00F76EAA"/>
    <w:rsid w:val="00F76FEF"/>
    <w:rsid w:val="00F812CF"/>
    <w:rsid w:val="00F9311F"/>
    <w:rsid w:val="00F95C55"/>
    <w:rsid w:val="00F96F5B"/>
    <w:rsid w:val="00FA6F6F"/>
    <w:rsid w:val="00FA716F"/>
    <w:rsid w:val="00FA76EB"/>
    <w:rsid w:val="00FB2A93"/>
    <w:rsid w:val="00FB5E97"/>
    <w:rsid w:val="00FC1801"/>
    <w:rsid w:val="00FC18E8"/>
    <w:rsid w:val="00FC43C7"/>
    <w:rsid w:val="00FC6739"/>
    <w:rsid w:val="00FD10E4"/>
    <w:rsid w:val="00FD3A62"/>
    <w:rsid w:val="00FD4FB1"/>
    <w:rsid w:val="00FE2059"/>
    <w:rsid w:val="00FE3327"/>
    <w:rsid w:val="00FE3E30"/>
    <w:rsid w:val="00FE4561"/>
    <w:rsid w:val="00FE461E"/>
    <w:rsid w:val="00FF1B26"/>
    <w:rsid w:val="00FF3701"/>
    <w:rsid w:val="00FF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7CE8A"/>
  <w15:docId w15:val="{2923C8BD-A3DE-4962-AAB3-A3A0FA8C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66C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napToGrid w:val="0"/>
      <w:kern w:val="28"/>
      <w:sz w:val="36"/>
      <w:szCs w:val="20"/>
    </w:rPr>
  </w:style>
  <w:style w:type="paragraph" w:styleId="Heading2">
    <w:name w:val="heading 2"/>
    <w:basedOn w:val="Normal"/>
    <w:next w:val="BodyText"/>
    <w:link w:val="Heading2Char"/>
    <w:qFormat/>
    <w:rsid w:val="009C42F6"/>
    <w:pPr>
      <w:keepNext/>
      <w:keepLines/>
      <w:tabs>
        <w:tab w:val="left" w:pos="5760"/>
      </w:tabs>
      <w:spacing w:before="200" w:after="100"/>
      <w:outlineLvl w:val="1"/>
    </w:pPr>
    <w:rPr>
      <w:rFonts w:ascii="Century Gothic" w:eastAsia="MS PGothic" w:hAnsi="Century Gothic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D66CA"/>
    <w:pPr>
      <w:keepNext/>
      <w:tabs>
        <w:tab w:val="num" w:pos="720"/>
      </w:tabs>
      <w:spacing w:before="240" w:after="60"/>
      <w:ind w:left="720" w:hanging="72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DD66CA"/>
    <w:pPr>
      <w:keepNext/>
      <w:tabs>
        <w:tab w:val="num" w:pos="1008"/>
      </w:tabs>
      <w:ind w:left="1008" w:hanging="1008"/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DD66CA"/>
    <w:pPr>
      <w:tabs>
        <w:tab w:val="num" w:pos="1008"/>
      </w:tabs>
      <w:spacing w:before="80" w:after="40"/>
      <w:ind w:left="1008" w:hanging="1008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D66CA"/>
    <w:pPr>
      <w:keepNext/>
      <w:tabs>
        <w:tab w:val="num" w:pos="1152"/>
      </w:tabs>
      <w:ind w:left="1152" w:hanging="1152"/>
      <w:outlineLvl w:val="5"/>
    </w:pPr>
    <w:rPr>
      <w:i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DD66CA"/>
    <w:pPr>
      <w:keepNext/>
      <w:tabs>
        <w:tab w:val="num" w:pos="1296"/>
      </w:tabs>
      <w:ind w:left="1296" w:hanging="1296"/>
      <w:outlineLvl w:val="6"/>
    </w:pPr>
    <w:rPr>
      <w:b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DD66CA"/>
    <w:pPr>
      <w:keepNext/>
      <w:tabs>
        <w:tab w:val="num" w:pos="1440"/>
      </w:tabs>
      <w:ind w:left="1440" w:hanging="1440"/>
      <w:outlineLvl w:val="7"/>
    </w:pPr>
    <w:rPr>
      <w:i/>
      <w:snapToGrid w:val="0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DD66CA"/>
    <w:pPr>
      <w:keepNext/>
      <w:tabs>
        <w:tab w:val="num" w:pos="1584"/>
      </w:tabs>
      <w:ind w:left="1584" w:hanging="1584"/>
      <w:outlineLvl w:val="8"/>
    </w:pPr>
    <w:rPr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3281C"/>
  </w:style>
  <w:style w:type="paragraph" w:styleId="ListParagraph">
    <w:name w:val="List Paragraph"/>
    <w:basedOn w:val="Normal"/>
    <w:uiPriority w:val="34"/>
    <w:qFormat/>
    <w:rsid w:val="0043281C"/>
    <w:pPr>
      <w:ind w:left="720"/>
    </w:pPr>
  </w:style>
  <w:style w:type="paragraph" w:styleId="Header">
    <w:name w:val="header"/>
    <w:basedOn w:val="Normal"/>
    <w:link w:val="HeaderChar"/>
    <w:rsid w:val="004328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281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43281C"/>
    <w:rPr>
      <w:b/>
      <w:bCs/>
    </w:rPr>
  </w:style>
  <w:style w:type="character" w:customStyle="1" w:styleId="bluelink1">
    <w:name w:val="bluelink1"/>
    <w:basedOn w:val="DefaultParagraphFont"/>
    <w:rsid w:val="0043281C"/>
    <w:rPr>
      <w:color w:val="7096BF"/>
    </w:rPr>
  </w:style>
  <w:style w:type="character" w:customStyle="1" w:styleId="text1">
    <w:name w:val="text1"/>
    <w:basedOn w:val="DefaultParagraphFont"/>
    <w:rsid w:val="0043281C"/>
    <w:rPr>
      <w:rFonts w:ascii="Verdana" w:hAnsi="Verdana" w:hint="default"/>
      <w:sz w:val="19"/>
      <w:szCs w:val="19"/>
    </w:rPr>
  </w:style>
  <w:style w:type="character" w:customStyle="1" w:styleId="txtempstyle1">
    <w:name w:val="txtempstyle1"/>
    <w:basedOn w:val="DefaultParagraphFont"/>
    <w:rsid w:val="0043281C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highlight1">
    <w:name w:val="highlight1"/>
    <w:basedOn w:val="DefaultParagraphFont"/>
    <w:rsid w:val="0043281C"/>
    <w:rPr>
      <w:strike w:val="0"/>
      <w:dstrike w:val="0"/>
      <w:color w:val="000000"/>
      <w:u w:val="none"/>
      <w:effect w:val="none"/>
      <w:shd w:val="clear" w:color="auto" w:fill="FFFF00"/>
    </w:rPr>
  </w:style>
  <w:style w:type="character" w:styleId="BookTitle">
    <w:name w:val="Book Title"/>
    <w:uiPriority w:val="33"/>
    <w:qFormat/>
    <w:rsid w:val="002C357D"/>
    <w:rPr>
      <w:b/>
      <w:bCs/>
      <w:i/>
      <w:iCs/>
      <w:spacing w:val="9"/>
    </w:rPr>
  </w:style>
  <w:style w:type="paragraph" w:styleId="Footer">
    <w:name w:val="footer"/>
    <w:basedOn w:val="Normal"/>
    <w:link w:val="FooterChar"/>
    <w:unhideWhenUsed/>
    <w:rsid w:val="00D70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20"/>
    <w:rPr>
      <w:rFonts w:ascii="Tahoma" w:eastAsia="Times New Roman" w:hAnsi="Tahoma" w:cs="Tahoma"/>
      <w:sz w:val="16"/>
      <w:szCs w:val="16"/>
    </w:rPr>
  </w:style>
  <w:style w:type="character" w:customStyle="1" w:styleId="text">
    <w:name w:val="text"/>
    <w:basedOn w:val="DefaultParagraphFont"/>
    <w:rsid w:val="00F22BA0"/>
  </w:style>
  <w:style w:type="character" w:styleId="Hyperlink">
    <w:name w:val="Hyperlink"/>
    <w:basedOn w:val="DefaultParagraphFont"/>
    <w:unhideWhenUsed/>
    <w:rsid w:val="00DF603A"/>
    <w:rPr>
      <w:color w:val="0000FF" w:themeColor="hyperlink"/>
      <w:u w:val="single"/>
    </w:rPr>
  </w:style>
  <w:style w:type="paragraph" w:styleId="NormalWeb">
    <w:name w:val="Normal (Web)"/>
    <w:aliases w:val="Normal (Web) Char"/>
    <w:basedOn w:val="Normal"/>
    <w:uiPriority w:val="99"/>
    <w:rsid w:val="009509FF"/>
    <w:pPr>
      <w:spacing w:before="100" w:beforeAutospacing="1" w:after="115"/>
    </w:pPr>
  </w:style>
  <w:style w:type="paragraph" w:customStyle="1" w:styleId="SAP-TableBodyText">
    <w:name w:val="SAP-Table Body Text"/>
    <w:basedOn w:val="Normal"/>
    <w:autoRedefine/>
    <w:rsid w:val="009509FF"/>
    <w:pPr>
      <w:widowControl w:val="0"/>
      <w:numPr>
        <w:numId w:val="1"/>
      </w:numPr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60" w:after="60"/>
    </w:pPr>
    <w:rPr>
      <w:rFonts w:eastAsia="Calibri"/>
      <w:bCs/>
      <w:iCs/>
      <w:sz w:val="20"/>
    </w:rPr>
  </w:style>
  <w:style w:type="paragraph" w:customStyle="1" w:styleId="Bullets">
    <w:name w:val="Bullets"/>
    <w:basedOn w:val="Normal"/>
    <w:rsid w:val="009509FF"/>
    <w:pPr>
      <w:numPr>
        <w:numId w:val="2"/>
      </w:numPr>
      <w:spacing w:before="60" w:after="60" w:line="260" w:lineRule="atLeast"/>
    </w:pPr>
    <w:rPr>
      <w:rFonts w:ascii="Arial" w:eastAsia="SimSun" w:hAnsi="Arial"/>
      <w:kern w:val="20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9073F0"/>
  </w:style>
  <w:style w:type="paragraph" w:styleId="BodyText3">
    <w:name w:val="Body Text 3"/>
    <w:basedOn w:val="Normal"/>
    <w:link w:val="BodyText3Char"/>
    <w:rsid w:val="009073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73F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4666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sumeList">
    <w:name w:val="Resume List"/>
    <w:rsid w:val="004666D9"/>
    <w:pPr>
      <w:spacing w:before="60"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ResumeBullet">
    <w:name w:val="Resume Bullet"/>
    <w:basedOn w:val="Normal"/>
    <w:next w:val="ResumeBullet2"/>
    <w:rsid w:val="004666D9"/>
    <w:pPr>
      <w:keepLines/>
      <w:widowControl w:val="0"/>
      <w:numPr>
        <w:numId w:val="3"/>
      </w:numPr>
      <w:spacing w:before="60"/>
    </w:pPr>
    <w:rPr>
      <w:rFonts w:eastAsia="SimSun"/>
      <w:sz w:val="20"/>
    </w:rPr>
  </w:style>
  <w:style w:type="paragraph" w:customStyle="1" w:styleId="ResumeBullet2">
    <w:name w:val="Resume Bullet 2"/>
    <w:rsid w:val="004666D9"/>
    <w:pPr>
      <w:numPr>
        <w:ilvl w:val="1"/>
        <w:numId w:val="3"/>
      </w:numPr>
      <w:spacing w:after="0" w:line="240" w:lineRule="auto"/>
    </w:pPr>
    <w:rPr>
      <w:rFonts w:ascii="Times New Roman" w:eastAsia="SimSun" w:hAnsi="Times New Roman" w:cs="Times New Roman"/>
      <w:noProof/>
      <w:sz w:val="20"/>
      <w:szCs w:val="20"/>
    </w:rPr>
  </w:style>
  <w:style w:type="paragraph" w:customStyle="1" w:styleId="ResumeBodyChar">
    <w:name w:val="Resume Body Char"/>
    <w:basedOn w:val="Normal"/>
    <w:rsid w:val="004666D9"/>
    <w:pPr>
      <w:spacing w:before="60"/>
    </w:pPr>
    <w:rPr>
      <w:rFonts w:eastAsia="SimSun"/>
      <w:sz w:val="20"/>
    </w:rPr>
  </w:style>
  <w:style w:type="character" w:customStyle="1" w:styleId="NoSpacingChar">
    <w:name w:val="No Spacing Char"/>
    <w:link w:val="NoSpacing"/>
    <w:uiPriority w:val="1"/>
    <w:locked/>
    <w:rsid w:val="004666D9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C42F6"/>
    <w:rPr>
      <w:rFonts w:ascii="Century Gothic" w:eastAsia="MS PGothic" w:hAnsi="Century Gothic" w:cs="Times New Roman"/>
      <w:b/>
      <w:bCs/>
      <w:color w:val="000000"/>
      <w:sz w:val="20"/>
      <w:szCs w:val="20"/>
    </w:rPr>
  </w:style>
  <w:style w:type="paragraph" w:styleId="BodyText">
    <w:name w:val="Body Text"/>
    <w:aliases w:val="bt"/>
    <w:basedOn w:val="Normal"/>
    <w:link w:val="BodyTextChar"/>
    <w:semiHidden/>
    <w:unhideWhenUsed/>
    <w:rsid w:val="009C42F6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rsid w:val="009C42F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9C42F6"/>
  </w:style>
  <w:style w:type="paragraph" w:customStyle="1" w:styleId="Normal1">
    <w:name w:val="Normal1"/>
    <w:basedOn w:val="Normal"/>
    <w:rsid w:val="00893B5A"/>
    <w:pPr>
      <w:spacing w:before="100" w:beforeAutospacing="1" w:after="100" w:afterAutospacing="1"/>
    </w:pPr>
  </w:style>
  <w:style w:type="character" w:customStyle="1" w:styleId="BodyTextCharChar">
    <w:name w:val="Body Text Char Char"/>
    <w:rsid w:val="0084462E"/>
    <w:rPr>
      <w:rFonts w:ascii="Verdana" w:hAnsi="Verdana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D8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DD66CA"/>
    <w:rPr>
      <w:rFonts w:ascii="Arial" w:eastAsia="Times New Roman" w:hAnsi="Arial" w:cs="Times New Roman"/>
      <w:b/>
      <w:snapToGrid w:val="0"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DD66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66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D66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D66C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D66CA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rsid w:val="00DD66CA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DD66CA"/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ResumeHeading">
    <w:name w:val="Resume Heading"/>
    <w:basedOn w:val="Normal"/>
    <w:rsid w:val="00DD66CA"/>
    <w:pPr>
      <w:widowControl w:val="0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tabs>
        <w:tab w:val="left" w:pos="-720"/>
      </w:tabs>
      <w:suppressAutoHyphens/>
      <w:jc w:val="both"/>
    </w:pPr>
    <w:rPr>
      <w:rFonts w:ascii="Futura Md BT" w:hAnsi="Futura Md BT"/>
      <w:spacing w:val="-3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DD66CA"/>
    <w:pPr>
      <w:tabs>
        <w:tab w:val="left" w:pos="1620"/>
      </w:tabs>
      <w:ind w:left="1980" w:hanging="1980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66CA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rsid w:val="00DD66CA"/>
    <w:pP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66C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DD66CA"/>
    <w:pPr>
      <w:keepLines/>
      <w:tabs>
        <w:tab w:val="num" w:pos="720"/>
      </w:tabs>
      <w:suppressAutoHyphens/>
      <w:spacing w:before="180"/>
      <w:ind w:left="720" w:hanging="36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rsid w:val="00DD66CA"/>
    <w:pPr>
      <w:ind w:firstLine="7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66C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semiHidden/>
    <w:rsid w:val="00DD66CA"/>
    <w:rPr>
      <w:color w:val="800080"/>
      <w:u w:val="single"/>
    </w:rPr>
  </w:style>
  <w:style w:type="paragraph" w:customStyle="1" w:styleId="Tab3Hdgs">
    <w:name w:val="Tab3/Hdgs"/>
    <w:basedOn w:val="Normal"/>
    <w:next w:val="Normal"/>
    <w:rsid w:val="00DD66CA"/>
    <w:pPr>
      <w:keepNext/>
    </w:pPr>
    <w:rPr>
      <w:rFonts w:ascii="Times" w:hAnsi="Times"/>
      <w:b/>
      <w:sz w:val="20"/>
      <w:szCs w:val="20"/>
    </w:rPr>
  </w:style>
  <w:style w:type="character" w:styleId="HTMLTypewriter">
    <w:name w:val="HTML Typewriter"/>
    <w:semiHidden/>
    <w:rsid w:val="00DD66CA"/>
    <w:rPr>
      <w:rFonts w:ascii="Courier New" w:eastAsia="Courier New" w:hAnsi="Courier New" w:cs="Courier New" w:hint="default"/>
      <w:sz w:val="20"/>
      <w:szCs w:val="20"/>
    </w:rPr>
  </w:style>
  <w:style w:type="paragraph" w:customStyle="1" w:styleId="summary">
    <w:name w:val="summary"/>
    <w:basedOn w:val="Normal"/>
    <w:rsid w:val="00DD66CA"/>
    <w:pPr>
      <w:spacing w:after="200"/>
      <w:jc w:val="both"/>
    </w:pPr>
    <w:rPr>
      <w:rFonts w:ascii="Palatino" w:hAnsi="Palatino"/>
      <w:b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DD66CA"/>
    <w:pPr>
      <w:tabs>
        <w:tab w:val="left" w:pos="234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2880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66CA"/>
    <w:rPr>
      <w:rFonts w:ascii="Arial" w:eastAsia="Times New Roman" w:hAnsi="Arial" w:cs="Times New Roman"/>
      <w:sz w:val="20"/>
      <w:szCs w:val="20"/>
    </w:rPr>
  </w:style>
  <w:style w:type="character" w:customStyle="1" w:styleId="HTMLTypewriter2">
    <w:name w:val="HTML Typewriter2"/>
    <w:rsid w:val="00DD66C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6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6CA"/>
    <w:rPr>
      <w:rFonts w:ascii="Courier New" w:eastAsia="Times New Roman" w:hAnsi="Courier New" w:cs="Courier New"/>
      <w:sz w:val="20"/>
      <w:szCs w:val="20"/>
    </w:rPr>
  </w:style>
  <w:style w:type="paragraph" w:customStyle="1" w:styleId="NormalArial">
    <w:name w:val="Normal + Arial"/>
    <w:aliases w:val="Justified,Left:  0&quot;,Hanging:  2&quot;"/>
    <w:basedOn w:val="Normal"/>
    <w:rsid w:val="00DD66CA"/>
    <w:rPr>
      <w:sz w:val="20"/>
      <w:szCs w:val="20"/>
    </w:rPr>
  </w:style>
  <w:style w:type="paragraph" w:customStyle="1" w:styleId="DefaultParagraphFontParaChar">
    <w:name w:val="Default Paragraph Font Para Char"/>
    <w:basedOn w:val="Normal"/>
    <w:rsid w:val="00DD66CA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Default">
    <w:name w:val="Default"/>
    <w:rsid w:val="00DD66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565A5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74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992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BBDE-A681-4444-8F35-53E7515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joshitha</cp:lastModifiedBy>
  <cp:revision>16</cp:revision>
  <cp:lastPrinted>2022-08-11T16:37:00Z</cp:lastPrinted>
  <dcterms:created xsi:type="dcterms:W3CDTF">2022-10-14T18:50:00Z</dcterms:created>
  <dcterms:modified xsi:type="dcterms:W3CDTF">2022-11-07T21:14:00Z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a9942e7b92cdad50d52905c500317bb1495d867e28607c9831e49f4ff2daa52d</vt:lpwstr>
  </property>
  <property fmtid="{D5CDD505-2E9C-101B-9397-08002B2CF9AE}" pid="3" name="MSIP_Label_fbb3c382-541a-4789-80ed-24b21ea5b276_Enabled">
    <vt:lpwstr>true</vt:lpwstr>
  </property>
  <property fmtid="{D5CDD505-2E9C-101B-9397-08002B2CF9AE}" pid="4" name="MSIP_Label_fbb3c382-541a-4789-80ed-24b21ea5b276_SetDate">
    <vt:lpwstr>2022-11-04T15:36:28Z</vt:lpwstr>
  </property>
  <property fmtid="{D5CDD505-2E9C-101B-9397-08002B2CF9AE}" pid="5" name="MSIP_Label_fbb3c382-541a-4789-80ed-24b21ea5b276_Method">
    <vt:lpwstr>Standard</vt:lpwstr>
  </property>
  <property fmtid="{D5CDD505-2E9C-101B-9397-08002B2CF9AE}" pid="6" name="MSIP_Label_fbb3c382-541a-4789-80ed-24b21ea5b276_Name">
    <vt:lpwstr>Protected 関係者外秘</vt:lpwstr>
  </property>
  <property fmtid="{D5CDD505-2E9C-101B-9397-08002B2CF9AE}" pid="7" name="MSIP_Label_fbb3c382-541a-4789-80ed-24b21ea5b276_SiteId">
    <vt:lpwstr>8c642d1d-d709-47b0-ab10-080af10798fb</vt:lpwstr>
  </property>
  <property fmtid="{D5CDD505-2E9C-101B-9397-08002B2CF9AE}" pid="8" name="MSIP_Label_fbb3c382-541a-4789-80ed-24b21ea5b276_ActionId">
    <vt:lpwstr>daf3d479-3189-4e03-8659-b99e806e4d4b</vt:lpwstr>
  </property>
  <property fmtid="{D5CDD505-2E9C-101B-9397-08002B2CF9AE}" pid="9" name="MSIP_Label_fbb3c382-541a-4789-80ed-24b21ea5b276_ContentBits">
    <vt:lpwstr>1</vt:lpwstr>
  </property>
</Properties>
</file>