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HAnsi" w:hAnsiTheme="majorHAnsi" w:cstheme="majorBid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Bidi"/>
          <w:b/>
          <w:bCs/>
          <w:sz w:val="28"/>
          <w:szCs w:val="28"/>
          <w:u w:val="single"/>
        </w:rPr>
        <w:drawing>
          <wp:inline distT="0" distB="0" distL="114300" distR="114300">
            <wp:extent cx="894080" cy="894080"/>
            <wp:effectExtent l="0" t="0" r="5080" b="5080"/>
            <wp:docPr id="1" name="Picture 1" descr="Oracle-Certification-badge_OC-Associate6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racle-Certification-badge_OC-Associate600X6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Bidi"/>
          <w:b/>
          <w:bCs/>
          <w:sz w:val="28"/>
          <w:szCs w:val="28"/>
          <w:u w:val="single"/>
        </w:rPr>
        <w:t>SH</w:t>
      </w:r>
      <w:r>
        <w:rPr>
          <w:rFonts w:hint="default" w:asciiTheme="majorHAnsi" w:hAnsiTheme="majorHAnsi" w:cstheme="majorBidi"/>
          <w:b/>
          <w:bCs/>
          <w:sz w:val="28"/>
          <w:szCs w:val="28"/>
          <w:u w:val="single"/>
          <w:lang w:val="en-US"/>
        </w:rPr>
        <w:t>ALABH</w:t>
      </w:r>
      <w:r>
        <w:rPr>
          <w:rFonts w:asciiTheme="majorHAnsi" w:hAnsiTheme="majorHAnsi" w:cstheme="majorBidi"/>
          <w:b/>
          <w:bCs/>
          <w:sz w:val="28"/>
          <w:szCs w:val="28"/>
          <w:u w:val="single"/>
        </w:rPr>
        <w:t xml:space="preserve"> SHARMA</w:t>
      </w:r>
      <w:bookmarkStart w:id="0" w:name="_GoBack"/>
      <w:bookmarkEnd w:id="0"/>
    </w:p>
    <w:p>
      <w:pPr>
        <w:jc w:val="center"/>
        <w:rPr>
          <w:u w:val="single"/>
        </w:rPr>
      </w:pPr>
    </w:p>
    <w:p>
      <w:pPr>
        <w:jc w:val="center"/>
        <w:rPr>
          <w:u w:val="single"/>
        </w:rPr>
      </w:pPr>
    </w:p>
    <w:p>
      <w:pPr>
        <w:jc w:val="center"/>
        <w:rPr>
          <w:u w:val="single"/>
        </w:rPr>
      </w:pPr>
    </w:p>
    <w:p>
      <w:pPr>
        <w:rPr>
          <w:rFonts w:hint="default"/>
          <w:u w:val="single"/>
          <w:lang w:val="en-US"/>
        </w:rPr>
      </w:pPr>
      <w:r>
        <w:rPr>
          <w:u w:val="single"/>
        </w:rPr>
        <w:t>Mobile-9</w:t>
      </w:r>
      <w:r>
        <w:rPr>
          <w:rFonts w:hint="default"/>
          <w:u w:val="single"/>
          <w:lang w:val="en-US"/>
        </w:rPr>
        <w:t>893504183</w:t>
      </w:r>
    </w:p>
    <w:p>
      <w:pPr>
        <w:rPr>
          <w:u w:val="single"/>
        </w:rPr>
      </w:pPr>
      <w:r>
        <w:rPr>
          <w:u w:val="single"/>
        </w:rPr>
        <w:t>Email-sh</w:t>
      </w:r>
      <w:r>
        <w:rPr>
          <w:rFonts w:hint="default"/>
          <w:u w:val="single"/>
          <w:lang w:val="en-US"/>
        </w:rPr>
        <w:t>alabh.sh06</w:t>
      </w:r>
      <w:r>
        <w:rPr>
          <w:u w:val="single"/>
        </w:rPr>
        <w:t>@gmail.com</w:t>
      </w:r>
    </w:p>
    <w:p/>
    <w:p/>
    <w:p/>
    <w:p>
      <w:pPr>
        <w:pStyle w:val="6"/>
        <w:spacing w:after="0"/>
        <w:jc w:val="both"/>
        <w:rPr>
          <w:u w:val="single"/>
        </w:rPr>
      </w:pPr>
      <w:r>
        <w:rPr>
          <w:u w:val="single"/>
        </w:rPr>
        <w:t>Career Summary:</w:t>
      </w:r>
    </w:p>
    <w:p>
      <w:pPr>
        <w:pStyle w:val="6"/>
        <w:spacing w:after="0"/>
        <w:jc w:val="both"/>
        <w:rPr>
          <w:rFonts w:hint="default"/>
          <w:u w:val="single"/>
          <w:lang w:val="en-US"/>
        </w:rPr>
      </w:pPr>
    </w:p>
    <w:p>
      <w:pPr>
        <w:numPr>
          <w:numId w:val="0"/>
        </w:numPr>
        <w:autoSpaceDE w:val="0"/>
        <w:autoSpaceDN w:val="0"/>
        <w:adjustRightInd w:val="0"/>
        <w:ind w:left="360" w:leftChars="0"/>
        <w:jc w:val="both"/>
        <w:rPr>
          <w:bCs/>
          <w:color w:val="000000"/>
          <w:sz w:val="22"/>
          <w:szCs w:val="22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rFonts w:hint="default"/>
          <w:bCs/>
          <w:color w:val="000000"/>
          <w:sz w:val="22"/>
          <w:szCs w:val="22"/>
          <w:lang w:val="en-US"/>
        </w:rPr>
        <w:t>E</w:t>
      </w:r>
      <w:r>
        <w:rPr>
          <w:bCs/>
          <w:color w:val="000000"/>
          <w:sz w:val="22"/>
          <w:szCs w:val="22"/>
        </w:rPr>
        <w:t>xperience in object oriented techniques.</w:t>
      </w:r>
    </w:p>
    <w:p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</w:t>
      </w:r>
    </w:p>
    <w:p>
      <w:pPr>
        <w:pStyle w:val="7"/>
        <w:numPr>
          <w:ilvl w:val="0"/>
          <w:numId w:val="2"/>
        </w:numPr>
        <w:spacing w:line="276" w:lineRule="auto"/>
        <w:jc w:val="both"/>
        <w:rPr>
          <w:bCs/>
          <w:sz w:val="22"/>
          <w:szCs w:val="22"/>
        </w:rPr>
      </w:pPr>
      <w:r>
        <w:rPr>
          <w:rFonts w:hint="default"/>
          <w:color w:val="auto"/>
          <w:sz w:val="22"/>
          <w:szCs w:val="22"/>
          <w:shd w:val="clear" w:color="auto" w:fill="FFFFFF"/>
          <w:lang w:val="en-US"/>
        </w:rPr>
        <w:t xml:space="preserve"> Sound </w:t>
      </w:r>
      <w:r>
        <w:rPr>
          <w:color w:val="auto"/>
          <w:sz w:val="22"/>
          <w:szCs w:val="22"/>
          <w:shd w:val="clear" w:color="auto" w:fill="FFFFFF"/>
        </w:rPr>
        <w:t>Understanding of</w:t>
      </w:r>
      <w:r>
        <w:rPr>
          <w:bCs/>
          <w:color w:val="FF0000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SFDC Administrative tasks like creating Profiles, Roles, Users, Page Layouts, and Assignment Rule.</w:t>
      </w:r>
    </w:p>
    <w:p>
      <w:pPr>
        <w:pStyle w:val="7"/>
        <w:numPr>
          <w:ilvl w:val="0"/>
          <w:numId w:val="2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color w:val="auto"/>
          <w:sz w:val="22"/>
          <w:szCs w:val="22"/>
        </w:rPr>
        <w:t>Also worked on configuration like Approvals, Workflows, Reports, Tasks and actions, Triggers, Batch Classes etc.</w:t>
      </w:r>
    </w:p>
    <w:p>
      <w:pPr>
        <w:numPr>
          <w:ilvl w:val="0"/>
          <w:numId w:val="2"/>
        </w:numPr>
        <w:spacing w:line="276" w:lineRule="auto"/>
        <w:jc w:val="both"/>
        <w:rPr>
          <w:bCs/>
          <w:sz w:val="22"/>
          <w:szCs w:val="22"/>
        </w:rPr>
      </w:pPr>
      <w:r>
        <w:rPr>
          <w:rFonts w:hint="default"/>
          <w:bCs/>
          <w:sz w:val="22"/>
          <w:szCs w:val="22"/>
          <w:lang w:val="en-US"/>
        </w:rPr>
        <w:t xml:space="preserve">Worked on </w:t>
      </w:r>
      <w:r>
        <w:rPr>
          <w:bCs/>
          <w:sz w:val="22"/>
          <w:szCs w:val="22"/>
        </w:rPr>
        <w:t xml:space="preserve"> SFDC Configuration, apex coding and Visualforce.</w:t>
      </w:r>
    </w:p>
    <w:p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Having good knowledge in querying databases such as SOQL</w:t>
      </w:r>
      <w:r>
        <w:rPr>
          <w:rFonts w:hint="default"/>
          <w:bCs/>
          <w:sz w:val="22"/>
          <w:szCs w:val="22"/>
          <w:lang w:val="en-US"/>
        </w:rPr>
        <w:t>,SQL</w:t>
      </w:r>
      <w:r>
        <w:rPr>
          <w:bCs/>
          <w:sz w:val="22"/>
          <w:szCs w:val="22"/>
        </w:rPr>
        <w:t xml:space="preserve"> </w:t>
      </w:r>
    </w:p>
    <w:p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Developed SFDC Customized Reports, Dashboards and Processes to continuously monitor data quality and integrity.</w:t>
      </w:r>
    </w:p>
    <w:p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Good command on Salesforce tools like Data Loader and Workbench, Data Import Wizard.</w:t>
      </w:r>
    </w:p>
    <w:p>
      <w:pPr>
        <w:numPr>
          <w:ilvl w:val="0"/>
          <w:numId w:val="2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Strong interpersonal and communication skills with ability to work in varying team size from small to large as well as with client from onsite locations.</w:t>
      </w:r>
    </w:p>
    <w:p>
      <w:pPr>
        <w:numPr>
          <w:ilvl w:val="0"/>
          <w:numId w:val="2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Completed </w:t>
      </w:r>
      <w:r>
        <w:rPr>
          <w:rFonts w:hint="default"/>
          <w:bCs/>
          <w:sz w:val="22"/>
          <w:szCs w:val="22"/>
          <w:lang w:val="en-US"/>
        </w:rPr>
        <w:t xml:space="preserve">21 </w:t>
      </w:r>
      <w:r>
        <w:rPr>
          <w:bCs/>
          <w:sz w:val="22"/>
          <w:szCs w:val="22"/>
        </w:rPr>
        <w:t>badges in salesforce trailhead</w:t>
      </w:r>
      <w:r>
        <w:rPr>
          <w:rFonts w:hint="default"/>
          <w:bCs/>
          <w:sz w:val="22"/>
          <w:szCs w:val="22"/>
          <w:lang w:val="en-US"/>
        </w:rPr>
        <w:t>.</w:t>
      </w:r>
    </w:p>
    <w:p>
      <w:pPr>
        <w:numPr>
          <w:numId w:val="0"/>
        </w:numPr>
        <w:rPr>
          <w:bCs/>
          <w:sz w:val="22"/>
          <w:szCs w:val="22"/>
        </w:rPr>
      </w:pPr>
    </w:p>
    <w:p/>
    <w:p/>
    <w:p/>
    <w:p/>
    <w:p/>
    <w:p>
      <w:r>
        <w:rPr>
          <w:b/>
          <w:bCs/>
        </w:rPr>
        <w:t>TECHNICAL  SKILLS</w:t>
      </w:r>
      <w:r>
        <w:t>-</w:t>
      </w:r>
    </w:p>
    <w:p/>
    <w:p>
      <w:pPr>
        <w:numPr>
          <w:ilvl w:val="0"/>
          <w:numId w:val="2"/>
        </w:numPr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Tools: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Data Loader, Workbench, VisualStudio</w:t>
      </w:r>
      <w:r>
        <w:rPr>
          <w:rFonts w:hint="default"/>
          <w:bCs/>
          <w:sz w:val="22"/>
          <w:szCs w:val="22"/>
          <w:lang w:val="en-US"/>
        </w:rPr>
        <w:t>,Eclipse,Oracle 10G</w:t>
      </w:r>
    </w:p>
    <w:p>
      <w:pPr>
        <w:numPr>
          <w:ilvl w:val="0"/>
          <w:numId w:val="2"/>
        </w:numPr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Programming Languages:</w:t>
      </w:r>
      <w:r>
        <w:rPr>
          <w:bCs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Apex</w:t>
      </w:r>
      <w:r>
        <w:rPr>
          <w:bCs/>
          <w:sz w:val="22"/>
          <w:szCs w:val="22"/>
        </w:rPr>
        <w:t>,</w:t>
      </w:r>
      <w:r>
        <w:rPr>
          <w:rFonts w:cs="Calibri"/>
          <w:bCs/>
        </w:rPr>
        <w:t xml:space="preserve"> </w:t>
      </w:r>
      <w:r>
        <w:rPr>
          <w:bCs/>
          <w:color w:val="000000"/>
          <w:sz w:val="22"/>
          <w:szCs w:val="22"/>
        </w:rPr>
        <w:t>Visualforce</w:t>
      </w:r>
      <w:r>
        <w:rPr>
          <w:rFonts w:hint="default"/>
          <w:bCs/>
          <w:color w:val="000000"/>
          <w:sz w:val="22"/>
          <w:szCs w:val="22"/>
          <w:lang w:val="en-US"/>
        </w:rPr>
        <w:t>,Java ,C</w:t>
      </w:r>
    </w:p>
    <w:p>
      <w:pPr>
        <w:numPr>
          <w:ilvl w:val="0"/>
          <w:numId w:val="2"/>
        </w:numPr>
        <w:spacing w:line="276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Databases: </w:t>
      </w:r>
      <w:r>
        <w:rPr>
          <w:bCs/>
          <w:sz w:val="22"/>
          <w:szCs w:val="22"/>
        </w:rPr>
        <w:t>SQL Server</w:t>
      </w:r>
    </w:p>
    <w:p>
      <w:pPr>
        <w:numPr>
          <w:ilvl w:val="0"/>
          <w:numId w:val="2"/>
        </w:numPr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Force.com:</w:t>
      </w:r>
      <w:r>
        <w:rPr>
          <w:bCs/>
          <w:sz w:val="22"/>
          <w:szCs w:val="22"/>
        </w:rPr>
        <w:t xml:space="preserve"> Apex Custom Controllers and Extension, Apex triggers, SOQL, SOSL</w:t>
      </w:r>
    </w:p>
    <w:p>
      <w:pPr>
        <w:numPr>
          <w:ilvl w:val="0"/>
          <w:numId w:val="2"/>
        </w:numPr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VisualForce:</w:t>
      </w:r>
      <w:r>
        <w:rPr>
          <w:bCs/>
          <w:sz w:val="22"/>
          <w:szCs w:val="22"/>
        </w:rPr>
        <w:t xml:space="preserve"> VisualForce Pages and Components</w:t>
      </w:r>
    </w:p>
    <w:p>
      <w:pPr>
        <w:spacing w:line="276" w:lineRule="auto"/>
        <w:ind w:left="720"/>
        <w:jc w:val="both"/>
        <w:rPr>
          <w:b/>
          <w:bCs/>
          <w:sz w:val="22"/>
          <w:szCs w:val="22"/>
        </w:rPr>
      </w:pPr>
    </w:p>
    <w:p>
      <w:pPr>
        <w:spacing w:line="276" w:lineRule="auto"/>
        <w:ind w:left="720"/>
        <w:jc w:val="both"/>
        <w:rPr>
          <w:b/>
          <w:bCs/>
          <w:sz w:val="22"/>
          <w:szCs w:val="22"/>
        </w:rPr>
      </w:pPr>
    </w:p>
    <w:p>
      <w:pPr>
        <w:pStyle w:val="11"/>
        <w:spacing w:after="0"/>
        <w:jc w:val="both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pStyle w:val="8"/>
        <w:spacing w:after="0"/>
        <w:rPr>
          <w:color w:val="000000"/>
        </w:rPr>
      </w:pPr>
    </w:p>
    <w:p>
      <w:pPr>
        <w:pStyle w:val="8"/>
        <w:spacing w:after="0"/>
        <w:rPr>
          <w:color w:val="000000"/>
        </w:rPr>
      </w:pPr>
      <w:r>
        <w:rPr>
          <w:color w:val="000000"/>
        </w:rPr>
        <w:t>Award and Recognition:</w:t>
      </w:r>
    </w:p>
    <w:p>
      <w:pPr>
        <w:pStyle w:val="8"/>
        <w:spacing w:after="0"/>
        <w:rPr>
          <w:rFonts w:hint="default"/>
          <w:b w:val="0"/>
          <w:bCs w:val="0"/>
          <w:sz w:val="22"/>
          <w:szCs w:val="22"/>
          <w:lang w:val="en-US"/>
        </w:rPr>
      </w:pPr>
      <w:r>
        <w:rPr>
          <w:rFonts w:hint="default"/>
          <w:b w:val="0"/>
          <w:bCs w:val="0"/>
          <w:sz w:val="22"/>
          <w:szCs w:val="22"/>
          <w:lang w:val="en-US"/>
        </w:rPr>
        <w:t>Oracle Certified Associate, Java SE 8 Programmer</w:t>
      </w:r>
    </w:p>
    <w:p>
      <w:pPr>
        <w:pStyle w:val="8"/>
        <w:spacing w:after="0"/>
        <w:rPr>
          <w:color w:val="000000"/>
        </w:rPr>
      </w:pPr>
      <w:r>
        <w:rPr>
          <w:color w:val="000000"/>
        </w:rPr>
        <w:t>Educational Qualification</w:t>
      </w:r>
    </w:p>
    <w:p>
      <w:pPr>
        <w:pStyle w:val="9"/>
        <w:spacing w:before="100" w:after="0"/>
        <w:rPr>
          <w:rFonts w:hint="default"/>
          <w:lang w:val="en-US"/>
        </w:rPr>
      </w:pPr>
      <w:r>
        <w:t>B.Tech | june 20</w:t>
      </w:r>
      <w:r>
        <w:rPr>
          <w:rFonts w:hint="default"/>
          <w:lang w:val="en-US"/>
        </w:rPr>
        <w:t>19</w:t>
      </w:r>
      <w:r>
        <w:t xml:space="preserve"> | </w:t>
      </w:r>
      <w:r>
        <w:rPr>
          <w:rFonts w:hint="default"/>
          <w:lang w:val="en-US"/>
        </w:rPr>
        <w:t>SGSITS,INDORE</w:t>
      </w:r>
    </w:p>
    <w:p>
      <w:pPr>
        <w:pStyle w:val="3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r>
        <w:rPr>
          <w:rFonts w:hint="default"/>
          <w:sz w:val="22"/>
          <w:szCs w:val="22"/>
          <w:lang w:val="en-US"/>
        </w:rPr>
        <w:t xml:space="preserve">Information &amp; Technology(IT) </w:t>
      </w:r>
      <w:r>
        <w:rPr>
          <w:sz w:val="22"/>
          <w:szCs w:val="22"/>
        </w:rPr>
        <w:t xml:space="preserve">with </w:t>
      </w:r>
      <w:r>
        <w:rPr>
          <w:rFonts w:hint="default"/>
          <w:sz w:val="22"/>
          <w:szCs w:val="22"/>
          <w:lang w:val="en-US"/>
        </w:rPr>
        <w:t>6.72</w:t>
      </w:r>
      <w:r>
        <w:rPr>
          <w:sz w:val="22"/>
          <w:szCs w:val="22"/>
        </w:rPr>
        <w:t xml:space="preserve"> CGPA.</w:t>
      </w:r>
    </w:p>
    <w:p>
      <w:pPr>
        <w:pStyle w:val="9"/>
        <w:spacing w:after="0"/>
        <w:rPr>
          <w:sz w:val="22"/>
          <w:szCs w:val="22"/>
        </w:rPr>
      </w:pPr>
      <w:r>
        <w:t>12</w:t>
      </w:r>
      <w:r>
        <w:rPr>
          <w:vertAlign w:val="superscript"/>
        </w:rPr>
        <w:t>th</w:t>
      </w:r>
      <w:r>
        <w:t> 20</w:t>
      </w:r>
      <w:r>
        <w:rPr>
          <w:rFonts w:hint="default"/>
          <w:lang w:val="en-US"/>
        </w:rPr>
        <w:t>14</w:t>
      </w:r>
      <w:r>
        <w:t xml:space="preserve"> with 8</w:t>
      </w:r>
      <w:r>
        <w:rPr>
          <w:rFonts w:hint="default"/>
          <w:lang w:val="en-US"/>
        </w:rPr>
        <w:t>1</w:t>
      </w:r>
      <w:r>
        <w:t>.</w:t>
      </w:r>
      <w:r>
        <w:rPr>
          <w:rFonts w:hint="default"/>
          <w:lang w:val="en-US"/>
        </w:rPr>
        <w:t>2</w:t>
      </w:r>
      <w:r>
        <w:t xml:space="preserve">% from </w:t>
      </w:r>
      <w:r>
        <w:rPr>
          <w:rFonts w:hint="default"/>
          <w:lang w:val="en-US"/>
        </w:rPr>
        <w:t>SILVER BELLS HIGH SCHOOL,GWALIOR</w:t>
      </w:r>
      <w:r>
        <w:t>.</w:t>
      </w:r>
    </w:p>
    <w:p>
      <w:pPr>
        <w:pStyle w:val="9"/>
        <w:spacing w:after="0"/>
        <w:rPr>
          <w:rFonts w:hint="default"/>
          <w:sz w:val="22"/>
          <w:szCs w:val="22"/>
          <w:lang w:val="en-US"/>
        </w:rPr>
      </w:pPr>
      <w:r>
        <w:t>10</w:t>
      </w:r>
      <w:r>
        <w:rPr>
          <w:vertAlign w:val="superscript"/>
        </w:rPr>
        <w:t>th</w:t>
      </w:r>
      <w:r>
        <w:t> </w:t>
      </w:r>
      <w:r>
        <w:rPr>
          <w:rFonts w:hint="default"/>
          <w:lang w:val="en-US"/>
        </w:rPr>
        <w:t>2012</w:t>
      </w:r>
      <w:r>
        <w:t xml:space="preserve"> With </w:t>
      </w:r>
      <w:r>
        <w:rPr>
          <w:rFonts w:hint="default"/>
          <w:lang w:val="en-US"/>
        </w:rPr>
        <w:t>87.5</w:t>
      </w:r>
      <w:r>
        <w:t xml:space="preserve">% from </w:t>
      </w:r>
      <w:r>
        <w:rPr>
          <w:rFonts w:hint="default"/>
          <w:lang w:val="en-US"/>
        </w:rPr>
        <w:t>NO1.Airforce School,gwalior.</w:t>
      </w:r>
    </w:p>
    <w:p>
      <w:pPr>
        <w:pStyle w:val="8"/>
        <w:spacing w:after="0"/>
        <w:rPr>
          <w:color w:val="000000"/>
        </w:rPr>
      </w:pPr>
      <w:r>
        <w:rPr>
          <w:color w:val="000000"/>
        </w:rPr>
        <w:t>Personal Details</w:t>
      </w:r>
    </w:p>
    <w:p>
      <w:pPr>
        <w:pStyle w:val="3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Date of Birth    :  </w:t>
      </w:r>
      <w:r>
        <w:rPr>
          <w:rFonts w:hint="default"/>
          <w:sz w:val="22"/>
          <w:szCs w:val="22"/>
          <w:lang w:val="en-US"/>
        </w:rPr>
        <w:t>06</w:t>
      </w:r>
      <w:r>
        <w:rPr>
          <w:sz w:val="22"/>
          <w:szCs w:val="22"/>
        </w:rPr>
        <w:t>-0</w:t>
      </w:r>
      <w:r>
        <w:rPr>
          <w:rFonts w:hint="default"/>
          <w:sz w:val="22"/>
          <w:szCs w:val="22"/>
          <w:lang w:val="en-US"/>
        </w:rPr>
        <w:t>2</w:t>
      </w:r>
      <w:r>
        <w:rPr>
          <w:sz w:val="22"/>
          <w:szCs w:val="22"/>
        </w:rPr>
        <w:t>-199</w:t>
      </w:r>
      <w:r>
        <w:rPr>
          <w:rFonts w:hint="default"/>
          <w:sz w:val="22"/>
          <w:szCs w:val="22"/>
          <w:lang w:val="en-US"/>
        </w:rPr>
        <w:t>7</w:t>
      </w:r>
    </w:p>
    <w:p>
      <w:pPr>
        <w:pStyle w:val="3"/>
        <w:spacing w:after="0"/>
        <w:rPr>
          <w:sz w:val="22"/>
          <w:szCs w:val="22"/>
        </w:rPr>
      </w:pPr>
      <w:r>
        <w:rPr>
          <w:sz w:val="22"/>
          <w:szCs w:val="22"/>
        </w:rPr>
        <w:t>Interests            :  Watching Movies and serials, Listening Songs, Playing PC games.</w:t>
      </w:r>
    </w:p>
    <w:p>
      <w:pPr>
        <w:pStyle w:val="8"/>
        <w:tabs>
          <w:tab w:val="left" w:pos="5352"/>
        </w:tabs>
        <w:spacing w:after="0"/>
        <w:rPr>
          <w:color w:val="000000"/>
        </w:rPr>
      </w:pPr>
      <w:r>
        <w:rPr>
          <w:color w:val="000000"/>
        </w:rPr>
        <w:t>Declaration</w:t>
      </w:r>
      <w:r>
        <w:rPr>
          <w:color w:val="000000"/>
        </w:rPr>
        <w:tab/>
      </w:r>
    </w:p>
    <w:p>
      <w:pPr>
        <w:rPr>
          <w:sz w:val="22"/>
          <w:szCs w:val="22"/>
        </w:rPr>
      </w:pPr>
      <w:r>
        <w:rPr>
          <w:sz w:val="22"/>
          <w:szCs w:val="22"/>
        </w:rPr>
        <w:t>I hereby state that all the above furnished information is true and correct to the best of my knowledge and belief.</w:t>
      </w:r>
    </w:p>
    <w:p>
      <w:pPr>
        <w:rPr>
          <w:sz w:val="22"/>
          <w:szCs w:val="22"/>
        </w:rPr>
      </w:pPr>
    </w:p>
    <w:p>
      <w:pPr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t>Shifali Sharma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Place: </w:t>
      </w:r>
      <w:r>
        <w:rPr>
          <w:rFonts w:hint="default"/>
          <w:sz w:val="22"/>
          <w:szCs w:val="22"/>
          <w:lang w:val="en-US"/>
        </w:rPr>
        <w:t>GWALIOR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Date: </w:t>
      </w:r>
      <w:r>
        <w:rPr>
          <w:rFonts w:hint="default"/>
          <w:sz w:val="22"/>
          <w:szCs w:val="22"/>
          <w:lang w:val="en-US"/>
        </w:rPr>
        <w:t>4 JULY 2020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bullet"/>
      <w:pStyle w:val="3"/>
      <w:lvlText w:val="·"/>
      <w:lvlJc w:val="left"/>
      <w:pPr>
        <w:tabs>
          <w:tab w:val="left" w:pos="144"/>
        </w:tabs>
        <w:ind w:left="144" w:hanging="144"/>
      </w:pPr>
      <w:rPr>
        <w:rFonts w:hint="default" w:ascii="Cambria" w:hAnsi="Cambria"/>
      </w:rPr>
    </w:lvl>
  </w:abstractNum>
  <w:abstractNum w:abstractNumId="1">
    <w:nsid w:val="4575536D"/>
    <w:multiLevelType w:val="multilevel"/>
    <w:tmpl w:val="457553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color w:val="00000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BC"/>
    <w:rsid w:val="000572D6"/>
    <w:rsid w:val="00122CAC"/>
    <w:rsid w:val="001D1B53"/>
    <w:rsid w:val="001D342F"/>
    <w:rsid w:val="002A69BC"/>
    <w:rsid w:val="003831FF"/>
    <w:rsid w:val="006831FF"/>
    <w:rsid w:val="006A44AB"/>
    <w:rsid w:val="00865812"/>
    <w:rsid w:val="00A8651D"/>
    <w:rsid w:val="00CC4B6C"/>
    <w:rsid w:val="00CE0EC7"/>
    <w:rsid w:val="00DE5580"/>
    <w:rsid w:val="00F94F6D"/>
    <w:rsid w:val="3D86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"/>
    <w:basedOn w:val="1"/>
    <w:uiPriority w:val="0"/>
    <w:pPr>
      <w:numPr>
        <w:ilvl w:val="0"/>
        <w:numId w:val="1"/>
      </w:numPr>
      <w:spacing w:after="80"/>
    </w:pPr>
    <w:rPr>
      <w:rFonts w:ascii="Cambria" w:hAnsi="Cambria" w:eastAsia="Cambria"/>
      <w:color w:val="404040"/>
      <w:sz w:val="18"/>
      <w:lang w:eastAsia="ja-JP"/>
    </w:rPr>
  </w:style>
  <w:style w:type="paragraph" w:customStyle="1" w:styleId="6">
    <w:name w:val="RT- Summary"/>
    <w:basedOn w:val="1"/>
    <w:uiPriority w:val="0"/>
    <w:pPr>
      <w:keepNext/>
      <w:spacing w:before="360" w:after="120" w:line="300" w:lineRule="atLeast"/>
      <w:outlineLvl w:val="1"/>
    </w:pPr>
    <w:rPr>
      <w:b/>
      <w:caps/>
      <w:sz w:val="22"/>
    </w:rPr>
  </w:style>
  <w:style w:type="paragraph" w:customStyle="1" w:styleId="7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8">
    <w:name w:val="Section Heading"/>
    <w:basedOn w:val="1"/>
    <w:next w:val="1"/>
    <w:uiPriority w:val="0"/>
    <w:pPr>
      <w:spacing w:before="500" w:after="100"/>
    </w:pPr>
    <w:rPr>
      <w:rFonts w:ascii="Cambria" w:hAnsi="Cambria"/>
      <w:b/>
      <w:bCs/>
      <w:color w:val="39A5B7"/>
      <w:sz w:val="24"/>
      <w:lang w:eastAsia="ja-JP"/>
    </w:rPr>
  </w:style>
  <w:style w:type="paragraph" w:customStyle="1" w:styleId="9">
    <w:name w:val="Subsection"/>
    <w:basedOn w:val="1"/>
    <w:uiPriority w:val="0"/>
    <w:pPr>
      <w:spacing w:before="280" w:after="120"/>
    </w:pPr>
    <w:rPr>
      <w:rFonts w:ascii="Cambria" w:hAnsi="Cambria" w:eastAsia="Cambria"/>
      <w:b/>
      <w:bCs/>
      <w:caps/>
      <w:color w:val="262626"/>
      <w:sz w:val="18"/>
      <w:lang w:eastAsia="ja-JP"/>
    </w:rPr>
  </w:style>
  <w:style w:type="paragraph" w:customStyle="1" w:styleId="10">
    <w:name w:val="RT - Project Body"/>
    <w:basedOn w:val="1"/>
    <w:qFormat/>
    <w:uiPriority w:val="0"/>
    <w:pPr>
      <w:tabs>
        <w:tab w:val="left" w:pos="720"/>
      </w:tabs>
      <w:spacing w:after="60"/>
      <w:ind w:left="720" w:hanging="360"/>
    </w:pPr>
    <w:rPr>
      <w:bCs/>
      <w:sz w:val="22"/>
    </w:rPr>
  </w:style>
  <w:style w:type="paragraph" w:customStyle="1" w:styleId="11">
    <w:name w:val="RT - Client name"/>
    <w:basedOn w:val="1"/>
    <w:uiPriority w:val="0"/>
    <w:pPr>
      <w:spacing w:after="60"/>
    </w:pPr>
    <w:rPr>
      <w:b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478</Words>
  <Characters>2730</Characters>
  <Lines>22</Lines>
  <Paragraphs>6</Paragraphs>
  <TotalTime>1</TotalTime>
  <ScaleCrop>false</ScaleCrop>
  <LinksUpToDate>false</LinksUpToDate>
  <CharactersWithSpaces>3202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2018-03-16T05:18:00Z</dcterms:created>
  <dc:creator>majisa</dc:creator>
  <cp:lastModifiedBy>hp-u</cp:lastModifiedBy>
  <dcterms:modified xsi:type="dcterms:W3CDTF">2020-07-24T12:23:03Z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