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D80727" w14:textId="77777777" w:rsidR="00B616CA" w:rsidRDefault="00820FFA">
      <w:pPr>
        <w:spacing w:before="0"/>
        <w:rPr>
          <w:rFonts w:ascii="Microsoft JhengHei UI" w:eastAsia="Microsoft JhengHei UI" w:hAnsi="Microsoft JhengHei UI" w:cs="Microsoft JhengHei UI"/>
          <w:b/>
          <w:color w:val="333399"/>
          <w:sz w:val="36"/>
          <w:szCs w:val="36"/>
        </w:rPr>
      </w:pPr>
      <w:r>
        <w:rPr>
          <w:rFonts w:ascii="Microsoft JhengHei UI" w:eastAsia="Microsoft JhengHei UI" w:hAnsi="Microsoft JhengHei UI" w:cs="Microsoft JhengHei UI"/>
          <w:b/>
          <w:color w:val="333399"/>
          <w:sz w:val="36"/>
          <w:szCs w:val="36"/>
        </w:rPr>
        <w:t>Nishchay Pathak</w:t>
      </w:r>
      <w:r w:rsidR="00CF6D33">
        <w:rPr>
          <w:noProof/>
        </w:rPr>
      </w:r>
      <w:r w:rsidR="00CF6D33">
        <w:rPr>
          <w:noProof/>
        </w:rPr>
        <w:pict w14:anchorId="68F73BE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3.55pt;margin-top:-1.25pt;width:246.65pt;height:45.4pt;z-index:251660288;mso-position-horizontal:absolute;mso-position-horizontal-relative:margin;mso-position-vertical:absolute;mso-position-vertical-relative:text" fillcolor="white [3212]" strokecolor="white [3212]" strokeweight="0">
            <v:fill r:id="rId7" o:title="5%" opacity="0" o:opacity2="0" angle="180" type="pattern"/>
            <v:textbox>
              <w:txbxContent>
                <w:bookmarkStart w:id="0" w:name="_30j0zll" w:colFirst="0" w:colLast="0"/>
                <w:bookmarkEnd w:id="0"/>
                <w:p w14:paraId="16354E99" w14:textId="77777777" w:rsidR="00CF4A06" w:rsidRPr="00CF4A06" w:rsidRDefault="00820FFA" w:rsidP="00CF4A06">
                  <w:pPr>
                    <w:jc w:val="right"/>
                    <w:rPr>
                      <w:rFonts w:ascii="Microsoft JhengHei UI" w:eastAsia="Microsoft JhengHei UI" w:hAnsi="Microsoft JhengHei UI"/>
                      <w:b/>
                      <w:color w:val="000000" w:themeColor="text1"/>
                      <w:szCs w:val="16"/>
                    </w:rPr>
                  </w:pPr>
                  <w:r>
                    <w:rPr>
                      <w:rFonts w:ascii="Microsoft JhengHei UI" w:eastAsia="Microsoft JhengHei UI" w:hAnsi="Microsoft JhengHei UI"/>
                      <w:b/>
                      <w:szCs w:val="16"/>
                    </w:rPr>
                    <w:fldChar w:fldCharType="begin"/>
                  </w:r>
                  <w:r>
                    <w:rPr>
                      <w:rFonts w:ascii="Microsoft JhengHei UI" w:eastAsia="Microsoft JhengHei UI" w:hAnsi="Microsoft JhengHei UI"/>
                      <w:b/>
                      <w:szCs w:val="16"/>
                    </w:rPr>
                    <w:instrText xml:space="preserve"> HYPERLINK "mailto:</w:instrText>
                  </w:r>
                  <w:r w:rsidRPr="00282859">
                    <w:rPr>
                      <w:rFonts w:ascii="Microsoft JhengHei UI" w:eastAsia="Microsoft JhengHei UI" w:hAnsi="Microsoft JhengHei UI"/>
                      <w:b/>
                      <w:szCs w:val="16"/>
                    </w:rPr>
                    <w:instrText>nishchay.pthk@gmail.com</w:instrText>
                  </w:r>
                  <w:r>
                    <w:rPr>
                      <w:rFonts w:ascii="Microsoft JhengHei UI" w:eastAsia="Microsoft JhengHei UI" w:hAnsi="Microsoft JhengHei UI"/>
                      <w:b/>
                      <w:szCs w:val="16"/>
                    </w:rPr>
                    <w:instrText xml:space="preserve">" </w:instrText>
                  </w:r>
                  <w:r>
                    <w:rPr>
                      <w:rFonts w:ascii="Microsoft JhengHei UI" w:eastAsia="Microsoft JhengHei UI" w:hAnsi="Microsoft JhengHei UI"/>
                      <w:b/>
                      <w:szCs w:val="16"/>
                    </w:rPr>
                    <w:fldChar w:fldCharType="separate"/>
                  </w:r>
                  <w:r w:rsidRPr="00D5386A">
                    <w:rPr>
                      <w:rFonts w:ascii="Microsoft JhengHei UI" w:eastAsia="Microsoft JhengHei UI" w:hAnsi="Microsoft JhengHei UI"/>
                      <w:b/>
                      <w:szCs w:val="16"/>
                    </w:rPr>
                    <w:t>nishchay.pthk@gmail.com</w:t>
                  </w:r>
                  <w:r>
                    <w:rPr>
                      <w:rFonts w:ascii="Microsoft JhengHei UI" w:eastAsia="Microsoft JhengHei UI" w:hAnsi="Microsoft JhengHei UI"/>
                      <w:b/>
                      <w:szCs w:val="16"/>
                    </w:rPr>
                    <w:fldChar w:fldCharType="end"/>
                  </w:r>
                  <w:r w:rsidRPr="00CF4A06">
                    <w:rPr>
                      <w:rFonts w:ascii="Microsoft JhengHei UI" w:eastAsia="Microsoft JhengHei UI" w:hAnsi="Microsoft JhengHei UI"/>
                      <w:b/>
                      <w:color w:val="000000" w:themeColor="text1"/>
                      <w:szCs w:val="16"/>
                    </w:rPr>
                    <w:t xml:space="preserve"> </w:t>
                  </w:r>
                </w:p>
                <w:p w14:paraId="16150BBE" w14:textId="77777777" w:rsidR="00CF4A06" w:rsidRPr="00CF4A06" w:rsidRDefault="00820FFA" w:rsidP="00CF4A06">
                  <w:pPr>
                    <w:jc w:val="right"/>
                    <w:rPr>
                      <w:rFonts w:ascii="Microsoft JhengHei UI" w:eastAsia="Microsoft JhengHei UI" w:hAnsi="Microsoft JhengHei UI"/>
                      <w:b/>
                      <w:color w:val="000000" w:themeColor="text1"/>
                      <w:szCs w:val="16"/>
                    </w:rPr>
                  </w:pPr>
                  <w:r w:rsidRPr="00CF4A06">
                    <w:rPr>
                      <w:rFonts w:ascii="Microsoft JhengHei UI" w:eastAsia="Microsoft JhengHei UI" w:hAnsi="Microsoft JhengHei UI"/>
                      <w:b/>
                      <w:color w:val="000000" w:themeColor="text1"/>
                      <w:szCs w:val="16"/>
                    </w:rPr>
                    <w:t xml:space="preserve">+91 </w:t>
                  </w:r>
                  <w:r>
                    <w:rPr>
                      <w:rFonts w:ascii="Microsoft JhengHei UI" w:eastAsia="Microsoft JhengHei UI" w:hAnsi="Microsoft JhengHei UI"/>
                      <w:b/>
                      <w:color w:val="000000" w:themeColor="text1"/>
                      <w:szCs w:val="16"/>
                    </w:rPr>
                    <w:t>9113843304</w:t>
                  </w:r>
                  <w:r w:rsidRPr="00CF4A06">
                    <w:rPr>
                      <w:rFonts w:ascii="Microsoft JhengHei UI" w:eastAsia="Microsoft JhengHei UI" w:hAnsi="Microsoft JhengHei UI"/>
                      <w:b/>
                      <w:color w:val="000000" w:themeColor="text1"/>
                      <w:szCs w:val="16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0B973751" w14:textId="77777777" w:rsidR="00B616CA" w:rsidRDefault="00820FFA">
      <w:pPr>
        <w:spacing w:before="0"/>
        <w:rPr>
          <w:rFonts w:ascii="Microsoft JhengHei UI" w:eastAsia="Microsoft JhengHei UI" w:hAnsi="Microsoft JhengHei UI" w:cs="Microsoft JhengHei UI"/>
          <w:b/>
          <w:sz w:val="22"/>
          <w:szCs w:val="22"/>
        </w:rPr>
      </w:pPr>
      <w:r>
        <w:rPr>
          <w:rFonts w:ascii="Microsoft JhengHei UI" w:eastAsia="Microsoft JhengHei UI" w:hAnsi="Microsoft JhengHei UI" w:cs="Microsoft JhengHei UI"/>
          <w:b/>
        </w:rPr>
        <w:tab/>
      </w:r>
      <w:r>
        <w:rPr>
          <w:rFonts w:ascii="Microsoft JhengHei UI" w:eastAsia="Microsoft JhengHei UI" w:hAnsi="Microsoft JhengHei UI" w:cs="Microsoft JhengHei UI"/>
          <w:b/>
        </w:rPr>
        <w:tab/>
      </w:r>
      <w:r>
        <w:rPr>
          <w:rFonts w:ascii="Microsoft JhengHei UI" w:eastAsia="Microsoft JhengHei UI" w:hAnsi="Microsoft JhengHei UI" w:cs="Microsoft JhengHei UI"/>
          <w:b/>
        </w:rPr>
        <w:tab/>
      </w:r>
      <w:r>
        <w:rPr>
          <w:rFonts w:ascii="Microsoft JhengHei UI" w:eastAsia="Microsoft JhengHei UI" w:hAnsi="Microsoft JhengHei UI" w:cs="Microsoft JhengHei UI"/>
          <w:b/>
        </w:rPr>
        <w:tab/>
      </w:r>
    </w:p>
    <w:p w14:paraId="4331D13A" w14:textId="77777777" w:rsidR="00B616CA" w:rsidRDefault="00CF6D33">
      <w:pPr>
        <w:spacing w:before="0"/>
        <w:rPr>
          <w:sz w:val="20"/>
          <w:szCs w:val="20"/>
        </w:rPr>
      </w:pPr>
      <w:r>
        <w:rPr>
          <w:noProof/>
        </w:rPr>
      </w:r>
      <w:r w:rsidR="00CF6D33">
        <w:rPr>
          <w:noProof/>
        </w:rPr>
        <w:pict w14:anchorId="5E423144">
          <v:line id="Straight Connector 1" o:spid="_x0000_s1027" style="position:absolute;flip:y;z-index:251659264;visibility:visible;mso-position-horizontal:absolute;mso-position-horizontal-relative:margin;mso-position-vertical:absolute;mso-position-vertical-relative:text" from="-11.2pt,3.35pt" to="499.7pt,4pt" strokecolor="#4f81bd [3204]" strokeweight="1pt">
            <v:stroke joinstyle="miter"/>
            <w10:wrap anchorx="margin"/>
          </v:line>
        </w:pict>
      </w:r>
    </w:p>
    <w:p w14:paraId="69347DC0" w14:textId="77777777" w:rsidR="00B616CA" w:rsidRDefault="00B616CA">
      <w:pPr>
        <w:spacing w:before="0"/>
        <w:rPr>
          <w:sz w:val="20"/>
          <w:szCs w:val="20"/>
        </w:rPr>
      </w:pPr>
    </w:p>
    <w:tbl>
      <w:tblPr>
        <w:tblStyle w:val="a"/>
        <w:tblW w:w="945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56"/>
      </w:tblGrid>
      <w:tr w:rsidR="00B616CA" w14:paraId="49D8FB49" w14:textId="77777777"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D3B" w14:textId="77777777" w:rsidR="00B616CA" w:rsidRDefault="0082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="Calibri" w:eastAsia="Calibri" w:hAnsi="Calibri" w:cs="Calibri"/>
                <w:b/>
                <w:color w:val="000080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color w:val="000099"/>
                <w:sz w:val="20"/>
                <w:szCs w:val="20"/>
              </w:rPr>
              <w:t>Experience Summary</w:t>
            </w:r>
          </w:p>
        </w:tc>
      </w:tr>
      <w:tr w:rsidR="00B616CA" w14:paraId="52FC29C6" w14:textId="77777777"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0AF8" w14:textId="575A1853" w:rsidR="00B616CA" w:rsidRDefault="00820FFA">
            <w:pPr>
              <w:numPr>
                <w:ilvl w:val="0"/>
                <w:numId w:val="3"/>
              </w:numPr>
              <w:spacing w:before="0"/>
              <w:ind w:right="15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Total Experience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CF6D3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.3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years in Accenture India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F0A91B3" w14:textId="77777777" w:rsidR="00B616CA" w:rsidRDefault="00820FFA">
            <w:pPr>
              <w:numPr>
                <w:ilvl w:val="0"/>
                <w:numId w:val="3"/>
              </w:numPr>
              <w:spacing w:before="0"/>
              <w:ind w:right="150"/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years of experience in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Oracle SOA OSB.</w:t>
            </w:r>
          </w:p>
          <w:p w14:paraId="0384766B" w14:textId="77777777" w:rsidR="00B616CA" w:rsidRDefault="00820FFA">
            <w:pPr>
              <w:numPr>
                <w:ilvl w:val="0"/>
                <w:numId w:val="3"/>
              </w:numPr>
              <w:spacing w:before="0"/>
              <w:ind w:right="150"/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Oracle Cloud Infrastructure 2020 Associate certified.</w:t>
            </w:r>
          </w:p>
          <w:p w14:paraId="0BBF9A0D" w14:textId="77777777" w:rsidR="00B616CA" w:rsidRDefault="00820FFA">
            <w:pPr>
              <w:numPr>
                <w:ilvl w:val="0"/>
                <w:numId w:val="3"/>
              </w:numPr>
              <w:spacing w:before="0"/>
              <w:ind w:right="150"/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Have been working as an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Application developer in Fusion Middleware Technologies (Oracle SOA11G, OSB 11G, SOA12c, OSB12c).</w:t>
            </w:r>
          </w:p>
          <w:p w14:paraId="50859A85" w14:textId="77777777" w:rsidR="00B616CA" w:rsidRDefault="00820FFA">
            <w:pPr>
              <w:numPr>
                <w:ilvl w:val="0"/>
                <w:numId w:val="3"/>
              </w:numPr>
              <w:spacing w:before="0"/>
              <w:ind w:right="150"/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Having good experience in configuration of SOA JCA Adapters, WebLogic server administration.</w:t>
            </w:r>
          </w:p>
          <w:p w14:paraId="3085CA31" w14:textId="77777777" w:rsidR="00B616CA" w:rsidRDefault="00820FFA">
            <w:pPr>
              <w:numPr>
                <w:ilvl w:val="0"/>
                <w:numId w:val="3"/>
              </w:numPr>
              <w:spacing w:before="0"/>
              <w:ind w:right="15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Involved in all the phases of SDLC process – Business analysis,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Design, Development and testing.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17AA8688" w14:textId="77777777" w:rsidR="00B616CA" w:rsidRDefault="00820FFA">
            <w:pPr>
              <w:numPr>
                <w:ilvl w:val="0"/>
                <w:numId w:val="3"/>
              </w:numPr>
              <w:spacing w:before="0"/>
              <w:ind w:right="15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 hands on experience of exposing and consuming SOAP, REST web services, developed web services using Java Technology</w:t>
            </w:r>
          </w:p>
          <w:p w14:paraId="03F7C2E3" w14:textId="77777777" w:rsidR="00B616CA" w:rsidRDefault="00B616CA">
            <w:pPr>
              <w:spacing w:before="0"/>
              <w:ind w:left="720" w:right="150"/>
              <w:jc w:val="both"/>
              <w:rPr>
                <w:sz w:val="20"/>
                <w:szCs w:val="20"/>
              </w:rPr>
            </w:pPr>
          </w:p>
        </w:tc>
      </w:tr>
    </w:tbl>
    <w:p w14:paraId="2EDB6A52" w14:textId="77777777" w:rsidR="00B616CA" w:rsidRDefault="00B616CA"/>
    <w:p w14:paraId="328A9A04" w14:textId="77777777" w:rsidR="00B616CA" w:rsidRDefault="00B616CA"/>
    <w:tbl>
      <w:tblPr>
        <w:tblStyle w:val="a0"/>
        <w:tblW w:w="945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56"/>
      </w:tblGrid>
      <w:tr w:rsidR="00B616CA" w14:paraId="5475583B" w14:textId="77777777"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5736" w14:textId="77777777" w:rsidR="00B616CA" w:rsidRDefault="0082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="Calibri" w:eastAsia="Calibri" w:hAnsi="Calibri" w:cs="Calibri"/>
                <w:b/>
                <w:color w:val="000080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color w:val="000099"/>
                <w:sz w:val="20"/>
                <w:szCs w:val="20"/>
              </w:rPr>
              <w:t>Key Competencies</w:t>
            </w:r>
          </w:p>
        </w:tc>
      </w:tr>
      <w:tr w:rsidR="00B616CA" w14:paraId="653A28EB" w14:textId="77777777"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B051" w14:textId="77777777" w:rsidR="00B616CA" w:rsidRDefault="00820FFA">
            <w:pPr>
              <w:numPr>
                <w:ilvl w:val="0"/>
                <w:numId w:val="2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Oracle SOA11g, OSB11g, SOA12c, OSB12c</w:t>
            </w:r>
          </w:p>
          <w:p w14:paraId="4566E7F2" w14:textId="77777777" w:rsidR="00B616CA" w:rsidRDefault="00820FFA">
            <w:pPr>
              <w:numPr>
                <w:ilvl w:val="0"/>
                <w:numId w:val="2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Oracle Cloud Infrastructure</w:t>
            </w:r>
          </w:p>
          <w:p w14:paraId="17DD048F" w14:textId="77777777" w:rsidR="00B616CA" w:rsidRDefault="00820FFA">
            <w:pPr>
              <w:numPr>
                <w:ilvl w:val="0"/>
                <w:numId w:val="2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WebLogic Server</w:t>
            </w:r>
          </w:p>
          <w:p w14:paraId="1504AD08" w14:textId="77777777" w:rsidR="00B616CA" w:rsidRDefault="00820FFA">
            <w:pPr>
              <w:numPr>
                <w:ilvl w:val="0"/>
                <w:numId w:val="2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SoapUI</w:t>
            </w:r>
          </w:p>
          <w:p w14:paraId="6F6EBF87" w14:textId="77777777" w:rsidR="00B616CA" w:rsidRDefault="00820FFA">
            <w:pPr>
              <w:numPr>
                <w:ilvl w:val="0"/>
                <w:numId w:val="2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Python</w:t>
            </w:r>
          </w:p>
          <w:p w14:paraId="06B6A405" w14:textId="77777777" w:rsidR="00B616CA" w:rsidRDefault="00820FFA">
            <w:pPr>
              <w:numPr>
                <w:ilvl w:val="0"/>
                <w:numId w:val="2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Oracle 11g XE RDBMS</w:t>
            </w:r>
          </w:p>
          <w:p w14:paraId="27BEFE9A" w14:textId="77777777" w:rsidR="00B616CA" w:rsidRDefault="00820FFA">
            <w:pPr>
              <w:numPr>
                <w:ilvl w:val="0"/>
                <w:numId w:val="2"/>
              </w:numPr>
              <w:spacing w:before="0"/>
              <w:ind w:right="15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SQL</w:t>
            </w:r>
          </w:p>
        </w:tc>
      </w:tr>
    </w:tbl>
    <w:p w14:paraId="0340AA73" w14:textId="77777777" w:rsidR="00B616CA" w:rsidRDefault="00B616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/>
        <w:rPr>
          <w:rFonts w:ascii="Microsoft JhengHei UI" w:eastAsia="Microsoft JhengHei UI" w:hAnsi="Microsoft JhengHei UI" w:cs="Microsoft JhengHei UI"/>
          <w:b/>
          <w:color w:val="000099"/>
          <w:sz w:val="20"/>
          <w:szCs w:val="20"/>
          <w:u w:val="single"/>
        </w:rPr>
      </w:pPr>
    </w:p>
    <w:p w14:paraId="62D7A08B" w14:textId="77777777" w:rsidR="00B616CA" w:rsidRDefault="00820F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/>
        <w:rPr>
          <w:rFonts w:ascii="Microsoft JhengHei UI" w:eastAsia="Microsoft JhengHei UI" w:hAnsi="Microsoft JhengHei UI" w:cs="Microsoft JhengHei UI"/>
          <w:b/>
          <w:color w:val="000099"/>
          <w:sz w:val="20"/>
          <w:szCs w:val="20"/>
          <w:u w:val="single"/>
        </w:rPr>
      </w:pPr>
      <w:r>
        <w:rPr>
          <w:rFonts w:ascii="Microsoft JhengHei UI" w:eastAsia="Microsoft JhengHei UI" w:hAnsi="Microsoft JhengHei UI" w:cs="Microsoft JhengHei UI"/>
          <w:b/>
          <w:color w:val="000099"/>
          <w:sz w:val="20"/>
          <w:szCs w:val="20"/>
          <w:u w:val="single"/>
        </w:rPr>
        <w:t>Project Assignments</w:t>
      </w:r>
    </w:p>
    <w:tbl>
      <w:tblPr>
        <w:tblStyle w:val="a1"/>
        <w:tblW w:w="10076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250"/>
        <w:gridCol w:w="1853"/>
        <w:gridCol w:w="1592"/>
        <w:gridCol w:w="4719"/>
        <w:gridCol w:w="1216"/>
        <w:gridCol w:w="446"/>
      </w:tblGrid>
      <w:tr w:rsidR="00B616CA" w14:paraId="73B28CE9" w14:textId="77777777">
        <w:trPr>
          <w:gridAfter w:val="1"/>
          <w:wAfter w:w="455" w:type="dxa"/>
          <w:trHeight w:val="20"/>
        </w:trPr>
        <w:tc>
          <w:tcPr>
            <w:tcW w:w="45" w:type="dxa"/>
          </w:tcPr>
          <w:p w14:paraId="0536D922" w14:textId="77777777" w:rsidR="00B616CA" w:rsidRDefault="00B61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Microsoft JhengHei UI" w:eastAsia="Microsoft JhengHei UI" w:hAnsi="Microsoft JhengHei UI" w:cs="Microsoft JhengHei UI"/>
                <w:b/>
                <w:color w:val="000099"/>
                <w:sz w:val="20"/>
                <w:szCs w:val="20"/>
                <w:u w:val="singl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48F4C" w14:textId="77777777" w:rsidR="00B616CA" w:rsidRDefault="00820FFA">
            <w:pPr>
              <w:tabs>
                <w:tab w:val="left" w:pos="2898"/>
                <w:tab w:val="left" w:pos="8838"/>
              </w:tabs>
              <w:spacing w:after="12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Project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14F4" w14:textId="77777777" w:rsidR="00B616CA" w:rsidRDefault="00820FF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DEUTSCHE TELEKOM</w:t>
            </w:r>
          </w:p>
        </w:tc>
      </w:tr>
      <w:tr w:rsidR="00B616CA" w14:paraId="515C2C96" w14:textId="77777777">
        <w:trPr>
          <w:gridAfter w:val="1"/>
          <w:wAfter w:w="455" w:type="dxa"/>
          <w:trHeight w:val="20"/>
        </w:trPr>
        <w:tc>
          <w:tcPr>
            <w:tcW w:w="45" w:type="dxa"/>
          </w:tcPr>
          <w:p w14:paraId="23D4B04C" w14:textId="77777777" w:rsidR="00B616CA" w:rsidRDefault="00B61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C0B95" w14:textId="77777777" w:rsidR="00B616CA" w:rsidRDefault="00820FFA">
            <w:pPr>
              <w:tabs>
                <w:tab w:val="left" w:pos="2898"/>
                <w:tab w:val="left" w:pos="8838"/>
              </w:tabs>
              <w:spacing w:after="12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Customer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20E7" w14:textId="77777777" w:rsidR="00B616CA" w:rsidRDefault="00820F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Vodafone Greece</w:t>
            </w:r>
          </w:p>
        </w:tc>
      </w:tr>
      <w:tr w:rsidR="00B616CA" w14:paraId="5948F2F0" w14:textId="77777777">
        <w:trPr>
          <w:gridAfter w:val="1"/>
          <w:wAfter w:w="455" w:type="dxa"/>
          <w:trHeight w:val="20"/>
        </w:trPr>
        <w:tc>
          <w:tcPr>
            <w:tcW w:w="45" w:type="dxa"/>
          </w:tcPr>
          <w:p w14:paraId="58275B45" w14:textId="77777777" w:rsidR="00B616CA" w:rsidRDefault="00B61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54BAB" w14:textId="77777777" w:rsidR="00B616CA" w:rsidRDefault="00820FFA">
            <w:pPr>
              <w:tabs>
                <w:tab w:val="left" w:pos="2898"/>
                <w:tab w:val="left" w:pos="8838"/>
              </w:tabs>
              <w:spacing w:after="12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Location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C4A7" w14:textId="77777777" w:rsidR="00B616CA" w:rsidRDefault="00820F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Bangalore, India</w:t>
            </w:r>
          </w:p>
        </w:tc>
      </w:tr>
      <w:tr w:rsidR="00B616CA" w14:paraId="54057585" w14:textId="77777777">
        <w:trPr>
          <w:gridAfter w:val="1"/>
          <w:wAfter w:w="455" w:type="dxa"/>
          <w:trHeight w:val="20"/>
        </w:trPr>
        <w:tc>
          <w:tcPr>
            <w:tcW w:w="45" w:type="dxa"/>
          </w:tcPr>
          <w:p w14:paraId="5E9CCAD6" w14:textId="77777777" w:rsidR="00B616CA" w:rsidRDefault="00B61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E51ED" w14:textId="77777777" w:rsidR="00B616CA" w:rsidRDefault="00820FFA">
            <w:pPr>
              <w:tabs>
                <w:tab w:val="left" w:pos="2898"/>
                <w:tab w:val="left" w:pos="8838"/>
              </w:tabs>
              <w:spacing w:after="12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Period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D74C" w14:textId="77777777" w:rsidR="00B616CA" w:rsidRDefault="00820F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March 2019 – Present</w:t>
            </w:r>
          </w:p>
        </w:tc>
      </w:tr>
      <w:tr w:rsidR="00B616CA" w14:paraId="7AF1149F" w14:textId="77777777">
        <w:trPr>
          <w:gridAfter w:val="1"/>
          <w:wAfter w:w="455" w:type="dxa"/>
          <w:trHeight w:val="20"/>
        </w:trPr>
        <w:tc>
          <w:tcPr>
            <w:tcW w:w="45" w:type="dxa"/>
          </w:tcPr>
          <w:p w14:paraId="707A5345" w14:textId="77777777" w:rsidR="00B616CA" w:rsidRDefault="00B61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963BF" w14:textId="77777777" w:rsidR="00B616CA" w:rsidRDefault="00820FFA">
            <w:pPr>
              <w:tabs>
                <w:tab w:val="left" w:pos="2898"/>
                <w:tab w:val="left" w:pos="8838"/>
              </w:tabs>
              <w:spacing w:after="12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Role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5C98" w14:textId="77777777" w:rsidR="00B616CA" w:rsidRDefault="00820F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raphik-Light" w:eastAsia="Graphik-Light" w:hAnsi="Graphik-Light" w:cs="Graphik-Light"/>
                <w:color w:val="000000"/>
                <w:sz w:val="20"/>
                <w:szCs w:val="20"/>
              </w:rPr>
              <w:t>Design, build and configure applications to meet business process and application requirements</w:t>
            </w:r>
          </w:p>
        </w:tc>
      </w:tr>
      <w:tr w:rsidR="00B616CA" w14:paraId="5A9525AE" w14:textId="77777777">
        <w:trPr>
          <w:gridAfter w:val="1"/>
          <w:wAfter w:w="455" w:type="dxa"/>
          <w:trHeight w:val="20"/>
        </w:trPr>
        <w:tc>
          <w:tcPr>
            <w:tcW w:w="45" w:type="dxa"/>
          </w:tcPr>
          <w:p w14:paraId="0DB11D10" w14:textId="77777777" w:rsidR="00B616CA" w:rsidRDefault="00B61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4A7AE" w14:textId="77777777" w:rsidR="00B616CA" w:rsidRDefault="00820FFA">
            <w:pPr>
              <w:tabs>
                <w:tab w:val="left" w:pos="2898"/>
                <w:tab w:val="left" w:pos="8838"/>
              </w:tabs>
              <w:spacing w:after="12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Solution Environment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B93E" w14:textId="77777777" w:rsidR="00B616CA" w:rsidRDefault="00820FF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Oracle SOA </w:t>
            </w:r>
          </w:p>
          <w:p w14:paraId="187C631B" w14:textId="77777777" w:rsidR="00B616CA" w:rsidRDefault="00820FF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Oracle Service Bus</w:t>
            </w:r>
          </w:p>
          <w:p w14:paraId="76F2C5A4" w14:textId="77777777" w:rsidR="00B616CA" w:rsidRDefault="00820FF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Python, SoapUI, DB</w:t>
            </w:r>
          </w:p>
        </w:tc>
      </w:tr>
      <w:tr w:rsidR="00B616CA" w14:paraId="159DEC77" w14:textId="77777777">
        <w:trPr>
          <w:trHeight w:val="285"/>
        </w:trPr>
        <w:tc>
          <w:tcPr>
            <w:tcW w:w="10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5CDA" w14:textId="77777777" w:rsidR="00B616CA" w:rsidRDefault="0082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="Calibri" w:eastAsia="Calibri" w:hAnsi="Calibri" w:cs="Calibri"/>
                <w:color w:val="000080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Microsoft JhengHei UI" w:eastAsia="Microsoft JhengHei UI" w:hAnsi="Microsoft JhengHei UI" w:cs="Microsoft JhengHei UI"/>
                <w:b/>
                <w:color w:val="000099"/>
                <w:sz w:val="20"/>
                <w:szCs w:val="20"/>
              </w:rPr>
              <w:lastRenderedPageBreak/>
              <w:t>Educational Qualification</w:t>
            </w:r>
          </w:p>
        </w:tc>
      </w:tr>
      <w:tr w:rsidR="00B616CA" w14:paraId="3B8D648A" w14:textId="77777777">
        <w:trPr>
          <w:trHeight w:val="377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55FD4" w14:textId="77777777" w:rsidR="00B616CA" w:rsidRDefault="00820FF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Examination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A369D" w14:textId="77777777" w:rsidR="00B616CA" w:rsidRDefault="00820FF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Institution/University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DC68" w14:textId="77777777" w:rsidR="00B616CA" w:rsidRDefault="00820FF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Year of Passing</w:t>
            </w:r>
          </w:p>
        </w:tc>
      </w:tr>
      <w:tr w:rsidR="00B616CA" w14:paraId="6555D1D2" w14:textId="77777777">
        <w:trPr>
          <w:trHeight w:val="341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6C532" w14:textId="77777777" w:rsidR="00B616CA" w:rsidRDefault="00820FF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B.Tech(Electronics &amp; Communication Engg)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7D872" w14:textId="77777777" w:rsidR="00B616CA" w:rsidRDefault="00820FF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Gandhi Engineering College (BPUT), Odisha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599E" w14:textId="77777777" w:rsidR="00B616CA" w:rsidRDefault="00820FF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2017</w:t>
            </w:r>
          </w:p>
        </w:tc>
      </w:tr>
      <w:tr w:rsidR="00B616CA" w14:paraId="2BD4B749" w14:textId="77777777">
        <w:trPr>
          <w:trHeight w:val="261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F53CF" w14:textId="77777777" w:rsidR="00B616CA" w:rsidRDefault="00820FF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F02F7" w14:textId="77777777" w:rsidR="00B616CA" w:rsidRDefault="00820FF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Kasidih High School, CBSE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A49B" w14:textId="77777777" w:rsidR="00B616CA" w:rsidRDefault="00820FF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2013</w:t>
            </w:r>
          </w:p>
        </w:tc>
      </w:tr>
      <w:tr w:rsidR="00B616CA" w14:paraId="5E8F2089" w14:textId="77777777">
        <w:trPr>
          <w:trHeight w:val="431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8316E" w14:textId="77777777" w:rsidR="00B616CA" w:rsidRDefault="00820FF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D0E7E" w14:textId="77777777" w:rsidR="00B616CA" w:rsidRDefault="00820FF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Kasidih High School, CBSE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E731" w14:textId="77777777" w:rsidR="00B616CA" w:rsidRDefault="00820FF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2010</w:t>
            </w:r>
          </w:p>
        </w:tc>
      </w:tr>
    </w:tbl>
    <w:p w14:paraId="33E00A87" w14:textId="77777777" w:rsidR="00B616CA" w:rsidRDefault="00B616CA">
      <w:pPr>
        <w:rPr>
          <w:b/>
          <w:color w:val="1F497D"/>
          <w:sz w:val="20"/>
          <w:szCs w:val="20"/>
        </w:rPr>
      </w:pPr>
    </w:p>
    <w:tbl>
      <w:tblPr>
        <w:tblStyle w:val="a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B616CA" w14:paraId="06DC6BC8" w14:textId="77777777">
        <w:tc>
          <w:tcPr>
            <w:tcW w:w="4788" w:type="dxa"/>
            <w:tcBorders>
              <w:right w:val="nil"/>
            </w:tcBorders>
          </w:tcPr>
          <w:p w14:paraId="35009FF4" w14:textId="77777777" w:rsidR="00B616CA" w:rsidRDefault="00820FFA">
            <w:pPr>
              <w:tabs>
                <w:tab w:val="left" w:pos="1310"/>
              </w:tabs>
              <w:rPr>
                <w:color w:val="1F497D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color w:val="000099"/>
                <w:sz w:val="20"/>
                <w:szCs w:val="20"/>
              </w:rPr>
              <w:t>Certification:</w:t>
            </w:r>
          </w:p>
        </w:tc>
        <w:tc>
          <w:tcPr>
            <w:tcW w:w="4788" w:type="dxa"/>
            <w:tcBorders>
              <w:left w:val="nil"/>
            </w:tcBorders>
          </w:tcPr>
          <w:p w14:paraId="74053558" w14:textId="77777777" w:rsidR="00B616CA" w:rsidRDefault="00B616CA">
            <w:pPr>
              <w:rPr>
                <w:b/>
                <w:color w:val="1F497D"/>
                <w:sz w:val="20"/>
                <w:szCs w:val="20"/>
              </w:rPr>
            </w:pPr>
          </w:p>
        </w:tc>
      </w:tr>
      <w:tr w:rsidR="00B616CA" w14:paraId="08F9ACC1" w14:textId="77777777">
        <w:tc>
          <w:tcPr>
            <w:tcW w:w="4788" w:type="dxa"/>
          </w:tcPr>
          <w:p w14:paraId="511F800B" w14:textId="77777777" w:rsidR="00B616CA" w:rsidRDefault="00820FF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788" w:type="dxa"/>
          </w:tcPr>
          <w:p w14:paraId="407FFC2A" w14:textId="77777777" w:rsidR="00B616CA" w:rsidRDefault="00820FF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</w:t>
            </w:r>
          </w:p>
        </w:tc>
      </w:tr>
      <w:tr w:rsidR="00B616CA" w14:paraId="79BA0D66" w14:textId="77777777">
        <w:tc>
          <w:tcPr>
            <w:tcW w:w="4788" w:type="dxa"/>
          </w:tcPr>
          <w:p w14:paraId="6E70158C" w14:textId="77777777" w:rsidR="00B616CA" w:rsidRDefault="00820F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Oracle Cloud Infrastructure 2020 Associate(OCI)</w:t>
            </w:r>
          </w:p>
          <w:p w14:paraId="6D652541" w14:textId="3A9D90C2" w:rsidR="00760594" w:rsidRDefault="007605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Oracle Cloud Platform Application Integration</w:t>
            </w:r>
            <w:r w:rsidR="001B7E18">
              <w:rPr>
                <w:color w:val="000000"/>
                <w:sz w:val="20"/>
                <w:szCs w:val="20"/>
              </w:rPr>
              <w:t xml:space="preserve"> 2020 Specialist</w:t>
            </w:r>
          </w:p>
        </w:tc>
        <w:tc>
          <w:tcPr>
            <w:tcW w:w="4788" w:type="dxa"/>
          </w:tcPr>
          <w:p w14:paraId="7CD49069" w14:textId="77777777" w:rsidR="00B616CA" w:rsidRDefault="00820F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  <w:p w14:paraId="5C5310D8" w14:textId="633CE9B5" w:rsidR="001B7E18" w:rsidRDefault="001B7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B616CA" w14:paraId="7AB52ABF" w14:textId="77777777">
        <w:tc>
          <w:tcPr>
            <w:tcW w:w="4788" w:type="dxa"/>
          </w:tcPr>
          <w:p w14:paraId="71A10793" w14:textId="77777777" w:rsidR="00B616CA" w:rsidRDefault="00820F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Core Python</w:t>
            </w:r>
          </w:p>
        </w:tc>
        <w:tc>
          <w:tcPr>
            <w:tcW w:w="4788" w:type="dxa"/>
          </w:tcPr>
          <w:p w14:paraId="49AC869E" w14:textId="77777777" w:rsidR="00B616CA" w:rsidRDefault="00820F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</w:tr>
    </w:tbl>
    <w:p w14:paraId="1335C8F1" w14:textId="77777777" w:rsidR="00B616CA" w:rsidRDefault="00B616CA">
      <w:pPr>
        <w:rPr>
          <w:b/>
          <w:color w:val="1F497D"/>
          <w:sz w:val="20"/>
          <w:szCs w:val="20"/>
        </w:rPr>
      </w:pPr>
    </w:p>
    <w:p w14:paraId="116A7A3B" w14:textId="77777777" w:rsidR="00B616CA" w:rsidRDefault="00B616CA">
      <w:pPr>
        <w:rPr>
          <w:b/>
          <w:color w:val="1F497D"/>
          <w:sz w:val="20"/>
          <w:szCs w:val="20"/>
        </w:rPr>
      </w:pPr>
    </w:p>
    <w:tbl>
      <w:tblPr>
        <w:tblStyle w:val="a3"/>
        <w:tblW w:w="101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B616CA" w14:paraId="71675C9E" w14:textId="77777777"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D125" w14:textId="77777777" w:rsidR="00B616CA" w:rsidRDefault="0082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="Calibri" w:eastAsia="Calibri" w:hAnsi="Calibri" w:cs="Calibri"/>
                <w:b/>
                <w:color w:val="000080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color w:val="000099"/>
                <w:sz w:val="20"/>
                <w:szCs w:val="20"/>
              </w:rPr>
              <w:t>Achievements:</w:t>
            </w:r>
          </w:p>
        </w:tc>
      </w:tr>
      <w:tr w:rsidR="00B616CA" w14:paraId="768012BF" w14:textId="77777777"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13FC" w14:textId="77777777" w:rsidR="00B616CA" w:rsidRDefault="00B616CA">
            <w:pPr>
              <w:spacing w:before="0"/>
              <w:jc w:val="both"/>
              <w:rPr>
                <w:sz w:val="20"/>
                <w:szCs w:val="20"/>
              </w:rPr>
            </w:pPr>
          </w:p>
          <w:p w14:paraId="65606451" w14:textId="77777777" w:rsidR="00B616CA" w:rsidRDefault="00820FFA">
            <w:pPr>
              <w:spacing w:befor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Received customer appreciation for the work done on various complex designs.</w:t>
            </w:r>
          </w:p>
          <w:p w14:paraId="3DF552FD" w14:textId="77777777" w:rsidR="00B616CA" w:rsidRDefault="00820FFA">
            <w:pPr>
              <w:spacing w:befor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Received APEX award by Accenture India for the work done in the project.</w:t>
            </w:r>
          </w:p>
          <w:p w14:paraId="077D8C67" w14:textId="77777777" w:rsidR="00B616CA" w:rsidRDefault="00820FFA">
            <w:pPr>
              <w:spacing w:befor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 Bagged Customer Appreciations and Project Managers appreciations.</w:t>
            </w:r>
          </w:p>
        </w:tc>
      </w:tr>
    </w:tbl>
    <w:p w14:paraId="2A5C2698" w14:textId="77777777" w:rsidR="00B616CA" w:rsidRDefault="00B616CA">
      <w:pPr>
        <w:tabs>
          <w:tab w:val="left" w:pos="2898"/>
          <w:tab w:val="left" w:pos="8856"/>
        </w:tabs>
        <w:spacing w:after="120"/>
        <w:rPr>
          <w:rFonts w:ascii="Calibri" w:eastAsia="Calibri" w:hAnsi="Calibri" w:cs="Calibri"/>
        </w:rPr>
      </w:pPr>
    </w:p>
    <w:p w14:paraId="2C415CC7" w14:textId="77777777" w:rsidR="00B616CA" w:rsidRDefault="00B616CA">
      <w:pPr>
        <w:tabs>
          <w:tab w:val="left" w:pos="2898"/>
          <w:tab w:val="left" w:pos="8856"/>
        </w:tabs>
        <w:spacing w:after="120"/>
        <w:rPr>
          <w:rFonts w:ascii="Calibri" w:eastAsia="Calibri" w:hAnsi="Calibri" w:cs="Calibri"/>
        </w:rPr>
      </w:pPr>
    </w:p>
    <w:tbl>
      <w:tblPr>
        <w:tblStyle w:val="a4"/>
        <w:tblW w:w="10142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4410"/>
        <w:gridCol w:w="5732"/>
      </w:tblGrid>
      <w:tr w:rsidR="00B616CA" w14:paraId="7046E554" w14:textId="77777777">
        <w:trPr>
          <w:trHeight w:val="285"/>
        </w:trPr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03AD" w14:textId="77777777" w:rsidR="00B616CA" w:rsidRDefault="0082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="Arial Black" w:eastAsia="Arial Black" w:hAnsi="Arial Black" w:cs="Arial Black"/>
                <w:color w:val="000080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color w:val="000099"/>
                <w:sz w:val="20"/>
                <w:szCs w:val="20"/>
              </w:rPr>
              <w:t>Personal Details</w:t>
            </w:r>
          </w:p>
        </w:tc>
      </w:tr>
      <w:tr w:rsidR="00B616CA" w14:paraId="2D3904CC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AD6A" w14:textId="77777777" w:rsidR="00B616CA" w:rsidRDefault="00820F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 of Birth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CE9" w14:textId="77777777" w:rsidR="00B616CA" w:rsidRDefault="00820F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05-Feb-1995</w:t>
            </w:r>
          </w:p>
        </w:tc>
      </w:tr>
      <w:tr w:rsidR="00B616CA" w14:paraId="30DE8E77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CAE4" w14:textId="77777777" w:rsidR="00B616CA" w:rsidRDefault="00820F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Nationality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8349" w14:textId="77777777" w:rsidR="00B616CA" w:rsidRDefault="00820F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Indian</w:t>
            </w:r>
          </w:p>
        </w:tc>
      </w:tr>
    </w:tbl>
    <w:p w14:paraId="650C4A50" w14:textId="77777777" w:rsidR="00B616CA" w:rsidRDefault="00B616CA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238BCC29" w14:textId="77777777" w:rsidR="00B616CA" w:rsidRDefault="00B616CA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524065A" w14:textId="77777777" w:rsidR="00B616CA" w:rsidRDefault="00820F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/>
        <w:rPr>
          <w:rFonts w:ascii="Microsoft JhengHei UI" w:eastAsia="Microsoft JhengHei UI" w:hAnsi="Microsoft JhengHei UI" w:cs="Microsoft JhengHei UI"/>
          <w:b/>
          <w:color w:val="000099"/>
          <w:sz w:val="20"/>
          <w:szCs w:val="20"/>
        </w:rPr>
      </w:pPr>
      <w:r>
        <w:rPr>
          <w:rFonts w:ascii="Microsoft JhengHei UI" w:eastAsia="Microsoft JhengHei UI" w:hAnsi="Microsoft JhengHei UI" w:cs="Microsoft JhengHei UI"/>
          <w:b/>
          <w:color w:val="000099"/>
          <w:sz w:val="20"/>
          <w:szCs w:val="20"/>
        </w:rPr>
        <w:t xml:space="preserve">SELF-EVALUATION: </w:t>
      </w:r>
    </w:p>
    <w:p w14:paraId="12149326" w14:textId="77777777" w:rsidR="00B616CA" w:rsidRDefault="00820FFA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rate myself as an enthusiastic individual always thriving to acquire knowledge and use it the best way I can. I am trying to prove myself in this innovative and competitive world. An opportunity to do so is what I am looking for.</w:t>
      </w:r>
    </w:p>
    <w:p w14:paraId="3A5DD439" w14:textId="77777777" w:rsidR="00B616CA" w:rsidRDefault="00B616CA">
      <w:pPr>
        <w:ind w:firstLine="720"/>
        <w:rPr>
          <w:rFonts w:ascii="Calibri" w:eastAsia="Calibri" w:hAnsi="Calibri" w:cs="Calibri"/>
          <w:sz w:val="22"/>
          <w:szCs w:val="22"/>
        </w:rPr>
      </w:pPr>
    </w:p>
    <w:p w14:paraId="3CA36A1F" w14:textId="77777777" w:rsidR="00B616CA" w:rsidRDefault="00820F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/>
        <w:rPr>
          <w:rFonts w:ascii="Microsoft JhengHei UI" w:eastAsia="Microsoft JhengHei UI" w:hAnsi="Microsoft JhengHei UI" w:cs="Microsoft JhengHei UI"/>
          <w:b/>
          <w:color w:val="000099"/>
          <w:sz w:val="20"/>
          <w:szCs w:val="20"/>
        </w:rPr>
      </w:pPr>
      <w:r>
        <w:rPr>
          <w:rFonts w:ascii="Microsoft JhengHei UI" w:eastAsia="Microsoft JhengHei UI" w:hAnsi="Microsoft JhengHei UI" w:cs="Microsoft JhengHei UI"/>
          <w:b/>
          <w:color w:val="000099"/>
          <w:sz w:val="20"/>
          <w:szCs w:val="20"/>
        </w:rPr>
        <w:t>DECLARATION:</w:t>
      </w:r>
    </w:p>
    <w:p w14:paraId="642AF1D0" w14:textId="77777777" w:rsidR="00B616CA" w:rsidRDefault="00820FFA">
      <w:pPr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hereby d</w:t>
      </w:r>
      <w:r>
        <w:rPr>
          <w:rFonts w:ascii="Calibri" w:eastAsia="Calibri" w:hAnsi="Calibri" w:cs="Calibri"/>
          <w:sz w:val="22"/>
          <w:szCs w:val="22"/>
        </w:rPr>
        <w:t>eclare that the above mentioned particulars are true and correct to the best of my knowledge and belief.</w:t>
      </w:r>
    </w:p>
    <w:p w14:paraId="5E8BAE80" w14:textId="77777777" w:rsidR="00B616CA" w:rsidRDefault="00B616CA">
      <w:pPr>
        <w:tabs>
          <w:tab w:val="left" w:pos="2898"/>
          <w:tab w:val="left" w:pos="8856"/>
        </w:tabs>
        <w:spacing w:after="120"/>
        <w:rPr>
          <w:rFonts w:ascii="Calibri" w:eastAsia="Calibri" w:hAnsi="Calibri" w:cs="Calibri"/>
          <w:b/>
          <w:sz w:val="22"/>
          <w:szCs w:val="22"/>
        </w:rPr>
      </w:pPr>
    </w:p>
    <w:sectPr w:rsidR="00B61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77F3F" w14:textId="77777777" w:rsidR="00CF6D33" w:rsidRDefault="00CF6D33" w:rsidP="00CF6D33">
      <w:pPr>
        <w:spacing w:before="0"/>
      </w:pPr>
      <w:r>
        <w:separator/>
      </w:r>
    </w:p>
  </w:endnote>
  <w:endnote w:type="continuationSeparator" w:id="0">
    <w:p w14:paraId="2A8C0F37" w14:textId="77777777" w:rsidR="00CF6D33" w:rsidRDefault="00CF6D33" w:rsidP="00CF6D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aphik-Light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EC098" w14:textId="77777777" w:rsidR="00CF6D33" w:rsidRDefault="00CF6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F47DB" w14:textId="77777777" w:rsidR="00CF6D33" w:rsidRDefault="00CF6D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021B6" w14:textId="77777777" w:rsidR="00CF6D33" w:rsidRDefault="00CF6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42447" w14:textId="77777777" w:rsidR="00CF6D33" w:rsidRDefault="00CF6D33" w:rsidP="00CF6D33">
      <w:pPr>
        <w:spacing w:before="0"/>
      </w:pPr>
      <w:r>
        <w:separator/>
      </w:r>
    </w:p>
  </w:footnote>
  <w:footnote w:type="continuationSeparator" w:id="0">
    <w:p w14:paraId="54074705" w14:textId="77777777" w:rsidR="00CF6D33" w:rsidRDefault="00CF6D33" w:rsidP="00CF6D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12A9D" w14:textId="77777777" w:rsidR="00CF6D33" w:rsidRDefault="00CF6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3C1A6" w14:textId="77777777" w:rsidR="00CF6D33" w:rsidRDefault="00CF6D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B606A" w14:textId="77777777" w:rsidR="00CF6D33" w:rsidRDefault="00CF6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0B90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A6363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DF766C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CA"/>
    <w:rsid w:val="001B7E18"/>
    <w:rsid w:val="00760594"/>
    <w:rsid w:val="00820FFA"/>
    <w:rsid w:val="00B616CA"/>
    <w:rsid w:val="00C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13CCA"/>
  <w15:docId w15:val="{6D532A76-FB11-BA45-B557-E7191711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18"/>
        <w:szCs w:val="18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6D3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F6D33"/>
  </w:style>
  <w:style w:type="paragraph" w:styleId="Footer">
    <w:name w:val="footer"/>
    <w:basedOn w:val="Normal"/>
    <w:link w:val="FooterChar"/>
    <w:uiPriority w:val="99"/>
    <w:unhideWhenUsed/>
    <w:rsid w:val="00CF6D3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F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Nishchay Pathak</cp:lastModifiedBy>
  <cp:revision>2</cp:revision>
  <dcterms:created xsi:type="dcterms:W3CDTF">2021-04-19T16:57:00Z</dcterms:created>
  <dcterms:modified xsi:type="dcterms:W3CDTF">2021-04-19T16:57:00Z</dcterms:modified>
</cp:coreProperties>
</file>