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4972D" w14:textId="16120A6D" w:rsidR="00903990" w:rsidRPr="00C91433" w:rsidRDefault="00903990" w:rsidP="0020334D">
      <w:pPr>
        <w:spacing w:after="0" w:line="240" w:lineRule="auto"/>
        <w:jc w:val="center"/>
        <w:rPr>
          <w:rFonts w:eastAsia="Times New Roman" w:cstheme="minorHAnsi"/>
          <w:b/>
          <w:sz w:val="36"/>
          <w:szCs w:val="36"/>
        </w:rPr>
      </w:pPr>
      <w:bookmarkStart w:id="0" w:name="_Hlk498523450"/>
      <w:r w:rsidRPr="00C91433">
        <w:rPr>
          <w:rFonts w:eastAsia="Times New Roman" w:cstheme="minorHAnsi"/>
          <w:b/>
          <w:color w:val="000000"/>
          <w:sz w:val="36"/>
          <w:szCs w:val="36"/>
        </w:rPr>
        <w:t>KARTHIK CHANDRASHEKAR</w:t>
      </w:r>
    </w:p>
    <w:p w14:paraId="1AA4A445" w14:textId="539EFE70" w:rsidR="005A7A41" w:rsidRPr="00E84F18" w:rsidRDefault="00AC6A01" w:rsidP="00C91433">
      <w:pPr>
        <w:pBdr>
          <w:bottom w:val="single" w:sz="12" w:space="1" w:color="auto"/>
        </w:pBdr>
        <w:spacing w:after="0" w:line="240" w:lineRule="auto"/>
        <w:jc w:val="center"/>
        <w:rPr>
          <w:rFonts w:eastAsia="Times New Roman" w:cstheme="minorHAnsi"/>
          <w:color w:val="000000"/>
        </w:rPr>
      </w:pPr>
      <w:r>
        <w:rPr>
          <w:rFonts w:eastAsia="Times New Roman" w:cstheme="minorHAnsi"/>
          <w:color w:val="000000"/>
        </w:rPr>
        <w:t>Medford</w:t>
      </w:r>
      <w:r w:rsidR="0061697B" w:rsidRPr="00E84F18">
        <w:rPr>
          <w:rFonts w:eastAsia="Times New Roman" w:cstheme="minorHAnsi"/>
          <w:color w:val="000000"/>
        </w:rPr>
        <w:t>, MA 021</w:t>
      </w:r>
      <w:r>
        <w:rPr>
          <w:rFonts w:eastAsia="Times New Roman" w:cstheme="minorHAnsi"/>
          <w:color w:val="000000"/>
        </w:rPr>
        <w:t>55</w:t>
      </w:r>
      <w:r w:rsidR="00110739" w:rsidRPr="00E84F18">
        <w:rPr>
          <w:rFonts w:eastAsia="Times New Roman" w:cstheme="minorHAnsi"/>
          <w:color w:val="000000"/>
        </w:rPr>
        <w:t xml:space="preserve"> | </w:t>
      </w:r>
      <w:r w:rsidR="001C1854">
        <w:rPr>
          <w:rFonts w:eastAsia="Times New Roman" w:cstheme="minorHAnsi"/>
        </w:rPr>
        <w:t>karthik21chandrashekar@gmail.com</w:t>
      </w:r>
      <w:r w:rsidR="00110739" w:rsidRPr="00E84F18">
        <w:rPr>
          <w:rFonts w:eastAsia="Times New Roman" w:cstheme="minorHAnsi"/>
          <w:color w:val="000000"/>
        </w:rPr>
        <w:t xml:space="preserve"> |</w:t>
      </w:r>
      <w:r w:rsidR="005A7A41" w:rsidRPr="00E84F18">
        <w:rPr>
          <w:rFonts w:eastAsia="Times New Roman" w:cstheme="minorHAnsi"/>
          <w:color w:val="000000"/>
        </w:rPr>
        <w:t xml:space="preserve"> </w:t>
      </w:r>
      <w:r w:rsidR="00024E6F" w:rsidRPr="00E84F18">
        <w:rPr>
          <w:rFonts w:eastAsia="Times New Roman" w:cstheme="minorHAnsi"/>
          <w:color w:val="000000"/>
        </w:rPr>
        <w:t>401 601 4081</w:t>
      </w:r>
      <w:r w:rsidR="00110739" w:rsidRPr="00E84F18">
        <w:rPr>
          <w:rFonts w:eastAsia="Times New Roman" w:cstheme="minorHAnsi"/>
          <w:color w:val="000000"/>
        </w:rPr>
        <w:t xml:space="preserve"> |</w:t>
      </w:r>
      <w:hyperlink r:id="rId5" w:history="1">
        <w:r w:rsidR="00110739" w:rsidRPr="00E84F18">
          <w:rPr>
            <w:rStyle w:val="Hyperlink"/>
            <w:rFonts w:eastAsia="Times New Roman" w:cstheme="minorHAnsi"/>
          </w:rPr>
          <w:t>www.linkedin.com/in/karthik-chandra</w:t>
        </w:r>
      </w:hyperlink>
    </w:p>
    <w:p w14:paraId="393EA25D" w14:textId="77777777" w:rsidR="00903990" w:rsidRPr="0067684C" w:rsidRDefault="00903990" w:rsidP="0020334D">
      <w:pPr>
        <w:spacing w:after="0" w:line="240" w:lineRule="auto"/>
        <w:rPr>
          <w:rFonts w:eastAsia="Times New Roman" w:cstheme="minorHAnsi"/>
          <w:b/>
          <w:color w:val="000000"/>
          <w:sz w:val="24"/>
          <w:szCs w:val="24"/>
          <w:u w:val="single"/>
        </w:rPr>
      </w:pPr>
      <w:r w:rsidRPr="0067684C">
        <w:rPr>
          <w:rFonts w:eastAsia="Times New Roman" w:cstheme="minorHAnsi"/>
          <w:b/>
          <w:color w:val="000000"/>
          <w:sz w:val="24"/>
          <w:szCs w:val="24"/>
          <w:u w:val="single"/>
        </w:rPr>
        <w:t>Summary:</w:t>
      </w:r>
    </w:p>
    <w:p w14:paraId="32E7A593" w14:textId="7DDF25D9" w:rsidR="001B17D3" w:rsidRPr="00741875" w:rsidRDefault="00476B1C" w:rsidP="0020334D">
      <w:pPr>
        <w:spacing w:after="0" w:line="240" w:lineRule="auto"/>
        <w:rPr>
          <w:rFonts w:eastAsia="Times New Roman" w:cstheme="minorHAnsi"/>
          <w:color w:val="000000"/>
        </w:rPr>
      </w:pPr>
      <w:r w:rsidRPr="00741875">
        <w:rPr>
          <w:rFonts w:eastAsia="Times New Roman" w:cstheme="minorHAnsi"/>
          <w:color w:val="000000"/>
        </w:rPr>
        <w:t xml:space="preserve">An energetic </w:t>
      </w:r>
      <w:r w:rsidR="00903990" w:rsidRPr="00741875">
        <w:rPr>
          <w:rFonts w:eastAsia="Times New Roman" w:cstheme="minorHAnsi"/>
          <w:color w:val="000000"/>
        </w:rPr>
        <w:t xml:space="preserve">software professional with </w:t>
      </w:r>
      <w:r w:rsidR="00741875" w:rsidRPr="00741875">
        <w:rPr>
          <w:rFonts w:eastAsia="Times New Roman" w:cstheme="minorHAnsi"/>
          <w:color w:val="000000"/>
        </w:rPr>
        <w:t xml:space="preserve">over 9 years of </w:t>
      </w:r>
      <w:r w:rsidR="00903990" w:rsidRPr="00741875">
        <w:rPr>
          <w:rFonts w:eastAsia="Times New Roman" w:cstheme="minorHAnsi"/>
          <w:color w:val="000000"/>
        </w:rPr>
        <w:t>experience</w:t>
      </w:r>
      <w:r w:rsidR="00406B59" w:rsidRPr="00741875">
        <w:rPr>
          <w:rFonts w:eastAsia="Times New Roman" w:cstheme="minorHAnsi"/>
          <w:color w:val="000000"/>
        </w:rPr>
        <w:t xml:space="preserve"> in </w:t>
      </w:r>
      <w:r w:rsidR="00741875" w:rsidRPr="00741875">
        <w:rPr>
          <w:rFonts w:eastAsia="Times New Roman" w:cstheme="minorHAnsi"/>
          <w:color w:val="000000"/>
        </w:rPr>
        <w:t>technology</w:t>
      </w:r>
      <w:r w:rsidR="001B17D3" w:rsidRPr="00741875">
        <w:rPr>
          <w:rFonts w:eastAsia="Times New Roman" w:cstheme="minorHAnsi"/>
          <w:color w:val="000000"/>
        </w:rPr>
        <w:t xml:space="preserve"> industry</w:t>
      </w:r>
      <w:r w:rsidR="00406B59" w:rsidRPr="00741875">
        <w:rPr>
          <w:rFonts w:eastAsia="Times New Roman" w:cstheme="minorHAnsi"/>
          <w:color w:val="000000"/>
        </w:rPr>
        <w:t xml:space="preserve"> </w:t>
      </w:r>
      <w:r w:rsidR="001B17D3" w:rsidRPr="00741875">
        <w:rPr>
          <w:rFonts w:eastAsia="Times New Roman" w:cstheme="minorHAnsi"/>
          <w:color w:val="000000"/>
        </w:rPr>
        <w:t>focused on developing and translating technical requirements into solutions. Strong technical background with proven leadership ability to analyze complex situations, delivering necessary results.</w:t>
      </w:r>
    </w:p>
    <w:p w14:paraId="7BC7BF6E" w14:textId="77777777" w:rsidR="00D7184A" w:rsidRPr="00575083" w:rsidRDefault="00D7184A" w:rsidP="0020334D">
      <w:pPr>
        <w:spacing w:after="0" w:line="240" w:lineRule="auto"/>
        <w:textAlignment w:val="baseline"/>
        <w:rPr>
          <w:rFonts w:eastAsia="Times New Roman" w:cstheme="minorHAnsi"/>
          <w:color w:val="000000"/>
          <w:sz w:val="20"/>
          <w:szCs w:val="20"/>
        </w:rPr>
      </w:pPr>
    </w:p>
    <w:p w14:paraId="3907E6A8" w14:textId="77777777" w:rsidR="00903990" w:rsidRPr="0067684C" w:rsidRDefault="00903990" w:rsidP="0020334D">
      <w:pPr>
        <w:spacing w:after="0" w:line="240" w:lineRule="auto"/>
        <w:rPr>
          <w:rFonts w:eastAsia="Times New Roman" w:cstheme="minorHAnsi"/>
          <w:b/>
          <w:color w:val="000000"/>
          <w:sz w:val="24"/>
          <w:szCs w:val="24"/>
          <w:u w:val="single"/>
        </w:rPr>
      </w:pPr>
      <w:r w:rsidRPr="0067684C">
        <w:rPr>
          <w:rFonts w:eastAsia="Times New Roman" w:cstheme="minorHAnsi"/>
          <w:b/>
          <w:color w:val="000000"/>
          <w:sz w:val="24"/>
          <w:szCs w:val="24"/>
          <w:u w:val="single"/>
        </w:rPr>
        <w:t>Skills:</w:t>
      </w:r>
    </w:p>
    <w:p w14:paraId="1C2E072B" w14:textId="65C0CEC0" w:rsidR="00031593" w:rsidRDefault="00031593" w:rsidP="00031593">
      <w:pPr>
        <w:numPr>
          <w:ilvl w:val="0"/>
          <w:numId w:val="2"/>
        </w:numPr>
        <w:spacing w:after="0" w:line="240" w:lineRule="auto"/>
        <w:ind w:left="360"/>
        <w:textAlignment w:val="baseline"/>
        <w:rPr>
          <w:rFonts w:eastAsia="Times New Roman" w:cstheme="minorHAnsi"/>
          <w:color w:val="000000"/>
        </w:rPr>
      </w:pPr>
      <w:r w:rsidRPr="00741875">
        <w:rPr>
          <w:rFonts w:eastAsia="Times New Roman" w:cstheme="minorHAnsi"/>
          <w:b/>
          <w:color w:val="000000"/>
        </w:rPr>
        <w:t>Salesforce</w:t>
      </w:r>
      <w:r w:rsidRPr="00575083">
        <w:rPr>
          <w:rFonts w:eastAsia="Times New Roman" w:cstheme="minorHAnsi"/>
          <w:color w:val="000000"/>
          <w:sz w:val="20"/>
          <w:szCs w:val="20"/>
        </w:rPr>
        <w:t xml:space="preserve">: </w:t>
      </w:r>
      <w:r w:rsidRPr="00741875">
        <w:rPr>
          <w:rFonts w:eastAsia="Times New Roman" w:cstheme="minorHAnsi"/>
          <w:color w:val="000000"/>
        </w:rPr>
        <w:t xml:space="preserve">Salesforce.com </w:t>
      </w:r>
      <w:r w:rsidR="00454FF4">
        <w:rPr>
          <w:rFonts w:eastAsia="Times New Roman" w:cstheme="minorHAnsi"/>
          <w:color w:val="000000"/>
        </w:rPr>
        <w:t>APEX/SOSL/SOQL/</w:t>
      </w:r>
      <w:r w:rsidRPr="00741875">
        <w:rPr>
          <w:rFonts w:eastAsia="Times New Roman" w:cstheme="minorHAnsi"/>
          <w:color w:val="000000"/>
        </w:rPr>
        <w:t>Admin</w:t>
      </w:r>
      <w:r w:rsidR="00454FF4">
        <w:rPr>
          <w:rFonts w:eastAsia="Times New Roman" w:cstheme="minorHAnsi"/>
          <w:color w:val="000000"/>
        </w:rPr>
        <w:t>/</w:t>
      </w:r>
      <w:r w:rsidRPr="00741875">
        <w:rPr>
          <w:rFonts w:eastAsia="Times New Roman" w:cstheme="minorHAnsi"/>
          <w:color w:val="000000"/>
        </w:rPr>
        <w:t>Configuration/Reporting/Dashboards/Troubleshooting. Sales Cloud &amp; Service Cloud. Workbench, Dell Boomi</w:t>
      </w:r>
      <w:r w:rsidR="00E12A3A">
        <w:rPr>
          <w:rFonts w:eastAsia="Times New Roman" w:cstheme="minorHAnsi"/>
          <w:color w:val="000000"/>
        </w:rPr>
        <w:t>,</w:t>
      </w:r>
      <w:r w:rsidRPr="00741875">
        <w:rPr>
          <w:rFonts w:eastAsia="Times New Roman" w:cstheme="minorHAnsi"/>
          <w:color w:val="000000"/>
        </w:rPr>
        <w:t xml:space="preserve"> LinkedIn Sales Navigator, Data pipelines</w:t>
      </w:r>
      <w:r>
        <w:rPr>
          <w:rFonts w:eastAsia="Times New Roman" w:cstheme="minorHAnsi"/>
          <w:color w:val="000000"/>
        </w:rPr>
        <w:t>, Dataloader.io, Salesforce Communities, Apttus CLM, REST and SOAP implementation, OKTA integration, Marketo, Docusign, Spring CM</w:t>
      </w:r>
      <w:bookmarkStart w:id="1" w:name="_GoBack"/>
      <w:bookmarkEnd w:id="1"/>
      <w:r w:rsidRPr="00741875">
        <w:rPr>
          <w:rFonts w:eastAsia="Times New Roman" w:cstheme="minorHAnsi"/>
          <w:color w:val="000000"/>
        </w:rPr>
        <w:t>.</w:t>
      </w:r>
    </w:p>
    <w:p w14:paraId="5B886F98" w14:textId="67AFE6CF" w:rsidR="00031593" w:rsidRPr="00031593" w:rsidRDefault="00031593" w:rsidP="00031593">
      <w:pPr>
        <w:numPr>
          <w:ilvl w:val="0"/>
          <w:numId w:val="2"/>
        </w:numPr>
        <w:spacing w:after="0" w:line="240" w:lineRule="auto"/>
        <w:ind w:left="360"/>
        <w:textAlignment w:val="baseline"/>
        <w:rPr>
          <w:rFonts w:eastAsia="Times New Roman" w:cstheme="minorHAnsi"/>
          <w:color w:val="000000"/>
        </w:rPr>
      </w:pPr>
      <w:r>
        <w:rPr>
          <w:rFonts w:eastAsia="Times New Roman" w:cstheme="minorHAnsi"/>
          <w:b/>
          <w:color w:val="000000"/>
        </w:rPr>
        <w:t>Mulesoft:</w:t>
      </w:r>
      <w:r>
        <w:rPr>
          <w:rFonts w:eastAsia="Times New Roman" w:cstheme="minorHAnsi"/>
          <w:color w:val="000000"/>
        </w:rPr>
        <w:t xml:space="preserve"> Anypoint Studio, Design Center, Exchange, RAML design, REST/SOAP API design, JSON/XML formatting, Access Management, Runtime Management, VPC setup, VPN setup, System/Process/Experience API Design, CloudHub, Mule 4, Dataweave 2.0.</w:t>
      </w:r>
    </w:p>
    <w:p w14:paraId="7F289312" w14:textId="17D18282" w:rsidR="00E97312" w:rsidRPr="00575083" w:rsidRDefault="000B3CE0" w:rsidP="0020334D">
      <w:pPr>
        <w:numPr>
          <w:ilvl w:val="0"/>
          <w:numId w:val="2"/>
        </w:numPr>
        <w:spacing w:after="0" w:line="240" w:lineRule="auto"/>
        <w:ind w:left="360"/>
        <w:textAlignment w:val="baseline"/>
        <w:rPr>
          <w:rFonts w:eastAsia="Times New Roman" w:cstheme="minorHAnsi"/>
          <w:color w:val="000000"/>
          <w:sz w:val="20"/>
          <w:szCs w:val="20"/>
        </w:rPr>
      </w:pPr>
      <w:r>
        <w:rPr>
          <w:rFonts w:eastAsia="Times New Roman" w:cstheme="minorHAnsi"/>
          <w:b/>
          <w:color w:val="000000"/>
        </w:rPr>
        <w:t>Languages</w:t>
      </w:r>
      <w:r w:rsidR="00033306" w:rsidRPr="00575083">
        <w:rPr>
          <w:rFonts w:eastAsia="Times New Roman" w:cstheme="minorHAnsi"/>
          <w:color w:val="000000"/>
          <w:sz w:val="20"/>
          <w:szCs w:val="20"/>
        </w:rPr>
        <w:t xml:space="preserve">: </w:t>
      </w:r>
      <w:r w:rsidR="00033306" w:rsidRPr="00741875">
        <w:rPr>
          <w:rFonts w:eastAsia="Times New Roman" w:cstheme="minorHAnsi"/>
          <w:color w:val="000000"/>
        </w:rPr>
        <w:t>Java</w:t>
      </w:r>
      <w:r w:rsidR="00591D5D" w:rsidRPr="00741875">
        <w:rPr>
          <w:rFonts w:eastAsia="Times New Roman" w:cstheme="minorHAnsi"/>
          <w:color w:val="000000"/>
        </w:rPr>
        <w:t xml:space="preserve">, </w:t>
      </w:r>
      <w:r>
        <w:rPr>
          <w:rFonts w:eastAsia="Times New Roman" w:cstheme="minorHAnsi"/>
          <w:color w:val="000000"/>
        </w:rPr>
        <w:t>APEX.</w:t>
      </w:r>
    </w:p>
    <w:p w14:paraId="529F03C9" w14:textId="77777777" w:rsidR="00E97312" w:rsidRPr="00575083" w:rsidRDefault="00903990" w:rsidP="0020334D">
      <w:pPr>
        <w:numPr>
          <w:ilvl w:val="0"/>
          <w:numId w:val="2"/>
        </w:numPr>
        <w:spacing w:after="0" w:line="240" w:lineRule="auto"/>
        <w:ind w:left="360"/>
        <w:textAlignment w:val="baseline"/>
        <w:rPr>
          <w:rFonts w:eastAsia="Times New Roman" w:cstheme="minorHAnsi"/>
          <w:color w:val="000000"/>
          <w:sz w:val="20"/>
          <w:szCs w:val="20"/>
        </w:rPr>
      </w:pPr>
      <w:r w:rsidRPr="00741875">
        <w:rPr>
          <w:rFonts w:eastAsia="Times New Roman" w:cstheme="minorHAnsi"/>
          <w:b/>
          <w:color w:val="000000"/>
        </w:rPr>
        <w:t xml:space="preserve">Amazon Web </w:t>
      </w:r>
      <w:r w:rsidR="00E84119" w:rsidRPr="00741875">
        <w:rPr>
          <w:rFonts w:eastAsia="Times New Roman" w:cstheme="minorHAnsi"/>
          <w:b/>
          <w:color w:val="000000"/>
        </w:rPr>
        <w:t>Services</w:t>
      </w:r>
      <w:r w:rsidR="00E84119" w:rsidRPr="00575083">
        <w:rPr>
          <w:rFonts w:eastAsia="Times New Roman" w:cstheme="minorHAnsi"/>
          <w:color w:val="000000"/>
          <w:sz w:val="20"/>
          <w:szCs w:val="20"/>
        </w:rPr>
        <w:t xml:space="preserve">: </w:t>
      </w:r>
      <w:r w:rsidR="00E84119" w:rsidRPr="00741875">
        <w:rPr>
          <w:rFonts w:eastAsia="Times New Roman" w:cstheme="minorHAnsi"/>
          <w:color w:val="000000"/>
        </w:rPr>
        <w:t>IaaS, PaaS &amp; SaaS services such as EC2, EBS, Route53, SES, ELB, Cloud Watch, IAM,</w:t>
      </w:r>
      <w:r w:rsidR="00024E6F" w:rsidRPr="00741875">
        <w:rPr>
          <w:rFonts w:eastAsia="Times New Roman" w:cstheme="minorHAnsi"/>
          <w:color w:val="000000"/>
        </w:rPr>
        <w:t xml:space="preserve"> </w:t>
      </w:r>
      <w:r w:rsidR="00E84119" w:rsidRPr="00741875">
        <w:rPr>
          <w:rFonts w:eastAsia="Times New Roman" w:cstheme="minorHAnsi"/>
          <w:color w:val="000000"/>
        </w:rPr>
        <w:t xml:space="preserve">RDS, NoSQL </w:t>
      </w:r>
      <w:r w:rsidR="00E97312" w:rsidRPr="00741875">
        <w:rPr>
          <w:rFonts w:eastAsia="Times New Roman" w:cstheme="minorHAnsi"/>
          <w:color w:val="000000"/>
        </w:rPr>
        <w:t>(Dynamo DB) and S3 object store</w:t>
      </w:r>
      <w:r w:rsidR="006247F0" w:rsidRPr="00741875">
        <w:rPr>
          <w:rFonts w:eastAsia="Times New Roman" w:cstheme="minorHAnsi"/>
          <w:color w:val="000000"/>
        </w:rPr>
        <w:t>, Shell Scripting</w:t>
      </w:r>
      <w:r w:rsidR="00E97312" w:rsidRPr="00741875">
        <w:rPr>
          <w:rFonts w:eastAsia="Times New Roman" w:cstheme="minorHAnsi"/>
          <w:color w:val="000000"/>
        </w:rPr>
        <w:t>.</w:t>
      </w:r>
    </w:p>
    <w:p w14:paraId="396125BD" w14:textId="61013C43" w:rsidR="00E97312" w:rsidRPr="00575083" w:rsidRDefault="00E97312" w:rsidP="0020334D">
      <w:pPr>
        <w:numPr>
          <w:ilvl w:val="0"/>
          <w:numId w:val="2"/>
        </w:numPr>
        <w:spacing w:after="0" w:line="240" w:lineRule="auto"/>
        <w:ind w:left="360"/>
        <w:textAlignment w:val="baseline"/>
        <w:rPr>
          <w:rFonts w:eastAsia="Times New Roman" w:cstheme="minorHAnsi"/>
          <w:color w:val="000000"/>
          <w:sz w:val="20"/>
          <w:szCs w:val="20"/>
        </w:rPr>
      </w:pPr>
      <w:r w:rsidRPr="00741875">
        <w:rPr>
          <w:rFonts w:eastAsia="Times New Roman" w:cstheme="minorHAnsi"/>
          <w:b/>
          <w:color w:val="000000"/>
        </w:rPr>
        <w:t>Tools</w:t>
      </w:r>
      <w:r w:rsidRPr="00575083">
        <w:rPr>
          <w:rFonts w:eastAsia="Times New Roman" w:cstheme="minorHAnsi"/>
          <w:color w:val="000000"/>
          <w:sz w:val="20"/>
          <w:szCs w:val="20"/>
        </w:rPr>
        <w:t xml:space="preserve">: </w:t>
      </w:r>
      <w:r w:rsidR="00C91433" w:rsidRPr="00C91433">
        <w:rPr>
          <w:rFonts w:eastAsia="Times New Roman" w:cstheme="minorHAnsi"/>
          <w:color w:val="000000"/>
        </w:rPr>
        <w:t>JIRA, Confluence, Zendesk,</w:t>
      </w:r>
      <w:r w:rsidR="00C91433">
        <w:rPr>
          <w:rFonts w:eastAsia="Times New Roman" w:cstheme="minorHAnsi"/>
          <w:color w:val="000000"/>
          <w:sz w:val="20"/>
          <w:szCs w:val="20"/>
        </w:rPr>
        <w:t xml:space="preserve"> </w:t>
      </w:r>
      <w:r w:rsidR="00024E6F" w:rsidRPr="00741875">
        <w:rPr>
          <w:rFonts w:eastAsia="Times New Roman" w:cstheme="minorHAnsi"/>
          <w:color w:val="000000"/>
        </w:rPr>
        <w:t xml:space="preserve">HP </w:t>
      </w:r>
      <w:r w:rsidRPr="00741875">
        <w:rPr>
          <w:rFonts w:eastAsia="Times New Roman" w:cstheme="minorHAnsi"/>
          <w:color w:val="000000"/>
        </w:rPr>
        <w:t xml:space="preserve">Service </w:t>
      </w:r>
      <w:r w:rsidR="00DD4BCD" w:rsidRPr="00741875">
        <w:rPr>
          <w:rFonts w:eastAsia="Times New Roman" w:cstheme="minorHAnsi"/>
          <w:color w:val="000000"/>
        </w:rPr>
        <w:t>Manager, Workbench</w:t>
      </w:r>
      <w:r w:rsidRPr="00741875">
        <w:rPr>
          <w:rFonts w:eastAsia="Times New Roman" w:cstheme="minorHAnsi"/>
          <w:color w:val="000000"/>
        </w:rPr>
        <w:t>,</w:t>
      </w:r>
      <w:r w:rsidR="00591D5D" w:rsidRPr="00741875">
        <w:rPr>
          <w:rFonts w:eastAsia="Times New Roman" w:cstheme="minorHAnsi"/>
          <w:color w:val="000000"/>
        </w:rPr>
        <w:t xml:space="preserve"> SQL </w:t>
      </w:r>
      <w:r w:rsidR="00771622" w:rsidRPr="00741875">
        <w:rPr>
          <w:rFonts w:eastAsia="Times New Roman" w:cstheme="minorHAnsi"/>
          <w:noProof/>
          <w:color w:val="000000"/>
        </w:rPr>
        <w:t>M</w:t>
      </w:r>
      <w:r w:rsidR="00591D5D" w:rsidRPr="00741875">
        <w:rPr>
          <w:rFonts w:eastAsia="Times New Roman" w:cstheme="minorHAnsi"/>
          <w:noProof/>
          <w:color w:val="000000"/>
        </w:rPr>
        <w:t>anagement</w:t>
      </w:r>
      <w:r w:rsidR="00591D5D" w:rsidRPr="00741875">
        <w:rPr>
          <w:rFonts w:eastAsia="Times New Roman" w:cstheme="minorHAnsi"/>
          <w:color w:val="000000"/>
        </w:rPr>
        <w:t xml:space="preserve"> Studio, Siebel, </w:t>
      </w:r>
      <w:r w:rsidRPr="00741875">
        <w:rPr>
          <w:rFonts w:eastAsia="Times New Roman" w:cstheme="minorHAnsi"/>
          <w:color w:val="000000"/>
        </w:rPr>
        <w:t>Travis, GitHub</w:t>
      </w:r>
      <w:r w:rsidR="000C77BC" w:rsidRPr="00741875">
        <w:rPr>
          <w:rFonts w:eastAsia="Times New Roman" w:cstheme="minorHAnsi"/>
          <w:color w:val="000000"/>
        </w:rPr>
        <w:t xml:space="preserve">, Apache </w:t>
      </w:r>
      <w:r w:rsidR="000000E0">
        <w:rPr>
          <w:rFonts w:eastAsia="Times New Roman" w:cstheme="minorHAnsi"/>
          <w:color w:val="000000"/>
        </w:rPr>
        <w:t>PredictionIO.</w:t>
      </w:r>
    </w:p>
    <w:p w14:paraId="5EF196D4" w14:textId="2A527660" w:rsidR="00903990" w:rsidRPr="00031593" w:rsidRDefault="00E97312" w:rsidP="0020334D">
      <w:pPr>
        <w:numPr>
          <w:ilvl w:val="0"/>
          <w:numId w:val="2"/>
        </w:numPr>
        <w:spacing w:after="0" w:line="240" w:lineRule="auto"/>
        <w:ind w:left="360"/>
        <w:textAlignment w:val="baseline"/>
        <w:rPr>
          <w:rFonts w:eastAsia="Times New Roman" w:cstheme="minorHAnsi"/>
          <w:color w:val="000000"/>
          <w:sz w:val="20"/>
          <w:szCs w:val="20"/>
        </w:rPr>
      </w:pPr>
      <w:r w:rsidRPr="00741875">
        <w:rPr>
          <w:rFonts w:eastAsia="Times New Roman" w:cstheme="minorHAnsi"/>
          <w:b/>
          <w:color w:val="000000"/>
        </w:rPr>
        <w:t>Process</w:t>
      </w:r>
      <w:r w:rsidRPr="00575083">
        <w:rPr>
          <w:rFonts w:eastAsia="Times New Roman" w:cstheme="minorHAnsi"/>
          <w:color w:val="000000"/>
          <w:sz w:val="20"/>
          <w:szCs w:val="20"/>
        </w:rPr>
        <w:t>:</w:t>
      </w:r>
      <w:r w:rsidR="00E5722D" w:rsidRPr="00575083">
        <w:rPr>
          <w:rFonts w:eastAsia="Times New Roman" w:cstheme="minorHAnsi"/>
          <w:color w:val="000000"/>
          <w:sz w:val="20"/>
          <w:szCs w:val="20"/>
        </w:rPr>
        <w:t xml:space="preserve"> </w:t>
      </w:r>
      <w:r w:rsidR="00575083" w:rsidRPr="00741875">
        <w:rPr>
          <w:rFonts w:eastAsia="Times New Roman" w:cstheme="minorHAnsi"/>
          <w:color w:val="000000"/>
        </w:rPr>
        <w:t xml:space="preserve">ITIL </w:t>
      </w:r>
      <w:r w:rsidR="00903990" w:rsidRPr="00741875">
        <w:rPr>
          <w:rFonts w:eastAsia="Times New Roman" w:cstheme="minorHAnsi"/>
          <w:color w:val="000000"/>
        </w:rPr>
        <w:t xml:space="preserve">Service, Incident, Change and Problem Management, SDLC methods, </w:t>
      </w:r>
      <w:r w:rsidR="001954D3" w:rsidRPr="00741875">
        <w:rPr>
          <w:rFonts w:eastAsia="Times New Roman" w:cstheme="minorHAnsi"/>
          <w:color w:val="000000"/>
        </w:rPr>
        <w:t xml:space="preserve">Agile and </w:t>
      </w:r>
      <w:r w:rsidR="00903990" w:rsidRPr="00741875">
        <w:rPr>
          <w:rFonts w:eastAsia="Times New Roman" w:cstheme="minorHAnsi"/>
          <w:color w:val="000000"/>
        </w:rPr>
        <w:t>Technology Support Methodologies</w:t>
      </w:r>
      <w:r w:rsidR="00575083" w:rsidRPr="00741875">
        <w:rPr>
          <w:rFonts w:eastAsia="Times New Roman" w:cstheme="minorHAnsi"/>
          <w:color w:val="000000"/>
        </w:rPr>
        <w:t>, Scrum methodology</w:t>
      </w:r>
      <w:r w:rsidR="00903990" w:rsidRPr="00741875">
        <w:rPr>
          <w:rFonts w:eastAsia="Times New Roman" w:cstheme="minorHAnsi"/>
          <w:color w:val="000000"/>
        </w:rPr>
        <w:t>.</w:t>
      </w:r>
    </w:p>
    <w:p w14:paraId="38940F07" w14:textId="23114454" w:rsidR="00031593" w:rsidRDefault="00031593" w:rsidP="00031593">
      <w:pPr>
        <w:spacing w:after="0" w:line="240" w:lineRule="auto"/>
        <w:textAlignment w:val="baseline"/>
        <w:rPr>
          <w:rFonts w:eastAsia="Times New Roman" w:cstheme="minorHAnsi"/>
          <w:color w:val="000000"/>
          <w:sz w:val="20"/>
          <w:szCs w:val="20"/>
        </w:rPr>
      </w:pPr>
    </w:p>
    <w:p w14:paraId="68771A9D" w14:textId="7C219913" w:rsidR="00031593" w:rsidRPr="00031593" w:rsidRDefault="00031593" w:rsidP="00031593">
      <w:pPr>
        <w:spacing w:after="0" w:line="240" w:lineRule="auto"/>
        <w:textAlignment w:val="baseline"/>
        <w:rPr>
          <w:rFonts w:eastAsia="Times New Roman" w:cstheme="minorHAnsi"/>
          <w:b/>
          <w:color w:val="000000"/>
          <w:sz w:val="24"/>
          <w:szCs w:val="24"/>
          <w:u w:val="single"/>
        </w:rPr>
      </w:pPr>
      <w:r w:rsidRPr="00031593">
        <w:rPr>
          <w:rFonts w:eastAsia="Times New Roman" w:cstheme="minorHAnsi"/>
          <w:b/>
          <w:color w:val="000000"/>
          <w:sz w:val="24"/>
          <w:szCs w:val="24"/>
          <w:u w:val="single"/>
        </w:rPr>
        <w:t>Certifications:</w:t>
      </w:r>
    </w:p>
    <w:p w14:paraId="36AF245A" w14:textId="77777777" w:rsidR="00031593" w:rsidRPr="00F90F76" w:rsidRDefault="00031593" w:rsidP="00031593">
      <w:pPr>
        <w:pStyle w:val="ListParagraph"/>
        <w:numPr>
          <w:ilvl w:val="0"/>
          <w:numId w:val="12"/>
        </w:numPr>
        <w:spacing w:after="0" w:line="240" w:lineRule="auto"/>
        <w:textAlignment w:val="baseline"/>
        <w:rPr>
          <w:rFonts w:cstheme="minorHAnsi"/>
          <w:b/>
          <w:color w:val="000000"/>
        </w:rPr>
      </w:pPr>
      <w:r w:rsidRPr="00170D6A">
        <w:rPr>
          <w:rFonts w:cstheme="minorHAnsi"/>
          <w:b/>
          <w:color w:val="000000"/>
        </w:rPr>
        <w:t>Certified Scrum Product Owner</w:t>
      </w:r>
      <w:r>
        <w:rPr>
          <w:rFonts w:cstheme="minorHAnsi"/>
          <w:b/>
          <w:color w:val="000000"/>
        </w:rPr>
        <w:t xml:space="preserve"> – Instructor (Jeff Sutherland - </w:t>
      </w:r>
      <w:r w:rsidRPr="00F90F76">
        <w:rPr>
          <w:rFonts w:cstheme="minorHAnsi"/>
          <w:b/>
          <w:color w:val="000000"/>
        </w:rPr>
        <w:t>Inventor and Co-Creator of Scrum</w:t>
      </w:r>
      <w:r>
        <w:rPr>
          <w:rFonts w:cstheme="minorHAnsi"/>
          <w:b/>
          <w:color w:val="000000"/>
        </w:rPr>
        <w:t>).</w:t>
      </w:r>
    </w:p>
    <w:p w14:paraId="78125447" w14:textId="77777777" w:rsidR="00031593" w:rsidRDefault="00031593" w:rsidP="00031593">
      <w:pPr>
        <w:pStyle w:val="ListParagraph"/>
        <w:numPr>
          <w:ilvl w:val="0"/>
          <w:numId w:val="12"/>
        </w:numPr>
        <w:spacing w:after="0" w:line="240" w:lineRule="auto"/>
        <w:textAlignment w:val="baseline"/>
        <w:rPr>
          <w:rFonts w:cstheme="minorHAnsi"/>
          <w:b/>
          <w:color w:val="000000"/>
        </w:rPr>
      </w:pPr>
      <w:r>
        <w:rPr>
          <w:rFonts w:cstheme="minorHAnsi"/>
          <w:b/>
          <w:color w:val="000000"/>
        </w:rPr>
        <w:t>Salesforce Certified Administrator.</w:t>
      </w:r>
    </w:p>
    <w:p w14:paraId="723821D9" w14:textId="77777777" w:rsidR="00031593" w:rsidRDefault="00031593" w:rsidP="00031593">
      <w:pPr>
        <w:pStyle w:val="ListParagraph"/>
        <w:numPr>
          <w:ilvl w:val="0"/>
          <w:numId w:val="12"/>
        </w:numPr>
        <w:spacing w:after="0" w:line="240" w:lineRule="auto"/>
        <w:textAlignment w:val="baseline"/>
        <w:rPr>
          <w:rFonts w:cstheme="minorHAnsi"/>
          <w:b/>
          <w:color w:val="000000"/>
        </w:rPr>
      </w:pPr>
      <w:r>
        <w:rPr>
          <w:rFonts w:cstheme="minorHAnsi"/>
          <w:b/>
          <w:color w:val="000000"/>
        </w:rPr>
        <w:t>Trained Mulesoft Developer.</w:t>
      </w:r>
    </w:p>
    <w:p w14:paraId="2FFA76DF" w14:textId="25C5ED44" w:rsidR="00031593" w:rsidRPr="00031593" w:rsidRDefault="00031593" w:rsidP="00031593">
      <w:pPr>
        <w:pStyle w:val="ListParagraph"/>
        <w:numPr>
          <w:ilvl w:val="0"/>
          <w:numId w:val="12"/>
        </w:numPr>
        <w:spacing w:after="0" w:line="240" w:lineRule="auto"/>
        <w:textAlignment w:val="baseline"/>
        <w:rPr>
          <w:rFonts w:eastAsia="Times New Roman" w:cstheme="minorHAnsi"/>
          <w:b/>
          <w:color w:val="000000"/>
        </w:rPr>
      </w:pPr>
      <w:r>
        <w:rPr>
          <w:rFonts w:eastAsia="Times New Roman" w:cstheme="minorHAnsi"/>
          <w:b/>
          <w:color w:val="000000"/>
        </w:rPr>
        <w:t>ITIL Foundation C</w:t>
      </w:r>
      <w:r w:rsidRPr="00E84F18">
        <w:rPr>
          <w:rFonts w:eastAsia="Times New Roman" w:cstheme="minorHAnsi"/>
          <w:b/>
          <w:color w:val="000000"/>
        </w:rPr>
        <w:t>ertification</w:t>
      </w:r>
      <w:r>
        <w:rPr>
          <w:rFonts w:eastAsia="Times New Roman" w:cstheme="minorHAnsi"/>
          <w:b/>
          <w:color w:val="000000"/>
        </w:rPr>
        <w:t>.</w:t>
      </w:r>
    </w:p>
    <w:p w14:paraId="4D301278" w14:textId="48415CF6" w:rsidR="000000E0" w:rsidRDefault="000000E0" w:rsidP="000000E0">
      <w:pPr>
        <w:spacing w:after="0" w:line="240" w:lineRule="auto"/>
        <w:textAlignment w:val="baseline"/>
        <w:rPr>
          <w:rFonts w:eastAsia="Times New Roman" w:cstheme="minorHAnsi"/>
          <w:color w:val="000000"/>
        </w:rPr>
      </w:pPr>
    </w:p>
    <w:p w14:paraId="7C5AC7A2" w14:textId="77777777" w:rsidR="000000E0" w:rsidRPr="0067684C" w:rsidRDefault="000000E0" w:rsidP="000000E0">
      <w:pPr>
        <w:spacing w:after="0" w:line="240" w:lineRule="auto"/>
        <w:rPr>
          <w:rFonts w:eastAsia="Times New Roman" w:cstheme="minorHAnsi"/>
          <w:b/>
          <w:color w:val="000000"/>
          <w:sz w:val="24"/>
          <w:szCs w:val="24"/>
          <w:u w:val="single"/>
        </w:rPr>
      </w:pPr>
      <w:r w:rsidRPr="0067684C">
        <w:rPr>
          <w:rFonts w:eastAsia="Times New Roman" w:cstheme="minorHAnsi"/>
          <w:b/>
          <w:color w:val="000000"/>
          <w:sz w:val="24"/>
          <w:szCs w:val="24"/>
          <w:u w:val="single"/>
        </w:rPr>
        <w:t>Education:</w:t>
      </w:r>
    </w:p>
    <w:p w14:paraId="41A97A14" w14:textId="77E50D50" w:rsidR="000000E0" w:rsidRPr="00C91433" w:rsidRDefault="000000E0" w:rsidP="000000E0">
      <w:pPr>
        <w:spacing w:after="0" w:line="240" w:lineRule="auto"/>
        <w:rPr>
          <w:rFonts w:eastAsia="Times New Roman" w:cstheme="minorHAnsi"/>
          <w:color w:val="000000"/>
        </w:rPr>
      </w:pPr>
      <w:r w:rsidRPr="00C91433">
        <w:rPr>
          <w:rFonts w:eastAsia="Times New Roman" w:cstheme="minorHAnsi"/>
          <w:b/>
          <w:color w:val="000000"/>
          <w:u w:val="single"/>
        </w:rPr>
        <w:t>Northeastern University, Boston, MA USA</w:t>
      </w:r>
      <w:r w:rsidRPr="00C91433">
        <w:rPr>
          <w:rFonts w:eastAsia="Times New Roman" w:cstheme="minorHAnsi"/>
          <w:color w:val="000000"/>
          <w:u w:val="single"/>
        </w:rPr>
        <w:t xml:space="preserve"> </w:t>
      </w:r>
      <w:r w:rsidRPr="00741875">
        <w:rPr>
          <w:rFonts w:eastAsia="Times New Roman" w:cstheme="minorHAnsi"/>
          <w:color w:val="000000"/>
        </w:rPr>
        <w:tab/>
      </w:r>
      <w:r w:rsidRPr="00575083">
        <w:rPr>
          <w:rFonts w:eastAsia="Times New Roman" w:cstheme="minorHAnsi"/>
          <w:color w:val="000000"/>
          <w:sz w:val="20"/>
          <w:szCs w:val="20"/>
        </w:rPr>
        <w:tab/>
      </w:r>
      <w:r w:rsidRPr="00575083">
        <w:rPr>
          <w:rFonts w:eastAsia="Times New Roman" w:cstheme="minorHAnsi"/>
          <w:color w:val="000000"/>
          <w:sz w:val="20"/>
          <w:szCs w:val="20"/>
        </w:rPr>
        <w:tab/>
      </w:r>
      <w:r w:rsidRPr="00575083">
        <w:rPr>
          <w:rFonts w:eastAsia="Times New Roman" w:cstheme="minorHAnsi"/>
          <w:color w:val="000000"/>
          <w:sz w:val="20"/>
          <w:szCs w:val="20"/>
        </w:rPr>
        <w:tab/>
      </w:r>
      <w:r w:rsidRPr="00575083">
        <w:rPr>
          <w:rFonts w:eastAsia="Times New Roman" w:cstheme="minorHAnsi"/>
          <w:color w:val="000000"/>
          <w:sz w:val="20"/>
          <w:szCs w:val="20"/>
        </w:rPr>
        <w:tab/>
      </w:r>
      <w:r w:rsidRPr="00575083">
        <w:rPr>
          <w:rFonts w:eastAsia="Times New Roman" w:cstheme="minorHAnsi"/>
          <w:color w:val="000000"/>
          <w:sz w:val="20"/>
          <w:szCs w:val="20"/>
        </w:rPr>
        <w:tab/>
      </w:r>
      <w:r w:rsidRPr="00575083">
        <w:rPr>
          <w:rFonts w:eastAsia="Times New Roman" w:cstheme="minorHAnsi"/>
          <w:color w:val="000000"/>
          <w:sz w:val="20"/>
          <w:szCs w:val="20"/>
        </w:rPr>
        <w:tab/>
        <w:t xml:space="preserve">                   </w:t>
      </w:r>
      <w:r w:rsidR="00C91433">
        <w:rPr>
          <w:rFonts w:eastAsia="Times New Roman" w:cstheme="minorHAnsi"/>
          <w:color w:val="000000"/>
          <w:sz w:val="20"/>
          <w:szCs w:val="20"/>
        </w:rPr>
        <w:t xml:space="preserve">    </w:t>
      </w:r>
      <w:r w:rsidRPr="00C91433">
        <w:rPr>
          <w:rFonts w:eastAsia="Times New Roman" w:cstheme="minorHAnsi"/>
          <w:color w:val="000000"/>
        </w:rPr>
        <w:t>2016 - 2018</w:t>
      </w:r>
    </w:p>
    <w:p w14:paraId="1DBD1E38" w14:textId="77777777" w:rsidR="000000E0" w:rsidRPr="00E84F18" w:rsidRDefault="000000E0" w:rsidP="00C91433">
      <w:pPr>
        <w:autoSpaceDE w:val="0"/>
        <w:autoSpaceDN w:val="0"/>
        <w:adjustRightInd w:val="0"/>
        <w:spacing w:after="0" w:line="240" w:lineRule="auto"/>
        <w:ind w:firstLine="720"/>
        <w:rPr>
          <w:rFonts w:eastAsia="Times New Roman" w:cstheme="minorHAnsi"/>
          <w:b/>
          <w:color w:val="000000"/>
        </w:rPr>
      </w:pPr>
      <w:r w:rsidRPr="00E84F18">
        <w:rPr>
          <w:rFonts w:eastAsia="Times New Roman" w:cstheme="minorHAnsi"/>
          <w:b/>
          <w:color w:val="000000"/>
        </w:rPr>
        <w:t>Master of Science in Information Systems</w:t>
      </w:r>
    </w:p>
    <w:p w14:paraId="7B3D12B9" w14:textId="24CC6732" w:rsidR="000000E0" w:rsidRDefault="000000E0" w:rsidP="00C91433">
      <w:pPr>
        <w:autoSpaceDE w:val="0"/>
        <w:autoSpaceDN w:val="0"/>
        <w:adjustRightInd w:val="0"/>
        <w:spacing w:after="0" w:line="240" w:lineRule="auto"/>
        <w:ind w:firstLine="720"/>
        <w:rPr>
          <w:rFonts w:eastAsia="Times New Roman" w:cstheme="minorHAnsi"/>
          <w:color w:val="000000"/>
        </w:rPr>
      </w:pPr>
      <w:r w:rsidRPr="00741875">
        <w:rPr>
          <w:rFonts w:eastAsia="Times New Roman" w:cstheme="minorHAnsi"/>
          <w:color w:val="000000"/>
        </w:rPr>
        <w:t>Cloud Computing, Organizational Change &amp; IT, Application Engineering and Development</w:t>
      </w:r>
      <w:r w:rsidR="00C91433">
        <w:rPr>
          <w:rFonts w:eastAsia="Times New Roman" w:cstheme="minorHAnsi"/>
          <w:color w:val="000000"/>
        </w:rPr>
        <w:t>, API Development.</w:t>
      </w:r>
    </w:p>
    <w:p w14:paraId="71042EE0" w14:textId="77777777" w:rsidR="000000E0" w:rsidRDefault="000000E0" w:rsidP="000000E0">
      <w:pPr>
        <w:autoSpaceDE w:val="0"/>
        <w:autoSpaceDN w:val="0"/>
        <w:adjustRightInd w:val="0"/>
        <w:spacing w:after="0" w:line="240" w:lineRule="auto"/>
        <w:rPr>
          <w:rFonts w:eastAsia="Times New Roman" w:cstheme="minorHAnsi"/>
          <w:color w:val="000000"/>
        </w:rPr>
      </w:pPr>
    </w:p>
    <w:p w14:paraId="48874854" w14:textId="77777777" w:rsidR="000000E0" w:rsidRPr="00E84F18" w:rsidRDefault="000000E0" w:rsidP="00C91433">
      <w:pPr>
        <w:spacing w:after="0" w:line="240" w:lineRule="auto"/>
        <w:ind w:firstLine="720"/>
        <w:rPr>
          <w:rFonts w:eastAsia="Times New Roman" w:cstheme="minorHAnsi"/>
          <w:b/>
          <w:color w:val="000000"/>
        </w:rPr>
      </w:pPr>
      <w:r w:rsidRPr="00E84F18">
        <w:rPr>
          <w:rFonts w:eastAsia="Times New Roman" w:cstheme="minorHAnsi"/>
          <w:b/>
          <w:color w:val="000000"/>
        </w:rPr>
        <w:t>Gordon Engineering Leadership Fellowship</w:t>
      </w:r>
    </w:p>
    <w:p w14:paraId="08EE8939" w14:textId="190D1CF8" w:rsidR="000000E0" w:rsidRPr="00741875" w:rsidRDefault="000000E0" w:rsidP="00C91433">
      <w:pPr>
        <w:spacing w:after="0" w:line="240" w:lineRule="auto"/>
        <w:ind w:firstLine="720"/>
        <w:rPr>
          <w:rFonts w:eastAsia="Times New Roman" w:cstheme="minorHAnsi"/>
          <w:color w:val="000000"/>
        </w:rPr>
      </w:pPr>
      <w:r w:rsidRPr="00741875">
        <w:rPr>
          <w:rFonts w:eastAsia="Times New Roman" w:cstheme="minorHAnsi"/>
          <w:color w:val="000000"/>
        </w:rPr>
        <w:t>Scientific Foundations of Engineering, Engineering Leadership, Product Development.</w:t>
      </w:r>
    </w:p>
    <w:p w14:paraId="421306DB" w14:textId="77777777" w:rsidR="000000E0" w:rsidRPr="00575083" w:rsidRDefault="000000E0" w:rsidP="000000E0">
      <w:pPr>
        <w:autoSpaceDE w:val="0"/>
        <w:autoSpaceDN w:val="0"/>
        <w:adjustRightInd w:val="0"/>
        <w:spacing w:after="0" w:line="240" w:lineRule="auto"/>
        <w:rPr>
          <w:rFonts w:eastAsia="Times New Roman" w:cstheme="minorHAnsi"/>
          <w:color w:val="000000"/>
          <w:sz w:val="20"/>
          <w:szCs w:val="20"/>
        </w:rPr>
      </w:pPr>
    </w:p>
    <w:p w14:paraId="6EFACD68" w14:textId="1F073D7A" w:rsidR="000000E0" w:rsidRPr="00575083" w:rsidRDefault="000000E0" w:rsidP="000000E0">
      <w:pPr>
        <w:spacing w:after="0" w:line="240" w:lineRule="auto"/>
        <w:textAlignment w:val="baseline"/>
        <w:rPr>
          <w:rFonts w:eastAsia="Times New Roman" w:cstheme="minorHAnsi"/>
          <w:color w:val="000000"/>
          <w:sz w:val="20"/>
          <w:szCs w:val="20"/>
        </w:rPr>
      </w:pPr>
      <w:r w:rsidRPr="00C91433">
        <w:rPr>
          <w:rFonts w:eastAsia="Times New Roman" w:cstheme="minorHAnsi"/>
          <w:b/>
          <w:color w:val="000000"/>
          <w:u w:val="single"/>
        </w:rPr>
        <w:t>Visvesvaraya Technological University, Bangalore, India</w:t>
      </w:r>
      <w:r w:rsidRPr="00741875">
        <w:rPr>
          <w:rFonts w:eastAsia="Times New Roman" w:cstheme="minorHAnsi"/>
          <w:color w:val="000000"/>
        </w:rPr>
        <w:t xml:space="preserve"> </w:t>
      </w:r>
      <w:r w:rsidRPr="00741875">
        <w:rPr>
          <w:rFonts w:eastAsia="Times New Roman" w:cstheme="minorHAnsi"/>
          <w:color w:val="000000"/>
        </w:rPr>
        <w:tab/>
      </w:r>
      <w:r w:rsidRPr="00575083">
        <w:rPr>
          <w:rFonts w:eastAsia="Times New Roman" w:cstheme="minorHAnsi"/>
          <w:color w:val="000000"/>
          <w:sz w:val="20"/>
          <w:szCs w:val="20"/>
        </w:rPr>
        <w:tab/>
      </w:r>
      <w:r w:rsidRPr="00575083">
        <w:rPr>
          <w:rFonts w:eastAsia="Times New Roman" w:cstheme="minorHAnsi"/>
          <w:color w:val="000000"/>
          <w:sz w:val="20"/>
          <w:szCs w:val="20"/>
        </w:rPr>
        <w:tab/>
      </w:r>
      <w:r w:rsidRPr="00575083">
        <w:rPr>
          <w:rFonts w:eastAsia="Times New Roman" w:cstheme="minorHAnsi"/>
          <w:color w:val="000000"/>
          <w:sz w:val="20"/>
          <w:szCs w:val="20"/>
        </w:rPr>
        <w:tab/>
        <w:t xml:space="preserve">                </w:t>
      </w:r>
      <w:r>
        <w:rPr>
          <w:rFonts w:eastAsia="Times New Roman" w:cstheme="minorHAnsi"/>
          <w:color w:val="000000"/>
          <w:sz w:val="20"/>
          <w:szCs w:val="20"/>
        </w:rPr>
        <w:t xml:space="preserve">               </w:t>
      </w:r>
      <w:r>
        <w:rPr>
          <w:rFonts w:eastAsia="Times New Roman" w:cstheme="minorHAnsi"/>
          <w:color w:val="000000"/>
          <w:sz w:val="20"/>
          <w:szCs w:val="20"/>
        </w:rPr>
        <w:tab/>
        <w:t xml:space="preserve">    </w:t>
      </w:r>
      <w:r w:rsidR="00C91433">
        <w:rPr>
          <w:rFonts w:eastAsia="Times New Roman" w:cstheme="minorHAnsi"/>
          <w:color w:val="000000"/>
          <w:sz w:val="20"/>
          <w:szCs w:val="20"/>
        </w:rPr>
        <w:t xml:space="preserve">    </w:t>
      </w:r>
      <w:r w:rsidRPr="00C91433">
        <w:rPr>
          <w:rFonts w:eastAsia="Times New Roman" w:cstheme="minorHAnsi"/>
          <w:color w:val="000000"/>
        </w:rPr>
        <w:t>2006 - 2010</w:t>
      </w:r>
    </w:p>
    <w:p w14:paraId="0E981B44" w14:textId="6250C9E4" w:rsidR="000000E0" w:rsidRPr="00C91433" w:rsidRDefault="000000E0" w:rsidP="00C91433">
      <w:pPr>
        <w:pStyle w:val="Default"/>
        <w:ind w:firstLine="720"/>
        <w:rPr>
          <w:rFonts w:asciiTheme="minorHAnsi" w:eastAsia="Times New Roman" w:hAnsiTheme="minorHAnsi" w:cstheme="minorHAnsi"/>
          <w:b/>
          <w:sz w:val="22"/>
          <w:szCs w:val="22"/>
        </w:rPr>
      </w:pPr>
      <w:r w:rsidRPr="00C91433">
        <w:rPr>
          <w:rFonts w:asciiTheme="minorHAnsi" w:eastAsia="Times New Roman" w:hAnsiTheme="minorHAnsi" w:cstheme="minorHAnsi"/>
          <w:b/>
          <w:sz w:val="22"/>
          <w:szCs w:val="22"/>
        </w:rPr>
        <w:t>Bachelor of Engineering in Telecommunication</w:t>
      </w:r>
    </w:p>
    <w:p w14:paraId="6ED5E61A" w14:textId="77777777" w:rsidR="00E84119" w:rsidRPr="00575083" w:rsidRDefault="00E84119" w:rsidP="0020334D">
      <w:pPr>
        <w:spacing w:after="0" w:line="240" w:lineRule="auto"/>
        <w:ind w:left="360"/>
        <w:textAlignment w:val="baseline"/>
        <w:rPr>
          <w:rFonts w:eastAsia="Times New Roman" w:cstheme="minorHAnsi"/>
          <w:color w:val="000000"/>
          <w:sz w:val="20"/>
          <w:szCs w:val="20"/>
        </w:rPr>
      </w:pPr>
    </w:p>
    <w:p w14:paraId="7001E74F" w14:textId="02D2813F" w:rsidR="00C2033E" w:rsidRPr="0067684C" w:rsidRDefault="00903990" w:rsidP="0020334D">
      <w:pPr>
        <w:spacing w:after="0" w:line="240" w:lineRule="auto"/>
        <w:rPr>
          <w:rFonts w:eastAsia="Times New Roman" w:cstheme="minorHAnsi"/>
          <w:b/>
          <w:color w:val="000000"/>
          <w:sz w:val="24"/>
          <w:szCs w:val="24"/>
          <w:u w:val="single"/>
        </w:rPr>
      </w:pPr>
      <w:r w:rsidRPr="0067684C">
        <w:rPr>
          <w:rFonts w:eastAsia="Times New Roman" w:cstheme="minorHAnsi"/>
          <w:b/>
          <w:color w:val="000000"/>
          <w:sz w:val="24"/>
          <w:szCs w:val="24"/>
          <w:u w:val="single"/>
        </w:rPr>
        <w:t>Professional Experience:</w:t>
      </w:r>
    </w:p>
    <w:p w14:paraId="5ED9D6F9" w14:textId="6B98F9B1" w:rsidR="00C2033E" w:rsidRPr="00741875" w:rsidRDefault="006F747B" w:rsidP="006F747B">
      <w:pPr>
        <w:spacing w:after="0" w:line="240" w:lineRule="auto"/>
        <w:rPr>
          <w:rFonts w:eastAsia="Times New Roman" w:cstheme="minorHAnsi"/>
          <w:color w:val="000000"/>
        </w:rPr>
      </w:pPr>
      <w:r w:rsidRPr="00575083">
        <w:rPr>
          <w:rFonts w:eastAsia="Times New Roman" w:cstheme="minorHAnsi"/>
          <w:b/>
          <w:color w:val="000000"/>
          <w:sz w:val="20"/>
          <w:szCs w:val="20"/>
        </w:rPr>
        <w:t xml:space="preserve">      </w:t>
      </w:r>
      <w:r w:rsidR="00FE57EE">
        <w:rPr>
          <w:rFonts w:eastAsia="Times New Roman" w:cstheme="minorHAnsi"/>
          <w:b/>
          <w:color w:val="000000"/>
          <w:sz w:val="20"/>
          <w:szCs w:val="20"/>
        </w:rPr>
        <w:t xml:space="preserve">  </w:t>
      </w:r>
      <w:r w:rsidR="00C2033E" w:rsidRPr="008C5254">
        <w:rPr>
          <w:rFonts w:eastAsia="Times New Roman" w:cstheme="minorHAnsi"/>
          <w:b/>
          <w:color w:val="000000"/>
          <w:u w:val="single"/>
        </w:rPr>
        <w:t xml:space="preserve">Monotype Imaging </w:t>
      </w:r>
      <w:r w:rsidR="0067684C" w:rsidRPr="008C5254">
        <w:rPr>
          <w:rFonts w:eastAsia="Times New Roman" w:cstheme="minorHAnsi"/>
          <w:b/>
          <w:color w:val="000000"/>
          <w:u w:val="single"/>
        </w:rPr>
        <w:t>Inc.</w:t>
      </w:r>
      <w:r w:rsidR="00C2033E" w:rsidRPr="008C5254">
        <w:rPr>
          <w:rFonts w:eastAsia="Times New Roman" w:cstheme="minorHAnsi"/>
          <w:b/>
          <w:color w:val="000000"/>
          <w:u w:val="single"/>
        </w:rPr>
        <w:t>, Woburn, MA</w:t>
      </w:r>
      <w:r w:rsidR="00C2033E" w:rsidRPr="00741875">
        <w:rPr>
          <w:rFonts w:eastAsia="Times New Roman" w:cstheme="minorHAnsi"/>
          <w:b/>
          <w:color w:val="000000"/>
        </w:rPr>
        <w:tab/>
      </w:r>
      <w:r w:rsidR="00C2033E" w:rsidRPr="00741875">
        <w:rPr>
          <w:rFonts w:eastAsia="Times New Roman" w:cstheme="minorHAnsi"/>
          <w:b/>
          <w:color w:val="000000"/>
        </w:rPr>
        <w:tab/>
      </w:r>
      <w:r w:rsidR="00C2033E" w:rsidRPr="00741875">
        <w:rPr>
          <w:rFonts w:eastAsia="Times New Roman" w:cstheme="minorHAnsi"/>
          <w:b/>
          <w:color w:val="000000"/>
        </w:rPr>
        <w:tab/>
      </w:r>
      <w:r w:rsidR="00C2033E" w:rsidRPr="00741875">
        <w:rPr>
          <w:rFonts w:eastAsia="Times New Roman" w:cstheme="minorHAnsi"/>
          <w:b/>
          <w:color w:val="000000"/>
        </w:rPr>
        <w:tab/>
      </w:r>
      <w:r w:rsidR="00C2033E" w:rsidRPr="00741875">
        <w:rPr>
          <w:rFonts w:eastAsia="Times New Roman" w:cstheme="minorHAnsi"/>
          <w:b/>
          <w:color w:val="000000"/>
        </w:rPr>
        <w:tab/>
      </w:r>
      <w:r w:rsidR="00C2033E" w:rsidRPr="00741875">
        <w:rPr>
          <w:rFonts w:eastAsia="Times New Roman" w:cstheme="minorHAnsi"/>
          <w:b/>
          <w:color w:val="000000"/>
        </w:rPr>
        <w:tab/>
      </w:r>
      <w:r w:rsidR="00C2033E" w:rsidRPr="00741875">
        <w:rPr>
          <w:rFonts w:eastAsia="Times New Roman" w:cstheme="minorHAnsi"/>
          <w:b/>
          <w:color w:val="000000"/>
        </w:rPr>
        <w:tab/>
      </w:r>
      <w:r w:rsidR="00C2033E" w:rsidRPr="00741875">
        <w:rPr>
          <w:rFonts w:eastAsia="Times New Roman" w:cstheme="minorHAnsi"/>
          <w:b/>
          <w:color w:val="000000"/>
        </w:rPr>
        <w:tab/>
      </w:r>
      <w:r w:rsidR="00C91433">
        <w:rPr>
          <w:rFonts w:eastAsia="Times New Roman" w:cstheme="minorHAnsi"/>
          <w:b/>
          <w:color w:val="000000"/>
        </w:rPr>
        <w:t xml:space="preserve">         </w:t>
      </w:r>
      <w:r w:rsidR="00C2033E" w:rsidRPr="00741875">
        <w:rPr>
          <w:rFonts w:eastAsia="Times New Roman" w:cstheme="minorHAnsi"/>
          <w:color w:val="000000"/>
        </w:rPr>
        <w:t>2017-20</w:t>
      </w:r>
      <w:r w:rsidR="0067684C" w:rsidRPr="00741875">
        <w:rPr>
          <w:rFonts w:eastAsia="Times New Roman" w:cstheme="minorHAnsi"/>
          <w:color w:val="000000"/>
        </w:rPr>
        <w:t>20</w:t>
      </w:r>
    </w:p>
    <w:p w14:paraId="348B0139" w14:textId="66AFDA02" w:rsidR="00C2033E" w:rsidRPr="008C5254" w:rsidRDefault="00C2033E" w:rsidP="0020334D">
      <w:pPr>
        <w:spacing w:after="0" w:line="240" w:lineRule="auto"/>
        <w:rPr>
          <w:rFonts w:eastAsia="Times New Roman" w:cstheme="minorHAnsi"/>
          <w:b/>
          <w:color w:val="000000"/>
          <w:u w:val="single"/>
        </w:rPr>
      </w:pPr>
      <w:r w:rsidRPr="00741875">
        <w:rPr>
          <w:rFonts w:eastAsia="Times New Roman" w:cstheme="minorHAnsi"/>
          <w:b/>
          <w:color w:val="000000"/>
        </w:rPr>
        <w:t xml:space="preserve">      </w:t>
      </w:r>
      <w:r w:rsidR="00FE57EE">
        <w:rPr>
          <w:rFonts w:eastAsia="Times New Roman" w:cstheme="minorHAnsi"/>
          <w:b/>
          <w:color w:val="000000"/>
        </w:rPr>
        <w:t xml:space="preserve"> </w:t>
      </w:r>
      <w:r w:rsidR="0067684C" w:rsidRPr="008C5254">
        <w:rPr>
          <w:rFonts w:eastAsia="Times New Roman" w:cstheme="minorHAnsi"/>
          <w:b/>
          <w:color w:val="000000"/>
          <w:u w:val="single"/>
        </w:rPr>
        <w:t xml:space="preserve">Senior </w:t>
      </w:r>
      <w:r w:rsidRPr="008C5254">
        <w:rPr>
          <w:rFonts w:eastAsia="Times New Roman" w:cstheme="minorHAnsi"/>
          <w:b/>
          <w:color w:val="000000"/>
          <w:u w:val="single"/>
        </w:rPr>
        <w:t xml:space="preserve">EIS </w:t>
      </w:r>
      <w:r w:rsidR="0067684C" w:rsidRPr="008C5254">
        <w:rPr>
          <w:rFonts w:eastAsia="Times New Roman" w:cstheme="minorHAnsi"/>
          <w:b/>
          <w:color w:val="000000"/>
          <w:u w:val="single"/>
        </w:rPr>
        <w:t>Engineer</w:t>
      </w:r>
    </w:p>
    <w:p w14:paraId="1DDD2E92" w14:textId="0CEE1073" w:rsidR="00F90F76" w:rsidRPr="00F90F76" w:rsidRDefault="00F90F76" w:rsidP="00C2033E">
      <w:pPr>
        <w:pStyle w:val="ListParagraph"/>
        <w:numPr>
          <w:ilvl w:val="0"/>
          <w:numId w:val="11"/>
        </w:numPr>
        <w:spacing w:after="0" w:line="240" w:lineRule="auto"/>
        <w:rPr>
          <w:rFonts w:eastAsia="Times New Roman" w:cstheme="minorHAnsi"/>
          <w:color w:val="000000"/>
        </w:rPr>
      </w:pPr>
      <w:r w:rsidRPr="00F90F76">
        <w:rPr>
          <w:rFonts w:eastAsia="Times New Roman" w:cstheme="minorHAnsi"/>
          <w:color w:val="000000"/>
        </w:rPr>
        <w:t xml:space="preserve">Led, Owned, Design, Architecture and Administration of Mulesoft ESB inclusive of user provisioning, Role Setup, VPC/VPN setup. </w:t>
      </w:r>
      <w:r w:rsidR="00201AED">
        <w:rPr>
          <w:rFonts w:eastAsia="Times New Roman" w:cstheme="minorHAnsi"/>
          <w:color w:val="000000"/>
        </w:rPr>
        <w:t>End to end implementation of Mulesoft API for multiple Cloud Systems, AWS, ERP(SAP), Salesforce, Oracle DB etc.</w:t>
      </w:r>
    </w:p>
    <w:p w14:paraId="43C5F7A0" w14:textId="42E18979" w:rsidR="000956D7" w:rsidRDefault="00F90F76" w:rsidP="00201AED">
      <w:pPr>
        <w:pStyle w:val="ListParagraph"/>
        <w:numPr>
          <w:ilvl w:val="0"/>
          <w:numId w:val="11"/>
        </w:numPr>
        <w:spacing w:after="0" w:line="240" w:lineRule="auto"/>
        <w:rPr>
          <w:rFonts w:eastAsia="Times New Roman" w:cstheme="minorHAnsi"/>
          <w:color w:val="000000"/>
        </w:rPr>
      </w:pPr>
      <w:r w:rsidRPr="00F90F76">
        <w:rPr>
          <w:rFonts w:eastAsia="Times New Roman" w:cstheme="minorHAnsi"/>
          <w:color w:val="000000"/>
        </w:rPr>
        <w:t xml:space="preserve">Led Solution, Design, Architecture, Project Manager, Development, Testing of an End to End implementation of System API from Salesforce to SAP with keen understanding of RFCs, IDocs and SOAP API (Scheduled and </w:t>
      </w:r>
      <w:r w:rsidR="008917CF" w:rsidRPr="00F90F76">
        <w:rPr>
          <w:rFonts w:eastAsia="Times New Roman" w:cstheme="minorHAnsi"/>
          <w:color w:val="000000"/>
        </w:rPr>
        <w:t>Real-time</w:t>
      </w:r>
      <w:r w:rsidRPr="00F90F76">
        <w:rPr>
          <w:rFonts w:eastAsia="Times New Roman" w:cstheme="minorHAnsi"/>
          <w:color w:val="000000"/>
        </w:rPr>
        <w:t>).</w:t>
      </w:r>
      <w:r w:rsidR="0009762E">
        <w:rPr>
          <w:rFonts w:eastAsia="Times New Roman" w:cstheme="minorHAnsi"/>
          <w:color w:val="000000"/>
        </w:rPr>
        <w:t xml:space="preserve"> </w:t>
      </w:r>
      <w:r w:rsidR="000956D7">
        <w:rPr>
          <w:rFonts w:eastAsia="Times New Roman" w:cstheme="minorHAnsi"/>
          <w:color w:val="000000"/>
        </w:rPr>
        <w:t>This translated to cost-saving of around $250,000</w:t>
      </w:r>
      <w:r w:rsidR="008917CF">
        <w:rPr>
          <w:rFonts w:eastAsia="Times New Roman" w:cstheme="minorHAnsi"/>
          <w:color w:val="000000"/>
        </w:rPr>
        <w:t xml:space="preserve"> for this re-platforming effort</w:t>
      </w:r>
      <w:r w:rsidR="000956D7">
        <w:rPr>
          <w:rFonts w:eastAsia="Times New Roman" w:cstheme="minorHAnsi"/>
          <w:color w:val="000000"/>
        </w:rPr>
        <w:t>.</w:t>
      </w:r>
    </w:p>
    <w:p w14:paraId="6163B867" w14:textId="759D764B" w:rsidR="00E011DB" w:rsidRDefault="00E011DB" w:rsidP="00201AED">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Spearheaded multiple Salesforce to Salesforce migrations, from planning, analysis to deployment.</w:t>
      </w:r>
    </w:p>
    <w:p w14:paraId="34D01A67" w14:textId="79324D12" w:rsidR="00E011DB" w:rsidRDefault="002323EA" w:rsidP="00201AED">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Experience in migration from</w:t>
      </w:r>
      <w:r w:rsidR="00E011DB">
        <w:rPr>
          <w:rFonts w:eastAsia="Times New Roman" w:cstheme="minorHAnsi"/>
          <w:color w:val="000000"/>
        </w:rPr>
        <w:t xml:space="preserve"> Apttus-Docusign Contract</w:t>
      </w:r>
      <w:r>
        <w:rPr>
          <w:rFonts w:eastAsia="Times New Roman" w:cstheme="minorHAnsi"/>
          <w:color w:val="000000"/>
        </w:rPr>
        <w:t xml:space="preserve"> management</w:t>
      </w:r>
      <w:r w:rsidR="00E011DB">
        <w:rPr>
          <w:rFonts w:eastAsia="Times New Roman" w:cstheme="minorHAnsi"/>
          <w:color w:val="000000"/>
        </w:rPr>
        <w:t xml:space="preserve"> to SpringCM-Docusign contract management.</w:t>
      </w:r>
    </w:p>
    <w:p w14:paraId="04623DC2" w14:textId="41CB293E" w:rsidR="000A7B0B" w:rsidRDefault="000A7B0B" w:rsidP="00C2033E">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Experienced in</w:t>
      </w:r>
      <w:r w:rsidR="00201AED">
        <w:rPr>
          <w:rFonts w:eastAsia="Times New Roman" w:cstheme="minorHAnsi"/>
          <w:color w:val="000000"/>
        </w:rPr>
        <w:t xml:space="preserve"> increasing efficiency and automation of</w:t>
      </w:r>
      <w:r>
        <w:rPr>
          <w:rFonts w:eastAsia="Times New Roman" w:cstheme="minorHAnsi"/>
          <w:color w:val="000000"/>
        </w:rPr>
        <w:t xml:space="preserve"> Quote to Cash Systems including Quotes, Contracts, Opportunities etc.</w:t>
      </w:r>
    </w:p>
    <w:p w14:paraId="15E05C2C" w14:textId="5EE1B3CB" w:rsidR="000A7B0B" w:rsidRDefault="00523CB3" w:rsidP="00C2033E">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lastRenderedPageBreak/>
        <w:t>Expertise and thorough understanding of Customer360 using salesforce communities.</w:t>
      </w:r>
    </w:p>
    <w:p w14:paraId="7C4CF412" w14:textId="75EB62C5" w:rsidR="00F90F76" w:rsidRDefault="00201AED" w:rsidP="00C2033E">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Expertise implementing</w:t>
      </w:r>
      <w:r w:rsidR="00F90F76">
        <w:rPr>
          <w:rFonts w:eastAsia="Times New Roman" w:cstheme="minorHAnsi"/>
          <w:color w:val="000000"/>
        </w:rPr>
        <w:t xml:space="preserve"> Salesforce Communities including SSO to a custom flagship product with Salesforce as IDP.</w:t>
      </w:r>
    </w:p>
    <w:p w14:paraId="4991773F" w14:textId="180B17B2" w:rsidR="00F90F76" w:rsidRDefault="00F90F76" w:rsidP="00C2033E">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 xml:space="preserve">Mentored and </w:t>
      </w:r>
      <w:r w:rsidR="000956D7">
        <w:rPr>
          <w:rFonts w:eastAsia="Times New Roman" w:cstheme="minorHAnsi"/>
          <w:color w:val="000000"/>
        </w:rPr>
        <w:t>led</w:t>
      </w:r>
      <w:r>
        <w:rPr>
          <w:rFonts w:eastAsia="Times New Roman" w:cstheme="minorHAnsi"/>
          <w:color w:val="000000"/>
        </w:rPr>
        <w:t xml:space="preserve"> custom implementation of Custom IDP solution with Salesforce.</w:t>
      </w:r>
    </w:p>
    <w:p w14:paraId="7C98C2DB" w14:textId="19201326" w:rsidR="000956D7" w:rsidRPr="000956D7" w:rsidRDefault="000956D7" w:rsidP="000956D7">
      <w:pPr>
        <w:pStyle w:val="ListParagraph"/>
        <w:numPr>
          <w:ilvl w:val="0"/>
          <w:numId w:val="11"/>
        </w:numPr>
        <w:spacing w:after="0" w:line="240" w:lineRule="auto"/>
        <w:rPr>
          <w:rFonts w:eastAsia="Times New Roman" w:cstheme="minorHAnsi"/>
          <w:color w:val="000000"/>
        </w:rPr>
      </w:pPr>
      <w:r w:rsidRPr="00741875">
        <w:rPr>
          <w:rFonts w:eastAsia="Times New Roman" w:cstheme="minorHAnsi"/>
          <w:color w:val="000000"/>
        </w:rPr>
        <w:t xml:space="preserve">Led </w:t>
      </w:r>
      <w:r>
        <w:rPr>
          <w:rFonts w:eastAsia="Times New Roman" w:cstheme="minorHAnsi"/>
          <w:color w:val="000000"/>
        </w:rPr>
        <w:t>strategic deduping of Salesforce Accounts and Contacts with multiple integrated systems.</w:t>
      </w:r>
    </w:p>
    <w:p w14:paraId="7EB33552" w14:textId="62390E29" w:rsidR="00C2033E" w:rsidRDefault="00F90F76" w:rsidP="00380075">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Implementation of APEX Classes</w:t>
      </w:r>
      <w:r w:rsidR="00380075">
        <w:rPr>
          <w:rFonts w:eastAsia="Times New Roman" w:cstheme="minorHAnsi"/>
          <w:color w:val="000000"/>
        </w:rPr>
        <w:t xml:space="preserve">, </w:t>
      </w:r>
      <w:r>
        <w:rPr>
          <w:rFonts w:eastAsia="Times New Roman" w:cstheme="minorHAnsi"/>
          <w:color w:val="000000"/>
        </w:rPr>
        <w:t>Triggers</w:t>
      </w:r>
      <w:r w:rsidR="00380075">
        <w:rPr>
          <w:rFonts w:eastAsia="Times New Roman" w:cstheme="minorHAnsi"/>
          <w:color w:val="000000"/>
        </w:rPr>
        <w:t>,</w:t>
      </w:r>
      <w:r w:rsidR="00380075" w:rsidRPr="00380075">
        <w:rPr>
          <w:rFonts w:cstheme="minorHAnsi"/>
          <w:color w:val="000000"/>
        </w:rPr>
        <w:t xml:space="preserve"> </w:t>
      </w:r>
      <w:r w:rsidR="00380075">
        <w:rPr>
          <w:rFonts w:eastAsia="Times New Roman" w:cstheme="minorHAnsi"/>
          <w:color w:val="000000"/>
        </w:rPr>
        <w:t>F</w:t>
      </w:r>
      <w:r w:rsidR="00380075" w:rsidRPr="00741875">
        <w:rPr>
          <w:rFonts w:eastAsia="Times New Roman" w:cstheme="minorHAnsi"/>
          <w:color w:val="000000"/>
        </w:rPr>
        <w:t>ields, Processes, Workflows</w:t>
      </w:r>
      <w:r w:rsidR="00380075">
        <w:rPr>
          <w:rFonts w:eastAsia="Times New Roman" w:cstheme="minorHAnsi"/>
          <w:color w:val="000000"/>
        </w:rPr>
        <w:t xml:space="preserve"> and Flows</w:t>
      </w:r>
      <w:r w:rsidR="00380075" w:rsidRPr="00741875">
        <w:rPr>
          <w:rFonts w:eastAsia="Times New Roman" w:cstheme="minorHAnsi"/>
          <w:color w:val="000000"/>
        </w:rPr>
        <w:t>.</w:t>
      </w:r>
      <w:r>
        <w:rPr>
          <w:rFonts w:eastAsia="Times New Roman" w:cstheme="minorHAnsi"/>
          <w:color w:val="000000"/>
        </w:rPr>
        <w:t xml:space="preserve"> </w:t>
      </w:r>
    </w:p>
    <w:p w14:paraId="37E7F198" w14:textId="0E508A5C" w:rsidR="00FE2FC1" w:rsidRDefault="00201AED" w:rsidP="00201AED">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Expertise in integration and migration of multiple salesforce orgs.</w:t>
      </w:r>
    </w:p>
    <w:p w14:paraId="378AA5FA" w14:textId="705D3F28" w:rsidR="00E009B9" w:rsidRDefault="00E009B9" w:rsidP="006F747B">
      <w:pPr>
        <w:pStyle w:val="ListParagraph"/>
        <w:numPr>
          <w:ilvl w:val="0"/>
          <w:numId w:val="11"/>
        </w:numPr>
        <w:spacing w:after="0" w:line="240" w:lineRule="auto"/>
        <w:rPr>
          <w:rFonts w:eastAsia="Times New Roman" w:cstheme="minorHAnsi"/>
          <w:color w:val="000000"/>
        </w:rPr>
      </w:pPr>
      <w:r>
        <w:rPr>
          <w:rFonts w:eastAsia="Times New Roman" w:cstheme="minorHAnsi"/>
          <w:color w:val="000000"/>
        </w:rPr>
        <w:t>Implemented Change Management Process – a custom combination of ITSM and SCRUM.</w:t>
      </w:r>
    </w:p>
    <w:p w14:paraId="6E528C69" w14:textId="77777777" w:rsidR="00380075" w:rsidRPr="008259E5" w:rsidRDefault="00380075" w:rsidP="008259E5">
      <w:pPr>
        <w:spacing w:after="0" w:line="240" w:lineRule="auto"/>
        <w:rPr>
          <w:rFonts w:eastAsia="Times New Roman" w:cstheme="minorHAnsi"/>
          <w:color w:val="000000"/>
        </w:rPr>
      </w:pPr>
    </w:p>
    <w:p w14:paraId="7C09846E" w14:textId="7224410A" w:rsidR="00D7184A" w:rsidRPr="00741875" w:rsidRDefault="00DD4BCD" w:rsidP="0020334D">
      <w:pPr>
        <w:spacing w:after="0" w:line="240" w:lineRule="auto"/>
        <w:ind w:left="360"/>
        <w:textAlignment w:val="baseline"/>
        <w:rPr>
          <w:rFonts w:eastAsia="Times New Roman" w:cstheme="minorHAnsi"/>
          <w:color w:val="000000"/>
        </w:rPr>
      </w:pPr>
      <w:r w:rsidRPr="008C5254">
        <w:rPr>
          <w:rFonts w:eastAsia="Times New Roman" w:cstheme="minorHAnsi"/>
          <w:b/>
          <w:color w:val="000000"/>
          <w:u w:val="single"/>
        </w:rPr>
        <w:t>Tata Consultancy Services,</w:t>
      </w:r>
      <w:r w:rsidR="00EA6F11" w:rsidRPr="008C5254">
        <w:rPr>
          <w:rFonts w:eastAsia="Times New Roman" w:cstheme="minorHAnsi"/>
          <w:b/>
          <w:color w:val="000000"/>
          <w:u w:val="single"/>
        </w:rPr>
        <w:t xml:space="preserve"> Bangalore,</w:t>
      </w:r>
      <w:r w:rsidRPr="008C5254">
        <w:rPr>
          <w:rFonts w:eastAsia="Times New Roman" w:cstheme="minorHAnsi"/>
          <w:b/>
          <w:color w:val="000000"/>
          <w:u w:val="single"/>
        </w:rPr>
        <w:t xml:space="preserve"> India</w:t>
      </w:r>
      <w:r w:rsidR="003373F0" w:rsidRPr="008C5254">
        <w:rPr>
          <w:rFonts w:eastAsia="Times New Roman" w:cstheme="minorHAnsi"/>
          <w:color w:val="000000"/>
          <w:u w:val="single"/>
        </w:rPr>
        <w:tab/>
      </w:r>
      <w:r w:rsidR="003373F0" w:rsidRPr="00741875">
        <w:rPr>
          <w:rFonts w:eastAsia="Times New Roman" w:cstheme="minorHAnsi"/>
          <w:color w:val="000000"/>
        </w:rPr>
        <w:tab/>
      </w:r>
      <w:r w:rsidR="003373F0" w:rsidRPr="00741875">
        <w:rPr>
          <w:rFonts w:eastAsia="Times New Roman" w:cstheme="minorHAnsi"/>
          <w:color w:val="000000"/>
        </w:rPr>
        <w:tab/>
      </w:r>
      <w:r w:rsidR="003373F0" w:rsidRPr="00741875">
        <w:rPr>
          <w:rFonts w:eastAsia="Times New Roman" w:cstheme="minorHAnsi"/>
          <w:color w:val="000000"/>
        </w:rPr>
        <w:tab/>
      </w:r>
      <w:r w:rsidR="00E97312" w:rsidRPr="00741875">
        <w:rPr>
          <w:rFonts w:eastAsia="Times New Roman" w:cstheme="minorHAnsi"/>
          <w:color w:val="000000"/>
        </w:rPr>
        <w:tab/>
      </w:r>
      <w:r w:rsidR="00E97312" w:rsidRPr="00741875">
        <w:rPr>
          <w:rFonts w:eastAsia="Times New Roman" w:cstheme="minorHAnsi"/>
          <w:color w:val="000000"/>
        </w:rPr>
        <w:tab/>
      </w:r>
      <w:r w:rsidR="00D7184A" w:rsidRPr="00741875">
        <w:rPr>
          <w:rFonts w:eastAsia="Times New Roman" w:cstheme="minorHAnsi"/>
          <w:color w:val="000000"/>
        </w:rPr>
        <w:t xml:space="preserve"> </w:t>
      </w:r>
      <w:r w:rsidR="002D690A" w:rsidRPr="00741875">
        <w:rPr>
          <w:rFonts w:eastAsia="Times New Roman" w:cstheme="minorHAnsi"/>
          <w:color w:val="000000"/>
        </w:rPr>
        <w:t xml:space="preserve">          </w:t>
      </w:r>
      <w:r w:rsidR="00EA6F11" w:rsidRPr="00741875">
        <w:rPr>
          <w:rFonts w:eastAsia="Times New Roman" w:cstheme="minorHAnsi"/>
          <w:color w:val="000000"/>
        </w:rPr>
        <w:t xml:space="preserve"> </w:t>
      </w:r>
      <w:r w:rsidR="006F747B" w:rsidRPr="00741875">
        <w:rPr>
          <w:rFonts w:eastAsia="Times New Roman" w:cstheme="minorHAnsi"/>
          <w:color w:val="000000"/>
        </w:rPr>
        <w:tab/>
      </w:r>
      <w:r w:rsidR="006F747B" w:rsidRPr="00741875">
        <w:rPr>
          <w:rFonts w:eastAsia="Times New Roman" w:cstheme="minorHAnsi"/>
          <w:color w:val="000000"/>
        </w:rPr>
        <w:tab/>
      </w:r>
      <w:r w:rsidR="00C91433">
        <w:rPr>
          <w:rFonts w:eastAsia="Times New Roman" w:cstheme="minorHAnsi"/>
          <w:color w:val="000000"/>
        </w:rPr>
        <w:t xml:space="preserve">       </w:t>
      </w:r>
      <w:r w:rsidR="00050E21" w:rsidRPr="00741875">
        <w:rPr>
          <w:rFonts w:eastAsia="Times New Roman" w:cstheme="minorHAnsi"/>
          <w:color w:val="000000"/>
        </w:rPr>
        <w:t>2015 - 2016</w:t>
      </w:r>
    </w:p>
    <w:p w14:paraId="142A61B5" w14:textId="77777777" w:rsidR="00E95605" w:rsidRPr="008C5254" w:rsidRDefault="00E95605" w:rsidP="0020334D">
      <w:pPr>
        <w:spacing w:after="0" w:line="240" w:lineRule="auto"/>
        <w:ind w:left="360"/>
        <w:textAlignment w:val="baseline"/>
        <w:rPr>
          <w:rFonts w:eastAsia="Times New Roman" w:cstheme="minorHAnsi"/>
          <w:b/>
          <w:color w:val="000000"/>
          <w:sz w:val="20"/>
          <w:szCs w:val="20"/>
          <w:u w:val="single"/>
        </w:rPr>
      </w:pPr>
      <w:r w:rsidRPr="008C5254">
        <w:rPr>
          <w:rFonts w:eastAsia="Times New Roman" w:cstheme="minorHAnsi"/>
          <w:b/>
          <w:color w:val="000000"/>
          <w:u w:val="single"/>
        </w:rPr>
        <w:t>Technical Team Lead</w:t>
      </w:r>
    </w:p>
    <w:p w14:paraId="6C86EDD3" w14:textId="5E1E59D8" w:rsidR="00201AED" w:rsidRDefault="00201AED" w:rsidP="00201AED">
      <w:pPr>
        <w:numPr>
          <w:ilvl w:val="0"/>
          <w:numId w:val="4"/>
        </w:numPr>
        <w:spacing w:after="0" w:line="240" w:lineRule="auto"/>
        <w:textAlignment w:val="baseline"/>
        <w:rPr>
          <w:rFonts w:eastAsia="Times New Roman" w:cstheme="minorHAnsi"/>
          <w:color w:val="000000"/>
        </w:rPr>
      </w:pPr>
      <w:r>
        <w:rPr>
          <w:rFonts w:eastAsia="Times New Roman" w:cstheme="minorHAnsi"/>
          <w:color w:val="000000"/>
        </w:rPr>
        <w:t>Addressed multiple Lead to Opportunity issues and improved efficiency of Quote to Cash Processes.</w:t>
      </w:r>
    </w:p>
    <w:p w14:paraId="38F3060A" w14:textId="24305057" w:rsidR="003373F0" w:rsidRPr="00201AED" w:rsidRDefault="00656C5D" w:rsidP="00201AED">
      <w:pPr>
        <w:numPr>
          <w:ilvl w:val="0"/>
          <w:numId w:val="4"/>
        </w:numPr>
        <w:spacing w:after="0" w:line="240" w:lineRule="auto"/>
        <w:textAlignment w:val="baseline"/>
        <w:rPr>
          <w:rFonts w:eastAsia="Times New Roman" w:cstheme="minorHAnsi"/>
          <w:color w:val="000000"/>
        </w:rPr>
      </w:pPr>
      <w:r w:rsidRPr="00201AED">
        <w:rPr>
          <w:rFonts w:eastAsia="Times New Roman" w:cstheme="minorHAnsi"/>
          <w:color w:val="000000"/>
        </w:rPr>
        <w:t>Led the team through s</w:t>
      </w:r>
      <w:r w:rsidR="003373F0" w:rsidRPr="00201AED">
        <w:rPr>
          <w:rFonts w:eastAsia="Times New Roman" w:cstheme="minorHAnsi"/>
          <w:color w:val="000000"/>
        </w:rPr>
        <w:t xml:space="preserve">uccessful </w:t>
      </w:r>
      <w:r w:rsidRPr="00201AED">
        <w:rPr>
          <w:rFonts w:eastAsia="Times New Roman" w:cstheme="minorHAnsi"/>
          <w:noProof/>
          <w:color w:val="000000"/>
        </w:rPr>
        <w:t>solution</w:t>
      </w:r>
      <w:r w:rsidR="00771622" w:rsidRPr="00201AED">
        <w:rPr>
          <w:rFonts w:eastAsia="Times New Roman" w:cstheme="minorHAnsi"/>
          <w:noProof/>
          <w:color w:val="000000"/>
        </w:rPr>
        <w:t>s</w:t>
      </w:r>
      <w:r w:rsidR="003373F0" w:rsidRPr="00201AED">
        <w:rPr>
          <w:rFonts w:eastAsia="Times New Roman" w:cstheme="minorHAnsi"/>
          <w:color w:val="000000"/>
        </w:rPr>
        <w:t xml:space="preserve"> </w:t>
      </w:r>
      <w:r w:rsidRPr="00201AED">
        <w:rPr>
          <w:rFonts w:eastAsia="Times New Roman" w:cstheme="minorHAnsi"/>
          <w:color w:val="000000"/>
        </w:rPr>
        <w:t xml:space="preserve">and </w:t>
      </w:r>
      <w:r w:rsidR="003373F0" w:rsidRPr="00201AED">
        <w:rPr>
          <w:rFonts w:eastAsia="Times New Roman" w:cstheme="minorHAnsi"/>
          <w:color w:val="000000"/>
        </w:rPr>
        <w:t>contin</w:t>
      </w:r>
      <w:r w:rsidRPr="00201AED">
        <w:rPr>
          <w:rFonts w:eastAsia="Times New Roman" w:cstheme="minorHAnsi"/>
          <w:color w:val="000000"/>
        </w:rPr>
        <w:t>uous ITIL process improvements</w:t>
      </w:r>
      <w:r w:rsidR="003373F0" w:rsidRPr="00201AED">
        <w:rPr>
          <w:rFonts w:eastAsia="Times New Roman" w:cstheme="minorHAnsi"/>
          <w:color w:val="000000"/>
        </w:rPr>
        <w:t xml:space="preserve"> </w:t>
      </w:r>
      <w:r w:rsidRPr="00201AED">
        <w:rPr>
          <w:rFonts w:eastAsia="Times New Roman" w:cstheme="minorHAnsi"/>
          <w:color w:val="000000"/>
        </w:rPr>
        <w:t xml:space="preserve">and </w:t>
      </w:r>
      <w:r w:rsidR="003373F0" w:rsidRPr="00201AED">
        <w:rPr>
          <w:rFonts w:eastAsia="Times New Roman" w:cstheme="minorHAnsi"/>
          <w:color w:val="000000"/>
        </w:rPr>
        <w:t>implementation which resulted in a 40% reduction in Man Hours.</w:t>
      </w:r>
    </w:p>
    <w:p w14:paraId="2D449912" w14:textId="77777777" w:rsidR="003373F0" w:rsidRPr="00741875" w:rsidRDefault="003373F0" w:rsidP="0020334D">
      <w:pPr>
        <w:numPr>
          <w:ilvl w:val="0"/>
          <w:numId w:val="4"/>
        </w:numPr>
        <w:spacing w:after="0" w:line="240" w:lineRule="auto"/>
        <w:textAlignment w:val="baseline"/>
        <w:rPr>
          <w:rFonts w:eastAsia="Times New Roman" w:cstheme="minorHAnsi"/>
          <w:color w:val="000000"/>
        </w:rPr>
      </w:pPr>
      <w:r w:rsidRPr="00741875">
        <w:rPr>
          <w:rFonts w:eastAsia="Times New Roman" w:cstheme="minorHAnsi"/>
          <w:color w:val="000000"/>
        </w:rPr>
        <w:t xml:space="preserve">Led the Salesforce.com Technology Support team as an expert on </w:t>
      </w:r>
      <w:r w:rsidR="00656C5D" w:rsidRPr="00741875">
        <w:rPr>
          <w:rFonts w:eastAsia="Times New Roman" w:cstheme="minorHAnsi"/>
          <w:color w:val="000000"/>
        </w:rPr>
        <w:t>Administration,</w:t>
      </w:r>
      <w:r w:rsidRPr="00741875">
        <w:rPr>
          <w:rFonts w:eastAsia="Times New Roman" w:cstheme="minorHAnsi"/>
          <w:color w:val="000000"/>
        </w:rPr>
        <w:t xml:space="preserve"> Integration, Code Analysis, Documentation and Logging/Debugging.</w:t>
      </w:r>
      <w:r w:rsidRPr="00741875">
        <w:rPr>
          <w:rFonts w:eastAsia="Times New Roman" w:cstheme="minorHAnsi"/>
          <w:noProof/>
          <w:color w:val="000000"/>
        </w:rPr>
        <mc:AlternateContent>
          <mc:Choice Requires="wps">
            <w:drawing>
              <wp:inline distT="0" distB="0" distL="0" distR="0" wp14:anchorId="59E38025" wp14:editId="07B7F3D2">
                <wp:extent cx="66675" cy="66675"/>
                <wp:effectExtent l="0" t="0" r="0" b="0"/>
                <wp:docPr id="1" name="Rectangle 1" descr="https://docs.google.com/a/husky.neu.edu/drawings/d/s1-ZkafLwHWqJF9PYVXorvw/image?w=7&amp;h=7&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66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03C1E6" id="Rectangle 1" o:spid="_x0000_s1026" alt="https://docs.google.com/a/husky.neu.edu/drawings/d/s1-ZkafLwHWqJF9PYVXorvw/image?w=7&amp;h=7&amp;rev=1&amp;ac=1" style="width:5.2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rBAgMAAC0GAAAOAAAAZHJzL2Uyb0RvYy54bWysVEtzmzAQvnem/0GjQ28YcPEDGpxJ7NDH&#10;uG2m6fsmI2E0AYlIsrHb6X/vStiOnVw6bTmAtCt2v2/3056db+oKrZnSXIoUh70AIyZySblYpvjT&#10;x8wbY6QNEZRUUrAUb5nG55OnT87aJmF9WcqKMoUgiNBJ26S4NKZJfF/nJauJ7smGCXAWUtXEwFYt&#10;fapIC9Hryu8HwdBvpaKNkjnTGqyzzoknLn5RsNy8LwrNDKpSDNiMeyv3Xti3PzkjyVKRpuT5Dgb5&#10;CxQ14QKSHkLNiCFopfijUDXPldSyML1c1r4sCp4zxwHYhMEDNjclaZjjAsXRzaFM+v+Fzd+trxXi&#10;FHqHkSA1tOgDFI2IZcUQmCjTOZTLtkVDX6jMdW8pJXgdAeKXK3277Qm26jG62jdH+9TXoff9lhTz&#10;9tWXuzdZfP3t81ep1q3Pa7Jk5206ekbq5kW5+yq2TkNnIXka2ra0kBDQ3TTXyhZWN3OZ32ok5LQE&#10;dOxCN4Czg703KSXbkhEK9XEh/JMYdqMhGlq0byUFomRlpGvaplC1zQHtQBunje1BG2xjUA7G4XA4&#10;GmCUg6dbAkSfJPtfG6XNSyZrZBcpVoDNhSbruTbd0f0Rm0nIjFeVE18lTgwQs7NAYvjV+iwEp6Wf&#10;cRBfja/GkRf1h1deFMxm3kU2jbxhFo4Gs+ez6XQW/rJ5wygpOaVM2DR7XYfRn+lmd8M6RR6UrWXF&#10;qQ1nIWm1XEwrhdYE7lXmHtszAH90zD+F4dzA5QGlsB8Fl/3Yy4bjkRdl0cCLR8HYC8L4Mh4GURzN&#10;slNKcy7Yv1NCbYrjQX/gunQE+gG3wD2PuZGk5gYmV8XrFI8Ph0hi9XclqGutIbzq1kelsPDvSwEV&#10;2zfaqdUKtNP+QtItiFVJkBNMLpixsCil+oFRC/MqxfpuRRTDqHotQPBxGEV2wLlNNBj1YaOOPYtj&#10;DxE5hEqxwahbTk03FFeN4ssSMoWuMEJewCUpuJOwvUAdKsBvNzCTHJPd/LRD73jvTt1P+clvAAAA&#10;//8DAFBLAwQUAAYACAAAACEAeF+QNNkAAAADAQAADwAAAGRycy9kb3ducmV2LnhtbEyPQWvCQBCF&#10;74X+h2UKvZS6qaCUNBspQlGKIMbW85idJqHZ2Zhdk/jvXe3BXuYxvOG9b5LZYGrRUesqywpeRhEI&#10;4tzqigsFX9uP51cQziNrrC2TghM5mKX3dwnG2va8oS7zhQgh7GJUUHrfxFK6vCSDbmQb4uD92Nag&#10;D2tbSN1iH8JNLcdRNJUGKw4NJTY0Lyn/zY5GQZ+vu912tZDrp93S8mF5mGffn0o9PgzvbyA8Df52&#10;DBf8gA5pYNrbI2snagXhEX+dFy+agNj/qUwT+Z89PQMAAP//AwBQSwECLQAUAAYACAAAACEAtoM4&#10;kv4AAADhAQAAEwAAAAAAAAAAAAAAAAAAAAAAW0NvbnRlbnRfVHlwZXNdLnhtbFBLAQItABQABgAI&#10;AAAAIQA4/SH/1gAAAJQBAAALAAAAAAAAAAAAAAAAAC8BAABfcmVscy8ucmVsc1BLAQItABQABgAI&#10;AAAAIQAKnyrBAgMAAC0GAAAOAAAAAAAAAAAAAAAAAC4CAABkcnMvZTJvRG9jLnhtbFBLAQItABQA&#10;BgAIAAAAIQB4X5A02QAAAAMBAAAPAAAAAAAAAAAAAAAAAFwFAABkcnMvZG93bnJldi54bWxQSwUG&#10;AAAAAAQABADzAAAAYgYAAAAA&#10;" filled="f" stroked="f">
                <o:lock v:ext="edit" aspectratio="t"/>
                <w10:anchorlock/>
              </v:rect>
            </w:pict>
          </mc:Fallback>
        </mc:AlternateContent>
      </w:r>
    </w:p>
    <w:p w14:paraId="3BB1092D" w14:textId="6DBAF125" w:rsidR="003373F0" w:rsidRDefault="00656C5D" w:rsidP="0020334D">
      <w:pPr>
        <w:numPr>
          <w:ilvl w:val="0"/>
          <w:numId w:val="4"/>
        </w:numPr>
        <w:spacing w:after="0" w:line="240" w:lineRule="auto"/>
        <w:textAlignment w:val="baseline"/>
        <w:rPr>
          <w:rFonts w:eastAsia="Times New Roman" w:cstheme="minorHAnsi"/>
          <w:color w:val="000000"/>
        </w:rPr>
      </w:pPr>
      <w:r w:rsidRPr="00741875">
        <w:rPr>
          <w:rFonts w:eastAsia="Times New Roman" w:cstheme="minorHAnsi"/>
          <w:color w:val="000000"/>
        </w:rPr>
        <w:t>Addressed multiple</w:t>
      </w:r>
      <w:r w:rsidR="003373F0" w:rsidRPr="00741875">
        <w:rPr>
          <w:rFonts w:eastAsia="Times New Roman" w:cstheme="minorHAnsi"/>
          <w:color w:val="000000"/>
        </w:rPr>
        <w:t xml:space="preserve"> issue</w:t>
      </w:r>
      <w:r w:rsidRPr="00741875">
        <w:rPr>
          <w:rFonts w:eastAsia="Times New Roman" w:cstheme="minorHAnsi"/>
          <w:color w:val="000000"/>
        </w:rPr>
        <w:t xml:space="preserve">s </w:t>
      </w:r>
      <w:r w:rsidR="003373F0" w:rsidRPr="00741875">
        <w:rPr>
          <w:rFonts w:eastAsia="Times New Roman" w:cstheme="minorHAnsi"/>
          <w:color w:val="000000"/>
        </w:rPr>
        <w:t>using ITIL tools to reduce</w:t>
      </w:r>
      <w:r w:rsidRPr="00741875">
        <w:rPr>
          <w:rFonts w:eastAsia="Times New Roman" w:cstheme="minorHAnsi"/>
          <w:color w:val="000000"/>
        </w:rPr>
        <w:t xml:space="preserve"> workload, problems</w:t>
      </w:r>
      <w:r w:rsidR="00771622" w:rsidRPr="00741875">
        <w:rPr>
          <w:rFonts w:eastAsia="Times New Roman" w:cstheme="minorHAnsi"/>
          <w:color w:val="000000"/>
        </w:rPr>
        <w:t>,</w:t>
      </w:r>
      <w:r w:rsidRPr="00741875">
        <w:rPr>
          <w:rFonts w:eastAsia="Times New Roman" w:cstheme="minorHAnsi"/>
          <w:color w:val="000000"/>
        </w:rPr>
        <w:t xml:space="preserve"> </w:t>
      </w:r>
      <w:r w:rsidRPr="00741875">
        <w:rPr>
          <w:rFonts w:eastAsia="Times New Roman" w:cstheme="minorHAnsi"/>
          <w:noProof/>
          <w:color w:val="000000"/>
        </w:rPr>
        <w:t>and</w:t>
      </w:r>
      <w:r w:rsidR="003373F0" w:rsidRPr="00741875">
        <w:rPr>
          <w:rFonts w:eastAsia="Times New Roman" w:cstheme="minorHAnsi"/>
          <w:color w:val="000000"/>
        </w:rPr>
        <w:t xml:space="preserve"> incidents by 50%.</w:t>
      </w:r>
    </w:p>
    <w:p w14:paraId="37C2064A" w14:textId="4B7C5F97" w:rsidR="001D55E1" w:rsidRPr="00741875" w:rsidRDefault="001D55E1" w:rsidP="0020334D">
      <w:pPr>
        <w:numPr>
          <w:ilvl w:val="0"/>
          <w:numId w:val="4"/>
        </w:numPr>
        <w:spacing w:after="0" w:line="240" w:lineRule="auto"/>
        <w:textAlignment w:val="baseline"/>
        <w:rPr>
          <w:rFonts w:eastAsia="Times New Roman" w:cstheme="minorHAnsi"/>
          <w:color w:val="000000"/>
        </w:rPr>
      </w:pPr>
      <w:r>
        <w:rPr>
          <w:rFonts w:eastAsia="Times New Roman" w:cstheme="minorHAnsi"/>
          <w:color w:val="000000"/>
        </w:rPr>
        <w:t xml:space="preserve">Led a team of 6 software engineers through the entire development, configuration and </w:t>
      </w:r>
      <w:r w:rsidR="00FB1ACE">
        <w:rPr>
          <w:rFonts w:eastAsia="Times New Roman" w:cstheme="minorHAnsi"/>
          <w:color w:val="000000"/>
        </w:rPr>
        <w:t>support process.</w:t>
      </w:r>
    </w:p>
    <w:p w14:paraId="6B8BBB45" w14:textId="13C0A6DD" w:rsidR="006F747B" w:rsidRDefault="00201AED" w:rsidP="006F747B">
      <w:pPr>
        <w:numPr>
          <w:ilvl w:val="0"/>
          <w:numId w:val="4"/>
        </w:numPr>
        <w:spacing w:after="0" w:line="240" w:lineRule="auto"/>
        <w:textAlignment w:val="baseline"/>
        <w:rPr>
          <w:rFonts w:eastAsia="Times New Roman" w:cstheme="minorHAnsi"/>
          <w:color w:val="000000"/>
          <w:sz w:val="20"/>
          <w:szCs w:val="20"/>
        </w:rPr>
      </w:pPr>
      <w:r>
        <w:rPr>
          <w:rFonts w:eastAsia="Times New Roman" w:cstheme="minorHAnsi"/>
          <w:color w:val="000000"/>
        </w:rPr>
        <w:t xml:space="preserve">Built </w:t>
      </w:r>
      <w:r w:rsidR="00E56F72">
        <w:rPr>
          <w:rFonts w:eastAsia="Times New Roman" w:cstheme="minorHAnsi"/>
          <w:color w:val="000000"/>
        </w:rPr>
        <w:t xml:space="preserve">several </w:t>
      </w:r>
      <w:r>
        <w:rPr>
          <w:rFonts w:eastAsia="Times New Roman" w:cstheme="minorHAnsi"/>
          <w:color w:val="000000"/>
        </w:rPr>
        <w:t xml:space="preserve">approval processes, workflows, validation rules, </w:t>
      </w:r>
      <w:r w:rsidR="007C55A4">
        <w:rPr>
          <w:rFonts w:eastAsia="Times New Roman" w:cstheme="minorHAnsi"/>
          <w:color w:val="000000"/>
        </w:rPr>
        <w:t>V</w:t>
      </w:r>
      <w:r>
        <w:rPr>
          <w:rFonts w:eastAsia="Times New Roman" w:cstheme="minorHAnsi"/>
          <w:color w:val="000000"/>
        </w:rPr>
        <w:t>isualforce pages and supported salesforce customer portal.</w:t>
      </w:r>
    </w:p>
    <w:p w14:paraId="6145CD33" w14:textId="77777777" w:rsidR="00E84F18" w:rsidRPr="00575083" w:rsidRDefault="00E84F18" w:rsidP="00E84F18">
      <w:pPr>
        <w:spacing w:after="0" w:line="240" w:lineRule="auto"/>
        <w:ind w:left="360"/>
        <w:textAlignment w:val="baseline"/>
        <w:rPr>
          <w:rFonts w:eastAsia="Times New Roman" w:cstheme="minorHAnsi"/>
          <w:color w:val="000000"/>
          <w:sz w:val="20"/>
          <w:szCs w:val="20"/>
        </w:rPr>
      </w:pPr>
    </w:p>
    <w:p w14:paraId="380ED9B4" w14:textId="46D46CF6" w:rsidR="00D7184A" w:rsidRPr="00741875" w:rsidRDefault="00903990" w:rsidP="006F747B">
      <w:pPr>
        <w:spacing w:after="0" w:line="240" w:lineRule="auto"/>
        <w:ind w:firstLine="360"/>
        <w:textAlignment w:val="baseline"/>
        <w:rPr>
          <w:rFonts w:eastAsia="Times New Roman" w:cstheme="minorHAnsi"/>
          <w:color w:val="000000"/>
        </w:rPr>
      </w:pPr>
      <w:r w:rsidRPr="008C5254">
        <w:rPr>
          <w:rFonts w:eastAsia="Times New Roman" w:cstheme="minorHAnsi"/>
          <w:b/>
          <w:color w:val="000000"/>
          <w:u w:val="single"/>
        </w:rPr>
        <w:t xml:space="preserve">Thomson Reuters India Private </w:t>
      </w:r>
      <w:r w:rsidR="00E95605" w:rsidRPr="008C5254">
        <w:rPr>
          <w:rFonts w:eastAsia="Times New Roman" w:cstheme="minorHAnsi"/>
          <w:b/>
          <w:color w:val="000000"/>
          <w:u w:val="single"/>
        </w:rPr>
        <w:t>Limited,</w:t>
      </w:r>
      <w:r w:rsidR="00EA6F11" w:rsidRPr="008C5254">
        <w:rPr>
          <w:rFonts w:eastAsia="Times New Roman" w:cstheme="minorHAnsi"/>
          <w:b/>
          <w:color w:val="000000"/>
          <w:u w:val="single"/>
        </w:rPr>
        <w:t xml:space="preserve"> Bangalore,</w:t>
      </w:r>
      <w:r w:rsidR="00E95605" w:rsidRPr="008C5254">
        <w:rPr>
          <w:rFonts w:eastAsia="Times New Roman" w:cstheme="minorHAnsi"/>
          <w:b/>
          <w:color w:val="000000"/>
          <w:u w:val="single"/>
        </w:rPr>
        <w:t xml:space="preserve"> </w:t>
      </w:r>
      <w:r w:rsidR="00D56AAB" w:rsidRPr="008C5254">
        <w:rPr>
          <w:rFonts w:eastAsia="Times New Roman" w:cstheme="minorHAnsi"/>
          <w:b/>
          <w:color w:val="000000"/>
          <w:u w:val="single"/>
        </w:rPr>
        <w:t>India</w:t>
      </w:r>
      <w:r w:rsidRPr="00741875">
        <w:rPr>
          <w:rFonts w:eastAsia="Times New Roman" w:cstheme="minorHAnsi"/>
          <w:color w:val="000000"/>
        </w:rPr>
        <w:t>           </w:t>
      </w:r>
      <w:r w:rsidR="00F832F1" w:rsidRPr="00741875">
        <w:rPr>
          <w:rFonts w:eastAsia="Times New Roman" w:cstheme="minorHAnsi"/>
          <w:color w:val="000000"/>
        </w:rPr>
        <w:t>   </w:t>
      </w:r>
      <w:r w:rsidR="00E84119" w:rsidRPr="00741875">
        <w:rPr>
          <w:rFonts w:eastAsia="Times New Roman" w:cstheme="minorHAnsi"/>
          <w:color w:val="000000"/>
        </w:rPr>
        <w:t>    </w:t>
      </w:r>
      <w:r w:rsidR="00EA6F11" w:rsidRPr="00741875">
        <w:rPr>
          <w:rFonts w:eastAsia="Times New Roman" w:cstheme="minorHAnsi"/>
          <w:color w:val="000000"/>
        </w:rPr>
        <w:tab/>
        <w:t xml:space="preserve">             </w:t>
      </w:r>
      <w:r w:rsidR="00E95605" w:rsidRPr="00741875">
        <w:rPr>
          <w:rFonts w:eastAsia="Times New Roman" w:cstheme="minorHAnsi"/>
          <w:color w:val="000000"/>
        </w:rPr>
        <w:t xml:space="preserve">    </w:t>
      </w:r>
      <w:r w:rsidR="00E84119" w:rsidRPr="00741875">
        <w:rPr>
          <w:rFonts w:eastAsia="Times New Roman" w:cstheme="minorHAnsi"/>
          <w:color w:val="000000"/>
        </w:rPr>
        <w:t xml:space="preserve">         </w:t>
      </w:r>
      <w:r w:rsidR="006F747B" w:rsidRPr="00741875">
        <w:rPr>
          <w:rFonts w:eastAsia="Times New Roman" w:cstheme="minorHAnsi"/>
          <w:color w:val="000000"/>
        </w:rPr>
        <w:t xml:space="preserve">          </w:t>
      </w:r>
      <w:r w:rsidR="006F747B" w:rsidRPr="00741875">
        <w:rPr>
          <w:rFonts w:eastAsia="Times New Roman" w:cstheme="minorHAnsi"/>
          <w:color w:val="000000"/>
        </w:rPr>
        <w:tab/>
      </w:r>
      <w:r w:rsidR="006F747B" w:rsidRPr="00741875">
        <w:rPr>
          <w:rFonts w:eastAsia="Times New Roman" w:cstheme="minorHAnsi"/>
          <w:color w:val="000000"/>
        </w:rPr>
        <w:tab/>
      </w:r>
      <w:r w:rsidR="00C91433">
        <w:rPr>
          <w:rFonts w:eastAsia="Times New Roman" w:cstheme="minorHAnsi"/>
          <w:color w:val="000000"/>
        </w:rPr>
        <w:t xml:space="preserve">       </w:t>
      </w:r>
      <w:r w:rsidR="00050E21" w:rsidRPr="00741875">
        <w:rPr>
          <w:rFonts w:eastAsia="Times New Roman" w:cstheme="minorHAnsi"/>
          <w:color w:val="000000"/>
        </w:rPr>
        <w:t>2011 - 2015</w:t>
      </w:r>
    </w:p>
    <w:p w14:paraId="2CC2AD07" w14:textId="77777777" w:rsidR="00E95605" w:rsidRPr="008C5254" w:rsidRDefault="00E95605" w:rsidP="0020334D">
      <w:pPr>
        <w:spacing w:after="0" w:line="240" w:lineRule="auto"/>
        <w:ind w:left="360"/>
        <w:textAlignment w:val="baseline"/>
        <w:rPr>
          <w:rFonts w:eastAsia="Times New Roman" w:cstheme="minorHAnsi"/>
          <w:b/>
          <w:color w:val="000000"/>
          <w:sz w:val="20"/>
          <w:szCs w:val="20"/>
          <w:u w:val="single"/>
        </w:rPr>
      </w:pPr>
      <w:r w:rsidRPr="008C5254">
        <w:rPr>
          <w:rFonts w:eastAsia="Times New Roman" w:cstheme="minorHAnsi"/>
          <w:b/>
          <w:color w:val="000000"/>
          <w:u w:val="single"/>
        </w:rPr>
        <w:t>Software Engineer</w:t>
      </w:r>
    </w:p>
    <w:p w14:paraId="091DA9BC" w14:textId="77777777" w:rsidR="00D3499E" w:rsidRPr="00741875" w:rsidRDefault="00D3499E" w:rsidP="0020334D">
      <w:pPr>
        <w:numPr>
          <w:ilvl w:val="0"/>
          <w:numId w:val="4"/>
        </w:numPr>
        <w:spacing w:after="0" w:line="240" w:lineRule="auto"/>
        <w:textAlignment w:val="baseline"/>
        <w:rPr>
          <w:rFonts w:eastAsia="Times New Roman" w:cstheme="minorHAnsi"/>
          <w:color w:val="000000"/>
        </w:rPr>
      </w:pPr>
      <w:r w:rsidRPr="00741875">
        <w:rPr>
          <w:rFonts w:eastAsia="Times New Roman" w:cstheme="minorHAnsi"/>
          <w:color w:val="000000"/>
        </w:rPr>
        <w:t>Planned and formulated solution and workaround documents for recurring incidents and worked on them as problems for quicker resolution of issues for customers.</w:t>
      </w:r>
    </w:p>
    <w:p w14:paraId="52053B7B" w14:textId="77777777" w:rsidR="00D3499E" w:rsidRPr="00741875" w:rsidRDefault="00D3499E" w:rsidP="0020334D">
      <w:pPr>
        <w:numPr>
          <w:ilvl w:val="0"/>
          <w:numId w:val="4"/>
        </w:numPr>
        <w:spacing w:after="0" w:line="240" w:lineRule="auto"/>
        <w:textAlignment w:val="baseline"/>
        <w:rPr>
          <w:rFonts w:eastAsia="Times New Roman" w:cstheme="minorHAnsi"/>
          <w:color w:val="000000"/>
        </w:rPr>
      </w:pPr>
      <w:r w:rsidRPr="00741875">
        <w:rPr>
          <w:rFonts w:eastAsia="Times New Roman" w:cstheme="minorHAnsi"/>
          <w:color w:val="000000"/>
        </w:rPr>
        <w:t>Involved as support function during server and data migration from legacy to new applications.</w:t>
      </w:r>
    </w:p>
    <w:p w14:paraId="2DC7C1A4" w14:textId="2CC0A625" w:rsidR="00D3499E" w:rsidRDefault="00D3499E" w:rsidP="0020334D">
      <w:pPr>
        <w:numPr>
          <w:ilvl w:val="0"/>
          <w:numId w:val="4"/>
        </w:numPr>
        <w:spacing w:after="0" w:line="240" w:lineRule="auto"/>
        <w:textAlignment w:val="baseline"/>
        <w:rPr>
          <w:rFonts w:eastAsia="Times New Roman" w:cstheme="minorHAnsi"/>
          <w:color w:val="000000"/>
        </w:rPr>
      </w:pPr>
      <w:r w:rsidRPr="00741875">
        <w:rPr>
          <w:rFonts w:eastAsia="Times New Roman" w:cstheme="minorHAnsi"/>
          <w:color w:val="000000"/>
        </w:rPr>
        <w:t>Developed and configured reports and dashboards on Salesforce for reporting on various accounts, revenue, cases and contacts which gave business a clear picture of status with each client.</w:t>
      </w:r>
    </w:p>
    <w:p w14:paraId="75B2AB09" w14:textId="651E3D8A" w:rsidR="00201AED" w:rsidRDefault="00201AED" w:rsidP="0020334D">
      <w:pPr>
        <w:numPr>
          <w:ilvl w:val="0"/>
          <w:numId w:val="4"/>
        </w:numPr>
        <w:spacing w:after="0" w:line="240" w:lineRule="auto"/>
        <w:textAlignment w:val="baseline"/>
        <w:rPr>
          <w:rFonts w:eastAsia="Times New Roman" w:cstheme="minorHAnsi"/>
          <w:color w:val="000000"/>
        </w:rPr>
      </w:pPr>
      <w:r>
        <w:rPr>
          <w:rFonts w:eastAsia="Times New Roman" w:cstheme="minorHAnsi"/>
          <w:color w:val="000000"/>
        </w:rPr>
        <w:t>Developed and Led multiple configuration efforts in salesforce as part of the Quote to Cash process.</w:t>
      </w:r>
    </w:p>
    <w:p w14:paraId="45CD2F44" w14:textId="6712ACB7" w:rsidR="00201AED" w:rsidRDefault="00201AED" w:rsidP="00201AED">
      <w:pPr>
        <w:numPr>
          <w:ilvl w:val="0"/>
          <w:numId w:val="4"/>
        </w:numPr>
        <w:spacing w:after="0" w:line="240" w:lineRule="auto"/>
        <w:textAlignment w:val="baseline"/>
        <w:rPr>
          <w:rFonts w:eastAsia="Times New Roman" w:cstheme="minorHAnsi"/>
          <w:color w:val="000000"/>
          <w:sz w:val="20"/>
          <w:szCs w:val="20"/>
        </w:rPr>
      </w:pPr>
      <w:r>
        <w:rPr>
          <w:rFonts w:eastAsia="Times New Roman" w:cstheme="minorHAnsi"/>
          <w:color w:val="000000"/>
        </w:rPr>
        <w:t xml:space="preserve">Built </w:t>
      </w:r>
      <w:r w:rsidR="00E56F72">
        <w:rPr>
          <w:rFonts w:eastAsia="Times New Roman" w:cstheme="minorHAnsi"/>
          <w:color w:val="000000"/>
        </w:rPr>
        <w:t>several</w:t>
      </w:r>
      <w:r>
        <w:rPr>
          <w:rFonts w:eastAsia="Times New Roman" w:cstheme="minorHAnsi"/>
          <w:color w:val="000000"/>
        </w:rPr>
        <w:t xml:space="preserve"> approval processes, workflows, validation rules, </w:t>
      </w:r>
      <w:r w:rsidR="007C55A4">
        <w:rPr>
          <w:rFonts w:eastAsia="Times New Roman" w:cstheme="minorHAnsi"/>
          <w:color w:val="000000"/>
        </w:rPr>
        <w:t>V</w:t>
      </w:r>
      <w:r>
        <w:rPr>
          <w:rFonts w:eastAsia="Times New Roman" w:cstheme="minorHAnsi"/>
          <w:color w:val="000000"/>
        </w:rPr>
        <w:t>isualforce pages and supported salesforce customer portal for sales cloud and service cloud functions.</w:t>
      </w:r>
    </w:p>
    <w:p w14:paraId="1CBCCA8C" w14:textId="77777777" w:rsidR="006F747B" w:rsidRPr="00575083" w:rsidRDefault="006F747B" w:rsidP="008259E5">
      <w:pPr>
        <w:spacing w:after="0" w:line="240" w:lineRule="auto"/>
        <w:textAlignment w:val="baseline"/>
        <w:rPr>
          <w:rFonts w:eastAsia="Times New Roman" w:cstheme="minorHAnsi"/>
          <w:b/>
          <w:color w:val="000000"/>
          <w:sz w:val="20"/>
          <w:szCs w:val="20"/>
          <w:u w:val="single"/>
        </w:rPr>
      </w:pPr>
    </w:p>
    <w:p w14:paraId="2C2B9832" w14:textId="352BFFBA" w:rsidR="00903990" w:rsidRPr="0067684C" w:rsidRDefault="006F747B" w:rsidP="006F747B">
      <w:pPr>
        <w:spacing w:after="0" w:line="240" w:lineRule="auto"/>
        <w:textAlignment w:val="baseline"/>
        <w:rPr>
          <w:rFonts w:eastAsia="Times New Roman" w:cstheme="minorHAnsi"/>
          <w:b/>
          <w:color w:val="000000"/>
          <w:sz w:val="24"/>
          <w:szCs w:val="24"/>
          <w:u w:val="single"/>
        </w:rPr>
      </w:pPr>
      <w:r w:rsidRPr="0067684C">
        <w:rPr>
          <w:rFonts w:eastAsia="Times New Roman" w:cstheme="minorHAnsi"/>
          <w:b/>
          <w:color w:val="000000"/>
          <w:sz w:val="24"/>
          <w:szCs w:val="24"/>
          <w:u w:val="single"/>
        </w:rPr>
        <w:t>Projects:</w:t>
      </w:r>
    </w:p>
    <w:p w14:paraId="50FFC8EB" w14:textId="0E47CDE6" w:rsidR="00A33F8A" w:rsidRPr="00741875" w:rsidRDefault="00A33F8A" w:rsidP="0020334D">
      <w:pPr>
        <w:pStyle w:val="ListParagraph"/>
        <w:numPr>
          <w:ilvl w:val="0"/>
          <w:numId w:val="12"/>
        </w:numPr>
        <w:spacing w:after="0" w:line="240" w:lineRule="auto"/>
        <w:textAlignment w:val="baseline"/>
        <w:rPr>
          <w:rFonts w:cstheme="minorHAnsi"/>
          <w:color w:val="000000"/>
        </w:rPr>
      </w:pPr>
      <w:r w:rsidRPr="00741875">
        <w:rPr>
          <w:rFonts w:cstheme="minorHAnsi"/>
          <w:color w:val="000000"/>
        </w:rPr>
        <w:t xml:space="preserve">WHITE SPACE ANALYSIS USING SCALABLE MACHINE LEARNING ON SALESFORCE CLOUD at Monotype Imaging Inc: Implementation of a simple and scalable data analysis tool integrated with </w:t>
      </w:r>
      <w:r w:rsidR="00834114" w:rsidRPr="00741875">
        <w:rPr>
          <w:rFonts w:cstheme="minorHAnsi"/>
          <w:noProof/>
          <w:color w:val="000000"/>
        </w:rPr>
        <w:t>S</w:t>
      </w:r>
      <w:r w:rsidRPr="00741875">
        <w:rPr>
          <w:rFonts w:cstheme="minorHAnsi"/>
          <w:noProof/>
          <w:color w:val="000000"/>
        </w:rPr>
        <w:t>alesforce</w:t>
      </w:r>
      <w:r w:rsidRPr="00741875">
        <w:rPr>
          <w:rFonts w:cstheme="minorHAnsi"/>
          <w:color w:val="000000"/>
        </w:rPr>
        <w:t xml:space="preserve"> for product intelligence for customers benefitting customer support, sales, and business and cutting cost by implementing custom open source big data analysis tools and relevant code with use of tools such as Apache </w:t>
      </w:r>
      <w:r w:rsidR="00741875" w:rsidRPr="00741875">
        <w:rPr>
          <w:rFonts w:cstheme="minorHAnsi"/>
          <w:color w:val="000000"/>
        </w:rPr>
        <w:t>PredictionIO and PostgreSQL</w:t>
      </w:r>
      <w:r w:rsidRPr="00741875">
        <w:rPr>
          <w:rFonts w:cstheme="minorHAnsi"/>
          <w:color w:val="000000"/>
        </w:rPr>
        <w:t>.</w:t>
      </w:r>
    </w:p>
    <w:p w14:paraId="1F7A72C9" w14:textId="3821F223" w:rsidR="00903990" w:rsidRPr="00741875" w:rsidRDefault="00903990" w:rsidP="0020334D">
      <w:pPr>
        <w:numPr>
          <w:ilvl w:val="0"/>
          <w:numId w:val="5"/>
        </w:numPr>
        <w:spacing w:after="0" w:line="240" w:lineRule="auto"/>
        <w:textAlignment w:val="baseline"/>
        <w:rPr>
          <w:rFonts w:eastAsia="Times New Roman" w:cstheme="minorHAnsi"/>
          <w:color w:val="000000"/>
        </w:rPr>
      </w:pPr>
      <w:r w:rsidRPr="00741875">
        <w:rPr>
          <w:rFonts w:eastAsia="Times New Roman" w:cstheme="minorHAnsi"/>
          <w:color w:val="000000"/>
        </w:rPr>
        <w:t>Consult</w:t>
      </w:r>
      <w:r w:rsidR="004C2BEC" w:rsidRPr="00741875">
        <w:rPr>
          <w:rFonts w:eastAsia="Times New Roman" w:cstheme="minorHAnsi"/>
          <w:color w:val="000000"/>
        </w:rPr>
        <w:t xml:space="preserve">ed with ASM Technologies </w:t>
      </w:r>
      <w:r w:rsidR="00771622" w:rsidRPr="00741875">
        <w:rPr>
          <w:rFonts w:eastAsia="Times New Roman" w:cstheme="minorHAnsi"/>
          <w:noProof/>
          <w:color w:val="000000"/>
        </w:rPr>
        <w:t>L</w:t>
      </w:r>
      <w:r w:rsidR="004C2BEC" w:rsidRPr="00741875">
        <w:rPr>
          <w:rFonts w:eastAsia="Times New Roman" w:cstheme="minorHAnsi"/>
          <w:noProof/>
          <w:color w:val="000000"/>
        </w:rPr>
        <w:t>td</w:t>
      </w:r>
      <w:r w:rsidRPr="00741875">
        <w:rPr>
          <w:rFonts w:eastAsia="Times New Roman" w:cstheme="minorHAnsi"/>
          <w:color w:val="000000"/>
        </w:rPr>
        <w:t xml:space="preserve"> on HR system migration</w:t>
      </w:r>
      <w:r w:rsidR="00B02765">
        <w:rPr>
          <w:rFonts w:eastAsia="Times New Roman" w:cstheme="minorHAnsi"/>
          <w:color w:val="000000"/>
        </w:rPr>
        <w:t xml:space="preserve"> and integration</w:t>
      </w:r>
      <w:r w:rsidRPr="00741875">
        <w:rPr>
          <w:rFonts w:eastAsia="Times New Roman" w:cstheme="minorHAnsi"/>
          <w:color w:val="000000"/>
        </w:rPr>
        <w:t xml:space="preserve"> to </w:t>
      </w:r>
      <w:r w:rsidR="00B02765">
        <w:rPr>
          <w:rFonts w:eastAsia="Times New Roman" w:cstheme="minorHAnsi"/>
          <w:color w:val="000000"/>
        </w:rPr>
        <w:t>Cloud systems.</w:t>
      </w:r>
      <w:r w:rsidRPr="00741875">
        <w:rPr>
          <w:rFonts w:eastAsia="Times New Roman" w:cstheme="minorHAnsi"/>
          <w:color w:val="000000"/>
        </w:rPr>
        <w:t xml:space="preserve"> </w:t>
      </w:r>
    </w:p>
    <w:p w14:paraId="37923A79" w14:textId="78818A29" w:rsidR="004C2BEC" w:rsidRPr="00741875" w:rsidRDefault="004C2BEC" w:rsidP="0020334D">
      <w:pPr>
        <w:numPr>
          <w:ilvl w:val="0"/>
          <w:numId w:val="5"/>
        </w:numPr>
        <w:spacing w:after="0" w:line="240" w:lineRule="auto"/>
        <w:textAlignment w:val="baseline"/>
        <w:rPr>
          <w:rFonts w:eastAsia="Times New Roman" w:cstheme="minorHAnsi"/>
          <w:color w:val="000000"/>
        </w:rPr>
      </w:pPr>
      <w:r w:rsidRPr="00741875">
        <w:rPr>
          <w:rFonts w:eastAsia="Times New Roman" w:cstheme="minorHAnsi"/>
          <w:color w:val="000000"/>
        </w:rPr>
        <w:t xml:space="preserve">Designed and built </w:t>
      </w:r>
      <w:r w:rsidRPr="00741875">
        <w:rPr>
          <w:rFonts w:eastAsia="Times New Roman" w:cstheme="minorHAnsi"/>
          <w:noProof/>
          <w:color w:val="000000"/>
        </w:rPr>
        <w:t>fault</w:t>
      </w:r>
      <w:r w:rsidR="00771622" w:rsidRPr="00741875">
        <w:rPr>
          <w:rFonts w:eastAsia="Times New Roman" w:cstheme="minorHAnsi"/>
          <w:noProof/>
          <w:color w:val="000000"/>
        </w:rPr>
        <w:t>-</w:t>
      </w:r>
      <w:r w:rsidRPr="00741875">
        <w:rPr>
          <w:rFonts w:eastAsia="Times New Roman" w:cstheme="minorHAnsi"/>
          <w:noProof/>
          <w:color w:val="000000"/>
        </w:rPr>
        <w:t>tolerant</w:t>
      </w:r>
      <w:r w:rsidRPr="00741875">
        <w:rPr>
          <w:rFonts w:eastAsia="Times New Roman" w:cstheme="minorHAnsi"/>
          <w:color w:val="000000"/>
        </w:rPr>
        <w:t xml:space="preserve"> web application hosted on Amazon Web Services. Implemented Continuous Delivery using GitHub, Travis CI</w:t>
      </w:r>
      <w:r w:rsidR="00771622" w:rsidRPr="00741875">
        <w:rPr>
          <w:rFonts w:eastAsia="Times New Roman" w:cstheme="minorHAnsi"/>
          <w:color w:val="000000"/>
        </w:rPr>
        <w:t>,</w:t>
      </w:r>
      <w:r w:rsidRPr="00741875">
        <w:rPr>
          <w:rFonts w:eastAsia="Times New Roman" w:cstheme="minorHAnsi"/>
          <w:color w:val="000000"/>
        </w:rPr>
        <w:t xml:space="preserve"> </w:t>
      </w:r>
      <w:r w:rsidRPr="00741875">
        <w:rPr>
          <w:rFonts w:eastAsia="Times New Roman" w:cstheme="minorHAnsi"/>
          <w:noProof/>
          <w:color w:val="000000"/>
        </w:rPr>
        <w:t>and</w:t>
      </w:r>
      <w:r w:rsidRPr="00741875">
        <w:rPr>
          <w:rFonts w:eastAsia="Times New Roman" w:cstheme="minorHAnsi"/>
          <w:color w:val="000000"/>
        </w:rPr>
        <w:t xml:space="preserve"> Amazon Code Deploy.</w:t>
      </w:r>
    </w:p>
    <w:p w14:paraId="7362401B" w14:textId="224BAF31" w:rsidR="00024E6F" w:rsidRPr="00575083" w:rsidRDefault="00024E6F" w:rsidP="006F747B">
      <w:pPr>
        <w:spacing w:after="0" w:line="240" w:lineRule="auto"/>
        <w:textAlignment w:val="baseline"/>
        <w:rPr>
          <w:rFonts w:eastAsia="Times New Roman" w:cstheme="minorHAnsi"/>
          <w:color w:val="000000"/>
          <w:sz w:val="20"/>
          <w:szCs w:val="20"/>
        </w:rPr>
      </w:pPr>
    </w:p>
    <w:p w14:paraId="1B423EFA" w14:textId="77777777" w:rsidR="00024E6F" w:rsidRPr="00575083" w:rsidRDefault="00024E6F" w:rsidP="0020334D">
      <w:pPr>
        <w:spacing w:after="0" w:line="240" w:lineRule="auto"/>
        <w:textAlignment w:val="baseline"/>
        <w:rPr>
          <w:rFonts w:eastAsia="Times New Roman" w:cstheme="minorHAnsi"/>
          <w:color w:val="000000"/>
          <w:sz w:val="20"/>
          <w:szCs w:val="20"/>
        </w:rPr>
      </w:pPr>
    </w:p>
    <w:p w14:paraId="5776B757" w14:textId="77777777" w:rsidR="00025D55" w:rsidRPr="00575083" w:rsidRDefault="00025D55" w:rsidP="00025D55">
      <w:pPr>
        <w:spacing w:before="100" w:beforeAutospacing="1" w:after="100" w:afterAutospacing="1" w:line="240" w:lineRule="auto"/>
        <w:textAlignment w:val="baseline"/>
        <w:rPr>
          <w:rFonts w:eastAsia="Times New Roman" w:cstheme="minorHAnsi"/>
          <w:color w:val="000000"/>
          <w:sz w:val="20"/>
          <w:szCs w:val="20"/>
        </w:rPr>
      </w:pPr>
    </w:p>
    <w:p w14:paraId="00645921" w14:textId="77777777" w:rsidR="00D22A45" w:rsidRPr="00575083" w:rsidRDefault="00D22A45" w:rsidP="00025D55">
      <w:pPr>
        <w:spacing w:before="100" w:beforeAutospacing="1" w:after="100" w:afterAutospacing="1" w:line="240" w:lineRule="auto"/>
        <w:textAlignment w:val="baseline"/>
        <w:rPr>
          <w:rFonts w:eastAsia="Times New Roman" w:cstheme="minorHAnsi"/>
          <w:color w:val="000000"/>
          <w:sz w:val="20"/>
          <w:szCs w:val="20"/>
        </w:rPr>
      </w:pPr>
    </w:p>
    <w:bookmarkEnd w:id="0"/>
    <w:p w14:paraId="24BBF645" w14:textId="77777777" w:rsidR="00903990" w:rsidRPr="00575083" w:rsidRDefault="00903990">
      <w:pPr>
        <w:rPr>
          <w:rFonts w:cstheme="minorHAnsi"/>
          <w:sz w:val="20"/>
          <w:szCs w:val="20"/>
        </w:rPr>
      </w:pPr>
    </w:p>
    <w:sectPr w:rsidR="00903990" w:rsidRPr="00575083" w:rsidSect="00AD42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7D94"/>
    <w:multiLevelType w:val="multilevel"/>
    <w:tmpl w:val="B2F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74D1A"/>
    <w:multiLevelType w:val="hybridMultilevel"/>
    <w:tmpl w:val="25F2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166E5"/>
    <w:multiLevelType w:val="hybridMultilevel"/>
    <w:tmpl w:val="FF563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EB3A40"/>
    <w:multiLevelType w:val="multilevel"/>
    <w:tmpl w:val="E2F6B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94455"/>
    <w:multiLevelType w:val="multilevel"/>
    <w:tmpl w:val="5E58E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C0AD4"/>
    <w:multiLevelType w:val="multilevel"/>
    <w:tmpl w:val="169A9B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BF20DDD"/>
    <w:multiLevelType w:val="multilevel"/>
    <w:tmpl w:val="350C6A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77661D2"/>
    <w:multiLevelType w:val="hybridMultilevel"/>
    <w:tmpl w:val="061CA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0FDF66"/>
    <w:multiLevelType w:val="hybridMultilevel"/>
    <w:tmpl w:val="54E32C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1601DAA"/>
    <w:multiLevelType w:val="multilevel"/>
    <w:tmpl w:val="685C1FF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2460D2B"/>
    <w:multiLevelType w:val="hybridMultilevel"/>
    <w:tmpl w:val="A0660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F31CA3"/>
    <w:multiLevelType w:val="multilevel"/>
    <w:tmpl w:val="C4326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1"/>
  </w:num>
  <w:num w:numId="4">
    <w:abstractNumId w:val="5"/>
  </w:num>
  <w:num w:numId="5">
    <w:abstractNumId w:val="6"/>
  </w:num>
  <w:num w:numId="6">
    <w:abstractNumId w:val="3"/>
  </w:num>
  <w:num w:numId="7">
    <w:abstractNumId w:val="9"/>
  </w:num>
  <w:num w:numId="8">
    <w:abstractNumId w:val="10"/>
  </w:num>
  <w:num w:numId="9">
    <w:abstractNumId w:val="8"/>
  </w:num>
  <w:num w:numId="10">
    <w:abstractNumId w:val="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EwMzIxMjIxtrQwNzVS0lEKTi0uzszPAykwrgUAJ8P7OCwAAAA="/>
  </w:docVars>
  <w:rsids>
    <w:rsidRoot w:val="00903990"/>
    <w:rsid w:val="000000E0"/>
    <w:rsid w:val="00012265"/>
    <w:rsid w:val="00024E6F"/>
    <w:rsid w:val="00025D55"/>
    <w:rsid w:val="000261A9"/>
    <w:rsid w:val="00031593"/>
    <w:rsid w:val="00033306"/>
    <w:rsid w:val="00036CBD"/>
    <w:rsid w:val="000425DB"/>
    <w:rsid w:val="00050E21"/>
    <w:rsid w:val="0005516A"/>
    <w:rsid w:val="000710F9"/>
    <w:rsid w:val="000876FA"/>
    <w:rsid w:val="000956D7"/>
    <w:rsid w:val="0009762E"/>
    <w:rsid w:val="000A7B0B"/>
    <w:rsid w:val="000B3CE0"/>
    <w:rsid w:val="000C4C8B"/>
    <w:rsid w:val="000C77BC"/>
    <w:rsid w:val="000D49A4"/>
    <w:rsid w:val="000D65A4"/>
    <w:rsid w:val="00110739"/>
    <w:rsid w:val="00122CED"/>
    <w:rsid w:val="00133D97"/>
    <w:rsid w:val="00157A2E"/>
    <w:rsid w:val="00170D6A"/>
    <w:rsid w:val="001954D3"/>
    <w:rsid w:val="001A5D26"/>
    <w:rsid w:val="001A68D6"/>
    <w:rsid w:val="001B17D3"/>
    <w:rsid w:val="001C1854"/>
    <w:rsid w:val="001D55E1"/>
    <w:rsid w:val="00201AED"/>
    <w:rsid w:val="0020334D"/>
    <w:rsid w:val="002323EA"/>
    <w:rsid w:val="00240ACA"/>
    <w:rsid w:val="002538ED"/>
    <w:rsid w:val="002717AF"/>
    <w:rsid w:val="00274B1F"/>
    <w:rsid w:val="00285DBD"/>
    <w:rsid w:val="00291C45"/>
    <w:rsid w:val="002A0D89"/>
    <w:rsid w:val="002C79F8"/>
    <w:rsid w:val="002D690A"/>
    <w:rsid w:val="00322433"/>
    <w:rsid w:val="003373F0"/>
    <w:rsid w:val="00380075"/>
    <w:rsid w:val="003B2CFC"/>
    <w:rsid w:val="003C2B98"/>
    <w:rsid w:val="003F0C8A"/>
    <w:rsid w:val="00406B59"/>
    <w:rsid w:val="00454FF4"/>
    <w:rsid w:val="00466EEB"/>
    <w:rsid w:val="00476B1C"/>
    <w:rsid w:val="004A7FDF"/>
    <w:rsid w:val="004C0C08"/>
    <w:rsid w:val="004C2BEC"/>
    <w:rsid w:val="00520BB3"/>
    <w:rsid w:val="00523CB3"/>
    <w:rsid w:val="005440B6"/>
    <w:rsid w:val="00575083"/>
    <w:rsid w:val="0058147C"/>
    <w:rsid w:val="00591D5D"/>
    <w:rsid w:val="005A7A41"/>
    <w:rsid w:val="005D7201"/>
    <w:rsid w:val="00605EA0"/>
    <w:rsid w:val="0061697B"/>
    <w:rsid w:val="006247F0"/>
    <w:rsid w:val="006476AB"/>
    <w:rsid w:val="00656C5D"/>
    <w:rsid w:val="0067684C"/>
    <w:rsid w:val="0068755A"/>
    <w:rsid w:val="006C1728"/>
    <w:rsid w:val="006D3C7B"/>
    <w:rsid w:val="006F4B16"/>
    <w:rsid w:val="006F747B"/>
    <w:rsid w:val="00707476"/>
    <w:rsid w:val="007133DB"/>
    <w:rsid w:val="00714544"/>
    <w:rsid w:val="0072757B"/>
    <w:rsid w:val="00741875"/>
    <w:rsid w:val="00766FA8"/>
    <w:rsid w:val="00771622"/>
    <w:rsid w:val="00784B65"/>
    <w:rsid w:val="007C55A4"/>
    <w:rsid w:val="008140F6"/>
    <w:rsid w:val="008259E5"/>
    <w:rsid w:val="00834114"/>
    <w:rsid w:val="00850502"/>
    <w:rsid w:val="008917CF"/>
    <w:rsid w:val="008C5254"/>
    <w:rsid w:val="008E100D"/>
    <w:rsid w:val="00903990"/>
    <w:rsid w:val="00907C40"/>
    <w:rsid w:val="00935C00"/>
    <w:rsid w:val="009942EB"/>
    <w:rsid w:val="009E3875"/>
    <w:rsid w:val="00A00342"/>
    <w:rsid w:val="00A17771"/>
    <w:rsid w:val="00A20373"/>
    <w:rsid w:val="00A33F8A"/>
    <w:rsid w:val="00A516FC"/>
    <w:rsid w:val="00A67B6E"/>
    <w:rsid w:val="00A8527F"/>
    <w:rsid w:val="00AB1AEE"/>
    <w:rsid w:val="00AC6A01"/>
    <w:rsid w:val="00AD42BC"/>
    <w:rsid w:val="00B02765"/>
    <w:rsid w:val="00B90FB3"/>
    <w:rsid w:val="00B9691E"/>
    <w:rsid w:val="00BB6859"/>
    <w:rsid w:val="00BD7E8C"/>
    <w:rsid w:val="00C046FC"/>
    <w:rsid w:val="00C11039"/>
    <w:rsid w:val="00C14FEC"/>
    <w:rsid w:val="00C2033E"/>
    <w:rsid w:val="00C20B89"/>
    <w:rsid w:val="00C2234F"/>
    <w:rsid w:val="00C7718D"/>
    <w:rsid w:val="00C85EB3"/>
    <w:rsid w:val="00C91433"/>
    <w:rsid w:val="00CA79C3"/>
    <w:rsid w:val="00CB0805"/>
    <w:rsid w:val="00D210D6"/>
    <w:rsid w:val="00D22A45"/>
    <w:rsid w:val="00D3499E"/>
    <w:rsid w:val="00D56AAB"/>
    <w:rsid w:val="00D7184A"/>
    <w:rsid w:val="00D82795"/>
    <w:rsid w:val="00D92DDB"/>
    <w:rsid w:val="00DD4BCD"/>
    <w:rsid w:val="00DF2FE2"/>
    <w:rsid w:val="00E009B9"/>
    <w:rsid w:val="00E011DB"/>
    <w:rsid w:val="00E01E56"/>
    <w:rsid w:val="00E127B3"/>
    <w:rsid w:val="00E12A3A"/>
    <w:rsid w:val="00E37E2F"/>
    <w:rsid w:val="00E56F72"/>
    <w:rsid w:val="00E5722D"/>
    <w:rsid w:val="00E65B8C"/>
    <w:rsid w:val="00E75DEC"/>
    <w:rsid w:val="00E84119"/>
    <w:rsid w:val="00E84F18"/>
    <w:rsid w:val="00E95605"/>
    <w:rsid w:val="00E97312"/>
    <w:rsid w:val="00EA6F11"/>
    <w:rsid w:val="00EB7EB8"/>
    <w:rsid w:val="00F05411"/>
    <w:rsid w:val="00F41172"/>
    <w:rsid w:val="00F635D7"/>
    <w:rsid w:val="00F704E9"/>
    <w:rsid w:val="00F832F1"/>
    <w:rsid w:val="00F83CEC"/>
    <w:rsid w:val="00F84EDC"/>
    <w:rsid w:val="00F90F76"/>
    <w:rsid w:val="00F97E7C"/>
    <w:rsid w:val="00FB1ACE"/>
    <w:rsid w:val="00FB3DFD"/>
    <w:rsid w:val="00FE2FC1"/>
    <w:rsid w:val="00FE366C"/>
    <w:rsid w:val="00FE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F932"/>
  <w15:docId w15:val="{BEF7CEA2-B7B0-4791-9DBF-994C7E97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1A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39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4119"/>
    <w:pPr>
      <w:ind w:left="720"/>
      <w:contextualSpacing/>
    </w:pPr>
  </w:style>
  <w:style w:type="character" w:styleId="Hyperlink">
    <w:name w:val="Hyperlink"/>
    <w:basedOn w:val="DefaultParagraphFont"/>
    <w:uiPriority w:val="99"/>
    <w:unhideWhenUsed/>
    <w:rsid w:val="00A17771"/>
    <w:rPr>
      <w:color w:val="0563C1" w:themeColor="hyperlink"/>
      <w:u w:val="single"/>
    </w:rPr>
  </w:style>
  <w:style w:type="paragraph" w:customStyle="1" w:styleId="Default">
    <w:name w:val="Default"/>
    <w:rsid w:val="008E10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024E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3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in/karthik-chandr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39606</TotalTime>
  <Pages>2</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Chandrashekar</dc:creator>
  <cp:lastModifiedBy>Chandrashekar, Karthik</cp:lastModifiedBy>
  <cp:revision>52</cp:revision>
  <dcterms:created xsi:type="dcterms:W3CDTF">2020-03-16T14:09:00Z</dcterms:created>
  <dcterms:modified xsi:type="dcterms:W3CDTF">2020-05-30T00:43:00Z</dcterms:modified>
</cp:coreProperties>
</file>