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D8EE" w14:textId="35DE9023" w:rsidR="00281157" w:rsidRPr="00C210D2" w:rsidRDefault="00000000" w:rsidP="00A41209">
      <w:pPr>
        <w:pStyle w:val="Heading1"/>
        <w:spacing w:line="240" w:lineRule="auto"/>
        <w:jc w:val="both"/>
        <w:rPr>
          <w:rFonts w:ascii="Century Gothic" w:eastAsia="Times New Roman" w:hAnsi="Century Gothic" w:cs="Century Gothic"/>
          <w:b/>
          <w:color w:val="2E74B5" w:themeColor="accent1" w:themeShade="BF"/>
          <w:sz w:val="22"/>
          <w:szCs w:val="22"/>
        </w:rPr>
      </w:pPr>
      <w:r>
        <w:rPr>
          <w:rFonts w:ascii="Century Gothic" w:eastAsia="Times New Roman" w:hAnsi="Century Gothic" w:cs="Century Gothic"/>
          <w:b/>
          <w:color w:val="2E74B5" w:themeColor="accent1" w:themeShade="BF"/>
          <w:sz w:val="22"/>
          <w:szCs w:val="22"/>
        </w:rPr>
        <w:t>Kumari Deepa</w:t>
      </w:r>
      <w:r w:rsidRPr="00C210D2">
        <w:rPr>
          <w:rFonts w:ascii="Century Gothic" w:eastAsia="Times New Roman" w:hAnsi="Century Gothic" w:cs="Century Gothic"/>
          <w:b/>
          <w:color w:val="2E74B5" w:themeColor="accent1" w:themeShade="BF"/>
          <w:sz w:val="22"/>
          <w:szCs w:val="22"/>
        </w:rPr>
        <w:t>/</w:t>
      </w:r>
      <w:r w:rsidR="00D42CCB" w:rsidRPr="00C210D2">
        <w:rPr>
          <w:rFonts w:ascii="Century Gothic" w:eastAsia="Times New Roman" w:hAnsi="Century Gothic" w:cs="Century Gothic"/>
          <w:b/>
          <w:color w:val="2E74B5" w:themeColor="accent1" w:themeShade="BF"/>
          <w:sz w:val="22"/>
          <w:szCs w:val="22"/>
        </w:rPr>
        <w:t xml:space="preserve"> </w:t>
      </w:r>
      <w:r w:rsidR="00C210D2">
        <w:rPr>
          <w:rFonts w:ascii="Century Gothic" w:eastAsia="Times New Roman" w:hAnsi="Century Gothic" w:cs="Century Gothic"/>
          <w:b/>
          <w:color w:val="2E74B5" w:themeColor="accent1" w:themeShade="BF"/>
          <w:sz w:val="22"/>
          <w:szCs w:val="22"/>
        </w:rPr>
        <w:t xml:space="preserve">Salesforce CPQ </w:t>
      </w:r>
      <w:r>
        <w:rPr>
          <w:rFonts w:ascii="Century Gothic" w:eastAsia="Times New Roman" w:hAnsi="Century Gothic" w:cs="Century Gothic"/>
          <w:b/>
          <w:color w:val="2E74B5" w:themeColor="accent1" w:themeShade="BF"/>
          <w:sz w:val="22"/>
          <w:szCs w:val="22"/>
        </w:rPr>
        <w:t xml:space="preserve">Consultant/ </w:t>
      </w:r>
      <w:r w:rsidRPr="00C210D2">
        <w:rPr>
          <w:rFonts w:ascii="Century Gothic" w:eastAsia="Times New Roman" w:hAnsi="Century Gothic" w:cs="Century Gothic"/>
          <w:b/>
          <w:color w:val="2E74B5" w:themeColor="accent1" w:themeShade="BF"/>
          <w:sz w:val="22"/>
          <w:szCs w:val="22"/>
        </w:rPr>
        <w:t xml:space="preserve">Sr. Business Analyst </w:t>
      </w:r>
    </w:p>
    <w:p w14:paraId="7E9A026E" w14:textId="1D399ED5" w:rsidR="00932120" w:rsidRPr="00071A7F" w:rsidRDefault="00000000" w:rsidP="00071A7F">
      <w:pPr>
        <w:pStyle w:val="Heading2"/>
        <w:jc w:val="both"/>
        <w:rPr>
          <w:rFonts w:ascii="Century Gothic" w:eastAsia="Times New Roman" w:hAnsi="Century Gothic" w:cs="Century Gothic"/>
          <w:color w:val="333333"/>
          <w:sz w:val="22"/>
          <w:szCs w:val="22"/>
        </w:rPr>
      </w:pPr>
      <w:r w:rsidRPr="00C210D2">
        <w:rPr>
          <w:rFonts w:ascii="Century Gothic" w:eastAsia="Times New Roman" w:hAnsi="Century Gothic" w:cs="Century Gothic"/>
          <w:color w:val="333333"/>
          <w:sz w:val="22"/>
          <w:szCs w:val="22"/>
        </w:rPr>
        <w:t>Professional Summary</w:t>
      </w:r>
    </w:p>
    <w:p w14:paraId="225AEB98" w14:textId="747E6BC3" w:rsidR="00932120" w:rsidRPr="008B5566" w:rsidRDefault="00000000" w:rsidP="008B5566">
      <w:pPr>
        <w:numPr>
          <w:ilvl w:val="0"/>
          <w:numId w:val="12"/>
        </w:numPr>
        <w:spacing w:after="0" w:line="240" w:lineRule="auto"/>
        <w:contextualSpacing/>
        <w:jc w:val="both"/>
        <w:rPr>
          <w:rFonts w:ascii="Century Gothic" w:hAnsi="Century Gothic"/>
          <w:sz w:val="22"/>
          <w:szCs w:val="22"/>
        </w:rPr>
      </w:pPr>
      <w:r w:rsidRPr="00932120">
        <w:rPr>
          <w:rFonts w:ascii="Century Gothic" w:hAnsi="Century Gothic"/>
          <w:sz w:val="22"/>
          <w:szCs w:val="22"/>
        </w:rPr>
        <w:t>Hands-on Experience as Salesforce Consultant and CPQ tasks such as data management, renewals opportunities and Orders management. Responsible for solution designing and implementation in Salesforce CPQ.</w:t>
      </w:r>
    </w:p>
    <w:p w14:paraId="150CF472" w14:textId="77777777" w:rsidR="00932120" w:rsidRPr="00932120" w:rsidRDefault="00000000" w:rsidP="008B5566">
      <w:pPr>
        <w:numPr>
          <w:ilvl w:val="0"/>
          <w:numId w:val="12"/>
        </w:numPr>
        <w:spacing w:after="0" w:line="240" w:lineRule="auto"/>
        <w:contextualSpacing/>
        <w:jc w:val="both"/>
        <w:rPr>
          <w:rFonts w:ascii="Century Gothic" w:hAnsi="Century Gothic"/>
          <w:sz w:val="22"/>
          <w:szCs w:val="22"/>
        </w:rPr>
      </w:pPr>
      <w:r w:rsidRPr="00932120">
        <w:rPr>
          <w:rFonts w:ascii="Century Gothic" w:hAnsi="Century Gothic"/>
          <w:sz w:val="22"/>
          <w:szCs w:val="22"/>
        </w:rPr>
        <w:t xml:space="preserve">Experience in managing multiple projects on CPQ platforms. </w:t>
      </w:r>
    </w:p>
    <w:p w14:paraId="2D0A852B" w14:textId="77777777" w:rsidR="00932120" w:rsidRPr="00932120" w:rsidRDefault="00000000" w:rsidP="008B5566">
      <w:pPr>
        <w:numPr>
          <w:ilvl w:val="0"/>
          <w:numId w:val="12"/>
        </w:numPr>
        <w:spacing w:after="0" w:line="240" w:lineRule="auto"/>
        <w:contextualSpacing/>
        <w:jc w:val="both"/>
        <w:rPr>
          <w:rFonts w:ascii="Century Gothic" w:hAnsi="Century Gothic"/>
          <w:sz w:val="22"/>
          <w:szCs w:val="22"/>
        </w:rPr>
      </w:pPr>
      <w:r w:rsidRPr="00932120">
        <w:rPr>
          <w:rFonts w:ascii="Century Gothic" w:hAnsi="Century Gothic"/>
          <w:sz w:val="22"/>
          <w:szCs w:val="22"/>
        </w:rPr>
        <w:t>6+ years of experience in CPQ. Additionally, knowledge about supply chain management end to end, O2C cycle and procurement P2P.</w:t>
      </w:r>
    </w:p>
    <w:p w14:paraId="07A38E9A" w14:textId="77777777" w:rsidR="00932120" w:rsidRPr="00932120" w:rsidRDefault="00000000" w:rsidP="008B5566">
      <w:pPr>
        <w:numPr>
          <w:ilvl w:val="0"/>
          <w:numId w:val="12"/>
        </w:numPr>
        <w:spacing w:after="0" w:line="240" w:lineRule="auto"/>
        <w:contextualSpacing/>
        <w:jc w:val="both"/>
        <w:rPr>
          <w:rFonts w:ascii="Century Gothic" w:hAnsi="Century Gothic"/>
          <w:sz w:val="22"/>
          <w:szCs w:val="22"/>
        </w:rPr>
      </w:pPr>
      <w:r w:rsidRPr="00932120">
        <w:rPr>
          <w:rFonts w:ascii="Century Gothic" w:hAnsi="Century Gothic"/>
          <w:sz w:val="22"/>
          <w:szCs w:val="22"/>
        </w:rPr>
        <w:t>Team player with excellent communication, technical, multitasking and interpersonal skills.</w:t>
      </w:r>
    </w:p>
    <w:p w14:paraId="28A26477" w14:textId="6B26B48D" w:rsidR="00932120" w:rsidRDefault="00000000" w:rsidP="008B5566">
      <w:pPr>
        <w:numPr>
          <w:ilvl w:val="0"/>
          <w:numId w:val="12"/>
        </w:numPr>
        <w:spacing w:after="0" w:line="240" w:lineRule="auto"/>
        <w:contextualSpacing/>
        <w:jc w:val="both"/>
        <w:rPr>
          <w:rFonts w:ascii="Century Gothic" w:hAnsi="Century Gothic"/>
          <w:sz w:val="22"/>
          <w:szCs w:val="22"/>
        </w:rPr>
      </w:pPr>
      <w:r w:rsidRPr="00932120">
        <w:rPr>
          <w:rFonts w:ascii="Century Gothic" w:hAnsi="Century Gothic"/>
          <w:sz w:val="22"/>
          <w:szCs w:val="22"/>
        </w:rPr>
        <w:t xml:space="preserve">Worked on different tools – SFDC CPQ, </w:t>
      </w:r>
      <w:r>
        <w:rPr>
          <w:rFonts w:ascii="Century Gothic" w:hAnsi="Century Gothic"/>
          <w:sz w:val="22"/>
          <w:szCs w:val="22"/>
        </w:rPr>
        <w:t xml:space="preserve">Confluence, </w:t>
      </w:r>
      <w:r w:rsidRPr="00932120">
        <w:rPr>
          <w:rFonts w:ascii="Century Gothic" w:hAnsi="Century Gothic"/>
          <w:sz w:val="22"/>
          <w:szCs w:val="22"/>
        </w:rPr>
        <w:t>SAP CPQ, Oracle E business suite, S4-HANA, SAP version R3, Ariba (for contract id), ASL</w:t>
      </w:r>
      <w:r w:rsidR="009904E5">
        <w:rPr>
          <w:rFonts w:ascii="Century Gothic" w:hAnsi="Century Gothic"/>
          <w:sz w:val="22"/>
          <w:szCs w:val="22"/>
        </w:rPr>
        <w:t xml:space="preserve"> </w:t>
      </w:r>
      <w:r w:rsidRPr="00932120">
        <w:rPr>
          <w:rFonts w:ascii="Century Gothic" w:hAnsi="Century Gothic"/>
          <w:sz w:val="22"/>
          <w:szCs w:val="22"/>
        </w:rPr>
        <w:t>(Approved Supplier List), ISN (to check the grade of the vendor), SAP Data Look Up(conversion tool R3 to S4 data).</w:t>
      </w:r>
      <w:r>
        <w:rPr>
          <w:rFonts w:ascii="Century Gothic" w:hAnsi="Century Gothic"/>
          <w:sz w:val="22"/>
          <w:szCs w:val="22"/>
        </w:rPr>
        <w:t xml:space="preserve"> </w:t>
      </w:r>
    </w:p>
    <w:p w14:paraId="12E7511D" w14:textId="68F352F5" w:rsidR="00AF331C" w:rsidRPr="007A412F" w:rsidRDefault="00000000" w:rsidP="00AF331C">
      <w:pPr>
        <w:numPr>
          <w:ilvl w:val="0"/>
          <w:numId w:val="12"/>
        </w:numPr>
        <w:shd w:val="clear" w:color="auto" w:fill="FFFFFF"/>
        <w:spacing w:before="100" w:beforeAutospacing="1" w:after="100" w:afterAutospacing="1" w:line="240" w:lineRule="auto"/>
        <w:rPr>
          <w:rFonts w:ascii="Century Gothic" w:hAnsi="Century Gothic"/>
          <w:sz w:val="22"/>
          <w:szCs w:val="22"/>
        </w:rPr>
      </w:pPr>
      <w:r w:rsidRPr="00AF331C">
        <w:rPr>
          <w:rFonts w:ascii="Century Gothic" w:hAnsi="Century Gothic"/>
          <w:sz w:val="22"/>
          <w:szCs w:val="22"/>
        </w:rPr>
        <w:t>Worked on Lead Management, Account Cleansing &amp; Hierarchy, Order Processing and Quote Renewals, CPQ, Web content Management</w:t>
      </w:r>
      <w:r w:rsidRPr="007A412F">
        <w:rPr>
          <w:rFonts w:ascii="Century Gothic" w:hAnsi="Century Gothic"/>
          <w:sz w:val="22"/>
          <w:szCs w:val="22"/>
        </w:rPr>
        <w:t xml:space="preserve">. </w:t>
      </w:r>
    </w:p>
    <w:p w14:paraId="0D88BE79" w14:textId="77777777" w:rsidR="00932120" w:rsidRPr="008B5566" w:rsidRDefault="00000000" w:rsidP="00932120">
      <w:pPr>
        <w:numPr>
          <w:ilvl w:val="0"/>
          <w:numId w:val="12"/>
        </w:numPr>
        <w:spacing w:after="0" w:line="240" w:lineRule="auto"/>
        <w:contextualSpacing/>
        <w:jc w:val="both"/>
        <w:rPr>
          <w:rFonts w:ascii="Century Gothic" w:hAnsi="Century Gothic"/>
          <w:sz w:val="22"/>
          <w:szCs w:val="22"/>
        </w:rPr>
      </w:pPr>
      <w:r w:rsidRPr="00C210D2">
        <w:rPr>
          <w:rFonts w:ascii="Century Gothic" w:hAnsi="Century Gothic"/>
          <w:sz w:val="22"/>
          <w:szCs w:val="22"/>
        </w:rPr>
        <w:t>Worked and Interacted with all levels within the Organization</w:t>
      </w:r>
    </w:p>
    <w:p w14:paraId="3B56D727" w14:textId="4E967175" w:rsidR="00932120" w:rsidRPr="008B5566" w:rsidRDefault="00000000" w:rsidP="008B5566">
      <w:pPr>
        <w:numPr>
          <w:ilvl w:val="0"/>
          <w:numId w:val="12"/>
        </w:numPr>
        <w:spacing w:after="0" w:line="240" w:lineRule="auto"/>
        <w:contextualSpacing/>
        <w:jc w:val="both"/>
        <w:rPr>
          <w:rFonts w:ascii="Century Gothic" w:hAnsi="Century Gothic"/>
          <w:sz w:val="22"/>
          <w:szCs w:val="22"/>
        </w:rPr>
      </w:pPr>
      <w:r w:rsidRPr="00C210D2">
        <w:rPr>
          <w:rFonts w:ascii="Century Gothic" w:hAnsi="Century Gothic"/>
          <w:sz w:val="22"/>
          <w:szCs w:val="22"/>
        </w:rPr>
        <w:t>Worked on Client Feedback and Change Request. Experience in Handling Change requests from client while being within the scope and Timeline.</w:t>
      </w:r>
    </w:p>
    <w:p w14:paraId="78F4FDBF" w14:textId="7C8A0F4C" w:rsidR="00932120" w:rsidRPr="00932120" w:rsidRDefault="00000000" w:rsidP="008B5566">
      <w:pPr>
        <w:numPr>
          <w:ilvl w:val="0"/>
          <w:numId w:val="12"/>
        </w:numPr>
        <w:spacing w:after="0" w:line="240" w:lineRule="auto"/>
        <w:contextualSpacing/>
        <w:jc w:val="both"/>
        <w:rPr>
          <w:rFonts w:ascii="Century Gothic" w:hAnsi="Century Gothic"/>
          <w:sz w:val="22"/>
          <w:szCs w:val="22"/>
        </w:rPr>
      </w:pPr>
      <w:r w:rsidRPr="00932120">
        <w:rPr>
          <w:rFonts w:ascii="Century Gothic" w:hAnsi="Century Gothic"/>
          <w:sz w:val="22"/>
          <w:szCs w:val="22"/>
        </w:rPr>
        <w:t>Excellent analytical and communication skills, discussing directly with the stakeholders on the requirement gathering and the future enhancements.</w:t>
      </w:r>
    </w:p>
    <w:p w14:paraId="69B78464" w14:textId="77777777" w:rsidR="00932120" w:rsidRPr="00932120" w:rsidRDefault="00000000" w:rsidP="008B5566">
      <w:pPr>
        <w:numPr>
          <w:ilvl w:val="0"/>
          <w:numId w:val="12"/>
        </w:numPr>
        <w:spacing w:after="0" w:line="240" w:lineRule="auto"/>
        <w:contextualSpacing/>
        <w:jc w:val="both"/>
        <w:rPr>
          <w:rFonts w:ascii="Century Gothic" w:hAnsi="Century Gothic"/>
          <w:sz w:val="22"/>
          <w:szCs w:val="22"/>
        </w:rPr>
      </w:pPr>
      <w:r w:rsidRPr="00932120">
        <w:rPr>
          <w:rFonts w:ascii="Century Gothic" w:hAnsi="Century Gothic"/>
          <w:sz w:val="22"/>
          <w:szCs w:val="22"/>
        </w:rPr>
        <w:t>Proactive, a good team builder, creative, hardworking and to work strategically with dedication towards the attainment of the Organization goals.</w:t>
      </w:r>
    </w:p>
    <w:p w14:paraId="405EE1D8" w14:textId="050B7F78" w:rsidR="00932120" w:rsidRPr="00932120" w:rsidRDefault="00000000" w:rsidP="008B5566">
      <w:pPr>
        <w:numPr>
          <w:ilvl w:val="0"/>
          <w:numId w:val="12"/>
        </w:numPr>
        <w:spacing w:after="0" w:line="240" w:lineRule="auto"/>
        <w:contextualSpacing/>
        <w:jc w:val="both"/>
        <w:rPr>
          <w:rFonts w:ascii="Century Gothic" w:hAnsi="Century Gothic"/>
          <w:sz w:val="22"/>
          <w:szCs w:val="22"/>
        </w:rPr>
      </w:pPr>
      <w:r w:rsidRPr="00932120">
        <w:rPr>
          <w:rFonts w:ascii="Century Gothic" w:hAnsi="Century Gothic"/>
          <w:sz w:val="22"/>
          <w:szCs w:val="22"/>
        </w:rPr>
        <w:t xml:space="preserve">Awarded as </w:t>
      </w:r>
      <w:r w:rsidR="008B5566">
        <w:rPr>
          <w:rFonts w:ascii="Century Gothic" w:hAnsi="Century Gothic"/>
          <w:sz w:val="22"/>
          <w:szCs w:val="22"/>
        </w:rPr>
        <w:t>‘</w:t>
      </w:r>
      <w:r w:rsidRPr="00932120">
        <w:rPr>
          <w:rFonts w:ascii="Century Gothic" w:hAnsi="Century Gothic"/>
          <w:sz w:val="22"/>
          <w:szCs w:val="22"/>
        </w:rPr>
        <w:t>Star of the Year</w:t>
      </w:r>
      <w:r w:rsidR="008B5566">
        <w:rPr>
          <w:rFonts w:ascii="Century Gothic" w:hAnsi="Century Gothic"/>
          <w:sz w:val="22"/>
          <w:szCs w:val="22"/>
        </w:rPr>
        <w:t>’</w:t>
      </w:r>
      <w:r w:rsidRPr="00932120">
        <w:rPr>
          <w:rFonts w:ascii="Century Gothic" w:hAnsi="Century Gothic"/>
          <w:sz w:val="22"/>
          <w:szCs w:val="22"/>
        </w:rPr>
        <w:t xml:space="preserve"> (Year-2018) at CAPITA.</w:t>
      </w:r>
    </w:p>
    <w:p w14:paraId="130AFC6E" w14:textId="3FFFD9B8" w:rsidR="00932120" w:rsidRPr="00932120" w:rsidRDefault="00000000" w:rsidP="008B5566">
      <w:pPr>
        <w:numPr>
          <w:ilvl w:val="0"/>
          <w:numId w:val="12"/>
        </w:numPr>
        <w:spacing w:after="0" w:line="240" w:lineRule="auto"/>
        <w:contextualSpacing/>
        <w:jc w:val="both"/>
        <w:rPr>
          <w:rFonts w:ascii="Century Gothic" w:hAnsi="Century Gothic"/>
          <w:sz w:val="22"/>
          <w:szCs w:val="22"/>
        </w:rPr>
      </w:pPr>
      <w:r w:rsidRPr="00932120">
        <w:rPr>
          <w:rFonts w:ascii="Century Gothic" w:hAnsi="Century Gothic"/>
          <w:sz w:val="22"/>
          <w:szCs w:val="22"/>
        </w:rPr>
        <w:t xml:space="preserve">Valuable </w:t>
      </w:r>
      <w:r w:rsidR="008B5566">
        <w:rPr>
          <w:rFonts w:ascii="Century Gothic" w:hAnsi="Century Gothic"/>
          <w:sz w:val="22"/>
          <w:szCs w:val="22"/>
        </w:rPr>
        <w:t>‘</w:t>
      </w:r>
      <w:r w:rsidRPr="00932120">
        <w:rPr>
          <w:rFonts w:ascii="Century Gothic" w:hAnsi="Century Gothic"/>
          <w:sz w:val="22"/>
          <w:szCs w:val="22"/>
        </w:rPr>
        <w:t>Team Player Award</w:t>
      </w:r>
      <w:r w:rsidR="008B5566">
        <w:rPr>
          <w:rFonts w:ascii="Century Gothic" w:hAnsi="Century Gothic"/>
          <w:sz w:val="22"/>
          <w:szCs w:val="22"/>
        </w:rPr>
        <w:t>’</w:t>
      </w:r>
      <w:r w:rsidRPr="00932120">
        <w:rPr>
          <w:rFonts w:ascii="Century Gothic" w:hAnsi="Century Gothic"/>
          <w:sz w:val="22"/>
          <w:szCs w:val="22"/>
        </w:rPr>
        <w:t xml:space="preserve"> (Year-2021) at HONEYWELL.</w:t>
      </w:r>
    </w:p>
    <w:p w14:paraId="3F224FC4" w14:textId="2B077666" w:rsidR="00932120" w:rsidRPr="00932120" w:rsidRDefault="00000000" w:rsidP="008B5566">
      <w:pPr>
        <w:numPr>
          <w:ilvl w:val="0"/>
          <w:numId w:val="12"/>
        </w:numPr>
        <w:spacing w:after="0" w:line="240" w:lineRule="auto"/>
        <w:contextualSpacing/>
        <w:jc w:val="both"/>
        <w:rPr>
          <w:rFonts w:ascii="Century Gothic" w:hAnsi="Century Gothic"/>
          <w:sz w:val="22"/>
          <w:szCs w:val="22"/>
        </w:rPr>
      </w:pPr>
      <w:r w:rsidRPr="00932120">
        <w:rPr>
          <w:rFonts w:ascii="Century Gothic" w:hAnsi="Century Gothic"/>
          <w:sz w:val="22"/>
          <w:szCs w:val="22"/>
        </w:rPr>
        <w:t xml:space="preserve">Awarded as </w:t>
      </w:r>
      <w:r w:rsidR="008B5566">
        <w:rPr>
          <w:rFonts w:ascii="Century Gothic" w:hAnsi="Century Gothic"/>
          <w:sz w:val="22"/>
          <w:szCs w:val="22"/>
        </w:rPr>
        <w:t>‘</w:t>
      </w:r>
      <w:r w:rsidRPr="00932120">
        <w:rPr>
          <w:rFonts w:ascii="Century Gothic" w:hAnsi="Century Gothic"/>
          <w:sz w:val="22"/>
          <w:szCs w:val="22"/>
        </w:rPr>
        <w:t>Performer of the month</w:t>
      </w:r>
      <w:r w:rsidR="008B5566">
        <w:rPr>
          <w:rFonts w:ascii="Century Gothic" w:hAnsi="Century Gothic"/>
          <w:sz w:val="22"/>
          <w:szCs w:val="22"/>
        </w:rPr>
        <w:t>’</w:t>
      </w:r>
      <w:r w:rsidRPr="00932120">
        <w:rPr>
          <w:rFonts w:ascii="Century Gothic" w:hAnsi="Century Gothic"/>
          <w:sz w:val="22"/>
          <w:szCs w:val="22"/>
        </w:rPr>
        <w:t xml:space="preserve"> at Accenture. </w:t>
      </w:r>
    </w:p>
    <w:p w14:paraId="02928DA2" w14:textId="77777777" w:rsidR="00B20ECA" w:rsidRPr="00932120" w:rsidRDefault="00B20ECA" w:rsidP="00932120">
      <w:pPr>
        <w:pStyle w:val="ListParagraph"/>
        <w:autoSpaceDE w:val="0"/>
        <w:autoSpaceDN w:val="0"/>
        <w:adjustRightInd w:val="0"/>
        <w:spacing w:after="0" w:line="240" w:lineRule="auto"/>
        <w:jc w:val="both"/>
        <w:rPr>
          <w:b/>
        </w:rPr>
      </w:pPr>
      <w:bookmarkStart w:id="0" w:name="_gjdgxs" w:colFirst="0" w:colLast="0"/>
      <w:bookmarkEnd w:id="0"/>
    </w:p>
    <w:p w14:paraId="4B503294" w14:textId="77777777" w:rsidR="00281157" w:rsidRPr="00C210D2" w:rsidRDefault="00000000" w:rsidP="00A41209">
      <w:pPr>
        <w:pStyle w:val="Heading2"/>
        <w:jc w:val="both"/>
        <w:rPr>
          <w:rFonts w:ascii="Century Gothic" w:eastAsia="Times New Roman" w:hAnsi="Century Gothic" w:cs="Century Gothic"/>
          <w:color w:val="333333"/>
          <w:sz w:val="22"/>
          <w:szCs w:val="22"/>
        </w:rPr>
      </w:pPr>
      <w:r w:rsidRPr="00C210D2">
        <w:rPr>
          <w:rFonts w:ascii="Century Gothic" w:eastAsia="Times New Roman" w:hAnsi="Century Gothic" w:cs="Century Gothic"/>
          <w:color w:val="333333"/>
          <w:sz w:val="22"/>
          <w:szCs w:val="22"/>
        </w:rPr>
        <w:t>Technical Competencies</w:t>
      </w:r>
    </w:p>
    <w:p w14:paraId="4E9DD1EC" w14:textId="174D5E87" w:rsidR="00762040" w:rsidRPr="009904E5" w:rsidRDefault="00000000" w:rsidP="001C05CA">
      <w:pPr>
        <w:pStyle w:val="ListParagraph"/>
        <w:numPr>
          <w:ilvl w:val="0"/>
          <w:numId w:val="2"/>
        </w:numPr>
        <w:spacing w:line="240" w:lineRule="auto"/>
        <w:ind w:right="-540"/>
        <w:jc w:val="both"/>
        <w:rPr>
          <w:rFonts w:ascii="Century Gothic" w:eastAsia="Garamond" w:hAnsi="Century Gothic"/>
          <w:sz w:val="22"/>
          <w:szCs w:val="22"/>
        </w:rPr>
      </w:pPr>
      <w:r w:rsidRPr="009904E5">
        <w:rPr>
          <w:rFonts w:ascii="Century Gothic" w:eastAsia="Garamond" w:hAnsi="Century Gothic"/>
          <w:sz w:val="22"/>
          <w:szCs w:val="22"/>
        </w:rPr>
        <w:t>User stories and process analysis</w:t>
      </w:r>
      <w:r w:rsidR="008B5566" w:rsidRPr="009904E5">
        <w:rPr>
          <w:rFonts w:ascii="Century Gothic" w:eastAsia="Garamond" w:hAnsi="Century Gothic"/>
          <w:sz w:val="22"/>
          <w:szCs w:val="22"/>
        </w:rPr>
        <w:t>.</w:t>
      </w:r>
    </w:p>
    <w:p w14:paraId="178B3283" w14:textId="2D132BB4" w:rsidR="00762040" w:rsidRPr="009904E5" w:rsidRDefault="00000000" w:rsidP="00762040">
      <w:pPr>
        <w:pStyle w:val="ListParagraph"/>
        <w:numPr>
          <w:ilvl w:val="0"/>
          <w:numId w:val="2"/>
        </w:numPr>
        <w:spacing w:line="240" w:lineRule="auto"/>
        <w:ind w:right="-540"/>
        <w:jc w:val="both"/>
        <w:rPr>
          <w:rFonts w:ascii="Century Gothic" w:eastAsia="Garamond" w:hAnsi="Century Gothic"/>
          <w:sz w:val="22"/>
          <w:szCs w:val="22"/>
        </w:rPr>
      </w:pPr>
      <w:r w:rsidRPr="009904E5">
        <w:rPr>
          <w:rFonts w:ascii="Century Gothic" w:eastAsia="Garamond" w:hAnsi="Century Gothic"/>
          <w:sz w:val="22"/>
          <w:szCs w:val="22"/>
        </w:rPr>
        <w:t>Salesforce Sales Cloud, CPQ</w:t>
      </w:r>
      <w:r w:rsidR="001323E3">
        <w:rPr>
          <w:rFonts w:ascii="Century Gothic" w:eastAsia="Garamond" w:hAnsi="Century Gothic"/>
          <w:sz w:val="22"/>
          <w:szCs w:val="22"/>
        </w:rPr>
        <w:t>, SAP S4 Hana</w:t>
      </w:r>
      <w:r w:rsidR="008B5566" w:rsidRPr="009904E5">
        <w:rPr>
          <w:rFonts w:ascii="Century Gothic" w:eastAsia="Garamond" w:hAnsi="Century Gothic"/>
          <w:sz w:val="22"/>
          <w:szCs w:val="22"/>
        </w:rPr>
        <w:t xml:space="preserve">. </w:t>
      </w:r>
    </w:p>
    <w:p w14:paraId="53EABAF4" w14:textId="0630C049" w:rsidR="00762040" w:rsidRPr="009904E5" w:rsidRDefault="00000000" w:rsidP="001C05CA">
      <w:pPr>
        <w:pStyle w:val="ListParagraph"/>
        <w:numPr>
          <w:ilvl w:val="0"/>
          <w:numId w:val="2"/>
        </w:numPr>
        <w:spacing w:line="240" w:lineRule="auto"/>
        <w:ind w:right="-540"/>
        <w:jc w:val="both"/>
        <w:rPr>
          <w:rFonts w:ascii="Century Gothic" w:eastAsia="Garamond" w:hAnsi="Century Gothic"/>
          <w:sz w:val="22"/>
          <w:szCs w:val="22"/>
        </w:rPr>
      </w:pPr>
      <w:r w:rsidRPr="009904E5">
        <w:rPr>
          <w:rFonts w:ascii="Century Gothic" w:eastAsia="Garamond" w:hAnsi="Century Gothic"/>
          <w:sz w:val="22"/>
          <w:szCs w:val="22"/>
        </w:rPr>
        <w:t>Project Management tools – Jira, Confluence</w:t>
      </w:r>
      <w:r w:rsidR="008B5566" w:rsidRPr="009904E5">
        <w:rPr>
          <w:rFonts w:ascii="Century Gothic" w:eastAsia="Garamond" w:hAnsi="Century Gothic"/>
          <w:sz w:val="22"/>
          <w:szCs w:val="22"/>
        </w:rPr>
        <w:t>.</w:t>
      </w:r>
    </w:p>
    <w:p w14:paraId="6F13102F" w14:textId="7D1C637A" w:rsidR="00762040" w:rsidRPr="009904E5" w:rsidRDefault="00000000" w:rsidP="001C05CA">
      <w:pPr>
        <w:pStyle w:val="ListParagraph"/>
        <w:numPr>
          <w:ilvl w:val="0"/>
          <w:numId w:val="2"/>
        </w:numPr>
        <w:spacing w:line="240" w:lineRule="auto"/>
        <w:ind w:right="-540"/>
        <w:jc w:val="both"/>
        <w:rPr>
          <w:rFonts w:ascii="Century Gothic" w:eastAsia="Garamond" w:hAnsi="Century Gothic"/>
          <w:sz w:val="22"/>
          <w:szCs w:val="22"/>
        </w:rPr>
      </w:pPr>
      <w:r w:rsidRPr="009904E5">
        <w:rPr>
          <w:rFonts w:ascii="Century Gothic" w:eastAsia="Garamond" w:hAnsi="Century Gothic"/>
          <w:sz w:val="22"/>
          <w:szCs w:val="22"/>
        </w:rPr>
        <w:t>Visual tools –MS Office</w:t>
      </w:r>
      <w:r w:rsidR="002D3BBA" w:rsidRPr="009904E5">
        <w:rPr>
          <w:rFonts w:ascii="Century Gothic" w:eastAsia="Garamond" w:hAnsi="Century Gothic"/>
          <w:sz w:val="22"/>
          <w:szCs w:val="22"/>
        </w:rPr>
        <w:t>.</w:t>
      </w:r>
    </w:p>
    <w:p w14:paraId="213F61C5" w14:textId="22B9DF51" w:rsidR="00281157" w:rsidRPr="007C668B" w:rsidRDefault="00000000" w:rsidP="00046BFB">
      <w:pPr>
        <w:pStyle w:val="ListParagraph"/>
        <w:widowControl w:val="0"/>
        <w:numPr>
          <w:ilvl w:val="0"/>
          <w:numId w:val="2"/>
        </w:numPr>
        <w:tabs>
          <w:tab w:val="left" w:pos="840"/>
        </w:tabs>
        <w:spacing w:after="0" w:line="240" w:lineRule="auto"/>
        <w:ind w:right="73"/>
        <w:jc w:val="both"/>
        <w:rPr>
          <w:rFonts w:ascii="Century Gothic" w:eastAsia="Questrial" w:hAnsi="Century Gothic" w:cs="Questrial"/>
          <w:color w:val="0070C0"/>
          <w:sz w:val="22"/>
          <w:szCs w:val="22"/>
        </w:rPr>
      </w:pPr>
      <w:r w:rsidRPr="009159CE">
        <w:rPr>
          <w:rFonts w:ascii="Century Gothic" w:eastAsia="Garamond" w:hAnsi="Century Gothic"/>
          <w:sz w:val="22"/>
          <w:szCs w:val="22"/>
        </w:rPr>
        <w:t xml:space="preserve">Methodologies Agile, </w:t>
      </w:r>
      <w:bookmarkStart w:id="1" w:name="_30j0zll" w:colFirst="0" w:colLast="0"/>
      <w:bookmarkEnd w:id="1"/>
      <w:r w:rsidR="009159CE">
        <w:rPr>
          <w:rFonts w:ascii="Century Gothic" w:eastAsia="Garamond" w:hAnsi="Century Gothic"/>
          <w:sz w:val="22"/>
          <w:szCs w:val="22"/>
        </w:rPr>
        <w:t xml:space="preserve">Hybrid. </w:t>
      </w:r>
    </w:p>
    <w:p w14:paraId="2223B665" w14:textId="77777777" w:rsidR="00071A7F" w:rsidRDefault="00071A7F" w:rsidP="007C668B">
      <w:pPr>
        <w:widowControl w:val="0"/>
        <w:tabs>
          <w:tab w:val="left" w:pos="840"/>
        </w:tabs>
        <w:spacing w:after="0" w:line="240" w:lineRule="auto"/>
        <w:ind w:right="73"/>
        <w:jc w:val="both"/>
        <w:rPr>
          <w:rFonts w:ascii="Century Gothic" w:eastAsia="Questrial" w:hAnsi="Century Gothic" w:cs="Questrial"/>
          <w:color w:val="0070C0"/>
          <w:sz w:val="22"/>
          <w:szCs w:val="22"/>
        </w:rPr>
      </w:pPr>
    </w:p>
    <w:p w14:paraId="2083DE99" w14:textId="77777777" w:rsidR="00071A7F" w:rsidRPr="00071A7F" w:rsidRDefault="00071A7F" w:rsidP="007C668B">
      <w:pPr>
        <w:widowControl w:val="0"/>
        <w:tabs>
          <w:tab w:val="left" w:pos="840"/>
        </w:tabs>
        <w:spacing w:after="0" w:line="240" w:lineRule="auto"/>
        <w:ind w:right="73"/>
        <w:jc w:val="both"/>
        <w:rPr>
          <w:rFonts w:ascii="Century Gothic" w:hAnsi="Century Gothic"/>
          <w:sz w:val="22"/>
          <w:szCs w:val="22"/>
        </w:rPr>
      </w:pPr>
    </w:p>
    <w:p w14:paraId="33153ABB" w14:textId="77777777" w:rsidR="00071A7F" w:rsidRDefault="00000000" w:rsidP="00071A7F">
      <w:pPr>
        <w:autoSpaceDE w:val="0"/>
        <w:autoSpaceDN w:val="0"/>
        <w:adjustRightInd w:val="0"/>
        <w:rPr>
          <w:rFonts w:ascii="Century Gothic" w:hAnsi="Century Gothic"/>
          <w:b/>
          <w:bCs/>
          <w:sz w:val="22"/>
          <w:szCs w:val="22"/>
        </w:rPr>
      </w:pPr>
      <w:r w:rsidRPr="00071A7F">
        <w:rPr>
          <w:rFonts w:ascii="Century Gothic" w:hAnsi="Century Gothic"/>
          <w:b/>
          <w:bCs/>
          <w:sz w:val="22"/>
          <w:szCs w:val="22"/>
        </w:rPr>
        <w:t>Employment History</w:t>
      </w:r>
    </w:p>
    <w:p w14:paraId="6A671C51" w14:textId="0973EB98" w:rsidR="00071A7F" w:rsidRPr="00071A7F" w:rsidRDefault="00000000" w:rsidP="00071A7F">
      <w:pPr>
        <w:pStyle w:val="ListParagraph"/>
        <w:numPr>
          <w:ilvl w:val="0"/>
          <w:numId w:val="33"/>
        </w:numPr>
        <w:autoSpaceDE w:val="0"/>
        <w:autoSpaceDN w:val="0"/>
        <w:adjustRightInd w:val="0"/>
        <w:rPr>
          <w:rFonts w:ascii="Century Gothic" w:hAnsi="Century Gothic"/>
          <w:b/>
          <w:bCs/>
          <w:sz w:val="22"/>
          <w:szCs w:val="22"/>
        </w:rPr>
      </w:pPr>
      <w:r w:rsidRPr="00071A7F">
        <w:rPr>
          <w:rFonts w:ascii="Century Gothic" w:hAnsi="Century Gothic"/>
          <w:sz w:val="22"/>
          <w:szCs w:val="22"/>
        </w:rPr>
        <w:t>Current Employer: Rayden Interactive (Client Phreesia)</w:t>
      </w:r>
    </w:p>
    <w:tbl>
      <w:tblPr>
        <w:tblW w:w="0" w:type="auto"/>
        <w:tblInd w:w="93" w:type="dxa"/>
        <w:tblLook w:val="04A0" w:firstRow="1" w:lastRow="0" w:firstColumn="1" w:lastColumn="0" w:noHBand="0" w:noVBand="1"/>
      </w:tblPr>
      <w:tblGrid>
        <w:gridCol w:w="1512"/>
        <w:gridCol w:w="2804"/>
      </w:tblGrid>
      <w:tr w:rsidR="005D2FD7" w14:paraId="1E070D90" w14:textId="77777777" w:rsidTr="00BC071F">
        <w:trPr>
          <w:trHeight w:val="315"/>
        </w:trPr>
        <w:tc>
          <w:tcPr>
            <w:tcW w:w="1512" w:type="dxa"/>
            <w:tcBorders>
              <w:top w:val="single" w:sz="4" w:space="0" w:color="auto"/>
              <w:left w:val="single" w:sz="4" w:space="0" w:color="auto"/>
              <w:bottom w:val="single" w:sz="4" w:space="0" w:color="auto"/>
              <w:right w:val="single" w:sz="4" w:space="0" w:color="auto"/>
            </w:tcBorders>
          </w:tcPr>
          <w:p w14:paraId="10B64897"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Designation</w:t>
            </w:r>
          </w:p>
        </w:tc>
        <w:tc>
          <w:tcPr>
            <w:tcW w:w="2804" w:type="dxa"/>
            <w:tcBorders>
              <w:top w:val="single" w:sz="4" w:space="0" w:color="auto"/>
              <w:left w:val="single" w:sz="4" w:space="0" w:color="auto"/>
              <w:bottom w:val="single" w:sz="4" w:space="0" w:color="auto"/>
              <w:right w:val="single" w:sz="4" w:space="0" w:color="auto"/>
            </w:tcBorders>
          </w:tcPr>
          <w:p w14:paraId="3C0B7151"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Sr. Analyst</w:t>
            </w:r>
          </w:p>
        </w:tc>
      </w:tr>
      <w:tr w:rsidR="005D2FD7" w14:paraId="237F57DA" w14:textId="77777777" w:rsidTr="00BC071F">
        <w:trPr>
          <w:trHeight w:val="300"/>
        </w:trPr>
        <w:tc>
          <w:tcPr>
            <w:tcW w:w="1512" w:type="dxa"/>
            <w:tcBorders>
              <w:top w:val="single" w:sz="4" w:space="0" w:color="auto"/>
              <w:left w:val="single" w:sz="4" w:space="0" w:color="auto"/>
              <w:bottom w:val="single" w:sz="4" w:space="0" w:color="auto"/>
              <w:right w:val="single" w:sz="4" w:space="0" w:color="auto"/>
            </w:tcBorders>
          </w:tcPr>
          <w:p w14:paraId="0FA01EB0"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Duration</w:t>
            </w:r>
          </w:p>
        </w:tc>
        <w:tc>
          <w:tcPr>
            <w:tcW w:w="2804" w:type="dxa"/>
            <w:tcBorders>
              <w:top w:val="single" w:sz="4" w:space="0" w:color="auto"/>
              <w:left w:val="single" w:sz="4" w:space="0" w:color="auto"/>
              <w:bottom w:val="single" w:sz="4" w:space="0" w:color="auto"/>
              <w:right w:val="single" w:sz="4" w:space="0" w:color="auto"/>
            </w:tcBorders>
          </w:tcPr>
          <w:p w14:paraId="0CC60375"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Feb'22 - Mar'23</w:t>
            </w:r>
          </w:p>
        </w:tc>
      </w:tr>
      <w:tr w:rsidR="005D2FD7" w14:paraId="7FBF4FAE" w14:textId="77777777" w:rsidTr="00BC071F">
        <w:trPr>
          <w:trHeight w:val="300"/>
        </w:trPr>
        <w:tc>
          <w:tcPr>
            <w:tcW w:w="1512" w:type="dxa"/>
            <w:tcBorders>
              <w:top w:val="single" w:sz="4" w:space="0" w:color="auto"/>
              <w:left w:val="single" w:sz="4" w:space="0" w:color="auto"/>
              <w:bottom w:val="single" w:sz="4" w:space="0" w:color="auto"/>
              <w:right w:val="single" w:sz="4" w:space="0" w:color="auto"/>
            </w:tcBorders>
          </w:tcPr>
          <w:p w14:paraId="675A1072"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lastRenderedPageBreak/>
              <w:t>Project</w:t>
            </w:r>
          </w:p>
        </w:tc>
        <w:tc>
          <w:tcPr>
            <w:tcW w:w="2804" w:type="dxa"/>
            <w:tcBorders>
              <w:top w:val="single" w:sz="4" w:space="0" w:color="auto"/>
              <w:left w:val="single" w:sz="4" w:space="0" w:color="auto"/>
              <w:bottom w:val="single" w:sz="4" w:space="0" w:color="auto"/>
              <w:right w:val="single" w:sz="4" w:space="0" w:color="auto"/>
            </w:tcBorders>
          </w:tcPr>
          <w:p w14:paraId="0535E5D8"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Global Business Projects</w:t>
            </w:r>
          </w:p>
        </w:tc>
      </w:tr>
    </w:tbl>
    <w:p w14:paraId="3EBD184B" w14:textId="77777777" w:rsidR="00071A7F" w:rsidRPr="00071A7F" w:rsidRDefault="00071A7F" w:rsidP="00071A7F">
      <w:pPr>
        <w:autoSpaceDE w:val="0"/>
        <w:autoSpaceDN w:val="0"/>
        <w:adjustRightInd w:val="0"/>
        <w:rPr>
          <w:rFonts w:ascii="Century Gothic" w:hAnsi="Century Gothic"/>
          <w:sz w:val="22"/>
          <w:szCs w:val="22"/>
        </w:rPr>
      </w:pPr>
    </w:p>
    <w:p w14:paraId="1CFB1537" w14:textId="16ED925D" w:rsidR="00071A7F" w:rsidRPr="00071A7F" w:rsidRDefault="00000000" w:rsidP="00071A7F">
      <w:pPr>
        <w:pStyle w:val="ListParagraph"/>
        <w:numPr>
          <w:ilvl w:val="0"/>
          <w:numId w:val="34"/>
        </w:numPr>
        <w:autoSpaceDE w:val="0"/>
        <w:autoSpaceDN w:val="0"/>
        <w:adjustRightInd w:val="0"/>
        <w:rPr>
          <w:rFonts w:ascii="Century Gothic" w:hAnsi="Century Gothic"/>
          <w:sz w:val="22"/>
          <w:szCs w:val="22"/>
        </w:rPr>
      </w:pPr>
      <w:r w:rsidRPr="00071A7F">
        <w:rPr>
          <w:rFonts w:ascii="Century Gothic" w:eastAsia="Garamond" w:hAnsi="Century Gothic"/>
          <w:sz w:val="22"/>
          <w:szCs w:val="22"/>
        </w:rPr>
        <w:t xml:space="preserve">Previous </w:t>
      </w:r>
      <w:r w:rsidRPr="00071A7F">
        <w:rPr>
          <w:rFonts w:ascii="Century Gothic" w:hAnsi="Century Gothic"/>
          <w:sz w:val="22"/>
          <w:szCs w:val="22"/>
        </w:rPr>
        <w:t>Employer:</w:t>
      </w:r>
      <w:r w:rsidRPr="00071A7F">
        <w:rPr>
          <w:rFonts w:ascii="Century Gothic" w:eastAsia="Garamond" w:hAnsi="Century Gothic"/>
          <w:sz w:val="22"/>
          <w:szCs w:val="22"/>
        </w:rPr>
        <w:t xml:space="preserve"> Accenture, Bengaluru (Client Philips 66)</w:t>
      </w:r>
    </w:p>
    <w:tbl>
      <w:tblPr>
        <w:tblW w:w="0" w:type="auto"/>
        <w:tblInd w:w="93" w:type="dxa"/>
        <w:tblLook w:val="04A0" w:firstRow="1" w:lastRow="0" w:firstColumn="1" w:lastColumn="0" w:noHBand="0" w:noVBand="1"/>
      </w:tblPr>
      <w:tblGrid>
        <w:gridCol w:w="1496"/>
        <w:gridCol w:w="2804"/>
      </w:tblGrid>
      <w:tr w:rsidR="005D2FD7" w14:paraId="6AEEF873" w14:textId="77777777" w:rsidTr="00BC071F">
        <w:trPr>
          <w:trHeight w:val="315"/>
        </w:trPr>
        <w:tc>
          <w:tcPr>
            <w:tcW w:w="1496" w:type="dxa"/>
            <w:tcBorders>
              <w:top w:val="single" w:sz="4" w:space="0" w:color="auto"/>
              <w:left w:val="single" w:sz="4" w:space="0" w:color="auto"/>
              <w:bottom w:val="single" w:sz="4" w:space="0" w:color="auto"/>
              <w:right w:val="single" w:sz="4" w:space="0" w:color="auto"/>
            </w:tcBorders>
          </w:tcPr>
          <w:p w14:paraId="6769AC01" w14:textId="77777777" w:rsidR="00071A7F" w:rsidRPr="00071A7F" w:rsidRDefault="00000000" w:rsidP="00071A7F">
            <w:pPr>
              <w:rPr>
                <w:rFonts w:ascii="Century Gothic" w:hAnsi="Century Gothic"/>
                <w:sz w:val="22"/>
                <w:szCs w:val="22"/>
              </w:rPr>
            </w:pPr>
            <w:r w:rsidRPr="00071A7F">
              <w:rPr>
                <w:rFonts w:ascii="Century Gothic" w:hAnsi="Century Gothic"/>
                <w:sz w:val="22"/>
                <w:szCs w:val="22"/>
              </w:rPr>
              <w:t>Designation</w:t>
            </w:r>
          </w:p>
        </w:tc>
        <w:tc>
          <w:tcPr>
            <w:tcW w:w="2804" w:type="dxa"/>
            <w:tcBorders>
              <w:top w:val="single" w:sz="4" w:space="0" w:color="auto"/>
              <w:left w:val="single" w:sz="4" w:space="0" w:color="auto"/>
              <w:bottom w:val="single" w:sz="4" w:space="0" w:color="auto"/>
              <w:right w:val="single" w:sz="4" w:space="0" w:color="auto"/>
            </w:tcBorders>
          </w:tcPr>
          <w:p w14:paraId="5BF89813"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Lead Analyst</w:t>
            </w:r>
          </w:p>
        </w:tc>
      </w:tr>
      <w:tr w:rsidR="005D2FD7" w14:paraId="5266765D" w14:textId="77777777" w:rsidTr="00BC071F">
        <w:trPr>
          <w:trHeight w:val="300"/>
        </w:trPr>
        <w:tc>
          <w:tcPr>
            <w:tcW w:w="1496" w:type="dxa"/>
            <w:tcBorders>
              <w:top w:val="single" w:sz="4" w:space="0" w:color="auto"/>
              <w:left w:val="single" w:sz="4" w:space="0" w:color="auto"/>
              <w:bottom w:val="single" w:sz="4" w:space="0" w:color="auto"/>
              <w:right w:val="single" w:sz="4" w:space="0" w:color="auto"/>
            </w:tcBorders>
          </w:tcPr>
          <w:p w14:paraId="6CBE5507"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Duration</w:t>
            </w:r>
          </w:p>
        </w:tc>
        <w:tc>
          <w:tcPr>
            <w:tcW w:w="2804" w:type="dxa"/>
            <w:tcBorders>
              <w:top w:val="single" w:sz="4" w:space="0" w:color="auto"/>
              <w:left w:val="single" w:sz="4" w:space="0" w:color="auto"/>
              <w:bottom w:val="single" w:sz="4" w:space="0" w:color="auto"/>
              <w:right w:val="single" w:sz="4" w:space="0" w:color="auto"/>
            </w:tcBorders>
          </w:tcPr>
          <w:p w14:paraId="5CD0D41E"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Aug'21- Feb'22</w:t>
            </w:r>
          </w:p>
        </w:tc>
      </w:tr>
      <w:tr w:rsidR="005D2FD7" w14:paraId="1E5AD8A4" w14:textId="77777777" w:rsidTr="00BC071F">
        <w:trPr>
          <w:trHeight w:val="300"/>
        </w:trPr>
        <w:tc>
          <w:tcPr>
            <w:tcW w:w="1496" w:type="dxa"/>
            <w:tcBorders>
              <w:top w:val="single" w:sz="4" w:space="0" w:color="auto"/>
              <w:left w:val="single" w:sz="4" w:space="0" w:color="auto"/>
              <w:bottom w:val="single" w:sz="4" w:space="0" w:color="auto"/>
              <w:right w:val="single" w:sz="4" w:space="0" w:color="auto"/>
            </w:tcBorders>
          </w:tcPr>
          <w:p w14:paraId="3FD7A41A"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Project</w:t>
            </w:r>
          </w:p>
        </w:tc>
        <w:tc>
          <w:tcPr>
            <w:tcW w:w="2804" w:type="dxa"/>
            <w:tcBorders>
              <w:top w:val="single" w:sz="4" w:space="0" w:color="auto"/>
              <w:left w:val="single" w:sz="4" w:space="0" w:color="auto"/>
              <w:bottom w:val="single" w:sz="4" w:space="0" w:color="auto"/>
              <w:right w:val="single" w:sz="4" w:space="0" w:color="auto"/>
            </w:tcBorders>
          </w:tcPr>
          <w:p w14:paraId="4EBF5CE0"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Global Business Projects</w:t>
            </w:r>
          </w:p>
        </w:tc>
      </w:tr>
    </w:tbl>
    <w:p w14:paraId="104DFDFC" w14:textId="77777777" w:rsidR="00071A7F" w:rsidRPr="00071A7F" w:rsidRDefault="00071A7F" w:rsidP="00071A7F">
      <w:pPr>
        <w:autoSpaceDE w:val="0"/>
        <w:autoSpaceDN w:val="0"/>
        <w:adjustRightInd w:val="0"/>
        <w:rPr>
          <w:rFonts w:ascii="Century Gothic" w:hAnsi="Century Gothic"/>
          <w:sz w:val="22"/>
          <w:szCs w:val="22"/>
        </w:rPr>
      </w:pPr>
    </w:p>
    <w:p w14:paraId="4B7A8E25" w14:textId="6542B1B1" w:rsidR="00071A7F" w:rsidRPr="00071A7F" w:rsidRDefault="00000000" w:rsidP="00071A7F">
      <w:pPr>
        <w:pStyle w:val="ListParagraph"/>
        <w:numPr>
          <w:ilvl w:val="0"/>
          <w:numId w:val="35"/>
        </w:numPr>
        <w:autoSpaceDE w:val="0"/>
        <w:autoSpaceDN w:val="0"/>
        <w:adjustRightInd w:val="0"/>
        <w:rPr>
          <w:rFonts w:ascii="Century Gothic" w:hAnsi="Century Gothic"/>
          <w:sz w:val="22"/>
          <w:szCs w:val="22"/>
        </w:rPr>
      </w:pPr>
      <w:r w:rsidRPr="00071A7F">
        <w:rPr>
          <w:rFonts w:ascii="Century Gothic" w:eastAsia="Garamond" w:hAnsi="Century Gothic"/>
          <w:sz w:val="22"/>
          <w:szCs w:val="22"/>
        </w:rPr>
        <w:t xml:space="preserve">Previous </w:t>
      </w:r>
      <w:r w:rsidRPr="00071A7F">
        <w:rPr>
          <w:rFonts w:ascii="Century Gothic" w:hAnsi="Century Gothic"/>
          <w:sz w:val="22"/>
          <w:szCs w:val="22"/>
        </w:rPr>
        <w:t>Employer:</w:t>
      </w:r>
      <w:r w:rsidRPr="00071A7F">
        <w:rPr>
          <w:rFonts w:ascii="Century Gothic" w:eastAsia="Garamond" w:hAnsi="Century Gothic"/>
          <w:sz w:val="22"/>
          <w:szCs w:val="22"/>
        </w:rPr>
        <w:t xml:space="preserve"> Trigent Software, Pune (Client Honeywell)</w:t>
      </w:r>
    </w:p>
    <w:tbl>
      <w:tblPr>
        <w:tblW w:w="0" w:type="auto"/>
        <w:tblInd w:w="93" w:type="dxa"/>
        <w:tblLook w:val="04A0" w:firstRow="1" w:lastRow="0" w:firstColumn="1" w:lastColumn="0" w:noHBand="0" w:noVBand="1"/>
      </w:tblPr>
      <w:tblGrid>
        <w:gridCol w:w="1496"/>
        <w:gridCol w:w="2804"/>
      </w:tblGrid>
      <w:tr w:rsidR="005D2FD7" w14:paraId="74C6942C" w14:textId="77777777" w:rsidTr="00BC071F">
        <w:trPr>
          <w:trHeight w:val="315"/>
        </w:trPr>
        <w:tc>
          <w:tcPr>
            <w:tcW w:w="1496" w:type="dxa"/>
            <w:tcBorders>
              <w:top w:val="single" w:sz="4" w:space="0" w:color="auto"/>
              <w:left w:val="single" w:sz="4" w:space="0" w:color="auto"/>
              <w:bottom w:val="single" w:sz="4" w:space="0" w:color="auto"/>
              <w:right w:val="single" w:sz="4" w:space="0" w:color="auto"/>
            </w:tcBorders>
          </w:tcPr>
          <w:p w14:paraId="37ABFF8D"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Designation</w:t>
            </w:r>
          </w:p>
        </w:tc>
        <w:tc>
          <w:tcPr>
            <w:tcW w:w="2804" w:type="dxa"/>
            <w:tcBorders>
              <w:top w:val="single" w:sz="4" w:space="0" w:color="auto"/>
              <w:left w:val="single" w:sz="4" w:space="0" w:color="auto"/>
              <w:bottom w:val="single" w:sz="4" w:space="0" w:color="auto"/>
              <w:right w:val="single" w:sz="4" w:space="0" w:color="auto"/>
            </w:tcBorders>
          </w:tcPr>
          <w:p w14:paraId="5C77A375"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Lead Analyst</w:t>
            </w:r>
          </w:p>
        </w:tc>
      </w:tr>
      <w:tr w:rsidR="005D2FD7" w14:paraId="65D43C33" w14:textId="77777777" w:rsidTr="00BC071F">
        <w:trPr>
          <w:trHeight w:val="300"/>
        </w:trPr>
        <w:tc>
          <w:tcPr>
            <w:tcW w:w="1496" w:type="dxa"/>
            <w:tcBorders>
              <w:top w:val="single" w:sz="4" w:space="0" w:color="auto"/>
              <w:left w:val="single" w:sz="4" w:space="0" w:color="auto"/>
              <w:bottom w:val="single" w:sz="4" w:space="0" w:color="auto"/>
              <w:right w:val="single" w:sz="4" w:space="0" w:color="auto"/>
            </w:tcBorders>
          </w:tcPr>
          <w:p w14:paraId="012F3F91"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Duration</w:t>
            </w:r>
          </w:p>
        </w:tc>
        <w:tc>
          <w:tcPr>
            <w:tcW w:w="2804" w:type="dxa"/>
            <w:tcBorders>
              <w:top w:val="single" w:sz="4" w:space="0" w:color="auto"/>
              <w:left w:val="single" w:sz="4" w:space="0" w:color="auto"/>
              <w:bottom w:val="single" w:sz="4" w:space="0" w:color="auto"/>
              <w:right w:val="single" w:sz="4" w:space="0" w:color="auto"/>
            </w:tcBorders>
          </w:tcPr>
          <w:p w14:paraId="0CA66097"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Jan'21- July'21</w:t>
            </w:r>
          </w:p>
        </w:tc>
      </w:tr>
      <w:tr w:rsidR="005D2FD7" w14:paraId="33CA7CB4" w14:textId="77777777" w:rsidTr="00BC071F">
        <w:trPr>
          <w:trHeight w:val="300"/>
        </w:trPr>
        <w:tc>
          <w:tcPr>
            <w:tcW w:w="1496" w:type="dxa"/>
            <w:tcBorders>
              <w:top w:val="single" w:sz="4" w:space="0" w:color="auto"/>
              <w:left w:val="single" w:sz="4" w:space="0" w:color="auto"/>
              <w:bottom w:val="single" w:sz="4" w:space="0" w:color="auto"/>
              <w:right w:val="single" w:sz="4" w:space="0" w:color="auto"/>
            </w:tcBorders>
          </w:tcPr>
          <w:p w14:paraId="1A16507A"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Project</w:t>
            </w:r>
          </w:p>
        </w:tc>
        <w:tc>
          <w:tcPr>
            <w:tcW w:w="2804" w:type="dxa"/>
            <w:tcBorders>
              <w:top w:val="single" w:sz="4" w:space="0" w:color="auto"/>
              <w:left w:val="single" w:sz="4" w:space="0" w:color="auto"/>
              <w:bottom w:val="single" w:sz="4" w:space="0" w:color="auto"/>
              <w:right w:val="single" w:sz="4" w:space="0" w:color="auto"/>
            </w:tcBorders>
          </w:tcPr>
          <w:p w14:paraId="651A0F51"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Global Business Projects</w:t>
            </w:r>
          </w:p>
        </w:tc>
      </w:tr>
    </w:tbl>
    <w:p w14:paraId="33E423AE" w14:textId="77777777" w:rsidR="00071A7F" w:rsidRDefault="00071A7F" w:rsidP="00071A7F">
      <w:pPr>
        <w:autoSpaceDE w:val="0"/>
        <w:autoSpaceDN w:val="0"/>
        <w:adjustRightInd w:val="0"/>
        <w:rPr>
          <w:rFonts w:ascii="Century Gothic" w:hAnsi="Century Gothic"/>
          <w:sz w:val="22"/>
          <w:szCs w:val="22"/>
        </w:rPr>
      </w:pPr>
    </w:p>
    <w:p w14:paraId="6D05A051" w14:textId="4DD307EE" w:rsidR="00071A7F" w:rsidRPr="00071A7F" w:rsidRDefault="00000000" w:rsidP="00071A7F">
      <w:pPr>
        <w:pStyle w:val="ListParagraph"/>
        <w:numPr>
          <w:ilvl w:val="0"/>
          <w:numId w:val="36"/>
        </w:numPr>
        <w:autoSpaceDE w:val="0"/>
        <w:autoSpaceDN w:val="0"/>
        <w:adjustRightInd w:val="0"/>
        <w:rPr>
          <w:rFonts w:ascii="Century Gothic" w:hAnsi="Century Gothic"/>
          <w:sz w:val="22"/>
          <w:szCs w:val="22"/>
        </w:rPr>
      </w:pPr>
      <w:r w:rsidRPr="00071A7F">
        <w:rPr>
          <w:rFonts w:ascii="Century Gothic" w:eastAsia="Garamond" w:hAnsi="Century Gothic"/>
          <w:sz w:val="22"/>
          <w:szCs w:val="22"/>
        </w:rPr>
        <w:t>Previous Employer</w:t>
      </w:r>
      <w:r w:rsidRPr="00071A7F">
        <w:rPr>
          <w:rFonts w:ascii="Century Gothic" w:hAnsi="Century Gothic"/>
          <w:sz w:val="22"/>
          <w:szCs w:val="22"/>
        </w:rPr>
        <w:t>:</w:t>
      </w:r>
      <w:r w:rsidRPr="00071A7F">
        <w:rPr>
          <w:rFonts w:ascii="Century Gothic" w:eastAsia="Garamond" w:hAnsi="Century Gothic"/>
          <w:sz w:val="22"/>
          <w:szCs w:val="22"/>
        </w:rPr>
        <w:t xml:space="preserve"> Capita India Pvt </w:t>
      </w:r>
      <w:r w:rsidRPr="00071A7F">
        <w:rPr>
          <w:rFonts w:ascii="Century Gothic" w:hAnsi="Century Gothic"/>
          <w:sz w:val="22"/>
          <w:szCs w:val="22"/>
        </w:rPr>
        <w:t>L</w:t>
      </w:r>
      <w:r w:rsidRPr="00071A7F">
        <w:rPr>
          <w:rFonts w:ascii="Century Gothic" w:eastAsia="Garamond" w:hAnsi="Century Gothic"/>
          <w:sz w:val="22"/>
          <w:szCs w:val="22"/>
        </w:rPr>
        <w:t>td, Pune</w:t>
      </w:r>
    </w:p>
    <w:tbl>
      <w:tblPr>
        <w:tblW w:w="0" w:type="auto"/>
        <w:tblInd w:w="93" w:type="dxa"/>
        <w:tblLook w:val="04A0" w:firstRow="1" w:lastRow="0" w:firstColumn="1" w:lastColumn="0" w:noHBand="0" w:noVBand="1"/>
      </w:tblPr>
      <w:tblGrid>
        <w:gridCol w:w="1496"/>
        <w:gridCol w:w="2804"/>
      </w:tblGrid>
      <w:tr w:rsidR="005D2FD7" w14:paraId="275C048A" w14:textId="77777777" w:rsidTr="00BC071F">
        <w:trPr>
          <w:trHeight w:val="315"/>
        </w:trPr>
        <w:tc>
          <w:tcPr>
            <w:tcW w:w="1496" w:type="dxa"/>
            <w:tcBorders>
              <w:top w:val="single" w:sz="4" w:space="0" w:color="auto"/>
              <w:left w:val="single" w:sz="4" w:space="0" w:color="auto"/>
              <w:bottom w:val="single" w:sz="4" w:space="0" w:color="auto"/>
              <w:right w:val="single" w:sz="4" w:space="0" w:color="auto"/>
            </w:tcBorders>
          </w:tcPr>
          <w:p w14:paraId="0BE428BB"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Designation</w:t>
            </w:r>
          </w:p>
        </w:tc>
        <w:tc>
          <w:tcPr>
            <w:tcW w:w="2804" w:type="dxa"/>
            <w:tcBorders>
              <w:top w:val="single" w:sz="4" w:space="0" w:color="auto"/>
              <w:left w:val="single" w:sz="4" w:space="0" w:color="auto"/>
              <w:bottom w:val="single" w:sz="4" w:space="0" w:color="auto"/>
              <w:right w:val="single" w:sz="4" w:space="0" w:color="auto"/>
            </w:tcBorders>
          </w:tcPr>
          <w:p w14:paraId="4AFB5796"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Senior Executive</w:t>
            </w:r>
          </w:p>
        </w:tc>
      </w:tr>
      <w:tr w:rsidR="005D2FD7" w14:paraId="525EF9A4" w14:textId="77777777" w:rsidTr="00BC071F">
        <w:trPr>
          <w:trHeight w:val="300"/>
        </w:trPr>
        <w:tc>
          <w:tcPr>
            <w:tcW w:w="1496" w:type="dxa"/>
            <w:tcBorders>
              <w:top w:val="single" w:sz="4" w:space="0" w:color="auto"/>
              <w:left w:val="single" w:sz="4" w:space="0" w:color="auto"/>
              <w:bottom w:val="single" w:sz="4" w:space="0" w:color="auto"/>
              <w:right w:val="single" w:sz="4" w:space="0" w:color="auto"/>
            </w:tcBorders>
          </w:tcPr>
          <w:p w14:paraId="1026DCF4"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Duration</w:t>
            </w:r>
          </w:p>
        </w:tc>
        <w:tc>
          <w:tcPr>
            <w:tcW w:w="2804" w:type="dxa"/>
            <w:tcBorders>
              <w:top w:val="single" w:sz="4" w:space="0" w:color="auto"/>
              <w:left w:val="single" w:sz="4" w:space="0" w:color="auto"/>
              <w:bottom w:val="single" w:sz="4" w:space="0" w:color="auto"/>
              <w:right w:val="single" w:sz="4" w:space="0" w:color="auto"/>
            </w:tcBorders>
          </w:tcPr>
          <w:p w14:paraId="3DF746AC"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Jan'17- Jan'21</w:t>
            </w:r>
          </w:p>
        </w:tc>
      </w:tr>
      <w:tr w:rsidR="005D2FD7" w14:paraId="595BE342" w14:textId="77777777" w:rsidTr="00BC071F">
        <w:trPr>
          <w:trHeight w:val="300"/>
        </w:trPr>
        <w:tc>
          <w:tcPr>
            <w:tcW w:w="1496" w:type="dxa"/>
            <w:tcBorders>
              <w:top w:val="single" w:sz="4" w:space="0" w:color="auto"/>
              <w:left w:val="single" w:sz="4" w:space="0" w:color="auto"/>
              <w:bottom w:val="single" w:sz="4" w:space="0" w:color="auto"/>
              <w:right w:val="single" w:sz="4" w:space="0" w:color="auto"/>
            </w:tcBorders>
          </w:tcPr>
          <w:p w14:paraId="209BFB85"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Project</w:t>
            </w:r>
          </w:p>
        </w:tc>
        <w:tc>
          <w:tcPr>
            <w:tcW w:w="2804" w:type="dxa"/>
            <w:tcBorders>
              <w:top w:val="single" w:sz="4" w:space="0" w:color="auto"/>
              <w:left w:val="single" w:sz="4" w:space="0" w:color="auto"/>
              <w:bottom w:val="single" w:sz="4" w:space="0" w:color="auto"/>
              <w:right w:val="single" w:sz="4" w:space="0" w:color="auto"/>
            </w:tcBorders>
          </w:tcPr>
          <w:p w14:paraId="1B0CE939" w14:textId="77777777" w:rsidR="00071A7F" w:rsidRPr="00071A7F" w:rsidRDefault="00000000" w:rsidP="00BC071F">
            <w:pPr>
              <w:jc w:val="center"/>
              <w:rPr>
                <w:rFonts w:ascii="Century Gothic" w:hAnsi="Century Gothic"/>
                <w:sz w:val="22"/>
                <w:szCs w:val="22"/>
              </w:rPr>
            </w:pPr>
            <w:r w:rsidRPr="00071A7F">
              <w:rPr>
                <w:rFonts w:ascii="Century Gothic" w:hAnsi="Century Gothic"/>
                <w:sz w:val="22"/>
                <w:szCs w:val="22"/>
              </w:rPr>
              <w:t>Global Business Projects</w:t>
            </w:r>
          </w:p>
        </w:tc>
      </w:tr>
    </w:tbl>
    <w:p w14:paraId="0D8C990A" w14:textId="77777777" w:rsidR="00071A7F" w:rsidRDefault="00071A7F" w:rsidP="007C668B">
      <w:pPr>
        <w:widowControl w:val="0"/>
        <w:tabs>
          <w:tab w:val="left" w:pos="840"/>
        </w:tabs>
        <w:spacing w:after="0" w:line="240" w:lineRule="auto"/>
        <w:ind w:right="73"/>
        <w:jc w:val="both"/>
        <w:rPr>
          <w:rFonts w:ascii="Century Gothic" w:hAnsi="Century Gothic"/>
          <w:sz w:val="22"/>
          <w:szCs w:val="22"/>
        </w:rPr>
      </w:pPr>
    </w:p>
    <w:p w14:paraId="5F548C7E" w14:textId="77777777" w:rsidR="00071A7F" w:rsidRPr="007C668B" w:rsidRDefault="00071A7F" w:rsidP="007C668B">
      <w:pPr>
        <w:widowControl w:val="0"/>
        <w:tabs>
          <w:tab w:val="left" w:pos="840"/>
        </w:tabs>
        <w:spacing w:after="0" w:line="240" w:lineRule="auto"/>
        <w:ind w:right="73"/>
        <w:jc w:val="both"/>
        <w:rPr>
          <w:rFonts w:ascii="Century Gothic" w:eastAsia="Questrial" w:hAnsi="Century Gothic" w:cs="Questrial"/>
          <w:color w:val="0070C0"/>
          <w:sz w:val="22"/>
          <w:szCs w:val="22"/>
        </w:rPr>
      </w:pPr>
    </w:p>
    <w:p w14:paraId="04CD980E" w14:textId="552E8061" w:rsidR="00471D0F" w:rsidRDefault="00000000" w:rsidP="00A41209">
      <w:pPr>
        <w:spacing w:after="100" w:line="240" w:lineRule="auto"/>
        <w:jc w:val="both"/>
        <w:rPr>
          <w:rFonts w:ascii="Century Gothic" w:hAnsi="Century Gothic" w:cstheme="majorHAnsi"/>
          <w:color w:val="222222"/>
          <w:sz w:val="22"/>
          <w:szCs w:val="22"/>
          <w:shd w:val="clear" w:color="auto" w:fill="FFFFFF"/>
        </w:rPr>
      </w:pPr>
      <w:r w:rsidRPr="00C210D2">
        <w:rPr>
          <w:rFonts w:ascii="Century Gothic" w:eastAsia="Times New Roman" w:hAnsi="Century Gothic" w:cs="Century Gothic"/>
          <w:b/>
          <w:color w:val="333333"/>
          <w:sz w:val="22"/>
          <w:szCs w:val="22"/>
        </w:rPr>
        <w:t>Project</w:t>
      </w:r>
      <w:r w:rsidR="00960807" w:rsidRPr="00C210D2">
        <w:rPr>
          <w:rFonts w:ascii="Century Gothic" w:eastAsia="Times New Roman" w:hAnsi="Century Gothic" w:cs="Century Gothic"/>
          <w:b/>
          <w:color w:val="333333"/>
          <w:sz w:val="22"/>
          <w:szCs w:val="22"/>
        </w:rPr>
        <w:t>#1</w:t>
      </w:r>
      <w:r w:rsidRPr="00C210D2">
        <w:rPr>
          <w:rFonts w:ascii="Century Gothic" w:eastAsia="Times New Roman" w:hAnsi="Century Gothic" w:cstheme="majorHAnsi"/>
          <w:b/>
          <w:color w:val="333333"/>
          <w:sz w:val="22"/>
          <w:szCs w:val="22"/>
        </w:rPr>
        <w:t>:</w:t>
      </w:r>
      <w:r w:rsidR="002D3BBA">
        <w:rPr>
          <w:rFonts w:ascii="Century Gothic" w:eastAsia="Times New Roman" w:hAnsi="Century Gothic" w:cstheme="majorHAnsi"/>
          <w:color w:val="333333"/>
          <w:sz w:val="22"/>
          <w:szCs w:val="22"/>
        </w:rPr>
        <w:t xml:space="preserve"> </w:t>
      </w:r>
      <w:r w:rsidR="002D3BBA" w:rsidRPr="002D3BBA">
        <w:rPr>
          <w:rFonts w:ascii="Century Gothic" w:hAnsi="Century Gothic" w:cstheme="majorHAnsi"/>
          <w:color w:val="222222"/>
          <w:sz w:val="22"/>
          <w:szCs w:val="22"/>
          <w:shd w:val="clear" w:color="auto" w:fill="FFFFFF"/>
        </w:rPr>
        <w:t>Phreesia</w:t>
      </w:r>
      <w:r w:rsidR="006E6094" w:rsidRPr="002D3BBA">
        <w:rPr>
          <w:rFonts w:ascii="Century Gothic" w:hAnsi="Century Gothic" w:cstheme="majorHAnsi"/>
          <w:color w:val="222222"/>
          <w:sz w:val="22"/>
          <w:szCs w:val="22"/>
          <w:shd w:val="clear" w:color="auto" w:fill="FFFFFF"/>
        </w:rPr>
        <w:t xml:space="preserve">:  </w:t>
      </w:r>
      <w:r w:rsidR="002D3BBA" w:rsidRPr="002D3BBA">
        <w:rPr>
          <w:rFonts w:ascii="Century Gothic" w:hAnsi="Century Gothic" w:cstheme="majorHAnsi"/>
          <w:color w:val="222222"/>
          <w:sz w:val="22"/>
          <w:szCs w:val="22"/>
          <w:shd w:val="clear" w:color="auto" w:fill="FFFFFF"/>
        </w:rPr>
        <w:t xml:space="preserve">Phreesia helps medical groups and health systems leverage the patient intake process to achieve their operational, financial and clinical goals, </w:t>
      </w:r>
      <w:r w:rsidR="002D3BBA" w:rsidRPr="00C210D2">
        <w:rPr>
          <w:rFonts w:ascii="Century Gothic" w:hAnsi="Century Gothic" w:cstheme="majorHAnsi"/>
          <w:color w:val="222222"/>
          <w:sz w:val="22"/>
          <w:szCs w:val="22"/>
          <w:shd w:val="clear" w:color="auto" w:fill="FFFFFF"/>
        </w:rPr>
        <w:t>all bundled as a cloud service.</w:t>
      </w:r>
    </w:p>
    <w:p w14:paraId="3D5DA96B" w14:textId="77777777" w:rsidR="002D3BBA" w:rsidRDefault="002D3BBA" w:rsidP="00A41209">
      <w:pPr>
        <w:spacing w:after="100" w:line="240" w:lineRule="auto"/>
        <w:jc w:val="both"/>
        <w:rPr>
          <w:rFonts w:ascii="Century Gothic" w:hAnsi="Century Gothic" w:cstheme="majorHAnsi"/>
          <w:color w:val="222222"/>
          <w:sz w:val="22"/>
          <w:szCs w:val="22"/>
          <w:shd w:val="clear" w:color="auto" w:fill="FFFFFF"/>
        </w:rPr>
      </w:pPr>
    </w:p>
    <w:p w14:paraId="4BC7335D" w14:textId="2F037260" w:rsidR="002D3BBA" w:rsidRPr="009904E5" w:rsidRDefault="00000000" w:rsidP="009904E5">
      <w:pPr>
        <w:shd w:val="clear" w:color="auto" w:fill="FFFFFF"/>
        <w:spacing w:before="100" w:beforeAutospacing="1" w:after="100" w:afterAutospacing="1" w:line="240" w:lineRule="auto"/>
        <w:ind w:left="720"/>
        <w:jc w:val="both"/>
        <w:rPr>
          <w:rFonts w:ascii="Century Gothic" w:hAnsi="Century Gothic" w:cstheme="majorHAnsi"/>
          <w:color w:val="222222"/>
          <w:sz w:val="22"/>
          <w:szCs w:val="22"/>
          <w:shd w:val="clear" w:color="auto" w:fill="FFFFFF"/>
        </w:rPr>
      </w:pPr>
      <w:r w:rsidRPr="009904E5">
        <w:rPr>
          <w:rFonts w:ascii="Century Gothic" w:hAnsi="Century Gothic" w:cstheme="majorHAnsi"/>
          <w:color w:val="222222"/>
          <w:sz w:val="22"/>
          <w:szCs w:val="22"/>
          <w:shd w:val="clear" w:color="auto" w:fill="FFFFFF"/>
        </w:rPr>
        <w:lastRenderedPageBreak/>
        <w:t xml:space="preserve">CPQ hands-on experience, hands-on solution design, solution architecture, proof-of-concepts, process flows, as well as configuration and deployment required to support current and new projects. Experience with </w:t>
      </w:r>
      <w:r w:rsidR="009904E5" w:rsidRPr="009904E5">
        <w:rPr>
          <w:rFonts w:ascii="Century Gothic" w:hAnsi="Century Gothic" w:cstheme="majorHAnsi"/>
          <w:color w:val="222222"/>
          <w:sz w:val="22"/>
          <w:szCs w:val="22"/>
          <w:shd w:val="clear" w:color="auto" w:fill="FFFFFF"/>
        </w:rPr>
        <w:t xml:space="preserve">SOQL queries </w:t>
      </w:r>
      <w:r w:rsidR="009904E5">
        <w:rPr>
          <w:rFonts w:ascii="Century Gothic" w:hAnsi="Century Gothic" w:cstheme="majorHAnsi"/>
          <w:color w:val="222222"/>
          <w:sz w:val="22"/>
          <w:szCs w:val="22"/>
          <w:shd w:val="clear" w:color="auto" w:fill="FFFFFF"/>
        </w:rPr>
        <w:t xml:space="preserve">and </w:t>
      </w:r>
      <w:r w:rsidRPr="009904E5">
        <w:rPr>
          <w:rFonts w:ascii="Century Gothic" w:hAnsi="Century Gothic" w:cstheme="majorHAnsi"/>
          <w:color w:val="222222"/>
          <w:sz w:val="22"/>
          <w:szCs w:val="22"/>
          <w:shd w:val="clear" w:color="auto" w:fill="FFFFFF"/>
        </w:rPr>
        <w:t>DocuSign in Salesforce. Thorough knowledge of delivering projects in an agile scrum environment.</w:t>
      </w:r>
      <w:r w:rsidR="009904E5">
        <w:rPr>
          <w:rFonts w:ascii="Century Gothic" w:hAnsi="Century Gothic" w:cstheme="majorHAnsi"/>
          <w:color w:val="222222"/>
          <w:sz w:val="22"/>
          <w:szCs w:val="22"/>
          <w:shd w:val="clear" w:color="auto" w:fill="FFFFFF"/>
        </w:rPr>
        <w:t xml:space="preserve"> </w:t>
      </w:r>
    </w:p>
    <w:p w14:paraId="5E4F1379" w14:textId="226A84D4" w:rsidR="009F031C" w:rsidRPr="009904E5" w:rsidRDefault="009F031C" w:rsidP="009904E5">
      <w:pPr>
        <w:spacing w:after="100" w:line="240" w:lineRule="auto"/>
        <w:jc w:val="both"/>
        <w:rPr>
          <w:rFonts w:ascii="Century Gothic" w:hAnsi="Century Gothic" w:cstheme="majorHAnsi"/>
          <w:color w:val="222222"/>
          <w:sz w:val="22"/>
          <w:szCs w:val="22"/>
          <w:shd w:val="clear" w:color="auto" w:fill="FFFFFF"/>
        </w:rPr>
      </w:pPr>
    </w:p>
    <w:p w14:paraId="1AAAE040" w14:textId="77777777" w:rsidR="006E6094" w:rsidRPr="00C210D2" w:rsidRDefault="006E6094" w:rsidP="00A41209">
      <w:pPr>
        <w:spacing w:after="100" w:line="240" w:lineRule="auto"/>
        <w:jc w:val="both"/>
        <w:rPr>
          <w:rFonts w:ascii="Century Gothic" w:eastAsia="Times New Roman" w:hAnsi="Century Gothic" w:cs="Century Gothic"/>
          <w:color w:val="333333"/>
          <w:sz w:val="22"/>
          <w:szCs w:val="22"/>
        </w:rPr>
      </w:pPr>
    </w:p>
    <w:p w14:paraId="2869C22E" w14:textId="4D73F0E3" w:rsidR="009F031C" w:rsidRPr="00C210D2" w:rsidRDefault="00000000" w:rsidP="00A41209">
      <w:pPr>
        <w:spacing w:after="100" w:line="240" w:lineRule="auto"/>
        <w:jc w:val="both"/>
        <w:rPr>
          <w:rFonts w:ascii="Century Gothic" w:eastAsia="Times New Roman" w:hAnsi="Century Gothic" w:cs="Century Gothic"/>
          <w:color w:val="333333"/>
          <w:sz w:val="22"/>
          <w:szCs w:val="22"/>
        </w:rPr>
      </w:pPr>
      <w:r w:rsidRPr="00C210D2">
        <w:rPr>
          <w:rFonts w:ascii="Century Gothic" w:eastAsia="Times New Roman" w:hAnsi="Century Gothic" w:cs="Century Gothic"/>
          <w:color w:val="333333"/>
          <w:sz w:val="22"/>
          <w:szCs w:val="22"/>
        </w:rPr>
        <w:t xml:space="preserve">Tools:  </w:t>
      </w:r>
      <w:r w:rsidR="00B02975">
        <w:rPr>
          <w:rFonts w:ascii="Century Gothic" w:eastAsia="Times New Roman" w:hAnsi="Century Gothic" w:cs="Century Gothic"/>
          <w:color w:val="333333"/>
          <w:sz w:val="22"/>
          <w:szCs w:val="22"/>
        </w:rPr>
        <w:t>Salesforce CPQ</w:t>
      </w:r>
      <w:r w:rsidR="00397EBA" w:rsidRPr="00C210D2">
        <w:rPr>
          <w:rFonts w:ascii="Century Gothic" w:eastAsia="Times New Roman" w:hAnsi="Century Gothic" w:cs="Century Gothic"/>
          <w:color w:val="333333"/>
          <w:sz w:val="22"/>
          <w:szCs w:val="22"/>
        </w:rPr>
        <w:t xml:space="preserve">, </w:t>
      </w:r>
      <w:r w:rsidR="00B02975">
        <w:rPr>
          <w:rFonts w:ascii="Century Gothic" w:eastAsia="Times New Roman" w:hAnsi="Century Gothic" w:cs="Century Gothic"/>
          <w:color w:val="333333"/>
          <w:sz w:val="22"/>
          <w:szCs w:val="22"/>
        </w:rPr>
        <w:t xml:space="preserve">Salesforce Sales Cloud, </w:t>
      </w:r>
      <w:r w:rsidR="00397EBA" w:rsidRPr="00C210D2">
        <w:rPr>
          <w:rFonts w:ascii="Century Gothic" w:eastAsia="Times New Roman" w:hAnsi="Century Gothic" w:cs="Century Gothic"/>
          <w:color w:val="333333"/>
          <w:sz w:val="22"/>
          <w:szCs w:val="22"/>
        </w:rPr>
        <w:t xml:space="preserve">Jira, Confluence, </w:t>
      </w:r>
      <w:r w:rsidRPr="00C210D2">
        <w:rPr>
          <w:rFonts w:ascii="Century Gothic" w:eastAsia="Times New Roman" w:hAnsi="Century Gothic" w:cs="Century Gothic"/>
          <w:color w:val="333333"/>
          <w:sz w:val="22"/>
          <w:szCs w:val="22"/>
        </w:rPr>
        <w:t xml:space="preserve">MS Excel, MS Word, </w:t>
      </w:r>
      <w:r w:rsidR="00BF2C5B" w:rsidRPr="00C210D2">
        <w:rPr>
          <w:rFonts w:ascii="Century Gothic" w:eastAsia="Times New Roman" w:hAnsi="Century Gothic" w:cs="Century Gothic"/>
          <w:color w:val="333333"/>
          <w:sz w:val="22"/>
          <w:szCs w:val="22"/>
        </w:rPr>
        <w:t>Salesforce Inspector</w:t>
      </w:r>
      <w:r w:rsidR="00B02975">
        <w:rPr>
          <w:rFonts w:ascii="Century Gothic" w:eastAsia="Times New Roman" w:hAnsi="Century Gothic" w:cs="Century Gothic"/>
          <w:color w:val="333333"/>
          <w:sz w:val="22"/>
          <w:szCs w:val="22"/>
        </w:rPr>
        <w:t xml:space="preserve">, Workbench, </w:t>
      </w:r>
      <w:r w:rsidR="00B02975" w:rsidRPr="00C210D2">
        <w:rPr>
          <w:rFonts w:ascii="Century Gothic" w:hAnsi="Century Gothic"/>
          <w:sz w:val="22"/>
          <w:szCs w:val="22"/>
        </w:rPr>
        <w:t>Data Loader</w:t>
      </w:r>
      <w:r w:rsidR="00B02975">
        <w:rPr>
          <w:rFonts w:ascii="Century Gothic" w:hAnsi="Century Gothic"/>
          <w:sz w:val="22"/>
          <w:szCs w:val="22"/>
        </w:rPr>
        <w:t>.</w:t>
      </w:r>
    </w:p>
    <w:p w14:paraId="7C4B2AC3" w14:textId="77777777" w:rsidR="00397EBA" w:rsidRPr="00C210D2" w:rsidRDefault="00397EBA" w:rsidP="00A41209">
      <w:pPr>
        <w:spacing w:after="100" w:line="240" w:lineRule="auto"/>
        <w:jc w:val="both"/>
        <w:rPr>
          <w:rFonts w:ascii="Century Gothic" w:eastAsia="Times New Roman" w:hAnsi="Century Gothic" w:cs="Century Gothic"/>
          <w:color w:val="333333"/>
          <w:sz w:val="22"/>
          <w:szCs w:val="22"/>
        </w:rPr>
      </w:pPr>
    </w:p>
    <w:p w14:paraId="7CD15C1C" w14:textId="77777777" w:rsidR="009904E5" w:rsidRDefault="00000000" w:rsidP="009904E5">
      <w:pPr>
        <w:spacing w:after="100" w:line="240" w:lineRule="auto"/>
        <w:jc w:val="both"/>
        <w:rPr>
          <w:rFonts w:ascii="Century Gothic" w:eastAsia="Times New Roman" w:hAnsi="Century Gothic" w:cs="Century Gothic"/>
          <w:color w:val="333333"/>
          <w:sz w:val="22"/>
          <w:szCs w:val="22"/>
        </w:rPr>
      </w:pPr>
      <w:r w:rsidRPr="00C210D2">
        <w:rPr>
          <w:rFonts w:ascii="Century Gothic" w:eastAsia="Times New Roman" w:hAnsi="Century Gothic" w:cs="Century Gothic"/>
          <w:color w:val="333333"/>
          <w:sz w:val="22"/>
          <w:szCs w:val="22"/>
        </w:rPr>
        <w:t>Job Role and Responsibilities</w:t>
      </w:r>
    </w:p>
    <w:p w14:paraId="34EB056A" w14:textId="77777777" w:rsidR="009904E5" w:rsidRDefault="009904E5" w:rsidP="00AF331C">
      <w:pPr>
        <w:spacing w:after="100" w:line="240" w:lineRule="auto"/>
        <w:rPr>
          <w:rFonts w:ascii="Century Gothic" w:eastAsia="Times New Roman" w:hAnsi="Century Gothic" w:cs="Century Gothic"/>
          <w:color w:val="333333"/>
          <w:sz w:val="22"/>
          <w:szCs w:val="22"/>
        </w:rPr>
      </w:pPr>
    </w:p>
    <w:p w14:paraId="5A8F7E0C" w14:textId="77777777" w:rsid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Take full ownership of the Salesforce CPQ implementation through all phases of development. Implemented sales flow and CPQ flow to fetch the leads generated in Salesforce and populate them in-house CRM system</w:t>
      </w:r>
      <w:r>
        <w:rPr>
          <w:rFonts w:ascii="Century Gothic" w:hAnsi="Century Gothic" w:cs="Century Gothic"/>
          <w:color w:val="333333"/>
          <w:sz w:val="22"/>
          <w:szCs w:val="22"/>
        </w:rPr>
        <w:t xml:space="preserve">. </w:t>
      </w:r>
    </w:p>
    <w:p w14:paraId="0B38CCD9" w14:textId="77777777" w:rsid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Worked on implementing custom objects, fields, and page layouts.</w:t>
      </w:r>
    </w:p>
    <w:p w14:paraId="22C7877B" w14:textId="77777777" w:rsid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Experience with native Salesforce quote to cash functionality such as lead, account, contact, opportunities, product configuration, product rules, price rules, quotes, orders, and contracts, lead to cash business process.</w:t>
      </w:r>
    </w:p>
    <w:p w14:paraId="6AB06523" w14:textId="77777777" w:rsid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Working knowledge of product bundle structures, constraint rules, and options. Captured leads from campaign management. Configured products, bundles, features, and options with product rules and pricing rules.</w:t>
      </w:r>
    </w:p>
    <w:p w14:paraId="4A3671F9" w14:textId="77777777" w:rsid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Convert the lead to an opportunity with lead qualification and lead registration process.  </w:t>
      </w:r>
    </w:p>
    <w:p w14:paraId="5196DAA1" w14:textId="77777777" w:rsid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Supported generating quotes and contract sign-off by integrating with the DocuSign system, submitting orders, and pushing the records to the southbound system for provisioning.</w:t>
      </w:r>
    </w:p>
    <w:p w14:paraId="1192CA65" w14:textId="77777777" w:rsid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Assisted in approval rules, conditions, and variables to match business requirements. Resolved the issue of accessing twin fields between the product and QLE.</w:t>
      </w:r>
    </w:p>
    <w:p w14:paraId="3ACBC0DC" w14:textId="77777777" w:rsid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Ability to create and manage workflows, validation rules, and process flows.</w:t>
      </w:r>
    </w:p>
    <w:p w14:paraId="5BC4AA7B" w14:textId="77777777" w:rsid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Creation of user access, including design and configuration of Roles, Profiles, Rules, and Users. Manage and assist integration with Salesforce and third-party systems.</w:t>
      </w:r>
    </w:p>
    <w:p w14:paraId="72D16B61" w14:textId="77777777" w:rsid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Check the feasibility of the solution and functional fitment as per Salesforce's out-of-the-box functionality and best practices.</w:t>
      </w:r>
    </w:p>
    <w:p w14:paraId="6326FED3" w14:textId="0852FD70" w:rsidR="00AF331C" w:rsidRP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Handled different pricing methods and pricing rules based on customer needs.</w:t>
      </w:r>
    </w:p>
    <w:p w14:paraId="7FAAE5D6" w14:textId="0A52DBB5" w:rsidR="00AF331C" w:rsidRPr="00AF331C"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AF331C">
        <w:rPr>
          <w:rFonts w:ascii="Century Gothic" w:hAnsi="Century Gothic" w:cs="Century Gothic"/>
          <w:color w:val="333333"/>
          <w:sz w:val="22"/>
          <w:szCs w:val="22"/>
        </w:rPr>
        <w:t>Worked with client POCs to validate customer &amp; partner orders with quotes, on day</w:t>
      </w:r>
      <w:r>
        <w:rPr>
          <w:rFonts w:ascii="Century Gothic" w:hAnsi="Century Gothic" w:cs="Century Gothic"/>
          <w:color w:val="333333"/>
          <w:sz w:val="22"/>
          <w:szCs w:val="22"/>
        </w:rPr>
        <w:t>-</w:t>
      </w:r>
      <w:r w:rsidRPr="00AF331C">
        <w:rPr>
          <w:rFonts w:ascii="Century Gothic" w:hAnsi="Century Gothic" w:cs="Century Gothic"/>
          <w:color w:val="333333"/>
          <w:sz w:val="22"/>
          <w:szCs w:val="22"/>
        </w:rPr>
        <w:t>to day basis, as a Deal Desk</w:t>
      </w:r>
      <w:r>
        <w:rPr>
          <w:rFonts w:ascii="Century Gothic" w:hAnsi="Century Gothic" w:cs="Century Gothic"/>
          <w:color w:val="333333"/>
          <w:sz w:val="22"/>
          <w:szCs w:val="22"/>
        </w:rPr>
        <w:t xml:space="preserve">. </w:t>
      </w:r>
    </w:p>
    <w:p w14:paraId="385B83CB" w14:textId="77777777" w:rsidR="009904E5" w:rsidRPr="001323E3"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1323E3">
        <w:rPr>
          <w:rFonts w:ascii="Century Gothic" w:hAnsi="Century Gothic" w:cs="Century Gothic"/>
          <w:color w:val="333333"/>
          <w:sz w:val="22"/>
          <w:szCs w:val="22"/>
        </w:rPr>
        <w:t xml:space="preserve">Document Analysis in order to </w:t>
      </w:r>
      <w:r w:rsidRPr="001323E3">
        <w:rPr>
          <w:rFonts w:ascii="Century Gothic" w:hAnsi="Century Gothic" w:cs="Arial"/>
          <w:color w:val="202122"/>
          <w:sz w:val="22"/>
          <w:szCs w:val="22"/>
          <w:shd w:val="clear" w:color="auto" w:fill="FFFFFF"/>
        </w:rPr>
        <w:t>accumulate requirements amid for a project</w:t>
      </w:r>
    </w:p>
    <w:p w14:paraId="1B388ABF" w14:textId="77777777" w:rsidR="009904E5" w:rsidRPr="001323E3"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1323E3">
        <w:rPr>
          <w:rFonts w:ascii="Century Gothic" w:hAnsi="Century Gothic" w:cs="Century Gothic"/>
          <w:color w:val="333333"/>
          <w:sz w:val="22"/>
          <w:szCs w:val="22"/>
        </w:rPr>
        <w:t xml:space="preserve">Understanding of SFDC functionality with an emphasis on CPQ related objects in the Sales Cloud. </w:t>
      </w:r>
    </w:p>
    <w:p w14:paraId="7EF88178" w14:textId="77777777" w:rsidR="009904E5" w:rsidRPr="001323E3"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1323E3">
        <w:rPr>
          <w:rFonts w:ascii="Century Gothic" w:hAnsi="Century Gothic" w:cs="Century Gothic"/>
          <w:color w:val="333333"/>
          <w:sz w:val="22"/>
          <w:szCs w:val="22"/>
        </w:rPr>
        <w:t xml:space="preserve">Utilize leadership skills in mentoring other Salesforce Administrators, coach peer team members and lead the solutioning. </w:t>
      </w:r>
    </w:p>
    <w:p w14:paraId="3D75CF33" w14:textId="77777777" w:rsidR="001323E3" w:rsidRPr="001323E3"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1323E3">
        <w:rPr>
          <w:rFonts w:ascii="Century Gothic" w:hAnsi="Century Gothic"/>
          <w:color w:val="454545"/>
          <w:spacing w:val="15"/>
          <w:sz w:val="22"/>
          <w:szCs w:val="22"/>
          <w:shd w:val="clear" w:color="auto" w:fill="FFFFFF"/>
        </w:rPr>
        <w:t>Worked with operation Team to understand the challenges they are facing with current system.</w:t>
      </w:r>
    </w:p>
    <w:p w14:paraId="269E1388" w14:textId="5A30ABE8" w:rsidR="001323E3" w:rsidRPr="001323E3"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1323E3">
        <w:rPr>
          <w:rFonts w:ascii="Century Gothic" w:hAnsi="Century Gothic" w:cs="Century Gothic"/>
          <w:color w:val="333333"/>
          <w:sz w:val="22"/>
          <w:szCs w:val="22"/>
        </w:rPr>
        <w:t xml:space="preserve">Creating </w:t>
      </w:r>
      <w:r w:rsidR="00B02975" w:rsidRPr="001323E3">
        <w:rPr>
          <w:rFonts w:ascii="Century Gothic" w:hAnsi="Century Gothic" w:cs="Century Gothic"/>
          <w:color w:val="333333"/>
          <w:sz w:val="22"/>
          <w:szCs w:val="22"/>
        </w:rPr>
        <w:t>FDD</w:t>
      </w:r>
      <w:r w:rsidRPr="001323E3">
        <w:rPr>
          <w:rFonts w:ascii="Century Gothic" w:hAnsi="Century Gothic" w:cs="Century Gothic"/>
          <w:color w:val="333333"/>
          <w:sz w:val="22"/>
          <w:szCs w:val="22"/>
        </w:rPr>
        <w:t xml:space="preserve"> (</w:t>
      </w:r>
      <w:r w:rsidR="00B02975" w:rsidRPr="001323E3">
        <w:rPr>
          <w:rFonts w:ascii="Century Gothic" w:hAnsi="Century Gothic" w:cs="Century Gothic"/>
          <w:color w:val="333333"/>
          <w:sz w:val="22"/>
          <w:szCs w:val="22"/>
        </w:rPr>
        <w:t>Function Design Document</w:t>
      </w:r>
      <w:r w:rsidRPr="001323E3">
        <w:rPr>
          <w:rFonts w:ascii="Century Gothic" w:hAnsi="Century Gothic" w:cs="Century Gothic"/>
          <w:color w:val="333333"/>
          <w:sz w:val="22"/>
          <w:szCs w:val="22"/>
        </w:rPr>
        <w:t>)</w:t>
      </w:r>
      <w:r w:rsidR="005350D1" w:rsidRPr="001323E3">
        <w:rPr>
          <w:rFonts w:ascii="Century Gothic" w:hAnsi="Century Gothic" w:cs="Century Gothic"/>
          <w:color w:val="333333"/>
          <w:sz w:val="22"/>
          <w:szCs w:val="22"/>
        </w:rPr>
        <w:t xml:space="preserve"> profiling Data</w:t>
      </w:r>
      <w:r w:rsidRPr="001323E3">
        <w:rPr>
          <w:rFonts w:ascii="Century Gothic" w:hAnsi="Century Gothic" w:cs="Century Gothic"/>
          <w:color w:val="333333"/>
          <w:sz w:val="22"/>
          <w:szCs w:val="22"/>
        </w:rPr>
        <w:t xml:space="preserve">. </w:t>
      </w:r>
    </w:p>
    <w:p w14:paraId="62862240" w14:textId="77777777" w:rsidR="001323E3" w:rsidRPr="001323E3"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1323E3">
        <w:rPr>
          <w:rFonts w:ascii="Century Gothic" w:hAnsi="Century Gothic" w:cs="Century Gothic"/>
          <w:color w:val="333333"/>
          <w:sz w:val="22"/>
          <w:szCs w:val="22"/>
        </w:rPr>
        <w:lastRenderedPageBreak/>
        <w:t xml:space="preserve">Creating documents for schema matching and data mapping. </w:t>
      </w:r>
    </w:p>
    <w:p w14:paraId="39DC15CE" w14:textId="77777777" w:rsidR="001323E3" w:rsidRPr="001323E3"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1323E3">
        <w:rPr>
          <w:rFonts w:ascii="Century Gothic" w:hAnsi="Century Gothic" w:cs="Century Gothic"/>
          <w:color w:val="333333"/>
          <w:sz w:val="22"/>
          <w:szCs w:val="22"/>
        </w:rPr>
        <w:t xml:space="preserve">Participate in client business requirement gathering and developing documentation for seamless communication across clients and teams in-house. </w:t>
      </w:r>
    </w:p>
    <w:p w14:paraId="6084CD4D" w14:textId="7F13E8EF" w:rsidR="0089120E" w:rsidRPr="001323E3" w:rsidRDefault="00000000" w:rsidP="00AF331C">
      <w:pPr>
        <w:pStyle w:val="ListParagraph"/>
        <w:numPr>
          <w:ilvl w:val="0"/>
          <w:numId w:val="32"/>
        </w:numPr>
        <w:spacing w:after="100" w:line="240" w:lineRule="auto"/>
        <w:rPr>
          <w:rFonts w:ascii="Century Gothic" w:hAnsi="Century Gothic" w:cs="Century Gothic"/>
          <w:color w:val="333333"/>
          <w:sz w:val="22"/>
          <w:szCs w:val="22"/>
        </w:rPr>
      </w:pPr>
      <w:r w:rsidRPr="001323E3">
        <w:rPr>
          <w:rFonts w:ascii="Century Gothic" w:hAnsi="Century Gothic" w:cs="Arial"/>
          <w:bCs/>
          <w:color w:val="202124"/>
          <w:sz w:val="22"/>
          <w:szCs w:val="22"/>
          <w:shd w:val="clear" w:color="auto" w:fill="FFFFFF"/>
        </w:rPr>
        <w:t>Creating product backlog in Jira Software having clearly defined items with respective priorities</w:t>
      </w:r>
    </w:p>
    <w:p w14:paraId="61C4F2D7" w14:textId="77777777" w:rsidR="00324D75" w:rsidRPr="00C210D2" w:rsidRDefault="00324D75" w:rsidP="009904E5">
      <w:pPr>
        <w:widowControl w:val="0"/>
        <w:tabs>
          <w:tab w:val="left" w:pos="480"/>
          <w:tab w:val="left" w:pos="840"/>
        </w:tabs>
        <w:spacing w:after="0" w:line="240" w:lineRule="auto"/>
        <w:ind w:left="720" w:right="73"/>
        <w:contextualSpacing/>
        <w:jc w:val="both"/>
        <w:rPr>
          <w:rFonts w:ascii="Century Gothic" w:eastAsia="Times New Roman" w:hAnsi="Century Gothic" w:cs="Century Gothic"/>
          <w:color w:val="333333"/>
          <w:sz w:val="22"/>
          <w:szCs w:val="22"/>
        </w:rPr>
      </w:pPr>
    </w:p>
    <w:p w14:paraId="5BA50336" w14:textId="77777777" w:rsidR="002630F0" w:rsidRPr="00C210D2" w:rsidRDefault="002630F0" w:rsidP="00A41209">
      <w:pPr>
        <w:widowControl w:val="0"/>
        <w:tabs>
          <w:tab w:val="left" w:pos="480"/>
          <w:tab w:val="left" w:pos="840"/>
        </w:tabs>
        <w:spacing w:after="0" w:line="240" w:lineRule="auto"/>
        <w:ind w:left="720" w:right="73"/>
        <w:contextualSpacing/>
        <w:jc w:val="both"/>
        <w:rPr>
          <w:rFonts w:ascii="Century Gothic" w:eastAsia="Times New Roman" w:hAnsi="Century Gothic" w:cs="Century Gothic"/>
          <w:color w:val="333333"/>
          <w:sz w:val="22"/>
          <w:szCs w:val="22"/>
        </w:rPr>
      </w:pPr>
    </w:p>
    <w:p w14:paraId="149C2747" w14:textId="683C0347" w:rsidR="000639C6" w:rsidRPr="00242252" w:rsidRDefault="00000000" w:rsidP="00A41209">
      <w:pPr>
        <w:spacing w:after="100" w:line="240" w:lineRule="auto"/>
        <w:jc w:val="both"/>
        <w:rPr>
          <w:rFonts w:ascii="Century Gothic" w:eastAsia="Times New Roman" w:hAnsi="Century Gothic" w:cs="Century Gothic"/>
          <w:color w:val="333333"/>
          <w:sz w:val="22"/>
          <w:szCs w:val="22"/>
        </w:rPr>
      </w:pPr>
      <w:r w:rsidRPr="00C210D2">
        <w:rPr>
          <w:rFonts w:ascii="Century Gothic" w:eastAsia="Times New Roman" w:hAnsi="Century Gothic" w:cs="Century Gothic"/>
          <w:b/>
          <w:color w:val="333333"/>
          <w:sz w:val="22"/>
          <w:szCs w:val="22"/>
        </w:rPr>
        <w:t>Project#2</w:t>
      </w:r>
      <w:r w:rsidR="00281157" w:rsidRPr="00C210D2">
        <w:rPr>
          <w:rFonts w:ascii="Century Gothic" w:eastAsia="Times New Roman" w:hAnsi="Century Gothic" w:cs="Century Gothic"/>
          <w:color w:val="333333"/>
          <w:sz w:val="22"/>
          <w:szCs w:val="22"/>
        </w:rPr>
        <w:t>:</w:t>
      </w:r>
      <w:r w:rsidR="00242252">
        <w:rPr>
          <w:rFonts w:ascii="Century Gothic" w:eastAsia="Times New Roman" w:hAnsi="Century Gothic" w:cs="Century Gothic"/>
          <w:color w:val="333333"/>
          <w:sz w:val="22"/>
          <w:szCs w:val="22"/>
        </w:rPr>
        <w:t xml:space="preserve"> </w:t>
      </w:r>
      <w:r w:rsidR="00B02975">
        <w:rPr>
          <w:rFonts w:ascii="Century Gothic" w:eastAsia="Times New Roman" w:hAnsi="Century Gothic" w:cs="Century Gothic"/>
          <w:color w:val="333333"/>
          <w:sz w:val="22"/>
          <w:szCs w:val="22"/>
        </w:rPr>
        <w:t>Philips</w:t>
      </w:r>
      <w:r w:rsidR="00242252">
        <w:rPr>
          <w:rFonts w:ascii="Century Gothic" w:eastAsia="Times New Roman" w:hAnsi="Century Gothic" w:cs="Century Gothic"/>
          <w:color w:val="333333"/>
          <w:sz w:val="22"/>
          <w:szCs w:val="22"/>
        </w:rPr>
        <w:t>:</w:t>
      </w:r>
      <w:r w:rsidR="002D3719" w:rsidRPr="00C210D2">
        <w:rPr>
          <w:rFonts w:ascii="Century Gothic" w:eastAsia="Times New Roman" w:hAnsi="Century Gothic" w:cs="Century Gothic"/>
          <w:color w:val="333333"/>
          <w:sz w:val="22"/>
          <w:szCs w:val="22"/>
        </w:rPr>
        <w:t xml:space="preserve"> </w:t>
      </w:r>
      <w:r w:rsidR="00242252" w:rsidRPr="00242252">
        <w:rPr>
          <w:rFonts w:ascii="Century Gothic" w:eastAsia="Times New Roman" w:hAnsi="Century Gothic" w:cs="Century Gothic"/>
          <w:color w:val="333333"/>
          <w:sz w:val="22"/>
          <w:szCs w:val="22"/>
        </w:rPr>
        <w:t>Philips is a technology company that is engaged in the healthcare, lighting, and consumer well-being markets. </w:t>
      </w:r>
    </w:p>
    <w:p w14:paraId="6FB47286" w14:textId="77777777" w:rsidR="00242252" w:rsidRPr="00C210D2" w:rsidRDefault="00242252" w:rsidP="00A41209">
      <w:pPr>
        <w:spacing w:after="100" w:line="240" w:lineRule="auto"/>
        <w:jc w:val="both"/>
        <w:rPr>
          <w:rFonts w:ascii="Century Gothic" w:hAnsi="Century Gothic" w:cs="Arial"/>
          <w:color w:val="4D5156"/>
          <w:sz w:val="22"/>
          <w:szCs w:val="22"/>
          <w:shd w:val="clear" w:color="auto" w:fill="FFFFFF"/>
        </w:rPr>
      </w:pPr>
    </w:p>
    <w:p w14:paraId="459B9AFF" w14:textId="7EBAC003" w:rsidR="009F031C" w:rsidRPr="00C210D2" w:rsidRDefault="00000000" w:rsidP="000639C6">
      <w:pPr>
        <w:widowControl w:val="0"/>
        <w:tabs>
          <w:tab w:val="left" w:pos="360"/>
          <w:tab w:val="left" w:pos="720"/>
        </w:tabs>
        <w:spacing w:after="0" w:line="240" w:lineRule="auto"/>
        <w:ind w:right="73"/>
        <w:jc w:val="both"/>
        <w:rPr>
          <w:rFonts w:ascii="Century Gothic" w:hAnsi="Century Gothic"/>
          <w:sz w:val="22"/>
          <w:szCs w:val="22"/>
        </w:rPr>
      </w:pPr>
      <w:r w:rsidRPr="00C210D2">
        <w:rPr>
          <w:rFonts w:ascii="Century Gothic" w:hAnsi="Century Gothic"/>
          <w:sz w:val="22"/>
          <w:szCs w:val="22"/>
        </w:rPr>
        <w:t>W</w:t>
      </w:r>
      <w:r w:rsidR="000639C6" w:rsidRPr="00C210D2">
        <w:rPr>
          <w:rFonts w:ascii="Century Gothic" w:hAnsi="Century Gothic"/>
          <w:sz w:val="22"/>
          <w:szCs w:val="22"/>
        </w:rPr>
        <w:t>orked on the new enhancement for this project which includes</w:t>
      </w:r>
      <w:r w:rsidR="00602AFC" w:rsidRPr="00C210D2">
        <w:rPr>
          <w:rFonts w:ascii="Century Gothic" w:hAnsi="Century Gothic"/>
          <w:sz w:val="22"/>
          <w:szCs w:val="22"/>
        </w:rPr>
        <w:t xml:space="preserve"> CPQ customization to meet business needs,</w:t>
      </w:r>
      <w:r w:rsidR="000639C6" w:rsidRPr="00C210D2">
        <w:rPr>
          <w:rFonts w:ascii="Century Gothic" w:hAnsi="Century Gothic"/>
          <w:sz w:val="22"/>
          <w:szCs w:val="22"/>
        </w:rPr>
        <w:t xml:space="preserve"> </w:t>
      </w:r>
    </w:p>
    <w:p w14:paraId="7D95F80F" w14:textId="77777777" w:rsidR="00BF2C5B" w:rsidRPr="00C210D2" w:rsidRDefault="00BF2C5B" w:rsidP="000639C6">
      <w:pPr>
        <w:widowControl w:val="0"/>
        <w:tabs>
          <w:tab w:val="left" w:pos="360"/>
          <w:tab w:val="left" w:pos="720"/>
        </w:tabs>
        <w:spacing w:after="0" w:line="240" w:lineRule="auto"/>
        <w:ind w:right="73"/>
        <w:jc w:val="both"/>
        <w:rPr>
          <w:rFonts w:ascii="Century Gothic" w:hAnsi="Century Gothic"/>
          <w:sz w:val="22"/>
          <w:szCs w:val="22"/>
        </w:rPr>
      </w:pPr>
    </w:p>
    <w:p w14:paraId="7D5A45F7" w14:textId="7CEC2EBB" w:rsidR="00BF2C5B" w:rsidRPr="00E431F3" w:rsidRDefault="00000000" w:rsidP="00E431F3">
      <w:pPr>
        <w:numPr>
          <w:ilvl w:val="0"/>
          <w:numId w:val="12"/>
        </w:numPr>
        <w:spacing w:after="0" w:line="240" w:lineRule="auto"/>
        <w:contextualSpacing/>
        <w:jc w:val="both"/>
        <w:rPr>
          <w:rFonts w:ascii="Century Gothic" w:hAnsi="Century Gothic"/>
          <w:sz w:val="22"/>
          <w:szCs w:val="22"/>
        </w:rPr>
      </w:pPr>
      <w:r w:rsidRPr="00C210D2">
        <w:rPr>
          <w:rFonts w:ascii="Century Gothic" w:hAnsi="Century Gothic"/>
          <w:sz w:val="22"/>
          <w:szCs w:val="22"/>
        </w:rPr>
        <w:t xml:space="preserve">Tools: Jira, </w:t>
      </w:r>
      <w:r w:rsidR="00E431F3" w:rsidRPr="00932120">
        <w:rPr>
          <w:rFonts w:ascii="Century Gothic" w:hAnsi="Century Gothic"/>
          <w:sz w:val="22"/>
          <w:szCs w:val="22"/>
        </w:rPr>
        <w:t>SAP CPQ,</w:t>
      </w:r>
      <w:r w:rsidR="00E431F3">
        <w:rPr>
          <w:rFonts w:ascii="Century Gothic" w:hAnsi="Century Gothic"/>
          <w:sz w:val="22"/>
          <w:szCs w:val="22"/>
        </w:rPr>
        <w:t xml:space="preserve"> </w:t>
      </w:r>
      <w:r w:rsidR="00E431F3" w:rsidRPr="00932120">
        <w:rPr>
          <w:rFonts w:ascii="Century Gothic" w:hAnsi="Century Gothic"/>
          <w:sz w:val="22"/>
          <w:szCs w:val="22"/>
        </w:rPr>
        <w:t>S4-HANA, SAP version R3, Ariba (for contract id), ASL(Approved Supplier List), ISN (to check the grade of the vendor), SAP Data Look Up(conversion tool R3 to S4 data)</w:t>
      </w:r>
      <w:r w:rsidRPr="00E431F3">
        <w:rPr>
          <w:rFonts w:ascii="Century Gothic" w:hAnsi="Century Gothic"/>
          <w:sz w:val="22"/>
          <w:szCs w:val="22"/>
        </w:rPr>
        <w:t>, MS Office</w:t>
      </w:r>
      <w:r w:rsidR="00E431F3">
        <w:rPr>
          <w:rFonts w:ascii="Century Gothic" w:hAnsi="Century Gothic"/>
          <w:sz w:val="22"/>
          <w:szCs w:val="22"/>
        </w:rPr>
        <w:t xml:space="preserve"> , MS Excel.</w:t>
      </w:r>
    </w:p>
    <w:p w14:paraId="0B3B11F0" w14:textId="77777777" w:rsidR="009F031C" w:rsidRPr="00C210D2" w:rsidRDefault="009F031C" w:rsidP="00A41209">
      <w:pPr>
        <w:spacing w:after="100" w:line="240" w:lineRule="auto"/>
        <w:jc w:val="both"/>
        <w:rPr>
          <w:rFonts w:ascii="Century Gothic" w:eastAsia="Times New Roman" w:hAnsi="Century Gothic" w:cs="Century Gothic"/>
          <w:color w:val="333333"/>
          <w:sz w:val="22"/>
          <w:szCs w:val="22"/>
        </w:rPr>
      </w:pPr>
    </w:p>
    <w:p w14:paraId="742BEBBE" w14:textId="77777777" w:rsidR="009F031C" w:rsidRPr="00C210D2" w:rsidRDefault="00000000" w:rsidP="00A41209">
      <w:pPr>
        <w:spacing w:after="100" w:line="240" w:lineRule="auto"/>
        <w:jc w:val="both"/>
        <w:rPr>
          <w:rFonts w:ascii="Century Gothic" w:eastAsia="Times New Roman" w:hAnsi="Century Gothic" w:cs="Century Gothic"/>
          <w:color w:val="333333"/>
          <w:sz w:val="22"/>
          <w:szCs w:val="22"/>
        </w:rPr>
      </w:pPr>
      <w:r w:rsidRPr="00C210D2">
        <w:rPr>
          <w:rFonts w:ascii="Century Gothic" w:eastAsia="Times New Roman" w:hAnsi="Century Gothic" w:cs="Century Gothic"/>
          <w:color w:val="333333"/>
          <w:sz w:val="22"/>
          <w:szCs w:val="22"/>
        </w:rPr>
        <w:t>Job Role and Responsibilities</w:t>
      </w:r>
    </w:p>
    <w:p w14:paraId="53FFC3C5" w14:textId="77777777" w:rsidR="002D3719" w:rsidRPr="00C210D2" w:rsidRDefault="002D3719" w:rsidP="00A41209">
      <w:pPr>
        <w:spacing w:after="100" w:line="240" w:lineRule="auto"/>
        <w:jc w:val="both"/>
        <w:rPr>
          <w:rFonts w:ascii="Century Gothic" w:eastAsia="Times New Roman" w:hAnsi="Century Gothic" w:cs="Century Gothic"/>
          <w:color w:val="333333"/>
          <w:sz w:val="22"/>
          <w:szCs w:val="22"/>
        </w:rPr>
      </w:pPr>
    </w:p>
    <w:p w14:paraId="16063E33" w14:textId="77777777" w:rsidR="00C44130" w:rsidRPr="00150A56" w:rsidRDefault="00000000" w:rsidP="00150A56">
      <w:pPr>
        <w:pStyle w:val="ListParagraph"/>
        <w:widowControl w:val="0"/>
        <w:numPr>
          <w:ilvl w:val="0"/>
          <w:numId w:val="16"/>
        </w:numPr>
        <w:tabs>
          <w:tab w:val="left" w:pos="480"/>
          <w:tab w:val="left" w:pos="840"/>
        </w:tabs>
        <w:spacing w:after="0" w:line="240" w:lineRule="auto"/>
        <w:ind w:right="73"/>
        <w:rPr>
          <w:rFonts w:ascii="Century Gothic" w:hAnsi="Century Gothic" w:cs="Century Gothic"/>
          <w:color w:val="333333"/>
          <w:sz w:val="22"/>
          <w:szCs w:val="22"/>
        </w:rPr>
      </w:pPr>
      <w:r w:rsidRPr="00150A56">
        <w:rPr>
          <w:rFonts w:ascii="Century Gothic" w:hAnsi="Century Gothic" w:cs="Century Gothic"/>
          <w:color w:val="333333"/>
          <w:sz w:val="22"/>
          <w:szCs w:val="22"/>
        </w:rPr>
        <w:t>Worked with key stake holders and Business Architects to identify problem areas and design solutions.</w:t>
      </w:r>
    </w:p>
    <w:p w14:paraId="088CF802" w14:textId="77777777" w:rsidR="002D3719" w:rsidRPr="00150A56" w:rsidRDefault="00000000" w:rsidP="00150A56">
      <w:pPr>
        <w:pStyle w:val="ListParagraph"/>
        <w:widowControl w:val="0"/>
        <w:numPr>
          <w:ilvl w:val="0"/>
          <w:numId w:val="16"/>
        </w:numPr>
        <w:tabs>
          <w:tab w:val="left" w:pos="480"/>
          <w:tab w:val="left" w:pos="840"/>
        </w:tabs>
        <w:spacing w:after="0" w:line="240" w:lineRule="auto"/>
        <w:ind w:right="73"/>
        <w:rPr>
          <w:rFonts w:ascii="Century Gothic" w:hAnsi="Century Gothic" w:cs="Century Gothic"/>
          <w:color w:val="333333"/>
          <w:sz w:val="22"/>
          <w:szCs w:val="22"/>
        </w:rPr>
      </w:pPr>
      <w:r w:rsidRPr="00150A56">
        <w:rPr>
          <w:rFonts w:ascii="Century Gothic" w:hAnsi="Century Gothic" w:cs="Century Gothic"/>
          <w:color w:val="333333"/>
          <w:sz w:val="22"/>
          <w:szCs w:val="22"/>
        </w:rPr>
        <w:t>Sprint Planning meetings to craft the sprint goal and create a plan</w:t>
      </w:r>
    </w:p>
    <w:p w14:paraId="23131129" w14:textId="77777777" w:rsidR="002D3719" w:rsidRPr="00150A56" w:rsidRDefault="00000000" w:rsidP="00150A56">
      <w:pPr>
        <w:pStyle w:val="ListParagraph"/>
        <w:widowControl w:val="0"/>
        <w:numPr>
          <w:ilvl w:val="0"/>
          <w:numId w:val="16"/>
        </w:numPr>
        <w:tabs>
          <w:tab w:val="left" w:pos="840"/>
        </w:tabs>
        <w:spacing w:after="0" w:line="240" w:lineRule="auto"/>
        <w:ind w:right="73"/>
        <w:rPr>
          <w:rFonts w:ascii="Century Gothic" w:hAnsi="Century Gothic" w:cs="Century Gothic"/>
          <w:color w:val="333333"/>
          <w:sz w:val="22"/>
          <w:szCs w:val="22"/>
        </w:rPr>
      </w:pPr>
      <w:r w:rsidRPr="00150A56">
        <w:rPr>
          <w:rFonts w:ascii="Century Gothic" w:hAnsi="Century Gothic" w:cs="Century Gothic"/>
          <w:color w:val="333333"/>
          <w:sz w:val="22"/>
          <w:szCs w:val="22"/>
        </w:rPr>
        <w:t>Daily Scrums with Development Team to review team’s progress on sprint goal</w:t>
      </w:r>
    </w:p>
    <w:p w14:paraId="2D8620B8" w14:textId="77777777" w:rsidR="00C44130" w:rsidRPr="00150A56" w:rsidRDefault="00000000" w:rsidP="00150A56">
      <w:pPr>
        <w:pStyle w:val="ListParagraph"/>
        <w:widowControl w:val="0"/>
        <w:numPr>
          <w:ilvl w:val="0"/>
          <w:numId w:val="16"/>
        </w:numPr>
        <w:tabs>
          <w:tab w:val="left" w:pos="840"/>
        </w:tabs>
        <w:spacing w:after="0" w:line="240" w:lineRule="auto"/>
        <w:ind w:right="73"/>
        <w:rPr>
          <w:rFonts w:ascii="Century Gothic" w:hAnsi="Century Gothic" w:cs="Century Gothic"/>
          <w:color w:val="333333"/>
          <w:sz w:val="22"/>
          <w:szCs w:val="22"/>
        </w:rPr>
      </w:pPr>
      <w:r w:rsidRPr="00150A56">
        <w:rPr>
          <w:rFonts w:ascii="Century Gothic" w:hAnsi="Century Gothic" w:cs="Century Gothic"/>
          <w:color w:val="333333"/>
          <w:sz w:val="22"/>
          <w:szCs w:val="22"/>
        </w:rPr>
        <w:t>Facilitate follow-up calls to solve the impediments identified during stand-up calls.</w:t>
      </w:r>
    </w:p>
    <w:p w14:paraId="1019C523" w14:textId="5BD7AA74" w:rsidR="00E431F3" w:rsidRPr="00150A56" w:rsidRDefault="00000000" w:rsidP="00150A56">
      <w:pPr>
        <w:pStyle w:val="ListParagraph"/>
        <w:widowControl w:val="0"/>
        <w:numPr>
          <w:ilvl w:val="0"/>
          <w:numId w:val="16"/>
        </w:numPr>
        <w:tabs>
          <w:tab w:val="left" w:pos="480"/>
          <w:tab w:val="left" w:pos="840"/>
        </w:tabs>
        <w:spacing w:after="0" w:line="240" w:lineRule="auto"/>
        <w:ind w:right="73"/>
        <w:rPr>
          <w:rFonts w:ascii="Century Gothic" w:hAnsi="Century Gothic" w:cs="Century Gothic"/>
          <w:color w:val="333333"/>
          <w:sz w:val="22"/>
          <w:szCs w:val="22"/>
        </w:rPr>
      </w:pPr>
      <w:r w:rsidRPr="00150A56">
        <w:rPr>
          <w:rFonts w:ascii="Century Gothic" w:hAnsi="Century Gothic" w:cs="Century Gothic"/>
          <w:color w:val="333333"/>
          <w:sz w:val="22"/>
          <w:szCs w:val="22"/>
        </w:rPr>
        <w:t>Creating reports and dashboards as per requirements from higher management.</w:t>
      </w:r>
    </w:p>
    <w:p w14:paraId="278380C8" w14:textId="2CC79984" w:rsidR="00150A56" w:rsidRPr="00150A56" w:rsidRDefault="00000000" w:rsidP="00150A56">
      <w:pPr>
        <w:pStyle w:val="ListParagraph"/>
        <w:widowControl w:val="0"/>
        <w:numPr>
          <w:ilvl w:val="0"/>
          <w:numId w:val="16"/>
        </w:numPr>
        <w:tabs>
          <w:tab w:val="left" w:pos="480"/>
          <w:tab w:val="left" w:pos="840"/>
        </w:tabs>
        <w:spacing w:after="0" w:line="240" w:lineRule="auto"/>
        <w:ind w:right="73"/>
        <w:rPr>
          <w:rFonts w:ascii="Century Gothic" w:hAnsi="Century Gothic" w:cs="Century Gothic"/>
          <w:color w:val="333333"/>
          <w:sz w:val="22"/>
          <w:szCs w:val="22"/>
        </w:rPr>
      </w:pPr>
      <w:r w:rsidRPr="00150A56">
        <w:rPr>
          <w:rFonts w:ascii="Century Gothic" w:hAnsi="Century Gothic" w:cs="Century Gothic"/>
          <w:color w:val="333333"/>
          <w:sz w:val="22"/>
          <w:szCs w:val="22"/>
        </w:rPr>
        <w:t>Material Management, Inventory Management, demand material planning, buyer, supply chain planning, production planning &amp; control.</w:t>
      </w:r>
    </w:p>
    <w:p w14:paraId="2B642A41" w14:textId="35A6B543" w:rsidR="00150A56" w:rsidRPr="00150A56" w:rsidRDefault="00000000" w:rsidP="00150A56">
      <w:pPr>
        <w:pStyle w:val="ListParagraph"/>
        <w:widowControl w:val="0"/>
        <w:numPr>
          <w:ilvl w:val="0"/>
          <w:numId w:val="16"/>
        </w:numPr>
        <w:tabs>
          <w:tab w:val="left" w:pos="480"/>
          <w:tab w:val="left" w:pos="840"/>
        </w:tabs>
        <w:spacing w:after="0" w:line="240" w:lineRule="auto"/>
        <w:ind w:right="73"/>
        <w:rPr>
          <w:rFonts w:ascii="Century Gothic" w:hAnsi="Century Gothic" w:cs="Century Gothic"/>
          <w:color w:val="333333"/>
          <w:sz w:val="22"/>
          <w:szCs w:val="22"/>
        </w:rPr>
      </w:pPr>
      <w:r w:rsidRPr="00150A56">
        <w:rPr>
          <w:rFonts w:ascii="Century Gothic" w:hAnsi="Century Gothic" w:cs="Century Gothic"/>
          <w:color w:val="333333"/>
          <w:sz w:val="22"/>
          <w:szCs w:val="22"/>
        </w:rPr>
        <w:t>Collaborate with the support te</w:t>
      </w:r>
      <w:r w:rsidR="00E431F3" w:rsidRPr="00150A56">
        <w:rPr>
          <w:rFonts w:ascii="Century Gothic" w:hAnsi="Century Gothic" w:cs="Century Gothic"/>
          <w:color w:val="333333"/>
          <w:sz w:val="22"/>
          <w:szCs w:val="22"/>
        </w:rPr>
        <w:t>a</w:t>
      </w:r>
      <w:r w:rsidRPr="00150A56">
        <w:rPr>
          <w:rFonts w:ascii="Century Gothic" w:hAnsi="Century Gothic" w:cs="Century Gothic"/>
          <w:color w:val="333333"/>
          <w:sz w:val="22"/>
          <w:szCs w:val="22"/>
        </w:rPr>
        <w:t xml:space="preserve">m for </w:t>
      </w:r>
      <w:r w:rsidR="00C44130" w:rsidRPr="00150A56">
        <w:rPr>
          <w:rFonts w:ascii="Century Gothic" w:hAnsi="Century Gothic" w:cs="Century Gothic"/>
          <w:color w:val="333333"/>
          <w:sz w:val="22"/>
          <w:szCs w:val="22"/>
        </w:rPr>
        <w:t>Data management including Data upload, creating renewal opportunities</w:t>
      </w:r>
      <w:r w:rsidR="009904E5">
        <w:rPr>
          <w:rFonts w:ascii="Century Gothic" w:hAnsi="Century Gothic" w:cs="Century Gothic"/>
          <w:color w:val="333333"/>
          <w:sz w:val="22"/>
          <w:szCs w:val="22"/>
        </w:rPr>
        <w:t xml:space="preserve">, Purchase Requisition, Purchase Order and </w:t>
      </w:r>
      <w:r w:rsidR="00C44130" w:rsidRPr="00150A56">
        <w:rPr>
          <w:rFonts w:ascii="Century Gothic" w:hAnsi="Century Gothic" w:cs="Century Gothic"/>
          <w:color w:val="333333"/>
          <w:sz w:val="22"/>
          <w:szCs w:val="22"/>
        </w:rPr>
        <w:t>Primary Quotes</w:t>
      </w:r>
      <w:bookmarkStart w:id="2" w:name="_3znysh7" w:colFirst="0" w:colLast="0"/>
      <w:bookmarkEnd w:id="2"/>
      <w:r>
        <w:rPr>
          <w:rFonts w:ascii="Century Gothic" w:hAnsi="Century Gothic" w:cs="Century Gothic"/>
          <w:color w:val="333333"/>
          <w:sz w:val="22"/>
          <w:szCs w:val="22"/>
        </w:rPr>
        <w:t>.</w:t>
      </w:r>
    </w:p>
    <w:p w14:paraId="4ECCF246" w14:textId="77777777" w:rsidR="009904E5" w:rsidRDefault="00000000" w:rsidP="009904E5">
      <w:pPr>
        <w:pStyle w:val="ListParagraph"/>
        <w:widowControl w:val="0"/>
        <w:numPr>
          <w:ilvl w:val="0"/>
          <w:numId w:val="16"/>
        </w:numPr>
        <w:tabs>
          <w:tab w:val="left" w:pos="480"/>
          <w:tab w:val="left" w:pos="840"/>
        </w:tabs>
        <w:spacing w:after="0" w:line="240" w:lineRule="auto"/>
        <w:ind w:right="73"/>
        <w:rPr>
          <w:rFonts w:ascii="Century Gothic" w:hAnsi="Century Gothic" w:cs="Century Gothic"/>
          <w:color w:val="333333"/>
          <w:sz w:val="22"/>
          <w:szCs w:val="22"/>
        </w:rPr>
      </w:pPr>
      <w:r w:rsidRPr="00150A56">
        <w:rPr>
          <w:rFonts w:ascii="Century Gothic" w:hAnsi="Century Gothic" w:cs="Century Gothic"/>
          <w:color w:val="333333"/>
          <w:sz w:val="22"/>
          <w:szCs w:val="22"/>
        </w:rPr>
        <w:t>Proficient in SAP’s Methodology and well versed with business process, mapping &amp; configuration in SAP.</w:t>
      </w:r>
      <w:r>
        <w:rPr>
          <w:rFonts w:ascii="Century Gothic" w:hAnsi="Century Gothic" w:cs="Century Gothic"/>
          <w:color w:val="333333"/>
          <w:sz w:val="22"/>
          <w:szCs w:val="22"/>
        </w:rPr>
        <w:t xml:space="preserve"> </w:t>
      </w:r>
    </w:p>
    <w:p w14:paraId="6DC016CE" w14:textId="26EC357E" w:rsidR="00281157" w:rsidRPr="009904E5" w:rsidRDefault="00000000" w:rsidP="009904E5">
      <w:pPr>
        <w:pStyle w:val="ListParagraph"/>
        <w:widowControl w:val="0"/>
        <w:numPr>
          <w:ilvl w:val="0"/>
          <w:numId w:val="16"/>
        </w:numPr>
        <w:tabs>
          <w:tab w:val="left" w:pos="480"/>
          <w:tab w:val="left" w:pos="840"/>
        </w:tabs>
        <w:spacing w:after="0" w:line="240" w:lineRule="auto"/>
        <w:ind w:right="73"/>
        <w:rPr>
          <w:rFonts w:ascii="Century Gothic" w:hAnsi="Century Gothic" w:cs="Century Gothic"/>
          <w:color w:val="333333"/>
          <w:sz w:val="22"/>
          <w:szCs w:val="22"/>
        </w:rPr>
      </w:pPr>
      <w:r w:rsidRPr="009904E5">
        <w:rPr>
          <w:rFonts w:ascii="Century Gothic" w:hAnsi="Century Gothic" w:cstheme="majorHAnsi"/>
          <w:color w:val="333333"/>
          <w:sz w:val="22"/>
          <w:szCs w:val="22"/>
        </w:rPr>
        <w:t>Worked on migration from SAP R3 to SAP S4 Hana</w:t>
      </w:r>
      <w:r>
        <w:rPr>
          <w:rFonts w:ascii="Century Gothic" w:hAnsi="Century Gothic" w:cstheme="majorHAnsi"/>
          <w:color w:val="333333"/>
          <w:sz w:val="22"/>
          <w:szCs w:val="22"/>
        </w:rPr>
        <w:t xml:space="preserve">. </w:t>
      </w:r>
    </w:p>
    <w:p w14:paraId="5BA717CB" w14:textId="77777777" w:rsidR="009904E5" w:rsidRDefault="009904E5" w:rsidP="009904E5">
      <w:pPr>
        <w:pStyle w:val="ListParagraph"/>
        <w:widowControl w:val="0"/>
        <w:tabs>
          <w:tab w:val="left" w:pos="480"/>
          <w:tab w:val="left" w:pos="840"/>
        </w:tabs>
        <w:spacing w:after="0" w:line="240" w:lineRule="auto"/>
        <w:ind w:left="927" w:right="73"/>
        <w:rPr>
          <w:rFonts w:ascii="Century Gothic" w:hAnsi="Century Gothic" w:cstheme="majorHAnsi"/>
          <w:color w:val="333333"/>
          <w:sz w:val="22"/>
          <w:szCs w:val="22"/>
        </w:rPr>
      </w:pPr>
    </w:p>
    <w:p w14:paraId="65E896C0" w14:textId="77777777" w:rsidR="009904E5" w:rsidRPr="009904E5" w:rsidRDefault="009904E5" w:rsidP="009904E5">
      <w:pPr>
        <w:pStyle w:val="ListParagraph"/>
        <w:widowControl w:val="0"/>
        <w:tabs>
          <w:tab w:val="left" w:pos="480"/>
          <w:tab w:val="left" w:pos="840"/>
        </w:tabs>
        <w:spacing w:after="0" w:line="240" w:lineRule="auto"/>
        <w:ind w:left="927" w:right="73"/>
        <w:rPr>
          <w:rFonts w:ascii="Century Gothic" w:hAnsi="Century Gothic" w:cs="Century Gothic"/>
          <w:color w:val="333333"/>
          <w:sz w:val="22"/>
          <w:szCs w:val="22"/>
        </w:rPr>
      </w:pPr>
    </w:p>
    <w:p w14:paraId="65E015F5" w14:textId="5707F9F2" w:rsidR="00242252" w:rsidRPr="00242252" w:rsidRDefault="00000000" w:rsidP="00242252">
      <w:pPr>
        <w:spacing w:after="0" w:line="240" w:lineRule="auto"/>
        <w:rPr>
          <w:rFonts w:ascii="Century Gothic" w:eastAsia="Times New Roman" w:hAnsi="Century Gothic" w:cs="Century Gothic"/>
          <w:color w:val="333333"/>
          <w:sz w:val="22"/>
          <w:szCs w:val="22"/>
        </w:rPr>
      </w:pPr>
      <w:r w:rsidRPr="00C210D2">
        <w:rPr>
          <w:rFonts w:ascii="Century Gothic" w:eastAsia="Times New Roman" w:hAnsi="Century Gothic" w:cs="Century Gothic"/>
          <w:b/>
          <w:color w:val="333333"/>
          <w:sz w:val="22"/>
          <w:szCs w:val="22"/>
        </w:rPr>
        <w:t>Project</w:t>
      </w:r>
      <w:r w:rsidR="00101554" w:rsidRPr="00C210D2">
        <w:rPr>
          <w:rFonts w:ascii="Century Gothic" w:eastAsia="Times New Roman" w:hAnsi="Century Gothic" w:cs="Century Gothic"/>
          <w:b/>
          <w:color w:val="333333"/>
          <w:sz w:val="22"/>
          <w:szCs w:val="22"/>
        </w:rPr>
        <w:t>#3</w:t>
      </w:r>
      <w:r w:rsidRPr="00C210D2">
        <w:rPr>
          <w:rFonts w:ascii="Century Gothic" w:eastAsia="Times New Roman" w:hAnsi="Century Gothic" w:cs="Century Gothic"/>
          <w:color w:val="333333"/>
          <w:sz w:val="22"/>
          <w:szCs w:val="22"/>
        </w:rPr>
        <w:t xml:space="preserve">: </w:t>
      </w:r>
      <w:r>
        <w:rPr>
          <w:rFonts w:ascii="Century Gothic" w:eastAsia="Times New Roman" w:hAnsi="Century Gothic" w:cs="Century Gothic"/>
          <w:color w:val="333333"/>
          <w:sz w:val="22"/>
          <w:szCs w:val="22"/>
        </w:rPr>
        <w:t>Honeywell</w:t>
      </w:r>
      <w:r w:rsidR="001323E3">
        <w:rPr>
          <w:rFonts w:ascii="Century Gothic" w:eastAsia="Times New Roman" w:hAnsi="Century Gothic" w:cs="Century Gothic"/>
          <w:color w:val="333333"/>
          <w:sz w:val="22"/>
          <w:szCs w:val="22"/>
        </w:rPr>
        <w:t>:</w:t>
      </w:r>
      <w:r>
        <w:rPr>
          <w:rFonts w:ascii="Century Gothic" w:eastAsia="Times New Roman" w:hAnsi="Century Gothic" w:cs="Century Gothic"/>
          <w:color w:val="333333"/>
          <w:sz w:val="22"/>
          <w:szCs w:val="22"/>
        </w:rPr>
        <w:t xml:space="preserve"> Honeywell</w:t>
      </w:r>
      <w:r w:rsidR="00483793">
        <w:rPr>
          <w:rFonts w:ascii="Century Gothic" w:eastAsia="Times New Roman" w:hAnsi="Century Gothic" w:cs="Century Gothic"/>
          <w:color w:val="333333"/>
          <w:sz w:val="22"/>
          <w:szCs w:val="22"/>
        </w:rPr>
        <w:t xml:space="preserve"> is one of the leading Product based </w:t>
      </w:r>
      <w:r w:rsidR="001323E3">
        <w:rPr>
          <w:rFonts w:ascii="Century Gothic" w:eastAsia="Times New Roman" w:hAnsi="Century Gothic" w:cs="Century Gothic"/>
          <w:color w:val="333333"/>
          <w:sz w:val="22"/>
          <w:szCs w:val="22"/>
        </w:rPr>
        <w:t>organizations</w:t>
      </w:r>
      <w:r w:rsidR="00483793">
        <w:rPr>
          <w:rFonts w:ascii="Century Gothic" w:eastAsia="Times New Roman" w:hAnsi="Century Gothic" w:cs="Century Gothic"/>
          <w:color w:val="333333"/>
          <w:sz w:val="22"/>
          <w:szCs w:val="22"/>
        </w:rPr>
        <w:t xml:space="preserve"> that</w:t>
      </w:r>
      <w:r>
        <w:rPr>
          <w:rFonts w:ascii="Century Gothic" w:eastAsia="Times New Roman" w:hAnsi="Century Gothic" w:cs="Century Gothic"/>
          <w:color w:val="333333"/>
          <w:sz w:val="22"/>
          <w:szCs w:val="22"/>
        </w:rPr>
        <w:t xml:space="preserve"> </w:t>
      </w:r>
      <w:r w:rsidRPr="00483793">
        <w:rPr>
          <w:rFonts w:ascii="Century Gothic" w:eastAsia="Times New Roman" w:hAnsi="Century Gothic" w:cs="Century Gothic"/>
          <w:color w:val="333333"/>
          <w:sz w:val="22"/>
          <w:szCs w:val="22"/>
        </w:rPr>
        <w:t>provides management, technical services, and maintenance services.</w:t>
      </w:r>
    </w:p>
    <w:p w14:paraId="006F4BBD" w14:textId="77777777" w:rsidR="000F5ED3" w:rsidRPr="00C210D2" w:rsidRDefault="000F5ED3" w:rsidP="00A41209">
      <w:pPr>
        <w:widowControl w:val="0"/>
        <w:tabs>
          <w:tab w:val="left" w:pos="360"/>
          <w:tab w:val="left" w:pos="720"/>
        </w:tabs>
        <w:spacing w:after="0" w:line="240" w:lineRule="auto"/>
        <w:ind w:right="73"/>
        <w:jc w:val="both"/>
        <w:rPr>
          <w:rFonts w:ascii="Century Gothic" w:eastAsia="Times New Roman" w:hAnsi="Century Gothic" w:cs="Century Gothic"/>
          <w:color w:val="333333"/>
          <w:sz w:val="22"/>
          <w:szCs w:val="22"/>
        </w:rPr>
      </w:pPr>
    </w:p>
    <w:p w14:paraId="48B9394C" w14:textId="7892D57A" w:rsidR="00004065" w:rsidRPr="001323E3" w:rsidRDefault="00000000" w:rsidP="001323E3">
      <w:pPr>
        <w:pStyle w:val="ListParagraph"/>
        <w:widowControl w:val="0"/>
        <w:numPr>
          <w:ilvl w:val="0"/>
          <w:numId w:val="21"/>
        </w:numPr>
        <w:tabs>
          <w:tab w:val="left" w:pos="360"/>
          <w:tab w:val="left" w:pos="720"/>
        </w:tabs>
        <w:spacing w:after="0" w:line="240" w:lineRule="auto"/>
        <w:ind w:right="73"/>
        <w:jc w:val="both"/>
        <w:rPr>
          <w:rFonts w:ascii="Century Gothic" w:hAnsi="Century Gothic" w:cs="Century Gothic"/>
          <w:color w:val="333333"/>
          <w:sz w:val="22"/>
          <w:szCs w:val="22"/>
        </w:rPr>
      </w:pPr>
      <w:r w:rsidRPr="001323E3">
        <w:rPr>
          <w:rFonts w:ascii="Century Gothic" w:hAnsi="Century Gothic" w:cs="Century Gothic"/>
          <w:color w:val="333333"/>
          <w:sz w:val="22"/>
          <w:szCs w:val="22"/>
        </w:rPr>
        <w:t xml:space="preserve">Tools:  </w:t>
      </w:r>
      <w:r w:rsidR="00AF331C">
        <w:rPr>
          <w:rFonts w:ascii="Century Gothic" w:hAnsi="Century Gothic" w:cs="Century Gothic"/>
          <w:color w:val="333333"/>
          <w:sz w:val="22"/>
          <w:szCs w:val="22"/>
        </w:rPr>
        <w:t xml:space="preserve">Salesforce CPQ, </w:t>
      </w:r>
      <w:r w:rsidR="00242252" w:rsidRPr="001323E3">
        <w:rPr>
          <w:rFonts w:ascii="Century Gothic" w:hAnsi="Century Gothic" w:cs="Century Gothic"/>
          <w:color w:val="333333"/>
          <w:sz w:val="22"/>
          <w:szCs w:val="22"/>
        </w:rPr>
        <w:t xml:space="preserve">Oracle eBusiness Suite, </w:t>
      </w:r>
      <w:r w:rsidR="00E13584" w:rsidRPr="001323E3">
        <w:rPr>
          <w:rFonts w:ascii="Century Gothic" w:hAnsi="Century Gothic" w:cs="Century Gothic"/>
          <w:color w:val="333333"/>
          <w:sz w:val="22"/>
          <w:szCs w:val="22"/>
        </w:rPr>
        <w:t xml:space="preserve">MS Word, MS, </w:t>
      </w:r>
      <w:r w:rsidR="00F47EE8" w:rsidRPr="001323E3">
        <w:rPr>
          <w:rFonts w:ascii="Century Gothic" w:hAnsi="Century Gothic" w:cs="Century Gothic"/>
          <w:color w:val="333333"/>
          <w:sz w:val="22"/>
          <w:szCs w:val="22"/>
        </w:rPr>
        <w:t>PowerPoint</w:t>
      </w:r>
      <w:r w:rsidR="00E13584" w:rsidRPr="001323E3">
        <w:rPr>
          <w:rFonts w:ascii="Century Gothic" w:hAnsi="Century Gothic" w:cs="Century Gothic"/>
          <w:color w:val="333333"/>
          <w:sz w:val="22"/>
          <w:szCs w:val="22"/>
        </w:rPr>
        <w:t>, MS Excel</w:t>
      </w:r>
      <w:r w:rsidR="00242252" w:rsidRPr="001323E3">
        <w:rPr>
          <w:rFonts w:ascii="Century Gothic" w:hAnsi="Century Gothic" w:cs="Century Gothic"/>
          <w:color w:val="333333"/>
          <w:sz w:val="22"/>
          <w:szCs w:val="22"/>
        </w:rPr>
        <w:t xml:space="preserve">. </w:t>
      </w:r>
    </w:p>
    <w:p w14:paraId="04D7F5D3" w14:textId="77777777" w:rsidR="000345B8" w:rsidRPr="00C210D2" w:rsidRDefault="000345B8" w:rsidP="00A41209">
      <w:pPr>
        <w:widowControl w:val="0"/>
        <w:tabs>
          <w:tab w:val="left" w:pos="360"/>
          <w:tab w:val="left" w:pos="720"/>
        </w:tabs>
        <w:spacing w:after="0" w:line="240" w:lineRule="auto"/>
        <w:ind w:right="73"/>
        <w:jc w:val="both"/>
        <w:rPr>
          <w:rFonts w:ascii="Century Gothic" w:eastAsia="Times New Roman" w:hAnsi="Century Gothic" w:cs="Century Gothic"/>
          <w:color w:val="333333"/>
          <w:sz w:val="22"/>
          <w:szCs w:val="22"/>
        </w:rPr>
      </w:pPr>
    </w:p>
    <w:p w14:paraId="18463976" w14:textId="0B2B9935" w:rsidR="00281157" w:rsidRDefault="00000000" w:rsidP="00483793">
      <w:pPr>
        <w:widowControl w:val="0"/>
        <w:tabs>
          <w:tab w:val="left" w:pos="480"/>
          <w:tab w:val="left" w:pos="840"/>
        </w:tabs>
        <w:spacing w:after="0" w:line="240" w:lineRule="auto"/>
        <w:ind w:right="73"/>
        <w:rPr>
          <w:rFonts w:ascii="Century Gothic" w:hAnsi="Century Gothic" w:cs="Century Gothic"/>
          <w:color w:val="333333"/>
          <w:sz w:val="22"/>
          <w:szCs w:val="22"/>
        </w:rPr>
      </w:pPr>
      <w:r w:rsidRPr="00483793">
        <w:rPr>
          <w:rFonts w:ascii="Century Gothic" w:hAnsi="Century Gothic" w:cs="Century Gothic"/>
          <w:color w:val="333333"/>
          <w:sz w:val="22"/>
          <w:szCs w:val="22"/>
        </w:rPr>
        <w:t>Job Role and Responsibilitie</w:t>
      </w:r>
      <w:r w:rsidR="00483793" w:rsidRPr="00483793">
        <w:rPr>
          <w:rFonts w:ascii="Century Gothic" w:hAnsi="Century Gothic" w:cs="Century Gothic"/>
          <w:color w:val="333333"/>
          <w:sz w:val="22"/>
          <w:szCs w:val="22"/>
        </w:rPr>
        <w:t>s</w:t>
      </w:r>
    </w:p>
    <w:p w14:paraId="0E73BA99" w14:textId="77777777" w:rsidR="00483793" w:rsidRDefault="00483793" w:rsidP="00AF331C">
      <w:pPr>
        <w:widowControl w:val="0"/>
        <w:tabs>
          <w:tab w:val="left" w:pos="480"/>
          <w:tab w:val="left" w:pos="840"/>
        </w:tabs>
        <w:spacing w:after="0" w:line="240" w:lineRule="auto"/>
        <w:ind w:right="73"/>
        <w:jc w:val="both"/>
        <w:rPr>
          <w:rFonts w:ascii="Century Gothic" w:hAnsi="Century Gothic" w:cs="Century Gothic"/>
          <w:color w:val="333333"/>
          <w:sz w:val="22"/>
          <w:szCs w:val="22"/>
        </w:rPr>
      </w:pPr>
    </w:p>
    <w:p w14:paraId="6193A507" w14:textId="77777777" w:rsidR="00AF331C" w:rsidRPr="00AF331C" w:rsidRDefault="00AF331C" w:rsidP="00AF331C">
      <w:pPr>
        <w:widowControl w:val="0"/>
        <w:tabs>
          <w:tab w:val="left" w:pos="480"/>
          <w:tab w:val="left" w:pos="840"/>
        </w:tabs>
        <w:spacing w:after="0" w:line="240" w:lineRule="auto"/>
        <w:ind w:right="73"/>
        <w:jc w:val="both"/>
        <w:rPr>
          <w:rFonts w:ascii="Century Gothic" w:hAnsi="Century Gothic" w:cs="Century Gothic"/>
          <w:color w:val="333333"/>
          <w:sz w:val="22"/>
          <w:szCs w:val="22"/>
        </w:rPr>
      </w:pPr>
    </w:p>
    <w:p w14:paraId="2683F38A" w14:textId="77777777" w:rsidR="00AF331C" w:rsidRDefault="00000000" w:rsidP="00AF331C">
      <w:pPr>
        <w:pStyle w:val="ListParagraph"/>
        <w:widowControl w:val="0"/>
        <w:numPr>
          <w:ilvl w:val="0"/>
          <w:numId w:val="18"/>
        </w:numPr>
        <w:tabs>
          <w:tab w:val="left" w:pos="480"/>
          <w:tab w:val="left" w:pos="840"/>
        </w:tabs>
        <w:spacing w:after="0" w:line="240" w:lineRule="auto"/>
        <w:ind w:right="73"/>
        <w:jc w:val="both"/>
        <w:rPr>
          <w:rFonts w:ascii="Century Gothic" w:hAnsi="Century Gothic" w:cs="Century Gothic"/>
          <w:color w:val="333333"/>
          <w:sz w:val="22"/>
          <w:szCs w:val="22"/>
        </w:rPr>
      </w:pPr>
      <w:r w:rsidRPr="00483793">
        <w:rPr>
          <w:rFonts w:ascii="Century Gothic" w:hAnsi="Century Gothic" w:cs="Century Gothic"/>
          <w:color w:val="333333"/>
          <w:sz w:val="22"/>
          <w:szCs w:val="22"/>
        </w:rPr>
        <w:t>Experience in Service Renewals Quotes/Order Booking and Order Managemen</w:t>
      </w:r>
      <w:r>
        <w:rPr>
          <w:rFonts w:ascii="Century Gothic" w:hAnsi="Century Gothic" w:cs="Century Gothic"/>
          <w:color w:val="333333"/>
          <w:sz w:val="22"/>
          <w:szCs w:val="22"/>
        </w:rPr>
        <w:t>t.</w:t>
      </w:r>
    </w:p>
    <w:p w14:paraId="542C93BE" w14:textId="427CC0A7" w:rsidR="00AF331C" w:rsidRPr="00AF331C" w:rsidRDefault="00000000" w:rsidP="00AF331C">
      <w:pPr>
        <w:pStyle w:val="ListParagraph"/>
        <w:widowControl w:val="0"/>
        <w:numPr>
          <w:ilvl w:val="0"/>
          <w:numId w:val="18"/>
        </w:numPr>
        <w:tabs>
          <w:tab w:val="left" w:pos="480"/>
          <w:tab w:val="left" w:pos="840"/>
        </w:tabs>
        <w:spacing w:after="0" w:line="240" w:lineRule="auto"/>
        <w:ind w:right="73"/>
        <w:jc w:val="both"/>
        <w:rPr>
          <w:rFonts w:ascii="Century Gothic" w:hAnsi="Century Gothic" w:cs="Century Gothic"/>
          <w:color w:val="333333"/>
          <w:sz w:val="22"/>
          <w:szCs w:val="22"/>
        </w:rPr>
      </w:pPr>
      <w:r w:rsidRPr="00AF331C">
        <w:rPr>
          <w:rFonts w:ascii="Century Gothic" w:hAnsi="Century Gothic" w:cs="Century Gothic"/>
          <w:color w:val="333333"/>
          <w:sz w:val="22"/>
          <w:szCs w:val="22"/>
        </w:rPr>
        <w:t xml:space="preserve">Follow-up to ensure renewal quotes result in follow on purchase orders. (RFQ and RFP)- </w:t>
      </w:r>
      <w:r w:rsidRPr="00AF331C">
        <w:rPr>
          <w:rFonts w:ascii="Century Gothic" w:hAnsi="Century Gothic" w:cs="Century Gothic"/>
          <w:color w:val="333333"/>
          <w:sz w:val="22"/>
          <w:szCs w:val="22"/>
        </w:rPr>
        <w:lastRenderedPageBreak/>
        <w:t xml:space="preserve">Whilst supporting license compliancy initiatives from partners and Distributors and produce commensurate Sales. </w:t>
      </w:r>
    </w:p>
    <w:p w14:paraId="0405F33F" w14:textId="53DCCFC6" w:rsidR="00483793" w:rsidRDefault="00000000" w:rsidP="00AF331C">
      <w:pPr>
        <w:pStyle w:val="ListParagraph"/>
        <w:widowControl w:val="0"/>
        <w:numPr>
          <w:ilvl w:val="0"/>
          <w:numId w:val="18"/>
        </w:numPr>
        <w:tabs>
          <w:tab w:val="left" w:pos="480"/>
          <w:tab w:val="left" w:pos="840"/>
        </w:tabs>
        <w:spacing w:after="0" w:line="240" w:lineRule="auto"/>
        <w:ind w:right="73"/>
        <w:jc w:val="both"/>
        <w:rPr>
          <w:rFonts w:ascii="Century Gothic" w:hAnsi="Century Gothic" w:cs="Century Gothic"/>
          <w:color w:val="333333"/>
          <w:sz w:val="22"/>
          <w:szCs w:val="22"/>
        </w:rPr>
      </w:pPr>
      <w:r w:rsidRPr="00483793">
        <w:rPr>
          <w:rFonts w:ascii="Century Gothic" w:hAnsi="Century Gothic" w:cs="Century Gothic"/>
          <w:color w:val="333333"/>
          <w:sz w:val="22"/>
          <w:szCs w:val="22"/>
        </w:rPr>
        <w:t>Worked on ERP orders using Oracle into End</w:t>
      </w:r>
      <w:r>
        <w:rPr>
          <w:rFonts w:ascii="Century Gothic" w:hAnsi="Century Gothic" w:cs="Century Gothic"/>
          <w:color w:val="333333"/>
          <w:sz w:val="22"/>
          <w:szCs w:val="22"/>
        </w:rPr>
        <w:t>-</w:t>
      </w:r>
      <w:r w:rsidRPr="00483793">
        <w:rPr>
          <w:rFonts w:ascii="Century Gothic" w:hAnsi="Century Gothic" w:cs="Century Gothic"/>
          <w:color w:val="333333"/>
          <w:sz w:val="22"/>
          <w:szCs w:val="22"/>
        </w:rPr>
        <w:t>t</w:t>
      </w:r>
      <w:r>
        <w:rPr>
          <w:rFonts w:ascii="Century Gothic" w:hAnsi="Century Gothic" w:cs="Century Gothic"/>
          <w:color w:val="333333"/>
          <w:sz w:val="22"/>
          <w:szCs w:val="22"/>
        </w:rPr>
        <w:t>o-</w:t>
      </w:r>
      <w:r w:rsidRPr="00483793">
        <w:rPr>
          <w:rFonts w:ascii="Century Gothic" w:hAnsi="Century Gothic" w:cs="Century Gothic"/>
          <w:color w:val="333333"/>
          <w:sz w:val="22"/>
          <w:szCs w:val="22"/>
        </w:rPr>
        <w:t>End process</w:t>
      </w:r>
      <w:r>
        <w:rPr>
          <w:rFonts w:ascii="Century Gothic" w:hAnsi="Century Gothic" w:cs="Century Gothic"/>
          <w:color w:val="333333"/>
          <w:sz w:val="22"/>
          <w:szCs w:val="22"/>
        </w:rPr>
        <w:t>.</w:t>
      </w:r>
    </w:p>
    <w:p w14:paraId="5E5091FB" w14:textId="77777777" w:rsidR="00483793" w:rsidRDefault="00000000" w:rsidP="00AF331C">
      <w:pPr>
        <w:pStyle w:val="ListParagraph"/>
        <w:widowControl w:val="0"/>
        <w:numPr>
          <w:ilvl w:val="0"/>
          <w:numId w:val="18"/>
        </w:numPr>
        <w:tabs>
          <w:tab w:val="left" w:pos="480"/>
          <w:tab w:val="left" w:pos="840"/>
        </w:tabs>
        <w:spacing w:after="0" w:line="240" w:lineRule="auto"/>
        <w:ind w:right="73"/>
        <w:jc w:val="both"/>
        <w:rPr>
          <w:rFonts w:ascii="Century Gothic" w:hAnsi="Century Gothic" w:cs="Century Gothic"/>
          <w:color w:val="333333"/>
          <w:sz w:val="22"/>
          <w:szCs w:val="22"/>
        </w:rPr>
      </w:pPr>
      <w:r w:rsidRPr="00483793">
        <w:rPr>
          <w:rFonts w:ascii="Century Gothic" w:hAnsi="Century Gothic" w:cs="Century Gothic"/>
          <w:color w:val="333333"/>
          <w:sz w:val="22"/>
          <w:szCs w:val="22"/>
        </w:rPr>
        <w:t>Worked on Salesforce as a user to process cases</w:t>
      </w:r>
      <w:r>
        <w:rPr>
          <w:rFonts w:ascii="Century Gothic" w:hAnsi="Century Gothic" w:cs="Century Gothic"/>
          <w:color w:val="333333"/>
          <w:sz w:val="22"/>
          <w:szCs w:val="22"/>
        </w:rPr>
        <w:t>.</w:t>
      </w:r>
    </w:p>
    <w:p w14:paraId="42D79362" w14:textId="4F3278C9" w:rsidR="00483793" w:rsidRPr="00483793" w:rsidRDefault="00000000" w:rsidP="00AF331C">
      <w:pPr>
        <w:pStyle w:val="ListParagraph"/>
        <w:widowControl w:val="0"/>
        <w:numPr>
          <w:ilvl w:val="0"/>
          <w:numId w:val="18"/>
        </w:numPr>
        <w:tabs>
          <w:tab w:val="left" w:pos="480"/>
          <w:tab w:val="left" w:pos="840"/>
        </w:tabs>
        <w:spacing w:after="0" w:line="240" w:lineRule="auto"/>
        <w:ind w:right="73"/>
        <w:jc w:val="both"/>
        <w:rPr>
          <w:rFonts w:ascii="Century Gothic" w:hAnsi="Century Gothic" w:cs="Century Gothic"/>
          <w:color w:val="333333"/>
          <w:sz w:val="22"/>
          <w:szCs w:val="22"/>
        </w:rPr>
      </w:pPr>
      <w:r w:rsidRPr="00483793">
        <w:rPr>
          <w:rFonts w:ascii="Century Gothic" w:hAnsi="Century Gothic" w:cs="Century Gothic"/>
          <w:color w:val="333333"/>
          <w:sz w:val="22"/>
          <w:szCs w:val="22"/>
        </w:rPr>
        <w:t>Worked on the Service Quote Renewal</w:t>
      </w:r>
    </w:p>
    <w:p w14:paraId="59173251" w14:textId="753F3CF4" w:rsidR="00EE2E24" w:rsidRPr="00483793" w:rsidRDefault="00000000" w:rsidP="00AF331C">
      <w:pPr>
        <w:pStyle w:val="ListParagraph"/>
        <w:widowControl w:val="0"/>
        <w:numPr>
          <w:ilvl w:val="0"/>
          <w:numId w:val="18"/>
        </w:numPr>
        <w:tabs>
          <w:tab w:val="left" w:pos="480"/>
          <w:tab w:val="left" w:pos="840"/>
        </w:tabs>
        <w:spacing w:after="0" w:line="240" w:lineRule="auto"/>
        <w:ind w:right="73"/>
        <w:jc w:val="both"/>
        <w:rPr>
          <w:rFonts w:ascii="Century Gothic" w:hAnsi="Century Gothic" w:cs="Century Gothic"/>
          <w:color w:val="333333"/>
          <w:sz w:val="22"/>
          <w:szCs w:val="22"/>
        </w:rPr>
      </w:pPr>
      <w:r w:rsidRPr="00483793">
        <w:rPr>
          <w:rFonts w:ascii="Century Gothic" w:hAnsi="Century Gothic" w:cs="Century Gothic"/>
          <w:color w:val="333333"/>
          <w:sz w:val="22"/>
          <w:szCs w:val="22"/>
        </w:rPr>
        <w:t>Prioritizing Business Requirements with Stakeholders for creating a solution</w:t>
      </w:r>
      <w:r w:rsidR="00242252" w:rsidRPr="00483793">
        <w:rPr>
          <w:rFonts w:ascii="Century Gothic" w:hAnsi="Century Gothic" w:cs="Century Gothic"/>
          <w:color w:val="333333"/>
          <w:sz w:val="22"/>
          <w:szCs w:val="22"/>
        </w:rPr>
        <w:t>.</w:t>
      </w:r>
    </w:p>
    <w:p w14:paraId="1EB63951" w14:textId="344CE9F8" w:rsidR="00B62C4F" w:rsidRPr="00483793" w:rsidRDefault="00000000" w:rsidP="00AF331C">
      <w:pPr>
        <w:pStyle w:val="ListParagraph"/>
        <w:widowControl w:val="0"/>
        <w:numPr>
          <w:ilvl w:val="0"/>
          <w:numId w:val="18"/>
        </w:numPr>
        <w:tabs>
          <w:tab w:val="left" w:pos="480"/>
          <w:tab w:val="left" w:pos="840"/>
        </w:tabs>
        <w:spacing w:after="0" w:line="240" w:lineRule="auto"/>
        <w:ind w:right="73"/>
        <w:jc w:val="both"/>
        <w:rPr>
          <w:rFonts w:ascii="Century Gothic" w:hAnsi="Century Gothic" w:cs="Century Gothic"/>
          <w:color w:val="333333"/>
          <w:sz w:val="22"/>
          <w:szCs w:val="22"/>
        </w:rPr>
      </w:pPr>
      <w:r w:rsidRPr="00483793">
        <w:rPr>
          <w:rFonts w:ascii="Century Gothic" w:hAnsi="Century Gothic" w:cs="Century Gothic"/>
          <w:color w:val="333333"/>
          <w:sz w:val="22"/>
          <w:szCs w:val="22"/>
        </w:rPr>
        <w:t>Translate Business Requirements into detailed documents - User Stories, Functional</w:t>
      </w:r>
      <w:r w:rsidR="00483793">
        <w:rPr>
          <w:rFonts w:ascii="Century Gothic" w:hAnsi="Century Gothic" w:cs="Century Gothic"/>
          <w:color w:val="333333"/>
          <w:sz w:val="22"/>
          <w:szCs w:val="22"/>
        </w:rPr>
        <w:t xml:space="preserve"> </w:t>
      </w:r>
      <w:r w:rsidRPr="00483793">
        <w:rPr>
          <w:rFonts w:ascii="Century Gothic" w:hAnsi="Century Gothic" w:cs="Century Gothic"/>
          <w:color w:val="333333"/>
          <w:sz w:val="22"/>
          <w:szCs w:val="22"/>
        </w:rPr>
        <w:t>Specification, Project Plans</w:t>
      </w:r>
      <w:r w:rsidR="00242252" w:rsidRPr="00483793">
        <w:rPr>
          <w:rFonts w:ascii="Century Gothic" w:hAnsi="Century Gothic" w:cs="Century Gothic"/>
          <w:color w:val="333333"/>
          <w:sz w:val="22"/>
          <w:szCs w:val="22"/>
        </w:rPr>
        <w:t xml:space="preserve"> </w:t>
      </w:r>
      <w:r w:rsidRPr="00483793">
        <w:rPr>
          <w:rFonts w:ascii="Century Gothic" w:hAnsi="Century Gothic" w:cs="Century Gothic"/>
          <w:color w:val="333333"/>
          <w:sz w:val="22"/>
          <w:szCs w:val="22"/>
        </w:rPr>
        <w:t>to be utilized by the development team during the software development Lifecycle</w:t>
      </w:r>
    </w:p>
    <w:p w14:paraId="4FC1A261" w14:textId="77777777" w:rsidR="00B62C4F" w:rsidRPr="00483793" w:rsidRDefault="00000000" w:rsidP="00483793">
      <w:pPr>
        <w:pStyle w:val="ListParagraph"/>
        <w:widowControl w:val="0"/>
        <w:numPr>
          <w:ilvl w:val="0"/>
          <w:numId w:val="18"/>
        </w:numPr>
        <w:tabs>
          <w:tab w:val="left" w:pos="480"/>
          <w:tab w:val="left" w:pos="840"/>
        </w:tabs>
        <w:spacing w:after="0" w:line="240" w:lineRule="auto"/>
        <w:ind w:right="73"/>
        <w:rPr>
          <w:rFonts w:ascii="Century Gothic" w:hAnsi="Century Gothic" w:cs="Century Gothic"/>
          <w:color w:val="333333"/>
          <w:sz w:val="22"/>
          <w:szCs w:val="22"/>
        </w:rPr>
      </w:pPr>
      <w:r w:rsidRPr="00483793">
        <w:rPr>
          <w:rFonts w:ascii="Century Gothic" w:hAnsi="Century Gothic" w:cs="Century Gothic"/>
          <w:color w:val="333333"/>
          <w:sz w:val="22"/>
          <w:szCs w:val="22"/>
        </w:rPr>
        <w:t xml:space="preserve">Coordinated </w:t>
      </w:r>
      <w:r w:rsidR="00E81296" w:rsidRPr="00483793">
        <w:rPr>
          <w:rFonts w:ascii="Century Gothic" w:hAnsi="Century Gothic" w:cs="Century Gothic"/>
          <w:color w:val="333333"/>
          <w:sz w:val="22"/>
          <w:szCs w:val="22"/>
        </w:rPr>
        <w:t>offshore</w:t>
      </w:r>
      <w:r w:rsidRPr="00483793">
        <w:rPr>
          <w:rFonts w:ascii="Century Gothic" w:hAnsi="Century Gothic" w:cs="Century Gothic"/>
          <w:color w:val="333333"/>
          <w:sz w:val="22"/>
          <w:szCs w:val="22"/>
        </w:rPr>
        <w:t xml:space="preserve"> team with Scrum Calls and Updating Status Reports to Project Manager / Client / CRM. </w:t>
      </w:r>
    </w:p>
    <w:p w14:paraId="527F47CB" w14:textId="77777777" w:rsidR="00281157" w:rsidRPr="00C210D2" w:rsidRDefault="00281157" w:rsidP="00483793">
      <w:pPr>
        <w:widowControl w:val="0"/>
        <w:tabs>
          <w:tab w:val="left" w:pos="840"/>
        </w:tabs>
        <w:spacing w:after="0" w:line="240" w:lineRule="auto"/>
        <w:ind w:right="73"/>
        <w:rPr>
          <w:rFonts w:ascii="Century Gothic" w:eastAsia="Times New Roman" w:hAnsi="Century Gothic" w:cs="Century Gothic"/>
          <w:color w:val="333333"/>
          <w:sz w:val="22"/>
          <w:szCs w:val="22"/>
        </w:rPr>
      </w:pPr>
    </w:p>
    <w:p w14:paraId="77F20771" w14:textId="06353FD6" w:rsidR="00D42CCB" w:rsidRPr="00C210D2" w:rsidRDefault="00000000" w:rsidP="00A41209">
      <w:pPr>
        <w:widowControl w:val="0"/>
        <w:tabs>
          <w:tab w:val="left" w:pos="840"/>
        </w:tabs>
        <w:spacing w:after="0" w:line="240" w:lineRule="auto"/>
        <w:ind w:right="73"/>
        <w:jc w:val="both"/>
        <w:rPr>
          <w:rFonts w:ascii="Century Gothic" w:eastAsia="Times New Roman" w:hAnsi="Century Gothic" w:cs="Century Gothic"/>
          <w:color w:val="333333"/>
          <w:sz w:val="22"/>
          <w:szCs w:val="22"/>
        </w:rPr>
      </w:pPr>
      <w:r w:rsidRPr="00C210D2">
        <w:rPr>
          <w:rFonts w:ascii="Century Gothic" w:eastAsia="Times New Roman" w:hAnsi="Century Gothic" w:cs="Century Gothic"/>
          <w:b/>
          <w:color w:val="333333"/>
          <w:sz w:val="22"/>
          <w:szCs w:val="22"/>
        </w:rPr>
        <w:t>Project</w:t>
      </w:r>
      <w:r w:rsidR="003513B4" w:rsidRPr="00C210D2">
        <w:rPr>
          <w:rFonts w:ascii="Century Gothic" w:eastAsia="Times New Roman" w:hAnsi="Century Gothic" w:cs="Century Gothic"/>
          <w:b/>
          <w:color w:val="333333"/>
          <w:sz w:val="22"/>
          <w:szCs w:val="22"/>
        </w:rPr>
        <w:t>#4</w:t>
      </w:r>
      <w:r w:rsidRPr="00C210D2">
        <w:rPr>
          <w:rFonts w:ascii="Century Gothic" w:eastAsia="Times New Roman" w:hAnsi="Century Gothic" w:cs="Century Gothic"/>
          <w:color w:val="333333"/>
          <w:sz w:val="22"/>
          <w:szCs w:val="22"/>
        </w:rPr>
        <w:t xml:space="preserve">: </w:t>
      </w:r>
      <w:r w:rsidR="00483793">
        <w:rPr>
          <w:rFonts w:ascii="Century Gothic" w:eastAsia="Times New Roman" w:hAnsi="Century Gothic" w:cs="Century Gothic"/>
          <w:color w:val="333333"/>
          <w:sz w:val="22"/>
          <w:szCs w:val="22"/>
        </w:rPr>
        <w:t xml:space="preserve">Hermes: </w:t>
      </w:r>
      <w:r w:rsidRPr="00C210D2">
        <w:rPr>
          <w:rFonts w:ascii="Century Gothic" w:eastAsia="Times New Roman" w:hAnsi="Century Gothic" w:cs="Century Gothic"/>
          <w:color w:val="333333"/>
          <w:sz w:val="22"/>
          <w:szCs w:val="22"/>
        </w:rPr>
        <w:t xml:space="preserve">Various web and </w:t>
      </w:r>
      <w:r w:rsidR="00483793">
        <w:rPr>
          <w:rFonts w:ascii="Century Gothic" w:eastAsia="Times New Roman" w:hAnsi="Century Gothic" w:cs="Century Gothic"/>
          <w:color w:val="333333"/>
          <w:sz w:val="22"/>
          <w:szCs w:val="22"/>
        </w:rPr>
        <w:t xml:space="preserve">logistics </w:t>
      </w:r>
      <w:r w:rsidRPr="00C210D2">
        <w:rPr>
          <w:rFonts w:ascii="Century Gothic" w:eastAsia="Times New Roman" w:hAnsi="Century Gothic" w:cs="Century Gothic"/>
          <w:color w:val="333333"/>
          <w:sz w:val="22"/>
          <w:szCs w:val="22"/>
        </w:rPr>
        <w:t>solutions.</w:t>
      </w:r>
    </w:p>
    <w:p w14:paraId="1B146BF2" w14:textId="77777777" w:rsidR="00D42CCB" w:rsidRPr="00C210D2" w:rsidRDefault="00D42CCB" w:rsidP="00A41209">
      <w:pPr>
        <w:widowControl w:val="0"/>
        <w:tabs>
          <w:tab w:val="left" w:pos="840"/>
        </w:tabs>
        <w:spacing w:after="0" w:line="240" w:lineRule="auto"/>
        <w:ind w:right="73"/>
        <w:jc w:val="both"/>
        <w:rPr>
          <w:rFonts w:ascii="Century Gothic" w:eastAsia="Times New Roman" w:hAnsi="Century Gothic" w:cs="Century Gothic"/>
          <w:color w:val="333333"/>
          <w:sz w:val="22"/>
          <w:szCs w:val="22"/>
        </w:rPr>
      </w:pPr>
    </w:p>
    <w:p w14:paraId="797DD9FC" w14:textId="77777777" w:rsidR="00D42CCB" w:rsidRPr="00C210D2" w:rsidRDefault="00D42CCB" w:rsidP="00A41209">
      <w:pPr>
        <w:widowControl w:val="0"/>
        <w:tabs>
          <w:tab w:val="left" w:pos="840"/>
        </w:tabs>
        <w:spacing w:after="0" w:line="240" w:lineRule="auto"/>
        <w:ind w:right="73"/>
        <w:jc w:val="both"/>
        <w:rPr>
          <w:rFonts w:ascii="Century Gothic" w:eastAsia="Times New Roman" w:hAnsi="Century Gothic" w:cs="Century Gothic"/>
          <w:color w:val="333333"/>
          <w:sz w:val="22"/>
          <w:szCs w:val="22"/>
        </w:rPr>
      </w:pPr>
    </w:p>
    <w:p w14:paraId="06C9691B" w14:textId="77777777" w:rsidR="009F031C" w:rsidRPr="00C210D2" w:rsidRDefault="00000000" w:rsidP="00A41209">
      <w:pPr>
        <w:spacing w:after="100" w:line="240" w:lineRule="auto"/>
        <w:jc w:val="both"/>
        <w:rPr>
          <w:rFonts w:ascii="Century Gothic" w:eastAsia="Times New Roman" w:hAnsi="Century Gothic" w:cs="Century Gothic"/>
          <w:color w:val="333333"/>
          <w:sz w:val="22"/>
          <w:szCs w:val="22"/>
        </w:rPr>
      </w:pPr>
      <w:r w:rsidRPr="00C210D2">
        <w:rPr>
          <w:rFonts w:ascii="Century Gothic" w:eastAsia="Times New Roman" w:hAnsi="Century Gothic" w:cs="Century Gothic"/>
          <w:color w:val="333333"/>
          <w:sz w:val="22"/>
          <w:szCs w:val="22"/>
        </w:rPr>
        <w:t>Job Role and Responsibilities</w:t>
      </w:r>
    </w:p>
    <w:p w14:paraId="77D1D2E6" w14:textId="77777777" w:rsidR="00281157" w:rsidRPr="00C210D2" w:rsidRDefault="00281157" w:rsidP="00A41209">
      <w:pPr>
        <w:widowControl w:val="0"/>
        <w:tabs>
          <w:tab w:val="left" w:pos="360"/>
          <w:tab w:val="left" w:pos="720"/>
        </w:tabs>
        <w:spacing w:after="0" w:line="240" w:lineRule="auto"/>
        <w:ind w:right="73"/>
        <w:jc w:val="both"/>
        <w:rPr>
          <w:rFonts w:ascii="Century Gothic" w:eastAsia="Times New Roman" w:hAnsi="Century Gothic" w:cs="Century Gothic"/>
          <w:color w:val="333333"/>
          <w:sz w:val="22"/>
          <w:szCs w:val="22"/>
        </w:rPr>
      </w:pPr>
    </w:p>
    <w:p w14:paraId="4794B432" w14:textId="150EE980" w:rsidR="00B62C4F" w:rsidRPr="00AF331C" w:rsidRDefault="00000000" w:rsidP="001323E3">
      <w:pPr>
        <w:pStyle w:val="ListParagraph"/>
        <w:widowControl w:val="0"/>
        <w:numPr>
          <w:ilvl w:val="0"/>
          <w:numId w:val="23"/>
        </w:numPr>
        <w:tabs>
          <w:tab w:val="left" w:pos="840"/>
        </w:tabs>
        <w:spacing w:after="0" w:line="240" w:lineRule="auto"/>
        <w:ind w:right="73"/>
        <w:jc w:val="both"/>
        <w:rPr>
          <w:rFonts w:ascii="Century Gothic" w:hAnsi="Century Gothic" w:cs="Century Gothic"/>
          <w:color w:val="333333"/>
          <w:sz w:val="22"/>
          <w:szCs w:val="22"/>
        </w:rPr>
      </w:pPr>
      <w:r w:rsidRPr="001323E3">
        <w:rPr>
          <w:rFonts w:ascii="Century Gothic" w:hAnsi="Century Gothic"/>
          <w:sz w:val="22"/>
          <w:szCs w:val="22"/>
        </w:rPr>
        <w:t>Create and maintain Project Plan, User Stories, Use Cases</w:t>
      </w:r>
      <w:r w:rsidR="00483793" w:rsidRPr="001323E3">
        <w:rPr>
          <w:rFonts w:ascii="Century Gothic" w:hAnsi="Century Gothic"/>
          <w:sz w:val="22"/>
          <w:szCs w:val="22"/>
        </w:rPr>
        <w:t xml:space="preserve"> and</w:t>
      </w:r>
      <w:r w:rsidRPr="001323E3">
        <w:rPr>
          <w:rFonts w:ascii="Century Gothic" w:hAnsi="Century Gothic"/>
          <w:sz w:val="22"/>
          <w:szCs w:val="22"/>
        </w:rPr>
        <w:t xml:space="preserve"> Change Requests documents</w:t>
      </w:r>
      <w:r w:rsidR="00AF331C">
        <w:rPr>
          <w:rFonts w:ascii="Century Gothic" w:hAnsi="Century Gothic"/>
          <w:sz w:val="22"/>
          <w:szCs w:val="22"/>
        </w:rPr>
        <w:t xml:space="preserve">. </w:t>
      </w:r>
    </w:p>
    <w:p w14:paraId="128AFAA2" w14:textId="37651D3F" w:rsidR="00AF331C" w:rsidRPr="00AF331C" w:rsidRDefault="00000000" w:rsidP="00AF331C">
      <w:pPr>
        <w:numPr>
          <w:ilvl w:val="0"/>
          <w:numId w:val="23"/>
        </w:numPr>
        <w:shd w:val="clear" w:color="auto" w:fill="FFFFFF"/>
        <w:spacing w:before="100" w:beforeAutospacing="1" w:after="100" w:afterAutospacing="1" w:line="240" w:lineRule="auto"/>
        <w:rPr>
          <w:rFonts w:ascii="Century Gothic" w:eastAsia="Times New Roman" w:hAnsi="Century Gothic"/>
          <w:sz w:val="22"/>
          <w:szCs w:val="22"/>
        </w:rPr>
      </w:pPr>
      <w:r w:rsidRPr="00AF331C">
        <w:rPr>
          <w:rFonts w:ascii="Century Gothic" w:eastAsia="Times New Roman" w:hAnsi="Century Gothic"/>
          <w:sz w:val="22"/>
          <w:szCs w:val="22"/>
        </w:rPr>
        <w:t xml:space="preserve">It helped remove inconsistency from quote, minimize time for order processing that eventually expanded client business &amp; increased revenue. </w:t>
      </w:r>
    </w:p>
    <w:p w14:paraId="3AD40A9E" w14:textId="77777777" w:rsidR="00AF331C" w:rsidRPr="00AF331C" w:rsidRDefault="00000000" w:rsidP="00AF331C">
      <w:pPr>
        <w:numPr>
          <w:ilvl w:val="0"/>
          <w:numId w:val="23"/>
        </w:numPr>
        <w:shd w:val="clear" w:color="auto" w:fill="FFFFFF"/>
        <w:spacing w:before="100" w:beforeAutospacing="1" w:after="100" w:afterAutospacing="1" w:line="240" w:lineRule="auto"/>
        <w:rPr>
          <w:rFonts w:ascii="Century Gothic" w:eastAsia="Times New Roman" w:hAnsi="Century Gothic"/>
          <w:sz w:val="22"/>
          <w:szCs w:val="22"/>
        </w:rPr>
      </w:pPr>
      <w:r w:rsidRPr="00AF331C">
        <w:rPr>
          <w:rFonts w:ascii="Century Gothic" w:eastAsia="Times New Roman" w:hAnsi="Century Gothic"/>
          <w:sz w:val="22"/>
          <w:szCs w:val="22"/>
        </w:rPr>
        <w:t>Maintaining accurate and timely information on renewals for reporting and forecasting using Salesforce.</w:t>
      </w:r>
    </w:p>
    <w:p w14:paraId="09D0AF53" w14:textId="12FADC0C" w:rsidR="00AF331C" w:rsidRPr="00AF331C" w:rsidRDefault="00000000" w:rsidP="00AF331C">
      <w:pPr>
        <w:numPr>
          <w:ilvl w:val="0"/>
          <w:numId w:val="23"/>
        </w:numPr>
        <w:shd w:val="clear" w:color="auto" w:fill="FFFFFF"/>
        <w:spacing w:before="100" w:beforeAutospacing="1" w:after="100" w:afterAutospacing="1" w:line="240" w:lineRule="auto"/>
        <w:rPr>
          <w:rFonts w:ascii="Century Gothic" w:eastAsia="Times New Roman" w:hAnsi="Century Gothic"/>
          <w:sz w:val="22"/>
          <w:szCs w:val="22"/>
        </w:rPr>
      </w:pPr>
      <w:r w:rsidRPr="00AF331C">
        <w:rPr>
          <w:rFonts w:ascii="Century Gothic" w:eastAsia="Times New Roman" w:hAnsi="Century Gothic"/>
          <w:sz w:val="22"/>
          <w:szCs w:val="22"/>
        </w:rPr>
        <w:t xml:space="preserve">Verifying &amp; validating all the agreements, documents, PO's and Quote/Order Forms, which includes Opportunity &amp; quote. </w:t>
      </w:r>
    </w:p>
    <w:p w14:paraId="2ED1B8B5" w14:textId="77777777" w:rsidR="002630F0" w:rsidRPr="001323E3" w:rsidRDefault="00000000" w:rsidP="001323E3">
      <w:pPr>
        <w:pStyle w:val="ListParagraph"/>
        <w:widowControl w:val="0"/>
        <w:numPr>
          <w:ilvl w:val="0"/>
          <w:numId w:val="23"/>
        </w:numPr>
        <w:tabs>
          <w:tab w:val="left" w:pos="840"/>
        </w:tabs>
        <w:spacing w:after="0" w:line="240" w:lineRule="auto"/>
        <w:ind w:right="73"/>
        <w:jc w:val="both"/>
        <w:rPr>
          <w:rFonts w:ascii="Century Gothic" w:hAnsi="Century Gothic" w:cs="Century Gothic"/>
          <w:color w:val="333333"/>
          <w:sz w:val="22"/>
          <w:szCs w:val="22"/>
        </w:rPr>
      </w:pPr>
      <w:r w:rsidRPr="001323E3">
        <w:rPr>
          <w:rFonts w:ascii="Century Gothic" w:hAnsi="Century Gothic"/>
          <w:sz w:val="22"/>
          <w:szCs w:val="22"/>
        </w:rPr>
        <w:t>Creating and finalizing templates for functional documents and user guides.</w:t>
      </w:r>
    </w:p>
    <w:p w14:paraId="3EA7C9BA" w14:textId="77777777" w:rsidR="00B62C4F" w:rsidRPr="001323E3" w:rsidRDefault="00000000" w:rsidP="001323E3">
      <w:pPr>
        <w:pStyle w:val="ListParagraph"/>
        <w:widowControl w:val="0"/>
        <w:numPr>
          <w:ilvl w:val="0"/>
          <w:numId w:val="23"/>
        </w:numPr>
        <w:tabs>
          <w:tab w:val="left" w:pos="840"/>
        </w:tabs>
        <w:spacing w:after="0" w:line="240" w:lineRule="auto"/>
        <w:ind w:right="73"/>
        <w:jc w:val="both"/>
        <w:rPr>
          <w:rFonts w:ascii="Century Gothic" w:hAnsi="Century Gothic" w:cs="Century Gothic"/>
          <w:color w:val="333333"/>
          <w:sz w:val="22"/>
          <w:szCs w:val="22"/>
        </w:rPr>
      </w:pPr>
      <w:r w:rsidRPr="001323E3">
        <w:rPr>
          <w:rFonts w:ascii="Century Gothic" w:hAnsi="Century Gothic"/>
          <w:sz w:val="22"/>
          <w:szCs w:val="22"/>
        </w:rPr>
        <w:t>Managing &amp; Training, Jr. Business Analyst resources and allocating them project tasks</w:t>
      </w:r>
    </w:p>
    <w:p w14:paraId="45F2B378" w14:textId="77777777" w:rsidR="00B62C4F" w:rsidRPr="001323E3" w:rsidRDefault="00000000" w:rsidP="001323E3">
      <w:pPr>
        <w:pStyle w:val="ListParagraph"/>
        <w:widowControl w:val="0"/>
        <w:numPr>
          <w:ilvl w:val="0"/>
          <w:numId w:val="23"/>
        </w:numPr>
        <w:tabs>
          <w:tab w:val="left" w:pos="840"/>
        </w:tabs>
        <w:spacing w:after="0" w:line="240" w:lineRule="auto"/>
        <w:ind w:right="73"/>
        <w:jc w:val="both"/>
        <w:rPr>
          <w:rFonts w:ascii="Century Gothic" w:hAnsi="Century Gothic" w:cs="Century Gothic"/>
          <w:color w:val="333333"/>
          <w:sz w:val="22"/>
          <w:szCs w:val="22"/>
        </w:rPr>
      </w:pPr>
      <w:r w:rsidRPr="001323E3">
        <w:rPr>
          <w:rFonts w:ascii="Century Gothic" w:hAnsi="Century Gothic"/>
          <w:sz w:val="22"/>
          <w:szCs w:val="22"/>
        </w:rPr>
        <w:t>Setting up a daily scrum meeting to monitor and track project progress.</w:t>
      </w:r>
    </w:p>
    <w:p w14:paraId="78032D8B" w14:textId="2F23C83C" w:rsidR="00D15938" w:rsidRPr="001323E3" w:rsidRDefault="00000000" w:rsidP="001323E3">
      <w:pPr>
        <w:pStyle w:val="ListParagraph"/>
        <w:widowControl w:val="0"/>
        <w:numPr>
          <w:ilvl w:val="0"/>
          <w:numId w:val="23"/>
        </w:numPr>
        <w:tabs>
          <w:tab w:val="left" w:pos="840"/>
        </w:tabs>
        <w:spacing w:after="0" w:line="240" w:lineRule="auto"/>
        <w:ind w:right="73"/>
        <w:jc w:val="both"/>
        <w:rPr>
          <w:rFonts w:ascii="Century Gothic" w:hAnsi="Century Gothic" w:cs="Century Gothic"/>
          <w:color w:val="333333"/>
          <w:sz w:val="22"/>
          <w:szCs w:val="22"/>
        </w:rPr>
      </w:pPr>
      <w:r w:rsidRPr="001323E3">
        <w:rPr>
          <w:rFonts w:ascii="Century Gothic" w:hAnsi="Century Gothic"/>
          <w:sz w:val="22"/>
          <w:szCs w:val="22"/>
        </w:rPr>
        <w:t xml:space="preserve">Worked with business SMEs, Delivery teams in gathering the requirements by meetings, discussions &amp; documenting the same inline of Agile Methodology. </w:t>
      </w:r>
    </w:p>
    <w:p w14:paraId="3870B335" w14:textId="77777777" w:rsidR="00E946AE" w:rsidRPr="001323E3" w:rsidRDefault="00000000" w:rsidP="001323E3">
      <w:pPr>
        <w:pStyle w:val="ListParagraph"/>
        <w:numPr>
          <w:ilvl w:val="0"/>
          <w:numId w:val="23"/>
        </w:numPr>
        <w:spacing w:after="0" w:line="240" w:lineRule="auto"/>
        <w:rPr>
          <w:rFonts w:ascii="Century Gothic" w:hAnsi="Century Gothic" w:cs="Century Gothic"/>
          <w:color w:val="333333"/>
          <w:sz w:val="22"/>
          <w:szCs w:val="22"/>
        </w:rPr>
      </w:pPr>
      <w:r w:rsidRPr="001323E3">
        <w:rPr>
          <w:rFonts w:ascii="Century Gothic" w:hAnsi="Century Gothic"/>
          <w:sz w:val="22"/>
          <w:szCs w:val="22"/>
        </w:rPr>
        <w:t xml:space="preserve">Responsible for capturing, understanding, and reviewing business and project requirements by working with the stakeholders and clients utilizing interviews, document analysis, client focus groups, business process descriptions, use cases, and scenarios. </w:t>
      </w:r>
    </w:p>
    <w:p w14:paraId="0DC916DE" w14:textId="77777777" w:rsidR="00281157" w:rsidRPr="00C210D2" w:rsidRDefault="00281157" w:rsidP="00A41209">
      <w:pPr>
        <w:spacing w:after="0" w:line="240" w:lineRule="auto"/>
        <w:rPr>
          <w:rFonts w:ascii="Century Gothic" w:eastAsia="Times New Roman" w:hAnsi="Century Gothic" w:cs="Century Gothic"/>
          <w:color w:val="333333"/>
          <w:sz w:val="22"/>
          <w:szCs w:val="22"/>
        </w:rPr>
      </w:pPr>
    </w:p>
    <w:tbl>
      <w:tblPr>
        <w:tblW w:w="999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375"/>
        <w:gridCol w:w="4615"/>
      </w:tblGrid>
      <w:tr w:rsidR="005D2FD7" w14:paraId="5EA2F8D1" w14:textId="77777777" w:rsidTr="00BB48A7">
        <w:tc>
          <w:tcPr>
            <w:tcW w:w="5375" w:type="dxa"/>
            <w:shd w:val="clear" w:color="auto" w:fill="E6E6E6"/>
          </w:tcPr>
          <w:p w14:paraId="767F076E" w14:textId="77777777" w:rsidR="00281157" w:rsidRPr="00C210D2" w:rsidRDefault="00000000" w:rsidP="00A41209">
            <w:pPr>
              <w:pStyle w:val="Heading2"/>
              <w:spacing w:before="100" w:after="100"/>
              <w:jc w:val="both"/>
              <w:rPr>
                <w:rFonts w:ascii="Century Gothic" w:eastAsia="Times New Roman" w:hAnsi="Century Gothic" w:cs="Century Gothic"/>
                <w:b w:val="0"/>
                <w:color w:val="333333"/>
                <w:sz w:val="22"/>
                <w:szCs w:val="22"/>
              </w:rPr>
            </w:pPr>
            <w:r w:rsidRPr="00C210D2">
              <w:rPr>
                <w:rFonts w:ascii="Century Gothic" w:eastAsia="Times New Roman" w:hAnsi="Century Gothic" w:cs="Century Gothic"/>
                <w:b w:val="0"/>
                <w:color w:val="333333"/>
                <w:sz w:val="22"/>
                <w:szCs w:val="22"/>
              </w:rPr>
              <w:t>Educational Qualifications</w:t>
            </w:r>
          </w:p>
        </w:tc>
        <w:tc>
          <w:tcPr>
            <w:tcW w:w="4615" w:type="dxa"/>
            <w:shd w:val="clear" w:color="auto" w:fill="E6E6E6"/>
          </w:tcPr>
          <w:p w14:paraId="024CFD6D" w14:textId="77777777" w:rsidR="00281157" w:rsidRPr="00C210D2" w:rsidRDefault="00281157" w:rsidP="00A41209">
            <w:pPr>
              <w:pStyle w:val="Heading2"/>
              <w:spacing w:before="100" w:after="100"/>
              <w:jc w:val="right"/>
              <w:rPr>
                <w:rFonts w:ascii="Century Gothic" w:eastAsia="Times New Roman" w:hAnsi="Century Gothic" w:cs="Century Gothic"/>
                <w:b w:val="0"/>
                <w:color w:val="333333"/>
                <w:sz w:val="22"/>
                <w:szCs w:val="22"/>
              </w:rPr>
            </w:pPr>
          </w:p>
        </w:tc>
      </w:tr>
    </w:tbl>
    <w:p w14:paraId="2D3048F0" w14:textId="77777777" w:rsidR="00281157" w:rsidRPr="00C210D2" w:rsidRDefault="00281157" w:rsidP="00A41209">
      <w:pPr>
        <w:spacing w:before="100" w:after="100" w:line="240" w:lineRule="auto"/>
        <w:jc w:val="both"/>
        <w:rPr>
          <w:rFonts w:ascii="Century Gothic" w:eastAsia="Times New Roman" w:hAnsi="Century Gothic" w:cs="Century Gothic"/>
          <w:color w:val="333333"/>
          <w:sz w:val="22"/>
          <w:szCs w:val="22"/>
        </w:rPr>
      </w:pPr>
    </w:p>
    <w:p w14:paraId="306AF5F5" w14:textId="46BEA170" w:rsidR="00281157" w:rsidRPr="001323E3" w:rsidRDefault="00000000" w:rsidP="001323E3">
      <w:pPr>
        <w:pStyle w:val="ListParagraph"/>
        <w:numPr>
          <w:ilvl w:val="0"/>
          <w:numId w:val="25"/>
        </w:numPr>
        <w:spacing w:before="100" w:after="100" w:line="240" w:lineRule="auto"/>
        <w:jc w:val="both"/>
        <w:rPr>
          <w:rFonts w:ascii="Century Gothic" w:hAnsi="Century Gothic" w:cs="Century Gothic"/>
          <w:color w:val="333333"/>
          <w:sz w:val="22"/>
          <w:szCs w:val="22"/>
        </w:rPr>
      </w:pPr>
      <w:r w:rsidRPr="001323E3">
        <w:rPr>
          <w:rFonts w:ascii="Century Gothic" w:hAnsi="Century Gothic"/>
          <w:color w:val="auto"/>
          <w:sz w:val="22"/>
          <w:szCs w:val="22"/>
        </w:rPr>
        <w:t>Bachelors</w:t>
      </w:r>
      <w:r w:rsidR="00E946AE" w:rsidRPr="001323E3">
        <w:rPr>
          <w:rFonts w:ascii="Century Gothic" w:hAnsi="Century Gothic"/>
          <w:color w:val="auto"/>
          <w:sz w:val="22"/>
          <w:szCs w:val="22"/>
        </w:rPr>
        <w:t xml:space="preserve"> in </w:t>
      </w:r>
      <w:r w:rsidR="008B5566" w:rsidRPr="001323E3">
        <w:rPr>
          <w:rFonts w:ascii="Century Gothic" w:hAnsi="Century Gothic"/>
          <w:color w:val="auto"/>
          <w:sz w:val="22"/>
          <w:szCs w:val="22"/>
        </w:rPr>
        <w:t>Computer Application</w:t>
      </w:r>
      <w:r w:rsidR="00E946AE" w:rsidRPr="001323E3">
        <w:rPr>
          <w:rFonts w:ascii="Century Gothic" w:hAnsi="Century Gothic" w:cs="Century Gothic"/>
          <w:color w:val="333333"/>
          <w:sz w:val="22"/>
          <w:szCs w:val="22"/>
        </w:rPr>
        <w:t xml:space="preserve"> from </w:t>
      </w:r>
      <w:r w:rsidR="00C210D2" w:rsidRPr="001323E3">
        <w:rPr>
          <w:rFonts w:ascii="Century Gothic" w:hAnsi="Century Gothic" w:cs="Century Gothic"/>
          <w:color w:val="333333"/>
          <w:sz w:val="22"/>
          <w:szCs w:val="22"/>
        </w:rPr>
        <w:t xml:space="preserve">University </w:t>
      </w:r>
      <w:r w:rsidR="008B5566" w:rsidRPr="001323E3">
        <w:rPr>
          <w:rFonts w:ascii="Century Gothic" w:hAnsi="Century Gothic" w:cs="Century Gothic"/>
          <w:color w:val="333333"/>
          <w:sz w:val="22"/>
          <w:szCs w:val="22"/>
        </w:rPr>
        <w:t>of Pune.</w:t>
      </w:r>
      <w:r w:rsidR="00097625">
        <w:pict w14:anchorId="0CABB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8"/>
          </v:shape>
        </w:pict>
      </w:r>
    </w:p>
    <w:sectPr w:rsidR="00281157" w:rsidRPr="001323E3" w:rsidSect="008E4C81">
      <w:headerReference w:type="default" r:id="rId9"/>
      <w:footerReference w:type="default" r:id="rId10"/>
      <w:pgSz w:w="12240" w:h="15840"/>
      <w:pgMar w:top="1080" w:right="1440" w:bottom="990" w:left="8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FF85" w14:textId="77777777" w:rsidR="00097625" w:rsidRDefault="00097625">
      <w:pPr>
        <w:spacing w:after="0" w:line="240" w:lineRule="auto"/>
      </w:pPr>
      <w:r>
        <w:separator/>
      </w:r>
    </w:p>
  </w:endnote>
  <w:endnote w:type="continuationSeparator" w:id="0">
    <w:p w14:paraId="63EC70E6" w14:textId="77777777" w:rsidR="00097625" w:rsidRDefault="0009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Questrial">
    <w:panose1 w:val="00000000000000000000"/>
    <w:charset w:val="4D"/>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4D28" w14:textId="4571EBB3" w:rsidR="00FA787E" w:rsidRPr="00F24A9F" w:rsidRDefault="00FA787E">
    <w:pPr>
      <w:tabs>
        <w:tab w:val="right" w:pos="9990"/>
      </w:tabs>
      <w:spacing w:after="708" w:line="240" w:lineRule="auto"/>
      <w:rPr>
        <w:rFonts w:ascii="Questrial" w:eastAsia="Questrial" w:hAnsi="Questrial" w:cs="Questrial"/>
        <w:color w:val="5B9BD5" w:themeColor="accen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CB279" w14:textId="77777777" w:rsidR="00097625" w:rsidRDefault="00097625">
      <w:pPr>
        <w:spacing w:after="0" w:line="240" w:lineRule="auto"/>
      </w:pPr>
      <w:r>
        <w:separator/>
      </w:r>
    </w:p>
  </w:footnote>
  <w:footnote w:type="continuationSeparator" w:id="0">
    <w:p w14:paraId="4CF83BF3" w14:textId="77777777" w:rsidR="00097625" w:rsidRDefault="00097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6EC6" w14:textId="05733DE9" w:rsidR="001323E3" w:rsidRDefault="00000000" w:rsidP="001323E3">
    <w:pPr>
      <w:tabs>
        <w:tab w:val="center" w:pos="4680"/>
        <w:tab w:val="right" w:pos="9360"/>
      </w:tabs>
      <w:spacing w:after="0" w:line="240" w:lineRule="auto"/>
      <w:jc w:val="right"/>
    </w:pPr>
    <w:r>
      <w:t>Ph : 7420957099</w:t>
    </w:r>
  </w:p>
  <w:p w14:paraId="22DBA5E2" w14:textId="2D238134" w:rsidR="00FA787E" w:rsidRDefault="00000000" w:rsidP="001323E3">
    <w:pPr>
      <w:tabs>
        <w:tab w:val="center" w:pos="4680"/>
        <w:tab w:val="right" w:pos="9360"/>
      </w:tabs>
      <w:spacing w:after="0" w:line="240" w:lineRule="auto"/>
      <w:jc w:val="right"/>
    </w:pPr>
    <w:r>
      <w:t>Email : kdeepa.dutta@gmail.com</w:t>
    </w:r>
  </w:p>
  <w:p w14:paraId="35D80EF1" w14:textId="77777777" w:rsidR="001323E3" w:rsidRDefault="001323E3" w:rsidP="001323E3">
    <w:pPr>
      <w:tabs>
        <w:tab w:val="center" w:pos="4680"/>
        <w:tab w:val="right" w:pos="9360"/>
      </w:tabs>
      <w:spacing w:before="708"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9106401C">
      <w:start w:val="1"/>
      <w:numFmt w:val="bullet"/>
      <w:lvlText w:val=""/>
      <w:lvlJc w:val="left"/>
      <w:pPr>
        <w:ind w:left="720" w:hanging="360"/>
      </w:pPr>
      <w:rPr>
        <w:rFonts w:ascii="Symbol" w:hAnsi="Symbol" w:hint="default"/>
      </w:rPr>
    </w:lvl>
    <w:lvl w:ilvl="1" w:tplc="D9DC4E7A" w:tentative="1">
      <w:start w:val="1"/>
      <w:numFmt w:val="bullet"/>
      <w:lvlText w:val="o"/>
      <w:lvlJc w:val="left"/>
      <w:pPr>
        <w:ind w:left="1440" w:hanging="360"/>
      </w:pPr>
      <w:rPr>
        <w:rFonts w:ascii="Courier New" w:hAnsi="Courier New" w:cs="Courier New" w:hint="default"/>
      </w:rPr>
    </w:lvl>
    <w:lvl w:ilvl="2" w:tplc="22EADF32" w:tentative="1">
      <w:start w:val="1"/>
      <w:numFmt w:val="bullet"/>
      <w:lvlText w:val=""/>
      <w:lvlJc w:val="left"/>
      <w:pPr>
        <w:ind w:left="2160" w:hanging="360"/>
      </w:pPr>
      <w:rPr>
        <w:rFonts w:ascii="Wingdings" w:hAnsi="Wingdings" w:hint="default"/>
      </w:rPr>
    </w:lvl>
    <w:lvl w:ilvl="3" w:tplc="FBA0F5FC" w:tentative="1">
      <w:start w:val="1"/>
      <w:numFmt w:val="bullet"/>
      <w:lvlText w:val=""/>
      <w:lvlJc w:val="left"/>
      <w:pPr>
        <w:ind w:left="2880" w:hanging="360"/>
      </w:pPr>
      <w:rPr>
        <w:rFonts w:ascii="Symbol" w:hAnsi="Symbol" w:hint="default"/>
      </w:rPr>
    </w:lvl>
    <w:lvl w:ilvl="4" w:tplc="5B845248" w:tentative="1">
      <w:start w:val="1"/>
      <w:numFmt w:val="bullet"/>
      <w:lvlText w:val="o"/>
      <w:lvlJc w:val="left"/>
      <w:pPr>
        <w:ind w:left="3600" w:hanging="360"/>
      </w:pPr>
      <w:rPr>
        <w:rFonts w:ascii="Courier New" w:hAnsi="Courier New" w:cs="Courier New" w:hint="default"/>
      </w:rPr>
    </w:lvl>
    <w:lvl w:ilvl="5" w:tplc="125CD21E" w:tentative="1">
      <w:start w:val="1"/>
      <w:numFmt w:val="bullet"/>
      <w:lvlText w:val=""/>
      <w:lvlJc w:val="left"/>
      <w:pPr>
        <w:ind w:left="4320" w:hanging="360"/>
      </w:pPr>
      <w:rPr>
        <w:rFonts w:ascii="Wingdings" w:hAnsi="Wingdings" w:hint="default"/>
      </w:rPr>
    </w:lvl>
    <w:lvl w:ilvl="6" w:tplc="69F09FAC" w:tentative="1">
      <w:start w:val="1"/>
      <w:numFmt w:val="bullet"/>
      <w:lvlText w:val=""/>
      <w:lvlJc w:val="left"/>
      <w:pPr>
        <w:ind w:left="5040" w:hanging="360"/>
      </w:pPr>
      <w:rPr>
        <w:rFonts w:ascii="Symbol" w:hAnsi="Symbol" w:hint="default"/>
      </w:rPr>
    </w:lvl>
    <w:lvl w:ilvl="7" w:tplc="FEBADEC2" w:tentative="1">
      <w:start w:val="1"/>
      <w:numFmt w:val="bullet"/>
      <w:lvlText w:val="o"/>
      <w:lvlJc w:val="left"/>
      <w:pPr>
        <w:ind w:left="5760" w:hanging="360"/>
      </w:pPr>
      <w:rPr>
        <w:rFonts w:ascii="Courier New" w:hAnsi="Courier New" w:cs="Courier New" w:hint="default"/>
      </w:rPr>
    </w:lvl>
    <w:lvl w:ilvl="8" w:tplc="51E8BFDA"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0000000"/>
    <w:lvl w:ilvl="0" w:tplc="97CAA84A">
      <w:start w:val="1"/>
      <w:numFmt w:val="bullet"/>
      <w:lvlText w:val=""/>
      <w:lvlJc w:val="left"/>
      <w:pPr>
        <w:ind w:left="720" w:hanging="360"/>
      </w:pPr>
      <w:rPr>
        <w:rFonts w:ascii="Symbol" w:hAnsi="Symbol" w:hint="default"/>
      </w:rPr>
    </w:lvl>
    <w:lvl w:ilvl="1" w:tplc="B79EAAFC" w:tentative="1">
      <w:start w:val="1"/>
      <w:numFmt w:val="bullet"/>
      <w:lvlText w:val="o"/>
      <w:lvlJc w:val="left"/>
      <w:pPr>
        <w:ind w:left="1440" w:hanging="360"/>
      </w:pPr>
      <w:rPr>
        <w:rFonts w:ascii="Courier New" w:hAnsi="Courier New" w:cs="Courier New" w:hint="default"/>
      </w:rPr>
    </w:lvl>
    <w:lvl w:ilvl="2" w:tplc="2166CEFC" w:tentative="1">
      <w:start w:val="1"/>
      <w:numFmt w:val="bullet"/>
      <w:lvlText w:val=""/>
      <w:lvlJc w:val="left"/>
      <w:pPr>
        <w:ind w:left="2160" w:hanging="360"/>
      </w:pPr>
      <w:rPr>
        <w:rFonts w:ascii="Wingdings" w:hAnsi="Wingdings" w:hint="default"/>
      </w:rPr>
    </w:lvl>
    <w:lvl w:ilvl="3" w:tplc="306E434E" w:tentative="1">
      <w:start w:val="1"/>
      <w:numFmt w:val="bullet"/>
      <w:lvlText w:val=""/>
      <w:lvlJc w:val="left"/>
      <w:pPr>
        <w:ind w:left="2880" w:hanging="360"/>
      </w:pPr>
      <w:rPr>
        <w:rFonts w:ascii="Symbol" w:hAnsi="Symbol" w:hint="default"/>
      </w:rPr>
    </w:lvl>
    <w:lvl w:ilvl="4" w:tplc="7F6A7692" w:tentative="1">
      <w:start w:val="1"/>
      <w:numFmt w:val="bullet"/>
      <w:lvlText w:val="o"/>
      <w:lvlJc w:val="left"/>
      <w:pPr>
        <w:ind w:left="3600" w:hanging="360"/>
      </w:pPr>
      <w:rPr>
        <w:rFonts w:ascii="Courier New" w:hAnsi="Courier New" w:cs="Courier New" w:hint="default"/>
      </w:rPr>
    </w:lvl>
    <w:lvl w:ilvl="5" w:tplc="258CE9DA" w:tentative="1">
      <w:start w:val="1"/>
      <w:numFmt w:val="bullet"/>
      <w:lvlText w:val=""/>
      <w:lvlJc w:val="left"/>
      <w:pPr>
        <w:ind w:left="4320" w:hanging="360"/>
      </w:pPr>
      <w:rPr>
        <w:rFonts w:ascii="Wingdings" w:hAnsi="Wingdings" w:hint="default"/>
      </w:rPr>
    </w:lvl>
    <w:lvl w:ilvl="6" w:tplc="147EACD2" w:tentative="1">
      <w:start w:val="1"/>
      <w:numFmt w:val="bullet"/>
      <w:lvlText w:val=""/>
      <w:lvlJc w:val="left"/>
      <w:pPr>
        <w:ind w:left="5040" w:hanging="360"/>
      </w:pPr>
      <w:rPr>
        <w:rFonts w:ascii="Symbol" w:hAnsi="Symbol" w:hint="default"/>
      </w:rPr>
    </w:lvl>
    <w:lvl w:ilvl="7" w:tplc="69C41280" w:tentative="1">
      <w:start w:val="1"/>
      <w:numFmt w:val="bullet"/>
      <w:lvlText w:val="o"/>
      <w:lvlJc w:val="left"/>
      <w:pPr>
        <w:ind w:left="5760" w:hanging="360"/>
      </w:pPr>
      <w:rPr>
        <w:rFonts w:ascii="Courier New" w:hAnsi="Courier New" w:cs="Courier New" w:hint="default"/>
      </w:rPr>
    </w:lvl>
    <w:lvl w:ilvl="8" w:tplc="39C4902E"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00000003"/>
    <w:lvl w:ilvl="0">
      <w:start w:val="1"/>
      <w:numFmt w:val="bullet"/>
      <w:lvlText w:val="●"/>
      <w:lvlJc w:val="left"/>
      <w:pPr>
        <w:tabs>
          <w:tab w:val="num" w:pos="480"/>
        </w:tabs>
        <w:ind w:left="840" w:hanging="480"/>
      </w:pPr>
      <w:rPr>
        <w:rFonts w:ascii="Arial" w:eastAsia="Times New Roman" w:hAnsi="Arial"/>
      </w:rPr>
    </w:lvl>
    <w:lvl w:ilvl="1">
      <w:start w:val="1"/>
      <w:numFmt w:val="bullet"/>
      <w:lvlText w:val="o"/>
      <w:lvlJc w:val="left"/>
      <w:pPr>
        <w:tabs>
          <w:tab w:val="num" w:pos="1200"/>
        </w:tabs>
        <w:ind w:left="1560" w:hanging="480"/>
      </w:pPr>
      <w:rPr>
        <w:rFonts w:ascii="Arial" w:eastAsia="Times New Roman" w:hAnsi="Arial"/>
      </w:rPr>
    </w:lvl>
    <w:lvl w:ilvl="2">
      <w:start w:val="1"/>
      <w:numFmt w:val="bullet"/>
      <w:lvlText w:val="▪"/>
      <w:lvlJc w:val="left"/>
      <w:pPr>
        <w:tabs>
          <w:tab w:val="num" w:pos="1920"/>
        </w:tabs>
        <w:ind w:left="2280" w:hanging="300"/>
      </w:pPr>
      <w:rPr>
        <w:rFonts w:ascii="Arial" w:eastAsia="Times New Roman" w:hAnsi="Arial"/>
      </w:rPr>
    </w:lvl>
    <w:lvl w:ilvl="3">
      <w:start w:val="1"/>
      <w:numFmt w:val="bullet"/>
      <w:lvlText w:val="●"/>
      <w:lvlJc w:val="left"/>
      <w:pPr>
        <w:tabs>
          <w:tab w:val="num" w:pos="2640"/>
        </w:tabs>
        <w:ind w:left="3000" w:hanging="480"/>
      </w:pPr>
      <w:rPr>
        <w:rFonts w:ascii="Arial" w:eastAsia="Times New Roman" w:hAnsi="Arial"/>
      </w:rPr>
    </w:lvl>
    <w:lvl w:ilvl="4">
      <w:start w:val="1"/>
      <w:numFmt w:val="bullet"/>
      <w:lvlText w:val="o"/>
      <w:lvlJc w:val="left"/>
      <w:pPr>
        <w:tabs>
          <w:tab w:val="num" w:pos="3360"/>
        </w:tabs>
        <w:ind w:left="3720" w:hanging="480"/>
      </w:pPr>
      <w:rPr>
        <w:rFonts w:ascii="Arial" w:eastAsia="Times New Roman" w:hAnsi="Arial"/>
      </w:rPr>
    </w:lvl>
    <w:lvl w:ilvl="5">
      <w:start w:val="1"/>
      <w:numFmt w:val="bullet"/>
      <w:lvlText w:val="▪"/>
      <w:lvlJc w:val="left"/>
      <w:pPr>
        <w:tabs>
          <w:tab w:val="num" w:pos="4080"/>
        </w:tabs>
        <w:ind w:left="4440" w:hanging="300"/>
      </w:pPr>
      <w:rPr>
        <w:rFonts w:ascii="Arial" w:eastAsia="Times New Roman" w:hAnsi="Arial"/>
      </w:rPr>
    </w:lvl>
    <w:lvl w:ilvl="6">
      <w:start w:val="1"/>
      <w:numFmt w:val="bullet"/>
      <w:lvlText w:val="●"/>
      <w:lvlJc w:val="left"/>
      <w:pPr>
        <w:tabs>
          <w:tab w:val="num" w:pos="4800"/>
        </w:tabs>
        <w:ind w:left="5160" w:hanging="480"/>
      </w:pPr>
      <w:rPr>
        <w:rFonts w:ascii="Arial" w:eastAsia="Times New Roman" w:hAnsi="Arial"/>
      </w:rPr>
    </w:lvl>
    <w:lvl w:ilvl="7">
      <w:start w:val="1"/>
      <w:numFmt w:val="bullet"/>
      <w:lvlText w:val="o"/>
      <w:lvlJc w:val="left"/>
      <w:pPr>
        <w:tabs>
          <w:tab w:val="num" w:pos="5520"/>
        </w:tabs>
        <w:ind w:left="5880" w:hanging="480"/>
      </w:pPr>
      <w:rPr>
        <w:rFonts w:ascii="Arial" w:eastAsia="Times New Roman" w:hAnsi="Arial"/>
      </w:rPr>
    </w:lvl>
    <w:lvl w:ilvl="8">
      <w:start w:val="1"/>
      <w:numFmt w:val="bullet"/>
      <w:lvlText w:val="▪"/>
      <w:lvlJc w:val="left"/>
      <w:pPr>
        <w:tabs>
          <w:tab w:val="num" w:pos="6240"/>
        </w:tabs>
        <w:ind w:left="6600" w:hanging="300"/>
      </w:pPr>
      <w:rPr>
        <w:rFonts w:ascii="Arial" w:eastAsia="Times New Roman" w:hAnsi="Arial"/>
      </w:rPr>
    </w:lvl>
  </w:abstractNum>
  <w:abstractNum w:abstractNumId="3" w15:restartNumberingAfterBreak="0">
    <w:nsid w:val="0EF45848"/>
    <w:multiLevelType w:val="hybridMultilevel"/>
    <w:tmpl w:val="362A6442"/>
    <w:lvl w:ilvl="0" w:tplc="B1AA3B0E">
      <w:start w:val="1"/>
      <w:numFmt w:val="bullet"/>
      <w:lvlText w:val=""/>
      <w:lvlJc w:val="left"/>
      <w:pPr>
        <w:ind w:left="720" w:hanging="360"/>
      </w:pPr>
      <w:rPr>
        <w:rFonts w:ascii="Wingdings" w:hAnsi="Wingdings" w:hint="default"/>
      </w:rPr>
    </w:lvl>
    <w:lvl w:ilvl="1" w:tplc="F3A8F7B6" w:tentative="1">
      <w:start w:val="1"/>
      <w:numFmt w:val="bullet"/>
      <w:lvlText w:val="o"/>
      <w:lvlJc w:val="left"/>
      <w:pPr>
        <w:ind w:left="1440" w:hanging="360"/>
      </w:pPr>
      <w:rPr>
        <w:rFonts w:ascii="Courier New" w:hAnsi="Courier New" w:cs="Courier New" w:hint="default"/>
      </w:rPr>
    </w:lvl>
    <w:lvl w:ilvl="2" w:tplc="864A30C0" w:tentative="1">
      <w:start w:val="1"/>
      <w:numFmt w:val="bullet"/>
      <w:lvlText w:val=""/>
      <w:lvlJc w:val="left"/>
      <w:pPr>
        <w:ind w:left="2160" w:hanging="360"/>
      </w:pPr>
      <w:rPr>
        <w:rFonts w:ascii="Wingdings" w:hAnsi="Wingdings" w:hint="default"/>
      </w:rPr>
    </w:lvl>
    <w:lvl w:ilvl="3" w:tplc="C09E0F60" w:tentative="1">
      <w:start w:val="1"/>
      <w:numFmt w:val="bullet"/>
      <w:lvlText w:val=""/>
      <w:lvlJc w:val="left"/>
      <w:pPr>
        <w:ind w:left="2880" w:hanging="360"/>
      </w:pPr>
      <w:rPr>
        <w:rFonts w:ascii="Symbol" w:hAnsi="Symbol" w:hint="default"/>
      </w:rPr>
    </w:lvl>
    <w:lvl w:ilvl="4" w:tplc="466E46C4" w:tentative="1">
      <w:start w:val="1"/>
      <w:numFmt w:val="bullet"/>
      <w:lvlText w:val="o"/>
      <w:lvlJc w:val="left"/>
      <w:pPr>
        <w:ind w:left="3600" w:hanging="360"/>
      </w:pPr>
      <w:rPr>
        <w:rFonts w:ascii="Courier New" w:hAnsi="Courier New" w:cs="Courier New" w:hint="default"/>
      </w:rPr>
    </w:lvl>
    <w:lvl w:ilvl="5" w:tplc="60EA47CE" w:tentative="1">
      <w:start w:val="1"/>
      <w:numFmt w:val="bullet"/>
      <w:lvlText w:val=""/>
      <w:lvlJc w:val="left"/>
      <w:pPr>
        <w:ind w:left="4320" w:hanging="360"/>
      </w:pPr>
      <w:rPr>
        <w:rFonts w:ascii="Wingdings" w:hAnsi="Wingdings" w:hint="default"/>
      </w:rPr>
    </w:lvl>
    <w:lvl w:ilvl="6" w:tplc="365A8102" w:tentative="1">
      <w:start w:val="1"/>
      <w:numFmt w:val="bullet"/>
      <w:lvlText w:val=""/>
      <w:lvlJc w:val="left"/>
      <w:pPr>
        <w:ind w:left="5040" w:hanging="360"/>
      </w:pPr>
      <w:rPr>
        <w:rFonts w:ascii="Symbol" w:hAnsi="Symbol" w:hint="default"/>
      </w:rPr>
    </w:lvl>
    <w:lvl w:ilvl="7" w:tplc="B98257BC" w:tentative="1">
      <w:start w:val="1"/>
      <w:numFmt w:val="bullet"/>
      <w:lvlText w:val="o"/>
      <w:lvlJc w:val="left"/>
      <w:pPr>
        <w:ind w:left="5760" w:hanging="360"/>
      </w:pPr>
      <w:rPr>
        <w:rFonts w:ascii="Courier New" w:hAnsi="Courier New" w:cs="Courier New" w:hint="default"/>
      </w:rPr>
    </w:lvl>
    <w:lvl w:ilvl="8" w:tplc="4912C2FC" w:tentative="1">
      <w:start w:val="1"/>
      <w:numFmt w:val="bullet"/>
      <w:lvlText w:val=""/>
      <w:lvlJc w:val="left"/>
      <w:pPr>
        <w:ind w:left="6480" w:hanging="360"/>
      </w:pPr>
      <w:rPr>
        <w:rFonts w:ascii="Wingdings" w:hAnsi="Wingdings" w:hint="default"/>
      </w:rPr>
    </w:lvl>
  </w:abstractNum>
  <w:abstractNum w:abstractNumId="4" w15:restartNumberingAfterBreak="0">
    <w:nsid w:val="0F6F4173"/>
    <w:multiLevelType w:val="multilevel"/>
    <w:tmpl w:val="15B4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B4C70"/>
    <w:multiLevelType w:val="hybridMultilevel"/>
    <w:tmpl w:val="B3CE5FE8"/>
    <w:lvl w:ilvl="0" w:tplc="F81A93EC">
      <w:start w:val="1"/>
      <w:numFmt w:val="bullet"/>
      <w:lvlText w:val=""/>
      <w:lvlJc w:val="left"/>
      <w:pPr>
        <w:ind w:left="720" w:hanging="360"/>
      </w:pPr>
      <w:rPr>
        <w:rFonts w:ascii="Wingdings" w:hAnsi="Wingdings" w:hint="default"/>
      </w:rPr>
    </w:lvl>
    <w:lvl w:ilvl="1" w:tplc="5D18EFFA" w:tentative="1">
      <w:start w:val="1"/>
      <w:numFmt w:val="bullet"/>
      <w:lvlText w:val="o"/>
      <w:lvlJc w:val="left"/>
      <w:pPr>
        <w:ind w:left="1440" w:hanging="360"/>
      </w:pPr>
      <w:rPr>
        <w:rFonts w:ascii="Courier New" w:hAnsi="Courier New" w:cs="Courier New" w:hint="default"/>
      </w:rPr>
    </w:lvl>
    <w:lvl w:ilvl="2" w:tplc="F5CC25A8" w:tentative="1">
      <w:start w:val="1"/>
      <w:numFmt w:val="bullet"/>
      <w:lvlText w:val=""/>
      <w:lvlJc w:val="left"/>
      <w:pPr>
        <w:ind w:left="2160" w:hanging="360"/>
      </w:pPr>
      <w:rPr>
        <w:rFonts w:ascii="Wingdings" w:hAnsi="Wingdings" w:hint="default"/>
      </w:rPr>
    </w:lvl>
    <w:lvl w:ilvl="3" w:tplc="E4B6C62C" w:tentative="1">
      <w:start w:val="1"/>
      <w:numFmt w:val="bullet"/>
      <w:lvlText w:val=""/>
      <w:lvlJc w:val="left"/>
      <w:pPr>
        <w:ind w:left="2880" w:hanging="360"/>
      </w:pPr>
      <w:rPr>
        <w:rFonts w:ascii="Symbol" w:hAnsi="Symbol" w:hint="default"/>
      </w:rPr>
    </w:lvl>
    <w:lvl w:ilvl="4" w:tplc="00EEE924" w:tentative="1">
      <w:start w:val="1"/>
      <w:numFmt w:val="bullet"/>
      <w:lvlText w:val="o"/>
      <w:lvlJc w:val="left"/>
      <w:pPr>
        <w:ind w:left="3600" w:hanging="360"/>
      </w:pPr>
      <w:rPr>
        <w:rFonts w:ascii="Courier New" w:hAnsi="Courier New" w:cs="Courier New" w:hint="default"/>
      </w:rPr>
    </w:lvl>
    <w:lvl w:ilvl="5" w:tplc="9C2A8F3A" w:tentative="1">
      <w:start w:val="1"/>
      <w:numFmt w:val="bullet"/>
      <w:lvlText w:val=""/>
      <w:lvlJc w:val="left"/>
      <w:pPr>
        <w:ind w:left="4320" w:hanging="360"/>
      </w:pPr>
      <w:rPr>
        <w:rFonts w:ascii="Wingdings" w:hAnsi="Wingdings" w:hint="default"/>
      </w:rPr>
    </w:lvl>
    <w:lvl w:ilvl="6" w:tplc="0738501C" w:tentative="1">
      <w:start w:val="1"/>
      <w:numFmt w:val="bullet"/>
      <w:lvlText w:val=""/>
      <w:lvlJc w:val="left"/>
      <w:pPr>
        <w:ind w:left="5040" w:hanging="360"/>
      </w:pPr>
      <w:rPr>
        <w:rFonts w:ascii="Symbol" w:hAnsi="Symbol" w:hint="default"/>
      </w:rPr>
    </w:lvl>
    <w:lvl w:ilvl="7" w:tplc="AD227530" w:tentative="1">
      <w:start w:val="1"/>
      <w:numFmt w:val="bullet"/>
      <w:lvlText w:val="o"/>
      <w:lvlJc w:val="left"/>
      <w:pPr>
        <w:ind w:left="5760" w:hanging="360"/>
      </w:pPr>
      <w:rPr>
        <w:rFonts w:ascii="Courier New" w:hAnsi="Courier New" w:cs="Courier New" w:hint="default"/>
      </w:rPr>
    </w:lvl>
    <w:lvl w:ilvl="8" w:tplc="1AC693A8" w:tentative="1">
      <w:start w:val="1"/>
      <w:numFmt w:val="bullet"/>
      <w:lvlText w:val=""/>
      <w:lvlJc w:val="left"/>
      <w:pPr>
        <w:ind w:left="6480" w:hanging="360"/>
      </w:pPr>
      <w:rPr>
        <w:rFonts w:ascii="Wingdings" w:hAnsi="Wingdings" w:hint="default"/>
      </w:rPr>
    </w:lvl>
  </w:abstractNum>
  <w:abstractNum w:abstractNumId="6" w15:restartNumberingAfterBreak="0">
    <w:nsid w:val="1255681C"/>
    <w:multiLevelType w:val="hybridMultilevel"/>
    <w:tmpl w:val="9BBADACC"/>
    <w:lvl w:ilvl="0" w:tplc="4F3E57A4">
      <w:start w:val="1"/>
      <w:numFmt w:val="bullet"/>
      <w:lvlText w:val=""/>
      <w:lvlJc w:val="left"/>
      <w:pPr>
        <w:ind w:left="720" w:hanging="360"/>
      </w:pPr>
      <w:rPr>
        <w:rFonts w:ascii="Wingdings" w:hAnsi="Wingdings" w:hint="default"/>
      </w:rPr>
    </w:lvl>
    <w:lvl w:ilvl="1" w:tplc="8B24731A" w:tentative="1">
      <w:start w:val="1"/>
      <w:numFmt w:val="bullet"/>
      <w:lvlText w:val="o"/>
      <w:lvlJc w:val="left"/>
      <w:pPr>
        <w:ind w:left="1440" w:hanging="360"/>
      </w:pPr>
      <w:rPr>
        <w:rFonts w:ascii="Courier New" w:hAnsi="Courier New" w:cs="Courier New" w:hint="default"/>
      </w:rPr>
    </w:lvl>
    <w:lvl w:ilvl="2" w:tplc="4EE89528" w:tentative="1">
      <w:start w:val="1"/>
      <w:numFmt w:val="bullet"/>
      <w:lvlText w:val=""/>
      <w:lvlJc w:val="left"/>
      <w:pPr>
        <w:ind w:left="2160" w:hanging="360"/>
      </w:pPr>
      <w:rPr>
        <w:rFonts w:ascii="Wingdings" w:hAnsi="Wingdings" w:hint="default"/>
      </w:rPr>
    </w:lvl>
    <w:lvl w:ilvl="3" w:tplc="ACC0E854" w:tentative="1">
      <w:start w:val="1"/>
      <w:numFmt w:val="bullet"/>
      <w:lvlText w:val=""/>
      <w:lvlJc w:val="left"/>
      <w:pPr>
        <w:ind w:left="2880" w:hanging="360"/>
      </w:pPr>
      <w:rPr>
        <w:rFonts w:ascii="Symbol" w:hAnsi="Symbol" w:hint="default"/>
      </w:rPr>
    </w:lvl>
    <w:lvl w:ilvl="4" w:tplc="A52275B6" w:tentative="1">
      <w:start w:val="1"/>
      <w:numFmt w:val="bullet"/>
      <w:lvlText w:val="o"/>
      <w:lvlJc w:val="left"/>
      <w:pPr>
        <w:ind w:left="3600" w:hanging="360"/>
      </w:pPr>
      <w:rPr>
        <w:rFonts w:ascii="Courier New" w:hAnsi="Courier New" w:cs="Courier New" w:hint="default"/>
      </w:rPr>
    </w:lvl>
    <w:lvl w:ilvl="5" w:tplc="4E383D68" w:tentative="1">
      <w:start w:val="1"/>
      <w:numFmt w:val="bullet"/>
      <w:lvlText w:val=""/>
      <w:lvlJc w:val="left"/>
      <w:pPr>
        <w:ind w:left="4320" w:hanging="360"/>
      </w:pPr>
      <w:rPr>
        <w:rFonts w:ascii="Wingdings" w:hAnsi="Wingdings" w:hint="default"/>
      </w:rPr>
    </w:lvl>
    <w:lvl w:ilvl="6" w:tplc="25C2F1D8" w:tentative="1">
      <w:start w:val="1"/>
      <w:numFmt w:val="bullet"/>
      <w:lvlText w:val=""/>
      <w:lvlJc w:val="left"/>
      <w:pPr>
        <w:ind w:left="5040" w:hanging="360"/>
      </w:pPr>
      <w:rPr>
        <w:rFonts w:ascii="Symbol" w:hAnsi="Symbol" w:hint="default"/>
      </w:rPr>
    </w:lvl>
    <w:lvl w:ilvl="7" w:tplc="79702EB4" w:tentative="1">
      <w:start w:val="1"/>
      <w:numFmt w:val="bullet"/>
      <w:lvlText w:val="o"/>
      <w:lvlJc w:val="left"/>
      <w:pPr>
        <w:ind w:left="5760" w:hanging="360"/>
      </w:pPr>
      <w:rPr>
        <w:rFonts w:ascii="Courier New" w:hAnsi="Courier New" w:cs="Courier New" w:hint="default"/>
      </w:rPr>
    </w:lvl>
    <w:lvl w:ilvl="8" w:tplc="03A8B01A" w:tentative="1">
      <w:start w:val="1"/>
      <w:numFmt w:val="bullet"/>
      <w:lvlText w:val=""/>
      <w:lvlJc w:val="left"/>
      <w:pPr>
        <w:ind w:left="6480" w:hanging="360"/>
      </w:pPr>
      <w:rPr>
        <w:rFonts w:ascii="Wingdings" w:hAnsi="Wingdings" w:hint="default"/>
      </w:rPr>
    </w:lvl>
  </w:abstractNum>
  <w:abstractNum w:abstractNumId="7" w15:restartNumberingAfterBreak="0">
    <w:nsid w:val="151F0856"/>
    <w:multiLevelType w:val="hybridMultilevel"/>
    <w:tmpl w:val="FE6E8B9C"/>
    <w:lvl w:ilvl="0" w:tplc="BEA08BF8">
      <w:start w:val="1"/>
      <w:numFmt w:val="bullet"/>
      <w:lvlText w:val=""/>
      <w:lvlJc w:val="left"/>
      <w:pPr>
        <w:ind w:left="720" w:hanging="360"/>
      </w:pPr>
      <w:rPr>
        <w:rFonts w:ascii="Wingdings" w:hAnsi="Wingdings" w:hint="default"/>
      </w:rPr>
    </w:lvl>
    <w:lvl w:ilvl="1" w:tplc="0FD4A55E" w:tentative="1">
      <w:start w:val="1"/>
      <w:numFmt w:val="bullet"/>
      <w:lvlText w:val="o"/>
      <w:lvlJc w:val="left"/>
      <w:pPr>
        <w:ind w:left="1440" w:hanging="360"/>
      </w:pPr>
      <w:rPr>
        <w:rFonts w:ascii="Courier New" w:hAnsi="Courier New" w:cs="Courier New" w:hint="default"/>
      </w:rPr>
    </w:lvl>
    <w:lvl w:ilvl="2" w:tplc="70F60D2A" w:tentative="1">
      <w:start w:val="1"/>
      <w:numFmt w:val="bullet"/>
      <w:lvlText w:val=""/>
      <w:lvlJc w:val="left"/>
      <w:pPr>
        <w:ind w:left="2160" w:hanging="360"/>
      </w:pPr>
      <w:rPr>
        <w:rFonts w:ascii="Wingdings" w:hAnsi="Wingdings" w:hint="default"/>
      </w:rPr>
    </w:lvl>
    <w:lvl w:ilvl="3" w:tplc="848A2EF2" w:tentative="1">
      <w:start w:val="1"/>
      <w:numFmt w:val="bullet"/>
      <w:lvlText w:val=""/>
      <w:lvlJc w:val="left"/>
      <w:pPr>
        <w:ind w:left="2880" w:hanging="360"/>
      </w:pPr>
      <w:rPr>
        <w:rFonts w:ascii="Symbol" w:hAnsi="Symbol" w:hint="default"/>
      </w:rPr>
    </w:lvl>
    <w:lvl w:ilvl="4" w:tplc="536E3882" w:tentative="1">
      <w:start w:val="1"/>
      <w:numFmt w:val="bullet"/>
      <w:lvlText w:val="o"/>
      <w:lvlJc w:val="left"/>
      <w:pPr>
        <w:ind w:left="3600" w:hanging="360"/>
      </w:pPr>
      <w:rPr>
        <w:rFonts w:ascii="Courier New" w:hAnsi="Courier New" w:cs="Courier New" w:hint="default"/>
      </w:rPr>
    </w:lvl>
    <w:lvl w:ilvl="5" w:tplc="285228F2" w:tentative="1">
      <w:start w:val="1"/>
      <w:numFmt w:val="bullet"/>
      <w:lvlText w:val=""/>
      <w:lvlJc w:val="left"/>
      <w:pPr>
        <w:ind w:left="4320" w:hanging="360"/>
      </w:pPr>
      <w:rPr>
        <w:rFonts w:ascii="Wingdings" w:hAnsi="Wingdings" w:hint="default"/>
      </w:rPr>
    </w:lvl>
    <w:lvl w:ilvl="6" w:tplc="26225EBE" w:tentative="1">
      <w:start w:val="1"/>
      <w:numFmt w:val="bullet"/>
      <w:lvlText w:val=""/>
      <w:lvlJc w:val="left"/>
      <w:pPr>
        <w:ind w:left="5040" w:hanging="360"/>
      </w:pPr>
      <w:rPr>
        <w:rFonts w:ascii="Symbol" w:hAnsi="Symbol" w:hint="default"/>
      </w:rPr>
    </w:lvl>
    <w:lvl w:ilvl="7" w:tplc="32BCD442" w:tentative="1">
      <w:start w:val="1"/>
      <w:numFmt w:val="bullet"/>
      <w:lvlText w:val="o"/>
      <w:lvlJc w:val="left"/>
      <w:pPr>
        <w:ind w:left="5760" w:hanging="360"/>
      </w:pPr>
      <w:rPr>
        <w:rFonts w:ascii="Courier New" w:hAnsi="Courier New" w:cs="Courier New" w:hint="default"/>
      </w:rPr>
    </w:lvl>
    <w:lvl w:ilvl="8" w:tplc="7D9E99E0" w:tentative="1">
      <w:start w:val="1"/>
      <w:numFmt w:val="bullet"/>
      <w:lvlText w:val=""/>
      <w:lvlJc w:val="left"/>
      <w:pPr>
        <w:ind w:left="6480" w:hanging="360"/>
      </w:pPr>
      <w:rPr>
        <w:rFonts w:ascii="Wingdings" w:hAnsi="Wingdings" w:hint="default"/>
      </w:rPr>
    </w:lvl>
  </w:abstractNum>
  <w:abstractNum w:abstractNumId="8" w15:restartNumberingAfterBreak="0">
    <w:nsid w:val="1DE2285A"/>
    <w:multiLevelType w:val="multilevel"/>
    <w:tmpl w:val="6786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31DDA"/>
    <w:multiLevelType w:val="multilevel"/>
    <w:tmpl w:val="E9F4C5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38E42BE"/>
    <w:multiLevelType w:val="multilevel"/>
    <w:tmpl w:val="6732778E"/>
    <w:lvl w:ilvl="0">
      <w:start w:val="1"/>
      <w:numFmt w:val="bullet"/>
      <w:lvlText w:val="●"/>
      <w:lvlJc w:val="left"/>
      <w:pPr>
        <w:ind w:left="840" w:firstLine="360"/>
      </w:pPr>
      <w:rPr>
        <w:rFonts w:ascii="Arial" w:eastAsia="Arial" w:hAnsi="Arial" w:cs="Arial"/>
      </w:rPr>
    </w:lvl>
    <w:lvl w:ilvl="1">
      <w:start w:val="1"/>
      <w:numFmt w:val="bullet"/>
      <w:lvlText w:val="o"/>
      <w:lvlJc w:val="left"/>
      <w:pPr>
        <w:ind w:left="1560" w:firstLine="1080"/>
      </w:pPr>
      <w:rPr>
        <w:rFonts w:ascii="Arial" w:eastAsia="Arial" w:hAnsi="Arial" w:cs="Arial"/>
      </w:rPr>
    </w:lvl>
    <w:lvl w:ilvl="2">
      <w:start w:val="1"/>
      <w:numFmt w:val="bullet"/>
      <w:lvlText w:val="▪"/>
      <w:lvlJc w:val="left"/>
      <w:pPr>
        <w:ind w:left="2280" w:firstLine="1980"/>
      </w:pPr>
      <w:rPr>
        <w:rFonts w:ascii="Arial" w:eastAsia="Arial" w:hAnsi="Arial" w:cs="Arial"/>
      </w:rPr>
    </w:lvl>
    <w:lvl w:ilvl="3">
      <w:start w:val="1"/>
      <w:numFmt w:val="bullet"/>
      <w:lvlText w:val="●"/>
      <w:lvlJc w:val="left"/>
      <w:pPr>
        <w:ind w:left="3000" w:firstLine="2520"/>
      </w:pPr>
      <w:rPr>
        <w:rFonts w:ascii="Arial" w:eastAsia="Arial" w:hAnsi="Arial" w:cs="Arial"/>
      </w:rPr>
    </w:lvl>
    <w:lvl w:ilvl="4">
      <w:start w:val="1"/>
      <w:numFmt w:val="bullet"/>
      <w:lvlText w:val="o"/>
      <w:lvlJc w:val="left"/>
      <w:pPr>
        <w:ind w:left="3720" w:firstLine="3240"/>
      </w:pPr>
      <w:rPr>
        <w:rFonts w:ascii="Arial" w:eastAsia="Arial" w:hAnsi="Arial" w:cs="Arial"/>
      </w:rPr>
    </w:lvl>
    <w:lvl w:ilvl="5">
      <w:start w:val="1"/>
      <w:numFmt w:val="bullet"/>
      <w:lvlText w:val="▪"/>
      <w:lvlJc w:val="left"/>
      <w:pPr>
        <w:ind w:left="4440" w:firstLine="4140"/>
      </w:pPr>
      <w:rPr>
        <w:rFonts w:ascii="Arial" w:eastAsia="Arial" w:hAnsi="Arial" w:cs="Arial"/>
      </w:rPr>
    </w:lvl>
    <w:lvl w:ilvl="6">
      <w:start w:val="1"/>
      <w:numFmt w:val="bullet"/>
      <w:lvlText w:val="●"/>
      <w:lvlJc w:val="left"/>
      <w:pPr>
        <w:ind w:left="5160" w:firstLine="4680"/>
      </w:pPr>
      <w:rPr>
        <w:rFonts w:ascii="Arial" w:eastAsia="Arial" w:hAnsi="Arial" w:cs="Arial"/>
      </w:rPr>
    </w:lvl>
    <w:lvl w:ilvl="7">
      <w:start w:val="1"/>
      <w:numFmt w:val="bullet"/>
      <w:lvlText w:val="o"/>
      <w:lvlJc w:val="left"/>
      <w:pPr>
        <w:ind w:left="5880" w:firstLine="5400"/>
      </w:pPr>
      <w:rPr>
        <w:rFonts w:ascii="Arial" w:eastAsia="Arial" w:hAnsi="Arial" w:cs="Arial"/>
      </w:rPr>
    </w:lvl>
    <w:lvl w:ilvl="8">
      <w:start w:val="1"/>
      <w:numFmt w:val="bullet"/>
      <w:lvlText w:val="▪"/>
      <w:lvlJc w:val="left"/>
      <w:pPr>
        <w:ind w:left="6600" w:firstLine="6300"/>
      </w:pPr>
      <w:rPr>
        <w:rFonts w:ascii="Arial" w:eastAsia="Arial" w:hAnsi="Arial" w:cs="Arial"/>
      </w:rPr>
    </w:lvl>
  </w:abstractNum>
  <w:abstractNum w:abstractNumId="11" w15:restartNumberingAfterBreak="0">
    <w:nsid w:val="26321251"/>
    <w:multiLevelType w:val="hybridMultilevel"/>
    <w:tmpl w:val="BF36325C"/>
    <w:lvl w:ilvl="0" w:tplc="6D3C24E4">
      <w:start w:val="1"/>
      <w:numFmt w:val="bullet"/>
      <w:lvlText w:val=""/>
      <w:lvlJc w:val="left"/>
      <w:pPr>
        <w:ind w:left="720" w:hanging="360"/>
      </w:pPr>
      <w:rPr>
        <w:rFonts w:ascii="Wingdings" w:hAnsi="Wingdings" w:hint="default"/>
      </w:rPr>
    </w:lvl>
    <w:lvl w:ilvl="1" w:tplc="90520862" w:tentative="1">
      <w:start w:val="1"/>
      <w:numFmt w:val="bullet"/>
      <w:lvlText w:val="o"/>
      <w:lvlJc w:val="left"/>
      <w:pPr>
        <w:ind w:left="1440" w:hanging="360"/>
      </w:pPr>
      <w:rPr>
        <w:rFonts w:ascii="Courier New" w:hAnsi="Courier New" w:cs="Courier New" w:hint="default"/>
      </w:rPr>
    </w:lvl>
    <w:lvl w:ilvl="2" w:tplc="076C3E60" w:tentative="1">
      <w:start w:val="1"/>
      <w:numFmt w:val="bullet"/>
      <w:lvlText w:val=""/>
      <w:lvlJc w:val="left"/>
      <w:pPr>
        <w:ind w:left="2160" w:hanging="360"/>
      </w:pPr>
      <w:rPr>
        <w:rFonts w:ascii="Wingdings" w:hAnsi="Wingdings" w:hint="default"/>
      </w:rPr>
    </w:lvl>
    <w:lvl w:ilvl="3" w:tplc="54FA5B90" w:tentative="1">
      <w:start w:val="1"/>
      <w:numFmt w:val="bullet"/>
      <w:lvlText w:val=""/>
      <w:lvlJc w:val="left"/>
      <w:pPr>
        <w:ind w:left="2880" w:hanging="360"/>
      </w:pPr>
      <w:rPr>
        <w:rFonts w:ascii="Symbol" w:hAnsi="Symbol" w:hint="default"/>
      </w:rPr>
    </w:lvl>
    <w:lvl w:ilvl="4" w:tplc="18A014FC" w:tentative="1">
      <w:start w:val="1"/>
      <w:numFmt w:val="bullet"/>
      <w:lvlText w:val="o"/>
      <w:lvlJc w:val="left"/>
      <w:pPr>
        <w:ind w:left="3600" w:hanging="360"/>
      </w:pPr>
      <w:rPr>
        <w:rFonts w:ascii="Courier New" w:hAnsi="Courier New" w:cs="Courier New" w:hint="default"/>
      </w:rPr>
    </w:lvl>
    <w:lvl w:ilvl="5" w:tplc="69FA1FAC" w:tentative="1">
      <w:start w:val="1"/>
      <w:numFmt w:val="bullet"/>
      <w:lvlText w:val=""/>
      <w:lvlJc w:val="left"/>
      <w:pPr>
        <w:ind w:left="4320" w:hanging="360"/>
      </w:pPr>
      <w:rPr>
        <w:rFonts w:ascii="Wingdings" w:hAnsi="Wingdings" w:hint="default"/>
      </w:rPr>
    </w:lvl>
    <w:lvl w:ilvl="6" w:tplc="57DAE2D2" w:tentative="1">
      <w:start w:val="1"/>
      <w:numFmt w:val="bullet"/>
      <w:lvlText w:val=""/>
      <w:lvlJc w:val="left"/>
      <w:pPr>
        <w:ind w:left="5040" w:hanging="360"/>
      </w:pPr>
      <w:rPr>
        <w:rFonts w:ascii="Symbol" w:hAnsi="Symbol" w:hint="default"/>
      </w:rPr>
    </w:lvl>
    <w:lvl w:ilvl="7" w:tplc="5776E260" w:tentative="1">
      <w:start w:val="1"/>
      <w:numFmt w:val="bullet"/>
      <w:lvlText w:val="o"/>
      <w:lvlJc w:val="left"/>
      <w:pPr>
        <w:ind w:left="5760" w:hanging="360"/>
      </w:pPr>
      <w:rPr>
        <w:rFonts w:ascii="Courier New" w:hAnsi="Courier New" w:cs="Courier New" w:hint="default"/>
      </w:rPr>
    </w:lvl>
    <w:lvl w:ilvl="8" w:tplc="25D4C3BC" w:tentative="1">
      <w:start w:val="1"/>
      <w:numFmt w:val="bullet"/>
      <w:lvlText w:val=""/>
      <w:lvlJc w:val="left"/>
      <w:pPr>
        <w:ind w:left="6480" w:hanging="360"/>
      </w:pPr>
      <w:rPr>
        <w:rFonts w:ascii="Wingdings" w:hAnsi="Wingdings" w:hint="default"/>
      </w:rPr>
    </w:lvl>
  </w:abstractNum>
  <w:abstractNum w:abstractNumId="12" w15:restartNumberingAfterBreak="0">
    <w:nsid w:val="2A966EF5"/>
    <w:multiLevelType w:val="hybridMultilevel"/>
    <w:tmpl w:val="FBF6C48C"/>
    <w:lvl w:ilvl="0" w:tplc="AE7C5058">
      <w:start w:val="1"/>
      <w:numFmt w:val="bullet"/>
      <w:lvlText w:val=""/>
      <w:lvlJc w:val="left"/>
      <w:pPr>
        <w:ind w:left="780" w:hanging="360"/>
      </w:pPr>
      <w:rPr>
        <w:rFonts w:ascii="Wingdings" w:hAnsi="Wingdings" w:hint="default"/>
      </w:rPr>
    </w:lvl>
    <w:lvl w:ilvl="1" w:tplc="CEB804E8" w:tentative="1">
      <w:start w:val="1"/>
      <w:numFmt w:val="bullet"/>
      <w:lvlText w:val="o"/>
      <w:lvlJc w:val="left"/>
      <w:pPr>
        <w:ind w:left="1500" w:hanging="360"/>
      </w:pPr>
      <w:rPr>
        <w:rFonts w:ascii="Courier New" w:hAnsi="Courier New" w:cs="Courier New" w:hint="default"/>
      </w:rPr>
    </w:lvl>
    <w:lvl w:ilvl="2" w:tplc="A41A1464" w:tentative="1">
      <w:start w:val="1"/>
      <w:numFmt w:val="bullet"/>
      <w:lvlText w:val=""/>
      <w:lvlJc w:val="left"/>
      <w:pPr>
        <w:ind w:left="2220" w:hanging="360"/>
      </w:pPr>
      <w:rPr>
        <w:rFonts w:ascii="Wingdings" w:hAnsi="Wingdings" w:hint="default"/>
      </w:rPr>
    </w:lvl>
    <w:lvl w:ilvl="3" w:tplc="95267B24" w:tentative="1">
      <w:start w:val="1"/>
      <w:numFmt w:val="bullet"/>
      <w:lvlText w:val=""/>
      <w:lvlJc w:val="left"/>
      <w:pPr>
        <w:ind w:left="2940" w:hanging="360"/>
      </w:pPr>
      <w:rPr>
        <w:rFonts w:ascii="Symbol" w:hAnsi="Symbol" w:hint="default"/>
      </w:rPr>
    </w:lvl>
    <w:lvl w:ilvl="4" w:tplc="87E4C99A" w:tentative="1">
      <w:start w:val="1"/>
      <w:numFmt w:val="bullet"/>
      <w:lvlText w:val="o"/>
      <w:lvlJc w:val="left"/>
      <w:pPr>
        <w:ind w:left="3660" w:hanging="360"/>
      </w:pPr>
      <w:rPr>
        <w:rFonts w:ascii="Courier New" w:hAnsi="Courier New" w:cs="Courier New" w:hint="default"/>
      </w:rPr>
    </w:lvl>
    <w:lvl w:ilvl="5" w:tplc="9B442626" w:tentative="1">
      <w:start w:val="1"/>
      <w:numFmt w:val="bullet"/>
      <w:lvlText w:val=""/>
      <w:lvlJc w:val="left"/>
      <w:pPr>
        <w:ind w:left="4380" w:hanging="360"/>
      </w:pPr>
      <w:rPr>
        <w:rFonts w:ascii="Wingdings" w:hAnsi="Wingdings" w:hint="default"/>
      </w:rPr>
    </w:lvl>
    <w:lvl w:ilvl="6" w:tplc="C16E4546" w:tentative="1">
      <w:start w:val="1"/>
      <w:numFmt w:val="bullet"/>
      <w:lvlText w:val=""/>
      <w:lvlJc w:val="left"/>
      <w:pPr>
        <w:ind w:left="5100" w:hanging="360"/>
      </w:pPr>
      <w:rPr>
        <w:rFonts w:ascii="Symbol" w:hAnsi="Symbol" w:hint="default"/>
      </w:rPr>
    </w:lvl>
    <w:lvl w:ilvl="7" w:tplc="FCF4A3F0" w:tentative="1">
      <w:start w:val="1"/>
      <w:numFmt w:val="bullet"/>
      <w:lvlText w:val="o"/>
      <w:lvlJc w:val="left"/>
      <w:pPr>
        <w:ind w:left="5820" w:hanging="360"/>
      </w:pPr>
      <w:rPr>
        <w:rFonts w:ascii="Courier New" w:hAnsi="Courier New" w:cs="Courier New" w:hint="default"/>
      </w:rPr>
    </w:lvl>
    <w:lvl w:ilvl="8" w:tplc="B2C6DEBE" w:tentative="1">
      <w:start w:val="1"/>
      <w:numFmt w:val="bullet"/>
      <w:lvlText w:val=""/>
      <w:lvlJc w:val="left"/>
      <w:pPr>
        <w:ind w:left="6540" w:hanging="360"/>
      </w:pPr>
      <w:rPr>
        <w:rFonts w:ascii="Wingdings" w:hAnsi="Wingdings" w:hint="default"/>
      </w:rPr>
    </w:lvl>
  </w:abstractNum>
  <w:abstractNum w:abstractNumId="13" w15:restartNumberingAfterBreak="0">
    <w:nsid w:val="2D013782"/>
    <w:multiLevelType w:val="multilevel"/>
    <w:tmpl w:val="724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E94893"/>
    <w:multiLevelType w:val="hybridMultilevel"/>
    <w:tmpl w:val="0A56D402"/>
    <w:lvl w:ilvl="0" w:tplc="2DC06388">
      <w:start w:val="1"/>
      <w:numFmt w:val="bullet"/>
      <w:lvlText w:val=""/>
      <w:lvlJc w:val="left"/>
      <w:pPr>
        <w:ind w:left="1080" w:hanging="360"/>
      </w:pPr>
      <w:rPr>
        <w:rFonts w:ascii="Wingdings" w:hAnsi="Wingdings" w:hint="default"/>
      </w:rPr>
    </w:lvl>
    <w:lvl w:ilvl="1" w:tplc="D2C8D36A" w:tentative="1">
      <w:start w:val="1"/>
      <w:numFmt w:val="bullet"/>
      <w:lvlText w:val="o"/>
      <w:lvlJc w:val="left"/>
      <w:pPr>
        <w:ind w:left="1800" w:hanging="360"/>
      </w:pPr>
      <w:rPr>
        <w:rFonts w:ascii="Courier New" w:hAnsi="Courier New" w:cs="Courier New" w:hint="default"/>
      </w:rPr>
    </w:lvl>
    <w:lvl w:ilvl="2" w:tplc="0A70C59A" w:tentative="1">
      <w:start w:val="1"/>
      <w:numFmt w:val="bullet"/>
      <w:lvlText w:val=""/>
      <w:lvlJc w:val="left"/>
      <w:pPr>
        <w:ind w:left="2520" w:hanging="360"/>
      </w:pPr>
      <w:rPr>
        <w:rFonts w:ascii="Wingdings" w:hAnsi="Wingdings" w:hint="default"/>
      </w:rPr>
    </w:lvl>
    <w:lvl w:ilvl="3" w:tplc="1A745A86" w:tentative="1">
      <w:start w:val="1"/>
      <w:numFmt w:val="bullet"/>
      <w:lvlText w:val=""/>
      <w:lvlJc w:val="left"/>
      <w:pPr>
        <w:ind w:left="3240" w:hanging="360"/>
      </w:pPr>
      <w:rPr>
        <w:rFonts w:ascii="Symbol" w:hAnsi="Symbol" w:hint="default"/>
      </w:rPr>
    </w:lvl>
    <w:lvl w:ilvl="4" w:tplc="49CA513C" w:tentative="1">
      <w:start w:val="1"/>
      <w:numFmt w:val="bullet"/>
      <w:lvlText w:val="o"/>
      <w:lvlJc w:val="left"/>
      <w:pPr>
        <w:ind w:left="3960" w:hanging="360"/>
      </w:pPr>
      <w:rPr>
        <w:rFonts w:ascii="Courier New" w:hAnsi="Courier New" w:cs="Courier New" w:hint="default"/>
      </w:rPr>
    </w:lvl>
    <w:lvl w:ilvl="5" w:tplc="DD26AD2C" w:tentative="1">
      <w:start w:val="1"/>
      <w:numFmt w:val="bullet"/>
      <w:lvlText w:val=""/>
      <w:lvlJc w:val="left"/>
      <w:pPr>
        <w:ind w:left="4680" w:hanging="360"/>
      </w:pPr>
      <w:rPr>
        <w:rFonts w:ascii="Wingdings" w:hAnsi="Wingdings" w:hint="default"/>
      </w:rPr>
    </w:lvl>
    <w:lvl w:ilvl="6" w:tplc="E5B86EC0" w:tentative="1">
      <w:start w:val="1"/>
      <w:numFmt w:val="bullet"/>
      <w:lvlText w:val=""/>
      <w:lvlJc w:val="left"/>
      <w:pPr>
        <w:ind w:left="5400" w:hanging="360"/>
      </w:pPr>
      <w:rPr>
        <w:rFonts w:ascii="Symbol" w:hAnsi="Symbol" w:hint="default"/>
      </w:rPr>
    </w:lvl>
    <w:lvl w:ilvl="7" w:tplc="4C70B52E" w:tentative="1">
      <w:start w:val="1"/>
      <w:numFmt w:val="bullet"/>
      <w:lvlText w:val="o"/>
      <w:lvlJc w:val="left"/>
      <w:pPr>
        <w:ind w:left="6120" w:hanging="360"/>
      </w:pPr>
      <w:rPr>
        <w:rFonts w:ascii="Courier New" w:hAnsi="Courier New" w:cs="Courier New" w:hint="default"/>
      </w:rPr>
    </w:lvl>
    <w:lvl w:ilvl="8" w:tplc="43A45972" w:tentative="1">
      <w:start w:val="1"/>
      <w:numFmt w:val="bullet"/>
      <w:lvlText w:val=""/>
      <w:lvlJc w:val="left"/>
      <w:pPr>
        <w:ind w:left="6840" w:hanging="360"/>
      </w:pPr>
      <w:rPr>
        <w:rFonts w:ascii="Wingdings" w:hAnsi="Wingdings" w:hint="default"/>
      </w:rPr>
    </w:lvl>
  </w:abstractNum>
  <w:abstractNum w:abstractNumId="15" w15:restartNumberingAfterBreak="0">
    <w:nsid w:val="30A72E72"/>
    <w:multiLevelType w:val="multilevel"/>
    <w:tmpl w:val="8E92216E"/>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30A90701"/>
    <w:multiLevelType w:val="multilevel"/>
    <w:tmpl w:val="D0D4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643EF3"/>
    <w:multiLevelType w:val="hybridMultilevel"/>
    <w:tmpl w:val="576E9D8C"/>
    <w:lvl w:ilvl="0" w:tplc="E23CBF9C">
      <w:start w:val="1"/>
      <w:numFmt w:val="bullet"/>
      <w:lvlText w:val=""/>
      <w:lvlJc w:val="left"/>
      <w:pPr>
        <w:ind w:left="720" w:hanging="360"/>
      </w:pPr>
      <w:rPr>
        <w:rFonts w:ascii="Wingdings" w:hAnsi="Wingdings" w:hint="default"/>
      </w:rPr>
    </w:lvl>
    <w:lvl w:ilvl="1" w:tplc="590C72EE" w:tentative="1">
      <w:start w:val="1"/>
      <w:numFmt w:val="bullet"/>
      <w:lvlText w:val="o"/>
      <w:lvlJc w:val="left"/>
      <w:pPr>
        <w:ind w:left="1440" w:hanging="360"/>
      </w:pPr>
      <w:rPr>
        <w:rFonts w:ascii="Courier New" w:hAnsi="Courier New" w:cs="Courier New" w:hint="default"/>
      </w:rPr>
    </w:lvl>
    <w:lvl w:ilvl="2" w:tplc="82B832E4" w:tentative="1">
      <w:start w:val="1"/>
      <w:numFmt w:val="bullet"/>
      <w:lvlText w:val=""/>
      <w:lvlJc w:val="left"/>
      <w:pPr>
        <w:ind w:left="2160" w:hanging="360"/>
      </w:pPr>
      <w:rPr>
        <w:rFonts w:ascii="Wingdings" w:hAnsi="Wingdings" w:hint="default"/>
      </w:rPr>
    </w:lvl>
    <w:lvl w:ilvl="3" w:tplc="DDC67336" w:tentative="1">
      <w:start w:val="1"/>
      <w:numFmt w:val="bullet"/>
      <w:lvlText w:val=""/>
      <w:lvlJc w:val="left"/>
      <w:pPr>
        <w:ind w:left="2880" w:hanging="360"/>
      </w:pPr>
      <w:rPr>
        <w:rFonts w:ascii="Symbol" w:hAnsi="Symbol" w:hint="default"/>
      </w:rPr>
    </w:lvl>
    <w:lvl w:ilvl="4" w:tplc="77465244" w:tentative="1">
      <w:start w:val="1"/>
      <w:numFmt w:val="bullet"/>
      <w:lvlText w:val="o"/>
      <w:lvlJc w:val="left"/>
      <w:pPr>
        <w:ind w:left="3600" w:hanging="360"/>
      </w:pPr>
      <w:rPr>
        <w:rFonts w:ascii="Courier New" w:hAnsi="Courier New" w:cs="Courier New" w:hint="default"/>
      </w:rPr>
    </w:lvl>
    <w:lvl w:ilvl="5" w:tplc="526EC308" w:tentative="1">
      <w:start w:val="1"/>
      <w:numFmt w:val="bullet"/>
      <w:lvlText w:val=""/>
      <w:lvlJc w:val="left"/>
      <w:pPr>
        <w:ind w:left="4320" w:hanging="360"/>
      </w:pPr>
      <w:rPr>
        <w:rFonts w:ascii="Wingdings" w:hAnsi="Wingdings" w:hint="default"/>
      </w:rPr>
    </w:lvl>
    <w:lvl w:ilvl="6" w:tplc="B9683F70" w:tentative="1">
      <w:start w:val="1"/>
      <w:numFmt w:val="bullet"/>
      <w:lvlText w:val=""/>
      <w:lvlJc w:val="left"/>
      <w:pPr>
        <w:ind w:left="5040" w:hanging="360"/>
      </w:pPr>
      <w:rPr>
        <w:rFonts w:ascii="Symbol" w:hAnsi="Symbol" w:hint="default"/>
      </w:rPr>
    </w:lvl>
    <w:lvl w:ilvl="7" w:tplc="2BC6A99C" w:tentative="1">
      <w:start w:val="1"/>
      <w:numFmt w:val="bullet"/>
      <w:lvlText w:val="o"/>
      <w:lvlJc w:val="left"/>
      <w:pPr>
        <w:ind w:left="5760" w:hanging="360"/>
      </w:pPr>
      <w:rPr>
        <w:rFonts w:ascii="Courier New" w:hAnsi="Courier New" w:cs="Courier New" w:hint="default"/>
      </w:rPr>
    </w:lvl>
    <w:lvl w:ilvl="8" w:tplc="5D88AAD8" w:tentative="1">
      <w:start w:val="1"/>
      <w:numFmt w:val="bullet"/>
      <w:lvlText w:val=""/>
      <w:lvlJc w:val="left"/>
      <w:pPr>
        <w:ind w:left="6480" w:hanging="360"/>
      </w:pPr>
      <w:rPr>
        <w:rFonts w:ascii="Wingdings" w:hAnsi="Wingdings" w:hint="default"/>
      </w:rPr>
    </w:lvl>
  </w:abstractNum>
  <w:abstractNum w:abstractNumId="18" w15:restartNumberingAfterBreak="0">
    <w:nsid w:val="3CC46F8C"/>
    <w:multiLevelType w:val="hybridMultilevel"/>
    <w:tmpl w:val="1A34A204"/>
    <w:lvl w:ilvl="0" w:tplc="E528DF2A">
      <w:start w:val="1"/>
      <w:numFmt w:val="bullet"/>
      <w:lvlText w:val=""/>
      <w:lvlJc w:val="left"/>
      <w:pPr>
        <w:ind w:left="720" w:hanging="360"/>
      </w:pPr>
      <w:rPr>
        <w:rFonts w:ascii="Wingdings" w:hAnsi="Wingdings" w:hint="default"/>
      </w:rPr>
    </w:lvl>
    <w:lvl w:ilvl="1" w:tplc="CD3C2AC2" w:tentative="1">
      <w:start w:val="1"/>
      <w:numFmt w:val="bullet"/>
      <w:lvlText w:val="o"/>
      <w:lvlJc w:val="left"/>
      <w:pPr>
        <w:ind w:left="1440" w:hanging="360"/>
      </w:pPr>
      <w:rPr>
        <w:rFonts w:ascii="Courier New" w:hAnsi="Courier New" w:cs="Courier New" w:hint="default"/>
      </w:rPr>
    </w:lvl>
    <w:lvl w:ilvl="2" w:tplc="ACE8DA92" w:tentative="1">
      <w:start w:val="1"/>
      <w:numFmt w:val="bullet"/>
      <w:lvlText w:val=""/>
      <w:lvlJc w:val="left"/>
      <w:pPr>
        <w:ind w:left="2160" w:hanging="360"/>
      </w:pPr>
      <w:rPr>
        <w:rFonts w:ascii="Wingdings" w:hAnsi="Wingdings" w:hint="default"/>
      </w:rPr>
    </w:lvl>
    <w:lvl w:ilvl="3" w:tplc="A6023924" w:tentative="1">
      <w:start w:val="1"/>
      <w:numFmt w:val="bullet"/>
      <w:lvlText w:val=""/>
      <w:lvlJc w:val="left"/>
      <w:pPr>
        <w:ind w:left="2880" w:hanging="360"/>
      </w:pPr>
      <w:rPr>
        <w:rFonts w:ascii="Symbol" w:hAnsi="Symbol" w:hint="default"/>
      </w:rPr>
    </w:lvl>
    <w:lvl w:ilvl="4" w:tplc="9BBC0B70" w:tentative="1">
      <w:start w:val="1"/>
      <w:numFmt w:val="bullet"/>
      <w:lvlText w:val="o"/>
      <w:lvlJc w:val="left"/>
      <w:pPr>
        <w:ind w:left="3600" w:hanging="360"/>
      </w:pPr>
      <w:rPr>
        <w:rFonts w:ascii="Courier New" w:hAnsi="Courier New" w:cs="Courier New" w:hint="default"/>
      </w:rPr>
    </w:lvl>
    <w:lvl w:ilvl="5" w:tplc="3FE46C92" w:tentative="1">
      <w:start w:val="1"/>
      <w:numFmt w:val="bullet"/>
      <w:lvlText w:val=""/>
      <w:lvlJc w:val="left"/>
      <w:pPr>
        <w:ind w:left="4320" w:hanging="360"/>
      </w:pPr>
      <w:rPr>
        <w:rFonts w:ascii="Wingdings" w:hAnsi="Wingdings" w:hint="default"/>
      </w:rPr>
    </w:lvl>
    <w:lvl w:ilvl="6" w:tplc="AD7280DC" w:tentative="1">
      <w:start w:val="1"/>
      <w:numFmt w:val="bullet"/>
      <w:lvlText w:val=""/>
      <w:lvlJc w:val="left"/>
      <w:pPr>
        <w:ind w:left="5040" w:hanging="360"/>
      </w:pPr>
      <w:rPr>
        <w:rFonts w:ascii="Symbol" w:hAnsi="Symbol" w:hint="default"/>
      </w:rPr>
    </w:lvl>
    <w:lvl w:ilvl="7" w:tplc="DE6685D0" w:tentative="1">
      <w:start w:val="1"/>
      <w:numFmt w:val="bullet"/>
      <w:lvlText w:val="o"/>
      <w:lvlJc w:val="left"/>
      <w:pPr>
        <w:ind w:left="5760" w:hanging="360"/>
      </w:pPr>
      <w:rPr>
        <w:rFonts w:ascii="Courier New" w:hAnsi="Courier New" w:cs="Courier New" w:hint="default"/>
      </w:rPr>
    </w:lvl>
    <w:lvl w:ilvl="8" w:tplc="E8661EA2" w:tentative="1">
      <w:start w:val="1"/>
      <w:numFmt w:val="bullet"/>
      <w:lvlText w:val=""/>
      <w:lvlJc w:val="left"/>
      <w:pPr>
        <w:ind w:left="6480" w:hanging="360"/>
      </w:pPr>
      <w:rPr>
        <w:rFonts w:ascii="Wingdings" w:hAnsi="Wingdings" w:hint="default"/>
      </w:rPr>
    </w:lvl>
  </w:abstractNum>
  <w:abstractNum w:abstractNumId="19" w15:restartNumberingAfterBreak="0">
    <w:nsid w:val="3F0D2467"/>
    <w:multiLevelType w:val="hybridMultilevel"/>
    <w:tmpl w:val="8EE09074"/>
    <w:lvl w:ilvl="0" w:tplc="27CE62B8">
      <w:start w:val="1"/>
      <w:numFmt w:val="bullet"/>
      <w:lvlText w:val=""/>
      <w:lvlJc w:val="left"/>
      <w:pPr>
        <w:ind w:left="720" w:hanging="360"/>
      </w:pPr>
      <w:rPr>
        <w:rFonts w:ascii="Wingdings" w:hAnsi="Wingdings" w:hint="default"/>
      </w:rPr>
    </w:lvl>
    <w:lvl w:ilvl="1" w:tplc="8E42E094" w:tentative="1">
      <w:start w:val="1"/>
      <w:numFmt w:val="bullet"/>
      <w:lvlText w:val="o"/>
      <w:lvlJc w:val="left"/>
      <w:pPr>
        <w:ind w:left="1440" w:hanging="360"/>
      </w:pPr>
      <w:rPr>
        <w:rFonts w:ascii="Courier New" w:hAnsi="Courier New" w:cs="Courier New" w:hint="default"/>
      </w:rPr>
    </w:lvl>
    <w:lvl w:ilvl="2" w:tplc="52121722" w:tentative="1">
      <w:start w:val="1"/>
      <w:numFmt w:val="bullet"/>
      <w:lvlText w:val=""/>
      <w:lvlJc w:val="left"/>
      <w:pPr>
        <w:ind w:left="2160" w:hanging="360"/>
      </w:pPr>
      <w:rPr>
        <w:rFonts w:ascii="Wingdings" w:hAnsi="Wingdings" w:hint="default"/>
      </w:rPr>
    </w:lvl>
    <w:lvl w:ilvl="3" w:tplc="E5BAA8CC" w:tentative="1">
      <w:start w:val="1"/>
      <w:numFmt w:val="bullet"/>
      <w:lvlText w:val=""/>
      <w:lvlJc w:val="left"/>
      <w:pPr>
        <w:ind w:left="2880" w:hanging="360"/>
      </w:pPr>
      <w:rPr>
        <w:rFonts w:ascii="Symbol" w:hAnsi="Symbol" w:hint="default"/>
      </w:rPr>
    </w:lvl>
    <w:lvl w:ilvl="4" w:tplc="417CA694" w:tentative="1">
      <w:start w:val="1"/>
      <w:numFmt w:val="bullet"/>
      <w:lvlText w:val="o"/>
      <w:lvlJc w:val="left"/>
      <w:pPr>
        <w:ind w:left="3600" w:hanging="360"/>
      </w:pPr>
      <w:rPr>
        <w:rFonts w:ascii="Courier New" w:hAnsi="Courier New" w:cs="Courier New" w:hint="default"/>
      </w:rPr>
    </w:lvl>
    <w:lvl w:ilvl="5" w:tplc="EB94239A" w:tentative="1">
      <w:start w:val="1"/>
      <w:numFmt w:val="bullet"/>
      <w:lvlText w:val=""/>
      <w:lvlJc w:val="left"/>
      <w:pPr>
        <w:ind w:left="4320" w:hanging="360"/>
      </w:pPr>
      <w:rPr>
        <w:rFonts w:ascii="Wingdings" w:hAnsi="Wingdings" w:hint="default"/>
      </w:rPr>
    </w:lvl>
    <w:lvl w:ilvl="6" w:tplc="4E7A0BD0" w:tentative="1">
      <w:start w:val="1"/>
      <w:numFmt w:val="bullet"/>
      <w:lvlText w:val=""/>
      <w:lvlJc w:val="left"/>
      <w:pPr>
        <w:ind w:left="5040" w:hanging="360"/>
      </w:pPr>
      <w:rPr>
        <w:rFonts w:ascii="Symbol" w:hAnsi="Symbol" w:hint="default"/>
      </w:rPr>
    </w:lvl>
    <w:lvl w:ilvl="7" w:tplc="75EE9776" w:tentative="1">
      <w:start w:val="1"/>
      <w:numFmt w:val="bullet"/>
      <w:lvlText w:val="o"/>
      <w:lvlJc w:val="left"/>
      <w:pPr>
        <w:ind w:left="5760" w:hanging="360"/>
      </w:pPr>
      <w:rPr>
        <w:rFonts w:ascii="Courier New" w:hAnsi="Courier New" w:cs="Courier New" w:hint="default"/>
      </w:rPr>
    </w:lvl>
    <w:lvl w:ilvl="8" w:tplc="1F2E80AA" w:tentative="1">
      <w:start w:val="1"/>
      <w:numFmt w:val="bullet"/>
      <w:lvlText w:val=""/>
      <w:lvlJc w:val="left"/>
      <w:pPr>
        <w:ind w:left="6480" w:hanging="360"/>
      </w:pPr>
      <w:rPr>
        <w:rFonts w:ascii="Wingdings" w:hAnsi="Wingdings" w:hint="default"/>
      </w:rPr>
    </w:lvl>
  </w:abstractNum>
  <w:abstractNum w:abstractNumId="20" w15:restartNumberingAfterBreak="0">
    <w:nsid w:val="42C95B34"/>
    <w:multiLevelType w:val="hybridMultilevel"/>
    <w:tmpl w:val="5B2E703E"/>
    <w:lvl w:ilvl="0" w:tplc="306E6F54">
      <w:start w:val="1"/>
      <w:numFmt w:val="bullet"/>
      <w:lvlText w:val=""/>
      <w:lvlJc w:val="left"/>
      <w:pPr>
        <w:ind w:left="720" w:hanging="360"/>
      </w:pPr>
      <w:rPr>
        <w:rFonts w:ascii="Wingdings" w:hAnsi="Wingdings" w:hint="default"/>
      </w:rPr>
    </w:lvl>
    <w:lvl w:ilvl="1" w:tplc="59602ECA" w:tentative="1">
      <w:start w:val="1"/>
      <w:numFmt w:val="bullet"/>
      <w:lvlText w:val="o"/>
      <w:lvlJc w:val="left"/>
      <w:pPr>
        <w:ind w:left="1440" w:hanging="360"/>
      </w:pPr>
      <w:rPr>
        <w:rFonts w:ascii="Courier New" w:hAnsi="Courier New" w:cs="Courier New" w:hint="default"/>
      </w:rPr>
    </w:lvl>
    <w:lvl w:ilvl="2" w:tplc="6128C2D0" w:tentative="1">
      <w:start w:val="1"/>
      <w:numFmt w:val="bullet"/>
      <w:lvlText w:val=""/>
      <w:lvlJc w:val="left"/>
      <w:pPr>
        <w:ind w:left="2160" w:hanging="360"/>
      </w:pPr>
      <w:rPr>
        <w:rFonts w:ascii="Wingdings" w:hAnsi="Wingdings" w:hint="default"/>
      </w:rPr>
    </w:lvl>
    <w:lvl w:ilvl="3" w:tplc="3C921BF4" w:tentative="1">
      <w:start w:val="1"/>
      <w:numFmt w:val="bullet"/>
      <w:lvlText w:val=""/>
      <w:lvlJc w:val="left"/>
      <w:pPr>
        <w:ind w:left="2880" w:hanging="360"/>
      </w:pPr>
      <w:rPr>
        <w:rFonts w:ascii="Symbol" w:hAnsi="Symbol" w:hint="default"/>
      </w:rPr>
    </w:lvl>
    <w:lvl w:ilvl="4" w:tplc="AFBC65CC" w:tentative="1">
      <w:start w:val="1"/>
      <w:numFmt w:val="bullet"/>
      <w:lvlText w:val="o"/>
      <w:lvlJc w:val="left"/>
      <w:pPr>
        <w:ind w:left="3600" w:hanging="360"/>
      </w:pPr>
      <w:rPr>
        <w:rFonts w:ascii="Courier New" w:hAnsi="Courier New" w:cs="Courier New" w:hint="default"/>
      </w:rPr>
    </w:lvl>
    <w:lvl w:ilvl="5" w:tplc="AEC08936" w:tentative="1">
      <w:start w:val="1"/>
      <w:numFmt w:val="bullet"/>
      <w:lvlText w:val=""/>
      <w:lvlJc w:val="left"/>
      <w:pPr>
        <w:ind w:left="4320" w:hanging="360"/>
      </w:pPr>
      <w:rPr>
        <w:rFonts w:ascii="Wingdings" w:hAnsi="Wingdings" w:hint="default"/>
      </w:rPr>
    </w:lvl>
    <w:lvl w:ilvl="6" w:tplc="6B120E46" w:tentative="1">
      <w:start w:val="1"/>
      <w:numFmt w:val="bullet"/>
      <w:lvlText w:val=""/>
      <w:lvlJc w:val="left"/>
      <w:pPr>
        <w:ind w:left="5040" w:hanging="360"/>
      </w:pPr>
      <w:rPr>
        <w:rFonts w:ascii="Symbol" w:hAnsi="Symbol" w:hint="default"/>
      </w:rPr>
    </w:lvl>
    <w:lvl w:ilvl="7" w:tplc="DC289B00" w:tentative="1">
      <w:start w:val="1"/>
      <w:numFmt w:val="bullet"/>
      <w:lvlText w:val="o"/>
      <w:lvlJc w:val="left"/>
      <w:pPr>
        <w:ind w:left="5760" w:hanging="360"/>
      </w:pPr>
      <w:rPr>
        <w:rFonts w:ascii="Courier New" w:hAnsi="Courier New" w:cs="Courier New" w:hint="default"/>
      </w:rPr>
    </w:lvl>
    <w:lvl w:ilvl="8" w:tplc="EBAE3B44" w:tentative="1">
      <w:start w:val="1"/>
      <w:numFmt w:val="bullet"/>
      <w:lvlText w:val=""/>
      <w:lvlJc w:val="left"/>
      <w:pPr>
        <w:ind w:left="6480" w:hanging="360"/>
      </w:pPr>
      <w:rPr>
        <w:rFonts w:ascii="Wingdings" w:hAnsi="Wingdings" w:hint="default"/>
      </w:rPr>
    </w:lvl>
  </w:abstractNum>
  <w:abstractNum w:abstractNumId="21" w15:restartNumberingAfterBreak="0">
    <w:nsid w:val="465438B4"/>
    <w:multiLevelType w:val="multilevel"/>
    <w:tmpl w:val="1EB4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93B5B"/>
    <w:multiLevelType w:val="multilevel"/>
    <w:tmpl w:val="00000003"/>
    <w:lvl w:ilvl="0">
      <w:start w:val="1"/>
      <w:numFmt w:val="bullet"/>
      <w:lvlText w:val="●"/>
      <w:lvlJc w:val="left"/>
      <w:pPr>
        <w:tabs>
          <w:tab w:val="num" w:pos="480"/>
        </w:tabs>
        <w:ind w:left="840" w:hanging="480"/>
      </w:pPr>
      <w:rPr>
        <w:rFonts w:ascii="Arial" w:eastAsia="Times New Roman" w:hAnsi="Arial"/>
      </w:rPr>
    </w:lvl>
    <w:lvl w:ilvl="1">
      <w:start w:val="1"/>
      <w:numFmt w:val="bullet"/>
      <w:lvlText w:val="o"/>
      <w:lvlJc w:val="left"/>
      <w:pPr>
        <w:tabs>
          <w:tab w:val="num" w:pos="1200"/>
        </w:tabs>
        <w:ind w:left="1560" w:hanging="480"/>
      </w:pPr>
      <w:rPr>
        <w:rFonts w:ascii="Arial" w:eastAsia="Times New Roman" w:hAnsi="Arial"/>
      </w:rPr>
    </w:lvl>
    <w:lvl w:ilvl="2">
      <w:start w:val="1"/>
      <w:numFmt w:val="bullet"/>
      <w:lvlText w:val="▪"/>
      <w:lvlJc w:val="left"/>
      <w:pPr>
        <w:tabs>
          <w:tab w:val="num" w:pos="1920"/>
        </w:tabs>
        <w:ind w:left="2280" w:hanging="300"/>
      </w:pPr>
      <w:rPr>
        <w:rFonts w:ascii="Arial" w:eastAsia="Times New Roman" w:hAnsi="Arial"/>
      </w:rPr>
    </w:lvl>
    <w:lvl w:ilvl="3">
      <w:start w:val="1"/>
      <w:numFmt w:val="bullet"/>
      <w:lvlText w:val="●"/>
      <w:lvlJc w:val="left"/>
      <w:pPr>
        <w:tabs>
          <w:tab w:val="num" w:pos="2640"/>
        </w:tabs>
        <w:ind w:left="3000" w:hanging="480"/>
      </w:pPr>
      <w:rPr>
        <w:rFonts w:ascii="Arial" w:eastAsia="Times New Roman" w:hAnsi="Arial"/>
      </w:rPr>
    </w:lvl>
    <w:lvl w:ilvl="4">
      <w:start w:val="1"/>
      <w:numFmt w:val="bullet"/>
      <w:lvlText w:val="o"/>
      <w:lvlJc w:val="left"/>
      <w:pPr>
        <w:tabs>
          <w:tab w:val="num" w:pos="3360"/>
        </w:tabs>
        <w:ind w:left="3720" w:hanging="480"/>
      </w:pPr>
      <w:rPr>
        <w:rFonts w:ascii="Arial" w:eastAsia="Times New Roman" w:hAnsi="Arial"/>
      </w:rPr>
    </w:lvl>
    <w:lvl w:ilvl="5">
      <w:start w:val="1"/>
      <w:numFmt w:val="bullet"/>
      <w:lvlText w:val="▪"/>
      <w:lvlJc w:val="left"/>
      <w:pPr>
        <w:tabs>
          <w:tab w:val="num" w:pos="4080"/>
        </w:tabs>
        <w:ind w:left="4440" w:hanging="300"/>
      </w:pPr>
      <w:rPr>
        <w:rFonts w:ascii="Arial" w:eastAsia="Times New Roman" w:hAnsi="Arial"/>
      </w:rPr>
    </w:lvl>
    <w:lvl w:ilvl="6">
      <w:start w:val="1"/>
      <w:numFmt w:val="bullet"/>
      <w:lvlText w:val="●"/>
      <w:lvlJc w:val="left"/>
      <w:pPr>
        <w:tabs>
          <w:tab w:val="num" w:pos="4800"/>
        </w:tabs>
        <w:ind w:left="5160" w:hanging="480"/>
      </w:pPr>
      <w:rPr>
        <w:rFonts w:ascii="Arial" w:eastAsia="Times New Roman" w:hAnsi="Arial"/>
      </w:rPr>
    </w:lvl>
    <w:lvl w:ilvl="7">
      <w:start w:val="1"/>
      <w:numFmt w:val="bullet"/>
      <w:lvlText w:val="o"/>
      <w:lvlJc w:val="left"/>
      <w:pPr>
        <w:tabs>
          <w:tab w:val="num" w:pos="5520"/>
        </w:tabs>
        <w:ind w:left="5880" w:hanging="480"/>
      </w:pPr>
      <w:rPr>
        <w:rFonts w:ascii="Arial" w:eastAsia="Times New Roman" w:hAnsi="Arial"/>
      </w:rPr>
    </w:lvl>
    <w:lvl w:ilvl="8">
      <w:start w:val="1"/>
      <w:numFmt w:val="bullet"/>
      <w:lvlText w:val="▪"/>
      <w:lvlJc w:val="left"/>
      <w:pPr>
        <w:tabs>
          <w:tab w:val="num" w:pos="6240"/>
        </w:tabs>
        <w:ind w:left="6600" w:hanging="300"/>
      </w:pPr>
      <w:rPr>
        <w:rFonts w:ascii="Arial" w:eastAsia="Times New Roman" w:hAnsi="Arial"/>
      </w:rPr>
    </w:lvl>
  </w:abstractNum>
  <w:abstractNum w:abstractNumId="23" w15:restartNumberingAfterBreak="0">
    <w:nsid w:val="46962473"/>
    <w:multiLevelType w:val="multilevel"/>
    <w:tmpl w:val="023C2D3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4" w15:restartNumberingAfterBreak="0">
    <w:nsid w:val="4E6E20AB"/>
    <w:multiLevelType w:val="multilevel"/>
    <w:tmpl w:val="113CAE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69C5507"/>
    <w:multiLevelType w:val="multilevel"/>
    <w:tmpl w:val="6F0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A630C"/>
    <w:multiLevelType w:val="multilevel"/>
    <w:tmpl w:val="0546AB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5C8C304C"/>
    <w:multiLevelType w:val="multilevel"/>
    <w:tmpl w:val="0DB2C6F0"/>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CF5728F"/>
    <w:multiLevelType w:val="hybridMultilevel"/>
    <w:tmpl w:val="3BE66F50"/>
    <w:lvl w:ilvl="0" w:tplc="076862A6">
      <w:start w:val="1"/>
      <w:numFmt w:val="bullet"/>
      <w:lvlText w:val=""/>
      <w:lvlJc w:val="left"/>
      <w:pPr>
        <w:ind w:left="720" w:hanging="360"/>
      </w:pPr>
      <w:rPr>
        <w:rFonts w:ascii="Wingdings" w:hAnsi="Wingdings" w:hint="default"/>
      </w:rPr>
    </w:lvl>
    <w:lvl w:ilvl="1" w:tplc="18AE3E2A" w:tentative="1">
      <w:start w:val="1"/>
      <w:numFmt w:val="bullet"/>
      <w:lvlText w:val="o"/>
      <w:lvlJc w:val="left"/>
      <w:pPr>
        <w:ind w:left="1440" w:hanging="360"/>
      </w:pPr>
      <w:rPr>
        <w:rFonts w:ascii="Courier New" w:hAnsi="Courier New" w:cs="Courier New" w:hint="default"/>
      </w:rPr>
    </w:lvl>
    <w:lvl w:ilvl="2" w:tplc="24DA326E" w:tentative="1">
      <w:start w:val="1"/>
      <w:numFmt w:val="bullet"/>
      <w:lvlText w:val=""/>
      <w:lvlJc w:val="left"/>
      <w:pPr>
        <w:ind w:left="2160" w:hanging="360"/>
      </w:pPr>
      <w:rPr>
        <w:rFonts w:ascii="Wingdings" w:hAnsi="Wingdings" w:hint="default"/>
      </w:rPr>
    </w:lvl>
    <w:lvl w:ilvl="3" w:tplc="F7505E46" w:tentative="1">
      <w:start w:val="1"/>
      <w:numFmt w:val="bullet"/>
      <w:lvlText w:val=""/>
      <w:lvlJc w:val="left"/>
      <w:pPr>
        <w:ind w:left="2880" w:hanging="360"/>
      </w:pPr>
      <w:rPr>
        <w:rFonts w:ascii="Symbol" w:hAnsi="Symbol" w:hint="default"/>
      </w:rPr>
    </w:lvl>
    <w:lvl w:ilvl="4" w:tplc="3EBC0944" w:tentative="1">
      <w:start w:val="1"/>
      <w:numFmt w:val="bullet"/>
      <w:lvlText w:val="o"/>
      <w:lvlJc w:val="left"/>
      <w:pPr>
        <w:ind w:left="3600" w:hanging="360"/>
      </w:pPr>
      <w:rPr>
        <w:rFonts w:ascii="Courier New" w:hAnsi="Courier New" w:cs="Courier New" w:hint="default"/>
      </w:rPr>
    </w:lvl>
    <w:lvl w:ilvl="5" w:tplc="D84EBC5E" w:tentative="1">
      <w:start w:val="1"/>
      <w:numFmt w:val="bullet"/>
      <w:lvlText w:val=""/>
      <w:lvlJc w:val="left"/>
      <w:pPr>
        <w:ind w:left="4320" w:hanging="360"/>
      </w:pPr>
      <w:rPr>
        <w:rFonts w:ascii="Wingdings" w:hAnsi="Wingdings" w:hint="default"/>
      </w:rPr>
    </w:lvl>
    <w:lvl w:ilvl="6" w:tplc="F6A498A8" w:tentative="1">
      <w:start w:val="1"/>
      <w:numFmt w:val="bullet"/>
      <w:lvlText w:val=""/>
      <w:lvlJc w:val="left"/>
      <w:pPr>
        <w:ind w:left="5040" w:hanging="360"/>
      </w:pPr>
      <w:rPr>
        <w:rFonts w:ascii="Symbol" w:hAnsi="Symbol" w:hint="default"/>
      </w:rPr>
    </w:lvl>
    <w:lvl w:ilvl="7" w:tplc="0264F002" w:tentative="1">
      <w:start w:val="1"/>
      <w:numFmt w:val="bullet"/>
      <w:lvlText w:val="o"/>
      <w:lvlJc w:val="left"/>
      <w:pPr>
        <w:ind w:left="5760" w:hanging="360"/>
      </w:pPr>
      <w:rPr>
        <w:rFonts w:ascii="Courier New" w:hAnsi="Courier New" w:cs="Courier New" w:hint="default"/>
      </w:rPr>
    </w:lvl>
    <w:lvl w:ilvl="8" w:tplc="29E809D4" w:tentative="1">
      <w:start w:val="1"/>
      <w:numFmt w:val="bullet"/>
      <w:lvlText w:val=""/>
      <w:lvlJc w:val="left"/>
      <w:pPr>
        <w:ind w:left="6480" w:hanging="360"/>
      </w:pPr>
      <w:rPr>
        <w:rFonts w:ascii="Wingdings" w:hAnsi="Wingdings" w:hint="default"/>
      </w:rPr>
    </w:lvl>
  </w:abstractNum>
  <w:abstractNum w:abstractNumId="29" w15:restartNumberingAfterBreak="0">
    <w:nsid w:val="5DDD39E3"/>
    <w:multiLevelType w:val="hybridMultilevel"/>
    <w:tmpl w:val="FA6EEFA2"/>
    <w:lvl w:ilvl="0" w:tplc="C570CB0C">
      <w:start w:val="1"/>
      <w:numFmt w:val="bullet"/>
      <w:lvlText w:val=""/>
      <w:lvlJc w:val="left"/>
      <w:pPr>
        <w:ind w:left="720" w:hanging="360"/>
      </w:pPr>
      <w:rPr>
        <w:rFonts w:ascii="Wingdings" w:hAnsi="Wingdings" w:hint="default"/>
      </w:rPr>
    </w:lvl>
    <w:lvl w:ilvl="1" w:tplc="09A8D36A" w:tentative="1">
      <w:start w:val="1"/>
      <w:numFmt w:val="bullet"/>
      <w:lvlText w:val="o"/>
      <w:lvlJc w:val="left"/>
      <w:pPr>
        <w:ind w:left="1440" w:hanging="360"/>
      </w:pPr>
      <w:rPr>
        <w:rFonts w:ascii="Courier New" w:hAnsi="Courier New" w:cs="Courier New" w:hint="default"/>
      </w:rPr>
    </w:lvl>
    <w:lvl w:ilvl="2" w:tplc="39B2D926" w:tentative="1">
      <w:start w:val="1"/>
      <w:numFmt w:val="bullet"/>
      <w:lvlText w:val=""/>
      <w:lvlJc w:val="left"/>
      <w:pPr>
        <w:ind w:left="2160" w:hanging="360"/>
      </w:pPr>
      <w:rPr>
        <w:rFonts w:ascii="Wingdings" w:hAnsi="Wingdings" w:hint="default"/>
      </w:rPr>
    </w:lvl>
    <w:lvl w:ilvl="3" w:tplc="3A94AA1A" w:tentative="1">
      <w:start w:val="1"/>
      <w:numFmt w:val="bullet"/>
      <w:lvlText w:val=""/>
      <w:lvlJc w:val="left"/>
      <w:pPr>
        <w:ind w:left="2880" w:hanging="360"/>
      </w:pPr>
      <w:rPr>
        <w:rFonts w:ascii="Symbol" w:hAnsi="Symbol" w:hint="default"/>
      </w:rPr>
    </w:lvl>
    <w:lvl w:ilvl="4" w:tplc="4CF24436" w:tentative="1">
      <w:start w:val="1"/>
      <w:numFmt w:val="bullet"/>
      <w:lvlText w:val="o"/>
      <w:lvlJc w:val="left"/>
      <w:pPr>
        <w:ind w:left="3600" w:hanging="360"/>
      </w:pPr>
      <w:rPr>
        <w:rFonts w:ascii="Courier New" w:hAnsi="Courier New" w:cs="Courier New" w:hint="default"/>
      </w:rPr>
    </w:lvl>
    <w:lvl w:ilvl="5" w:tplc="39D4ECBE" w:tentative="1">
      <w:start w:val="1"/>
      <w:numFmt w:val="bullet"/>
      <w:lvlText w:val=""/>
      <w:lvlJc w:val="left"/>
      <w:pPr>
        <w:ind w:left="4320" w:hanging="360"/>
      </w:pPr>
      <w:rPr>
        <w:rFonts w:ascii="Wingdings" w:hAnsi="Wingdings" w:hint="default"/>
      </w:rPr>
    </w:lvl>
    <w:lvl w:ilvl="6" w:tplc="B9CE9FCC" w:tentative="1">
      <w:start w:val="1"/>
      <w:numFmt w:val="bullet"/>
      <w:lvlText w:val=""/>
      <w:lvlJc w:val="left"/>
      <w:pPr>
        <w:ind w:left="5040" w:hanging="360"/>
      </w:pPr>
      <w:rPr>
        <w:rFonts w:ascii="Symbol" w:hAnsi="Symbol" w:hint="default"/>
      </w:rPr>
    </w:lvl>
    <w:lvl w:ilvl="7" w:tplc="C9289BE2" w:tentative="1">
      <w:start w:val="1"/>
      <w:numFmt w:val="bullet"/>
      <w:lvlText w:val="o"/>
      <w:lvlJc w:val="left"/>
      <w:pPr>
        <w:ind w:left="5760" w:hanging="360"/>
      </w:pPr>
      <w:rPr>
        <w:rFonts w:ascii="Courier New" w:hAnsi="Courier New" w:cs="Courier New" w:hint="default"/>
      </w:rPr>
    </w:lvl>
    <w:lvl w:ilvl="8" w:tplc="CB96EDFA" w:tentative="1">
      <w:start w:val="1"/>
      <w:numFmt w:val="bullet"/>
      <w:lvlText w:val=""/>
      <w:lvlJc w:val="left"/>
      <w:pPr>
        <w:ind w:left="6480" w:hanging="360"/>
      </w:pPr>
      <w:rPr>
        <w:rFonts w:ascii="Wingdings" w:hAnsi="Wingdings" w:hint="default"/>
      </w:rPr>
    </w:lvl>
  </w:abstractNum>
  <w:abstractNum w:abstractNumId="30" w15:restartNumberingAfterBreak="0">
    <w:nsid w:val="5DF55CD5"/>
    <w:multiLevelType w:val="multilevel"/>
    <w:tmpl w:val="2BC8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9794A"/>
    <w:multiLevelType w:val="multilevel"/>
    <w:tmpl w:val="C85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926BE"/>
    <w:multiLevelType w:val="multilevel"/>
    <w:tmpl w:val="C0809F02"/>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667A1A06"/>
    <w:multiLevelType w:val="multilevel"/>
    <w:tmpl w:val="201AD8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9C91B12"/>
    <w:multiLevelType w:val="hybridMultilevel"/>
    <w:tmpl w:val="6A2237E8"/>
    <w:lvl w:ilvl="0" w:tplc="741A9B2C">
      <w:start w:val="1"/>
      <w:numFmt w:val="bullet"/>
      <w:lvlText w:val=""/>
      <w:lvlJc w:val="left"/>
      <w:pPr>
        <w:ind w:left="927" w:hanging="360"/>
      </w:pPr>
      <w:rPr>
        <w:rFonts w:ascii="Wingdings" w:hAnsi="Wingdings" w:hint="default"/>
      </w:rPr>
    </w:lvl>
    <w:lvl w:ilvl="1" w:tplc="87DC6808" w:tentative="1">
      <w:start w:val="1"/>
      <w:numFmt w:val="bullet"/>
      <w:lvlText w:val="o"/>
      <w:lvlJc w:val="left"/>
      <w:pPr>
        <w:ind w:left="1647" w:hanging="360"/>
      </w:pPr>
      <w:rPr>
        <w:rFonts w:ascii="Courier New" w:hAnsi="Courier New" w:cs="Courier New" w:hint="default"/>
      </w:rPr>
    </w:lvl>
    <w:lvl w:ilvl="2" w:tplc="9AAA188E" w:tentative="1">
      <w:start w:val="1"/>
      <w:numFmt w:val="bullet"/>
      <w:lvlText w:val=""/>
      <w:lvlJc w:val="left"/>
      <w:pPr>
        <w:ind w:left="2367" w:hanging="360"/>
      </w:pPr>
      <w:rPr>
        <w:rFonts w:ascii="Wingdings" w:hAnsi="Wingdings" w:hint="default"/>
      </w:rPr>
    </w:lvl>
    <w:lvl w:ilvl="3" w:tplc="4F2A5094" w:tentative="1">
      <w:start w:val="1"/>
      <w:numFmt w:val="bullet"/>
      <w:lvlText w:val=""/>
      <w:lvlJc w:val="left"/>
      <w:pPr>
        <w:ind w:left="3087" w:hanging="360"/>
      </w:pPr>
      <w:rPr>
        <w:rFonts w:ascii="Symbol" w:hAnsi="Symbol" w:hint="default"/>
      </w:rPr>
    </w:lvl>
    <w:lvl w:ilvl="4" w:tplc="C122EE36" w:tentative="1">
      <w:start w:val="1"/>
      <w:numFmt w:val="bullet"/>
      <w:lvlText w:val="o"/>
      <w:lvlJc w:val="left"/>
      <w:pPr>
        <w:ind w:left="3807" w:hanging="360"/>
      </w:pPr>
      <w:rPr>
        <w:rFonts w:ascii="Courier New" w:hAnsi="Courier New" w:cs="Courier New" w:hint="default"/>
      </w:rPr>
    </w:lvl>
    <w:lvl w:ilvl="5" w:tplc="4FEEAE6A" w:tentative="1">
      <w:start w:val="1"/>
      <w:numFmt w:val="bullet"/>
      <w:lvlText w:val=""/>
      <w:lvlJc w:val="left"/>
      <w:pPr>
        <w:ind w:left="4527" w:hanging="360"/>
      </w:pPr>
      <w:rPr>
        <w:rFonts w:ascii="Wingdings" w:hAnsi="Wingdings" w:hint="default"/>
      </w:rPr>
    </w:lvl>
    <w:lvl w:ilvl="6" w:tplc="C722F21A" w:tentative="1">
      <w:start w:val="1"/>
      <w:numFmt w:val="bullet"/>
      <w:lvlText w:val=""/>
      <w:lvlJc w:val="left"/>
      <w:pPr>
        <w:ind w:left="5247" w:hanging="360"/>
      </w:pPr>
      <w:rPr>
        <w:rFonts w:ascii="Symbol" w:hAnsi="Symbol" w:hint="default"/>
      </w:rPr>
    </w:lvl>
    <w:lvl w:ilvl="7" w:tplc="90B27506" w:tentative="1">
      <w:start w:val="1"/>
      <w:numFmt w:val="bullet"/>
      <w:lvlText w:val="o"/>
      <w:lvlJc w:val="left"/>
      <w:pPr>
        <w:ind w:left="5967" w:hanging="360"/>
      </w:pPr>
      <w:rPr>
        <w:rFonts w:ascii="Courier New" w:hAnsi="Courier New" w:cs="Courier New" w:hint="default"/>
      </w:rPr>
    </w:lvl>
    <w:lvl w:ilvl="8" w:tplc="009CA70A" w:tentative="1">
      <w:start w:val="1"/>
      <w:numFmt w:val="bullet"/>
      <w:lvlText w:val=""/>
      <w:lvlJc w:val="left"/>
      <w:pPr>
        <w:ind w:left="6687" w:hanging="360"/>
      </w:pPr>
      <w:rPr>
        <w:rFonts w:ascii="Wingdings" w:hAnsi="Wingdings" w:hint="default"/>
      </w:rPr>
    </w:lvl>
  </w:abstractNum>
  <w:abstractNum w:abstractNumId="35" w15:restartNumberingAfterBreak="0">
    <w:nsid w:val="77CB7C79"/>
    <w:multiLevelType w:val="multilevel"/>
    <w:tmpl w:val="453C9634"/>
    <w:lvl w:ilvl="0">
      <w:start w:val="1"/>
      <w:numFmt w:val="bullet"/>
      <w:lvlText w:val="●"/>
      <w:lvlJc w:val="left"/>
      <w:pPr>
        <w:ind w:left="632" w:firstLine="360"/>
      </w:pPr>
      <w:rPr>
        <w:rFonts w:ascii="Arial" w:eastAsia="Arial" w:hAnsi="Arial" w:cs="Arial"/>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warmMatte"/>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291982509">
    <w:abstractNumId w:val="10"/>
  </w:num>
  <w:num w:numId="2" w16cid:durableId="340082641">
    <w:abstractNumId w:val="35"/>
  </w:num>
  <w:num w:numId="3" w16cid:durableId="91170357">
    <w:abstractNumId w:val="24"/>
  </w:num>
  <w:num w:numId="4" w16cid:durableId="1418552187">
    <w:abstractNumId w:val="33"/>
  </w:num>
  <w:num w:numId="5" w16cid:durableId="1851333591">
    <w:abstractNumId w:val="9"/>
  </w:num>
  <w:num w:numId="6" w16cid:durableId="1389498970">
    <w:abstractNumId w:val="26"/>
  </w:num>
  <w:num w:numId="7" w16cid:durableId="2058117690">
    <w:abstractNumId w:val="23"/>
  </w:num>
  <w:num w:numId="8" w16cid:durableId="1739938612">
    <w:abstractNumId w:val="2"/>
  </w:num>
  <w:num w:numId="9" w16cid:durableId="254755677">
    <w:abstractNumId w:val="1"/>
  </w:num>
  <w:num w:numId="10" w16cid:durableId="2124498135">
    <w:abstractNumId w:val="0"/>
  </w:num>
  <w:num w:numId="11" w16cid:durableId="330522141">
    <w:abstractNumId w:val="22"/>
  </w:num>
  <w:num w:numId="12" w16cid:durableId="141965290">
    <w:abstractNumId w:val="5"/>
  </w:num>
  <w:num w:numId="13" w16cid:durableId="697509617">
    <w:abstractNumId w:val="13"/>
  </w:num>
  <w:num w:numId="14" w16cid:durableId="516118550">
    <w:abstractNumId w:val="16"/>
  </w:num>
  <w:num w:numId="15" w16cid:durableId="748575956">
    <w:abstractNumId w:val="21"/>
  </w:num>
  <w:num w:numId="16" w16cid:durableId="1062633016">
    <w:abstractNumId w:val="34"/>
  </w:num>
  <w:num w:numId="17" w16cid:durableId="467550463">
    <w:abstractNumId w:val="27"/>
  </w:num>
  <w:num w:numId="18" w16cid:durableId="10960788">
    <w:abstractNumId w:val="11"/>
  </w:num>
  <w:num w:numId="19" w16cid:durableId="1982880179">
    <w:abstractNumId w:val="32"/>
  </w:num>
  <w:num w:numId="20" w16cid:durableId="53823934">
    <w:abstractNumId w:val="19"/>
  </w:num>
  <w:num w:numId="21" w16cid:durableId="559752115">
    <w:abstractNumId w:val="28"/>
  </w:num>
  <w:num w:numId="22" w16cid:durableId="519969610">
    <w:abstractNumId w:val="14"/>
  </w:num>
  <w:num w:numId="23" w16cid:durableId="122502955">
    <w:abstractNumId w:val="18"/>
  </w:num>
  <w:num w:numId="24" w16cid:durableId="994336494">
    <w:abstractNumId w:val="15"/>
  </w:num>
  <w:num w:numId="25" w16cid:durableId="824124109">
    <w:abstractNumId w:val="6"/>
  </w:num>
  <w:num w:numId="26" w16cid:durableId="1145392944">
    <w:abstractNumId w:val="4"/>
  </w:num>
  <w:num w:numId="27" w16cid:durableId="432361095">
    <w:abstractNumId w:val="25"/>
  </w:num>
  <w:num w:numId="28" w16cid:durableId="1614702653">
    <w:abstractNumId w:val="8"/>
  </w:num>
  <w:num w:numId="29" w16cid:durableId="1199778512">
    <w:abstractNumId w:val="31"/>
  </w:num>
  <w:num w:numId="30" w16cid:durableId="1844514317">
    <w:abstractNumId w:val="30"/>
  </w:num>
  <w:num w:numId="31" w16cid:durableId="1678537276">
    <w:abstractNumId w:val="12"/>
  </w:num>
  <w:num w:numId="32" w16cid:durableId="1470703203">
    <w:abstractNumId w:val="3"/>
  </w:num>
  <w:num w:numId="33" w16cid:durableId="2014718192">
    <w:abstractNumId w:val="7"/>
  </w:num>
  <w:num w:numId="34" w16cid:durableId="154732866">
    <w:abstractNumId w:val="29"/>
  </w:num>
  <w:num w:numId="35" w16cid:durableId="663629419">
    <w:abstractNumId w:val="17"/>
  </w:num>
  <w:num w:numId="36" w16cid:durableId="3669534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57"/>
    <w:rsid w:val="00004065"/>
    <w:rsid w:val="00023711"/>
    <w:rsid w:val="000345B8"/>
    <w:rsid w:val="000435EC"/>
    <w:rsid w:val="00046BFB"/>
    <w:rsid w:val="000470EC"/>
    <w:rsid w:val="00057EFB"/>
    <w:rsid w:val="000639C6"/>
    <w:rsid w:val="00071A7F"/>
    <w:rsid w:val="00071E2E"/>
    <w:rsid w:val="0008456A"/>
    <w:rsid w:val="00091F98"/>
    <w:rsid w:val="000968D3"/>
    <w:rsid w:val="00097625"/>
    <w:rsid w:val="000E0FFA"/>
    <w:rsid w:val="000F5ED3"/>
    <w:rsid w:val="000F5FDB"/>
    <w:rsid w:val="00101554"/>
    <w:rsid w:val="0012483B"/>
    <w:rsid w:val="001323E3"/>
    <w:rsid w:val="0014555D"/>
    <w:rsid w:val="00150718"/>
    <w:rsid w:val="00150A56"/>
    <w:rsid w:val="00153BAD"/>
    <w:rsid w:val="001A1369"/>
    <w:rsid w:val="001A183A"/>
    <w:rsid w:val="001A4900"/>
    <w:rsid w:val="001A6C7F"/>
    <w:rsid w:val="001C05CA"/>
    <w:rsid w:val="001D3C50"/>
    <w:rsid w:val="001E0D4B"/>
    <w:rsid w:val="00242252"/>
    <w:rsid w:val="0025448C"/>
    <w:rsid w:val="002630F0"/>
    <w:rsid w:val="0026384D"/>
    <w:rsid w:val="00266B6E"/>
    <w:rsid w:val="00266E5D"/>
    <w:rsid w:val="00281157"/>
    <w:rsid w:val="002D3719"/>
    <w:rsid w:val="002D3BBA"/>
    <w:rsid w:val="003146C4"/>
    <w:rsid w:val="003176ED"/>
    <w:rsid w:val="00324D75"/>
    <w:rsid w:val="003428D5"/>
    <w:rsid w:val="003513B4"/>
    <w:rsid w:val="00397EBA"/>
    <w:rsid w:val="003B2090"/>
    <w:rsid w:val="003C0FB0"/>
    <w:rsid w:val="003D41AA"/>
    <w:rsid w:val="003E02A5"/>
    <w:rsid w:val="0040230E"/>
    <w:rsid w:val="00467288"/>
    <w:rsid w:val="00471D0F"/>
    <w:rsid w:val="00483793"/>
    <w:rsid w:val="00486E5F"/>
    <w:rsid w:val="00490D2C"/>
    <w:rsid w:val="00494CFE"/>
    <w:rsid w:val="005228EA"/>
    <w:rsid w:val="005350D1"/>
    <w:rsid w:val="005407F9"/>
    <w:rsid w:val="005A1239"/>
    <w:rsid w:val="005A3921"/>
    <w:rsid w:val="005A3FFD"/>
    <w:rsid w:val="005D2FD7"/>
    <w:rsid w:val="005F153F"/>
    <w:rsid w:val="00602AFC"/>
    <w:rsid w:val="0061035F"/>
    <w:rsid w:val="00610907"/>
    <w:rsid w:val="00662796"/>
    <w:rsid w:val="00686074"/>
    <w:rsid w:val="00696E21"/>
    <w:rsid w:val="006B650F"/>
    <w:rsid w:val="006C70E9"/>
    <w:rsid w:val="006C7D53"/>
    <w:rsid w:val="006D5E03"/>
    <w:rsid w:val="006E6094"/>
    <w:rsid w:val="006F423C"/>
    <w:rsid w:val="00700C05"/>
    <w:rsid w:val="0070180B"/>
    <w:rsid w:val="00737451"/>
    <w:rsid w:val="00746169"/>
    <w:rsid w:val="00762040"/>
    <w:rsid w:val="00774420"/>
    <w:rsid w:val="00775643"/>
    <w:rsid w:val="00797CD6"/>
    <w:rsid w:val="007A412F"/>
    <w:rsid w:val="007C1998"/>
    <w:rsid w:val="007C668B"/>
    <w:rsid w:val="007D2C1F"/>
    <w:rsid w:val="007F44C9"/>
    <w:rsid w:val="007F44ED"/>
    <w:rsid w:val="00804D8D"/>
    <w:rsid w:val="00823C7C"/>
    <w:rsid w:val="00826D41"/>
    <w:rsid w:val="008330EA"/>
    <w:rsid w:val="00850C10"/>
    <w:rsid w:val="0087603C"/>
    <w:rsid w:val="0089120E"/>
    <w:rsid w:val="00896272"/>
    <w:rsid w:val="008A2690"/>
    <w:rsid w:val="008B4C58"/>
    <w:rsid w:val="008B5566"/>
    <w:rsid w:val="008E4C81"/>
    <w:rsid w:val="00905A03"/>
    <w:rsid w:val="009159CE"/>
    <w:rsid w:val="00920B98"/>
    <w:rsid w:val="00932120"/>
    <w:rsid w:val="00946E49"/>
    <w:rsid w:val="00960807"/>
    <w:rsid w:val="009653F0"/>
    <w:rsid w:val="009904E5"/>
    <w:rsid w:val="009C61D6"/>
    <w:rsid w:val="009D3E2F"/>
    <w:rsid w:val="009E4C4D"/>
    <w:rsid w:val="009F031C"/>
    <w:rsid w:val="00A224E4"/>
    <w:rsid w:val="00A41209"/>
    <w:rsid w:val="00A41CA4"/>
    <w:rsid w:val="00A47020"/>
    <w:rsid w:val="00A52563"/>
    <w:rsid w:val="00A92D47"/>
    <w:rsid w:val="00A95688"/>
    <w:rsid w:val="00A966C5"/>
    <w:rsid w:val="00AB3AE0"/>
    <w:rsid w:val="00AF331C"/>
    <w:rsid w:val="00B02308"/>
    <w:rsid w:val="00B02975"/>
    <w:rsid w:val="00B10A27"/>
    <w:rsid w:val="00B20ECA"/>
    <w:rsid w:val="00B35AF7"/>
    <w:rsid w:val="00B370A2"/>
    <w:rsid w:val="00B62C4F"/>
    <w:rsid w:val="00BC071F"/>
    <w:rsid w:val="00BF2C5B"/>
    <w:rsid w:val="00C06FB5"/>
    <w:rsid w:val="00C171C3"/>
    <w:rsid w:val="00C210D2"/>
    <w:rsid w:val="00C44130"/>
    <w:rsid w:val="00CB40EE"/>
    <w:rsid w:val="00CB720E"/>
    <w:rsid w:val="00CE3DF5"/>
    <w:rsid w:val="00D15938"/>
    <w:rsid w:val="00D42CCB"/>
    <w:rsid w:val="00D45CE9"/>
    <w:rsid w:val="00D93B15"/>
    <w:rsid w:val="00DA2E7B"/>
    <w:rsid w:val="00DC7D5A"/>
    <w:rsid w:val="00E04AAD"/>
    <w:rsid w:val="00E13584"/>
    <w:rsid w:val="00E24CC5"/>
    <w:rsid w:val="00E26200"/>
    <w:rsid w:val="00E27207"/>
    <w:rsid w:val="00E431F3"/>
    <w:rsid w:val="00E672F3"/>
    <w:rsid w:val="00E81296"/>
    <w:rsid w:val="00E946AE"/>
    <w:rsid w:val="00EA466B"/>
    <w:rsid w:val="00EC3E8B"/>
    <w:rsid w:val="00EE2A18"/>
    <w:rsid w:val="00EE2E24"/>
    <w:rsid w:val="00F0156F"/>
    <w:rsid w:val="00F24A9F"/>
    <w:rsid w:val="00F47EE8"/>
    <w:rsid w:val="00F61708"/>
    <w:rsid w:val="00F64E71"/>
    <w:rsid w:val="00F7495C"/>
    <w:rsid w:val="00FA1A8E"/>
    <w:rsid w:val="00FA78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4471B4F-C53F-4E0A-AFB8-81E1525F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1157"/>
    <w:pPr>
      <w:spacing w:after="320" w:line="300" w:lineRule="auto"/>
    </w:pPr>
    <w:rPr>
      <w:rFonts w:ascii="Garamond" w:eastAsia="Garamond" w:hAnsi="Garamond" w:cs="Garamond"/>
      <w:color w:val="4C483D"/>
      <w:sz w:val="20"/>
      <w:szCs w:val="20"/>
    </w:rPr>
  </w:style>
  <w:style w:type="paragraph" w:styleId="Heading1">
    <w:name w:val="heading 1"/>
    <w:basedOn w:val="Normal"/>
    <w:next w:val="Normal"/>
    <w:link w:val="Heading1Char"/>
    <w:rsid w:val="00281157"/>
    <w:pPr>
      <w:keepNext/>
      <w:keepLines/>
      <w:spacing w:after="200"/>
      <w:outlineLvl w:val="0"/>
    </w:pPr>
    <w:rPr>
      <w:rFonts w:ascii="Questrial" w:eastAsia="Questrial" w:hAnsi="Questrial" w:cs="Questrial"/>
      <w:color w:val="F24F4F"/>
      <w:sz w:val="36"/>
      <w:szCs w:val="36"/>
    </w:rPr>
  </w:style>
  <w:style w:type="paragraph" w:styleId="Heading2">
    <w:name w:val="heading 2"/>
    <w:basedOn w:val="Normal"/>
    <w:next w:val="Normal"/>
    <w:link w:val="Heading2Char"/>
    <w:rsid w:val="00281157"/>
    <w:pPr>
      <w:keepNext/>
      <w:keepLines/>
      <w:spacing w:before="120" w:after="120" w:line="240" w:lineRule="auto"/>
      <w:outlineLvl w:val="1"/>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157"/>
    <w:rPr>
      <w:rFonts w:ascii="Questrial" w:eastAsia="Questrial" w:hAnsi="Questrial" w:cs="Questrial"/>
      <w:color w:val="F24F4F"/>
      <w:sz w:val="36"/>
      <w:szCs w:val="36"/>
    </w:rPr>
  </w:style>
  <w:style w:type="character" w:customStyle="1" w:styleId="Heading2Char">
    <w:name w:val="Heading 2 Char"/>
    <w:basedOn w:val="DefaultParagraphFont"/>
    <w:link w:val="Heading2"/>
    <w:rsid w:val="00281157"/>
    <w:rPr>
      <w:rFonts w:ascii="Garamond" w:eastAsia="Garamond" w:hAnsi="Garamond" w:cs="Garamond"/>
      <w:b/>
      <w:color w:val="4C483D"/>
      <w:sz w:val="26"/>
      <w:szCs w:val="26"/>
    </w:rPr>
  </w:style>
  <w:style w:type="paragraph" w:styleId="Header">
    <w:name w:val="header"/>
    <w:basedOn w:val="Normal"/>
    <w:link w:val="HeaderChar"/>
    <w:uiPriority w:val="99"/>
    <w:unhideWhenUsed/>
    <w:rsid w:val="00F24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A9F"/>
    <w:rPr>
      <w:rFonts w:ascii="Garamond" w:eastAsia="Garamond" w:hAnsi="Garamond" w:cs="Garamond"/>
      <w:color w:val="4C483D"/>
      <w:sz w:val="20"/>
      <w:szCs w:val="20"/>
    </w:rPr>
  </w:style>
  <w:style w:type="paragraph" w:styleId="Footer">
    <w:name w:val="footer"/>
    <w:basedOn w:val="Normal"/>
    <w:link w:val="FooterChar"/>
    <w:uiPriority w:val="99"/>
    <w:unhideWhenUsed/>
    <w:rsid w:val="00F24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A9F"/>
    <w:rPr>
      <w:rFonts w:ascii="Garamond" w:eastAsia="Garamond" w:hAnsi="Garamond" w:cs="Garamond"/>
      <w:color w:val="4C483D"/>
      <w:sz w:val="20"/>
      <w:szCs w:val="20"/>
    </w:rPr>
  </w:style>
  <w:style w:type="character" w:styleId="Emphasis">
    <w:name w:val="Emphasis"/>
    <w:basedOn w:val="DefaultParagraphFont"/>
    <w:uiPriority w:val="20"/>
    <w:qFormat/>
    <w:rsid w:val="00471D0F"/>
    <w:rPr>
      <w:i/>
      <w:iCs/>
    </w:rPr>
  </w:style>
  <w:style w:type="character" w:customStyle="1" w:styleId="lt-line-clampline">
    <w:name w:val="lt-line-clamp__line"/>
    <w:basedOn w:val="DefaultParagraphFont"/>
    <w:rsid w:val="00E946AE"/>
  </w:style>
  <w:style w:type="paragraph" w:styleId="ListParagraph">
    <w:name w:val="List Paragraph"/>
    <w:basedOn w:val="Normal"/>
    <w:uiPriority w:val="34"/>
    <w:qFormat/>
    <w:rsid w:val="001C05C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af137012ced8edec9823ee0e940b6143134f530e18705c4458440321091b5b581201120513435f5e0a4356014b4450530401195c1333471b1b11154958540a5742011503504e1c180c571833471b1b06184459580a595601514841481f0f2b561358191b195115495d0c00584e4209430247460c590858184508105042445b0c0f054e4108120211474a411b1213471b1b1117435c5b015048120110115c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E6406-4C2F-47F4-ACF7-71231825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Sarvinder Singh</dc:creator>
  <cp:lastModifiedBy>Microsoft Office User</cp:lastModifiedBy>
  <cp:revision>2</cp:revision>
  <cp:lastPrinted>2017-06-15T05:30:00Z</cp:lastPrinted>
  <dcterms:created xsi:type="dcterms:W3CDTF">2023-08-14T12:14:00Z</dcterms:created>
  <dcterms:modified xsi:type="dcterms:W3CDTF">2023-08-14T12:14:00Z</dcterms:modified>
</cp:coreProperties>
</file>