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381C" w:rsidRPr="0011381C" w:rsidRDefault="0011381C" w:rsidP="0011381C">
      <w:pPr>
        <w:spacing w:line="276" w:lineRule="auto"/>
        <w:ind w:left="3360" w:firstLine="42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  <w:r w:rsidR="00F706DC">
        <w:rPr>
          <w:rFonts w:ascii="Calibri" w:hAnsi="Calibri" w:cs="Calibri"/>
          <w:b/>
          <w:sz w:val="22"/>
          <w:szCs w:val="22"/>
        </w:rPr>
        <w:t xml:space="preserve">                              </w:t>
      </w:r>
      <w:r w:rsidR="0084276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1371600" cy="771525"/>
            <wp:effectExtent l="0" t="0" r="0" b="0"/>
            <wp:docPr id="4" name="Picture 1" descr="SFU_CRT_BDG_Admin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SFU_CRT_BDG_Admin_RGB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E6" w:rsidRPr="000600AC" w:rsidRDefault="00FB73E6" w:rsidP="00FB73E6">
      <w:pPr>
        <w:spacing w:line="276" w:lineRule="auto"/>
        <w:rPr>
          <w:rFonts w:ascii="Calibri" w:hAnsi="Calibri" w:cs="Calibri"/>
          <w:b/>
          <w:color w:val="0F243E"/>
        </w:rPr>
      </w:pPr>
      <w:r w:rsidRPr="000600AC">
        <w:rPr>
          <w:rFonts w:ascii="Calibri" w:hAnsi="Calibri" w:cs="Calibri"/>
          <w:b/>
          <w:color w:val="0F243E"/>
        </w:rPr>
        <w:t>Sidhartha Panda</w:t>
      </w:r>
    </w:p>
    <w:p w:rsidR="00FB73E6" w:rsidRPr="00FB73E6" w:rsidRDefault="00FB73E6" w:rsidP="00FB73E6">
      <w:pPr>
        <w:spacing w:line="276" w:lineRule="auto"/>
        <w:rPr>
          <w:rFonts w:ascii="Calibri" w:hAnsi="Calibri" w:cs="Calibri"/>
          <w:b/>
        </w:rPr>
      </w:pPr>
      <w:r w:rsidRPr="0011381C">
        <w:rPr>
          <w:rFonts w:ascii="Calibri" w:hAnsi="Calibri" w:cs="Calibri"/>
          <w:b/>
          <w:color w:val="0F243E"/>
        </w:rPr>
        <w:sym w:font="Wingdings" w:char="F02A"/>
      </w:r>
      <w:r w:rsidRPr="0011381C">
        <w:rPr>
          <w:rFonts w:ascii="Calibri" w:hAnsi="Calibri" w:cs="Calibri"/>
          <w:b/>
        </w:rPr>
        <w:t xml:space="preserve"> :</w:t>
      </w:r>
      <w:r>
        <w:rPr>
          <w:rFonts w:ascii="Calibri" w:hAnsi="Calibri" w:cs="Calibri"/>
          <w:b/>
        </w:rPr>
        <w:t xml:space="preserve"> </w:t>
      </w:r>
      <w:r w:rsidR="000F085A">
        <w:rPr>
          <w:rFonts w:ascii="Calibri" w:hAnsi="Calibri" w:cs="Calibri"/>
          <w:b/>
        </w:rPr>
        <w:t>pandasidhartha89</w:t>
      </w:r>
      <w:r w:rsidRPr="00FB73E6">
        <w:rPr>
          <w:rFonts w:ascii="Calibri" w:hAnsi="Calibri" w:cs="Calibri"/>
          <w:b/>
        </w:rPr>
        <w:t>@gmail.com</w:t>
      </w:r>
      <w:r>
        <w:rPr>
          <w:rFonts w:ascii="Calibri" w:hAnsi="Calibri" w:cs="Calibri"/>
          <w:b/>
        </w:rPr>
        <w:t xml:space="preserve">                                             </w:t>
      </w:r>
    </w:p>
    <w:p w:rsidR="0011381C" w:rsidRPr="0011381C" w:rsidRDefault="00FB73E6" w:rsidP="00FB73E6">
      <w:pPr>
        <w:spacing w:line="276" w:lineRule="auto"/>
        <w:rPr>
          <w:rFonts w:ascii="Calibri" w:hAnsi="Calibri" w:cs="Calibri"/>
        </w:rPr>
      </w:pPr>
      <w:r w:rsidRPr="0011381C">
        <w:rPr>
          <w:rFonts w:ascii="Calibri" w:hAnsi="Calibri" w:cs="Calibri"/>
          <w:color w:val="0F243E"/>
        </w:rPr>
        <w:sym w:font="Wingdings" w:char="F028"/>
      </w:r>
      <w:r w:rsidRPr="0011381C">
        <w:rPr>
          <w:rFonts w:ascii="Calibri" w:hAnsi="Calibri" w:cs="Calibri"/>
        </w:rPr>
        <w:t xml:space="preserve"> </w:t>
      </w:r>
      <w:r w:rsidRPr="0011381C">
        <w:rPr>
          <w:rFonts w:ascii="Calibri" w:hAnsi="Calibri" w:cs="Calibri"/>
          <w:b/>
        </w:rPr>
        <w:t>:</w:t>
      </w:r>
      <w:r w:rsidRPr="0011381C">
        <w:rPr>
          <w:rFonts w:ascii="Calibri" w:hAnsi="Calibri" w:cs="Calibri"/>
        </w:rPr>
        <w:t xml:space="preserve"> </w:t>
      </w:r>
      <w:r w:rsidR="008258B3">
        <w:rPr>
          <w:rFonts w:ascii="Calibri" w:hAnsi="Calibri" w:cs="Calibri"/>
          <w:b/>
        </w:rPr>
        <w:t>8017329287</w:t>
      </w:r>
      <w:r>
        <w:rPr>
          <w:rFonts w:ascii="Calibri" w:hAnsi="Calibri" w:cs="Calibri"/>
          <w:b/>
          <w:color w:val="0F243E"/>
        </w:rPr>
        <w:t xml:space="preserve">                    </w:t>
      </w:r>
    </w:p>
    <w:p w:rsidR="00FB73E6" w:rsidRPr="00411AB1" w:rsidRDefault="0011381C" w:rsidP="00FB73E6">
      <w:pPr>
        <w:spacing w:line="288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</w:t>
      </w:r>
    </w:p>
    <w:p w:rsidR="00A96751" w:rsidRPr="00411AB1" w:rsidRDefault="00A96751" w:rsidP="00A96751">
      <w:pPr>
        <w:shd w:val="clear" w:color="auto" w:fill="C0C0C0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411AB1">
        <w:rPr>
          <w:rFonts w:ascii="Calibri" w:hAnsi="Calibri" w:cs="Calibri"/>
          <w:b/>
          <w:sz w:val="22"/>
          <w:szCs w:val="22"/>
        </w:rPr>
        <w:t>Career Objective:</w:t>
      </w:r>
    </w:p>
    <w:p w:rsidR="00A96751" w:rsidRPr="00411AB1" w:rsidRDefault="00A96751" w:rsidP="00A96751">
      <w:pPr>
        <w:jc w:val="both"/>
        <w:rPr>
          <w:rFonts w:ascii="Calibri" w:hAnsi="Calibri" w:cs="Calibri"/>
          <w:b/>
          <w:sz w:val="22"/>
          <w:szCs w:val="22"/>
        </w:rPr>
      </w:pPr>
    </w:p>
    <w:p w:rsidR="00C26C8B" w:rsidRDefault="00B5106B" w:rsidP="00A9675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161B58" w:rsidRPr="00161B58">
        <w:rPr>
          <w:rFonts w:ascii="Calibri" w:hAnsi="Calibri" w:cs="Calibri"/>
          <w:sz w:val="22"/>
          <w:szCs w:val="22"/>
        </w:rPr>
        <w:t xml:space="preserve"> years of relevant experience in large scale Salesforce implementations</w:t>
      </w:r>
      <w:r w:rsidR="00161B58">
        <w:rPr>
          <w:rFonts w:ascii="Helvetica" w:hAnsi="Helvetica" w:cs="Helvetica"/>
          <w:color w:val="000000"/>
          <w:shd w:val="clear" w:color="auto" w:fill="FFFFFF"/>
        </w:rPr>
        <w:t> </w:t>
      </w:r>
      <w:r w:rsidR="00C26C8B">
        <w:rPr>
          <w:rFonts w:ascii="Calibri" w:hAnsi="Calibri" w:cs="Calibri"/>
          <w:sz w:val="22"/>
          <w:szCs w:val="22"/>
        </w:rPr>
        <w:t>Strategically-minded Salesforce Administration</w:t>
      </w:r>
      <w:r w:rsidR="00E053D3">
        <w:rPr>
          <w:rFonts w:ascii="Calibri" w:hAnsi="Calibri" w:cs="Calibri"/>
          <w:sz w:val="22"/>
          <w:szCs w:val="22"/>
        </w:rPr>
        <w:t>/B</w:t>
      </w:r>
      <w:r w:rsidR="00DB37E3">
        <w:rPr>
          <w:rFonts w:ascii="Calibri" w:hAnsi="Calibri" w:cs="Calibri"/>
          <w:sz w:val="22"/>
          <w:szCs w:val="22"/>
        </w:rPr>
        <w:t>A</w:t>
      </w:r>
      <w:r w:rsidR="00C26C8B">
        <w:rPr>
          <w:rFonts w:ascii="Calibri" w:hAnsi="Calibri" w:cs="Calibri"/>
          <w:sz w:val="22"/>
          <w:szCs w:val="22"/>
        </w:rPr>
        <w:t xml:space="preserve"> expert capable of working independently and as a part of diverse team to customize Salesforce.com environment. Organized and logical professional able to quickly yet concisely understand departmental and organization objectives towards development of data provisional solutions.</w:t>
      </w:r>
    </w:p>
    <w:p w:rsidR="00A96751" w:rsidRPr="00411AB1" w:rsidRDefault="00A96751" w:rsidP="00A96751">
      <w:pPr>
        <w:jc w:val="both"/>
        <w:rPr>
          <w:rFonts w:ascii="Calibri" w:hAnsi="Calibri" w:cs="Calibri"/>
          <w:sz w:val="22"/>
          <w:szCs w:val="22"/>
        </w:rPr>
      </w:pPr>
    </w:p>
    <w:p w:rsidR="00A96751" w:rsidRPr="00411AB1" w:rsidRDefault="00A96751" w:rsidP="00A96751">
      <w:pPr>
        <w:shd w:val="clear" w:color="auto" w:fill="C0C0C0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411AB1">
        <w:rPr>
          <w:rFonts w:ascii="Calibri" w:hAnsi="Calibri" w:cs="Calibri"/>
          <w:b/>
          <w:sz w:val="22"/>
          <w:szCs w:val="22"/>
        </w:rPr>
        <w:t>Professional Summary:</w:t>
      </w:r>
    </w:p>
    <w:p w:rsidR="00A96751" w:rsidRDefault="00A96751" w:rsidP="00A96751">
      <w:pPr>
        <w:ind w:left="502"/>
        <w:jc w:val="both"/>
        <w:rPr>
          <w:rFonts w:ascii="Calibri" w:hAnsi="Calibri" w:cs="Calibri"/>
          <w:sz w:val="22"/>
          <w:szCs w:val="22"/>
        </w:rPr>
      </w:pPr>
    </w:p>
    <w:p w:rsidR="00A96751" w:rsidRDefault="00A96751" w:rsidP="00A9675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 w:rsidR="00AD1711">
        <w:rPr>
          <w:rFonts w:ascii="Calibri" w:hAnsi="Calibri" w:cs="Calibri"/>
          <w:sz w:val="22"/>
          <w:szCs w:val="22"/>
        </w:rPr>
        <w:t xml:space="preserve">Overall </w:t>
      </w:r>
      <w:r w:rsidR="00E053D3">
        <w:rPr>
          <w:rFonts w:ascii="Calibri" w:hAnsi="Calibri" w:cs="Calibri"/>
          <w:sz w:val="22"/>
          <w:szCs w:val="22"/>
        </w:rPr>
        <w:t>7</w:t>
      </w:r>
      <w:r w:rsidR="00BE487F">
        <w:rPr>
          <w:rFonts w:ascii="Calibri" w:hAnsi="Calibri" w:cs="Calibri"/>
          <w:sz w:val="22"/>
          <w:szCs w:val="22"/>
        </w:rPr>
        <w:t xml:space="preserve"> </w:t>
      </w:r>
      <w:r w:rsidR="00AD1711">
        <w:rPr>
          <w:rFonts w:ascii="Calibri" w:hAnsi="Calibri" w:cs="Calibri"/>
          <w:sz w:val="22"/>
          <w:szCs w:val="22"/>
        </w:rPr>
        <w:t xml:space="preserve">years of IT experience and </w:t>
      </w:r>
      <w:r w:rsidR="00B5106B">
        <w:rPr>
          <w:rFonts w:ascii="Calibri" w:hAnsi="Calibri" w:cs="Calibri"/>
          <w:sz w:val="22"/>
          <w:szCs w:val="22"/>
        </w:rPr>
        <w:t>4</w:t>
      </w:r>
      <w:r w:rsidRPr="00CA28EF">
        <w:rPr>
          <w:rFonts w:ascii="Calibri" w:hAnsi="Calibri" w:cs="Calibri"/>
          <w:sz w:val="22"/>
          <w:szCs w:val="22"/>
        </w:rPr>
        <w:t xml:space="preserve"> years of </w:t>
      </w:r>
      <w:r w:rsidR="00AD1711">
        <w:rPr>
          <w:rFonts w:ascii="Calibri" w:hAnsi="Calibri" w:cs="Calibri"/>
          <w:sz w:val="22"/>
          <w:szCs w:val="22"/>
        </w:rPr>
        <w:t xml:space="preserve">relevant </w:t>
      </w:r>
      <w:r w:rsidRPr="00CA28EF">
        <w:rPr>
          <w:rFonts w:ascii="Calibri" w:hAnsi="Calibri" w:cs="Calibri"/>
          <w:sz w:val="22"/>
          <w:szCs w:val="22"/>
        </w:rPr>
        <w:t xml:space="preserve">experience in </w:t>
      </w:r>
      <w:bookmarkStart w:id="0" w:name="_GoBack"/>
      <w:bookmarkEnd w:id="0"/>
      <w:r w:rsidRPr="00CA28EF">
        <w:rPr>
          <w:rFonts w:ascii="Calibri" w:hAnsi="Calibri" w:cs="Calibri"/>
          <w:sz w:val="22"/>
          <w:szCs w:val="22"/>
        </w:rPr>
        <w:t>Salesforce</w:t>
      </w:r>
      <w:r w:rsidR="00840A17">
        <w:rPr>
          <w:rFonts w:ascii="Calibri" w:hAnsi="Calibri" w:cs="Calibri"/>
          <w:sz w:val="22"/>
          <w:szCs w:val="22"/>
        </w:rPr>
        <w:t xml:space="preserve"> Administrator</w:t>
      </w:r>
      <w:r w:rsidR="00D62A97">
        <w:rPr>
          <w:rFonts w:ascii="Calibri" w:hAnsi="Calibri" w:cs="Calibri"/>
          <w:sz w:val="22"/>
          <w:szCs w:val="22"/>
        </w:rPr>
        <w:t>/BA</w:t>
      </w:r>
      <w:r w:rsidR="00840A17">
        <w:rPr>
          <w:rFonts w:ascii="Calibri" w:hAnsi="Calibri" w:cs="Calibri"/>
          <w:sz w:val="22"/>
          <w:szCs w:val="22"/>
        </w:rPr>
        <w:t>,</w:t>
      </w:r>
      <w:r w:rsidRPr="00CA28EF">
        <w:rPr>
          <w:rFonts w:ascii="Calibri" w:hAnsi="Calibri" w:cs="Calibri"/>
          <w:sz w:val="22"/>
          <w:szCs w:val="22"/>
        </w:rPr>
        <w:t xml:space="preserve"> Configuration</w:t>
      </w:r>
      <w:r w:rsidR="00840A17">
        <w:rPr>
          <w:rFonts w:ascii="Calibri" w:hAnsi="Calibri" w:cs="Calibri"/>
          <w:sz w:val="22"/>
          <w:szCs w:val="22"/>
        </w:rPr>
        <w:t>, Support and QA.</w:t>
      </w:r>
      <w:r w:rsidRPr="00CA28EF">
        <w:rPr>
          <w:rFonts w:ascii="Calibri" w:hAnsi="Calibri" w:cs="Calibri"/>
          <w:sz w:val="22"/>
          <w:szCs w:val="22"/>
        </w:rPr>
        <w:t xml:space="preserve"> </w:t>
      </w:r>
    </w:p>
    <w:p w:rsidR="00C668E6" w:rsidRDefault="00C668E6" w:rsidP="00C668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 w:rsidRPr="00C668E6">
        <w:rPr>
          <w:rFonts w:ascii="Calibri" w:hAnsi="Calibri" w:cs="Calibri"/>
          <w:sz w:val="22"/>
          <w:szCs w:val="22"/>
        </w:rPr>
        <w:t>Strong experience in Salesforce Administration</w:t>
      </w:r>
      <w:r>
        <w:rPr>
          <w:rFonts w:ascii="Calibri" w:hAnsi="Calibri" w:cs="Calibri"/>
          <w:sz w:val="22"/>
          <w:szCs w:val="22"/>
        </w:rPr>
        <w:t xml:space="preserve"> with ADM201 certification.</w:t>
      </w:r>
    </w:p>
    <w:p w:rsidR="00FB2510" w:rsidRPr="00FB2510" w:rsidRDefault="00FB2510" w:rsidP="00FB25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 w:rsidRPr="00FB2510">
        <w:rPr>
          <w:rFonts w:ascii="Calibri" w:hAnsi="Calibri" w:cs="Calibri"/>
          <w:sz w:val="22"/>
          <w:szCs w:val="22"/>
        </w:rPr>
        <w:t>Experienced in working with clients to map out their existing Business Processes and providing system-based solutions that increase efficiency and reduce operating costs.</w:t>
      </w:r>
    </w:p>
    <w:p w:rsidR="00FB2510" w:rsidRDefault="00FB2510" w:rsidP="00FB25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 w:rsidRPr="00FB2510">
        <w:rPr>
          <w:rFonts w:ascii="Calibri" w:hAnsi="Calibri" w:cs="Calibri"/>
          <w:sz w:val="22"/>
          <w:szCs w:val="22"/>
        </w:rPr>
        <w:t>Experienced in Scoping Phase, Gap Analysis, Testing, and Implementation Phase.</w:t>
      </w:r>
    </w:p>
    <w:p w:rsidR="00FB2510" w:rsidRDefault="00FB2510" w:rsidP="00FB2510">
      <w:pPr>
        <w:rPr>
          <w:rFonts w:ascii="Helvetica" w:hAnsi="Helvetica" w:cs="Helvetica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 w:rsidRPr="00FB2510">
        <w:rPr>
          <w:rFonts w:ascii="Calibri" w:hAnsi="Calibri" w:cs="Calibri"/>
          <w:sz w:val="22"/>
          <w:szCs w:val="22"/>
        </w:rPr>
        <w:t>Strong Requirements gathering experience and preparing functional documents like Use Cases, Software Requirements Specifications</w:t>
      </w:r>
      <w:r>
        <w:rPr>
          <w:rFonts w:ascii="Helvetica" w:hAnsi="Helvetica" w:cs="Helvetica"/>
          <w:sz w:val="21"/>
          <w:szCs w:val="21"/>
        </w:rPr>
        <w:t xml:space="preserve"> </w:t>
      </w:r>
      <w:r w:rsidRPr="00FB2510">
        <w:rPr>
          <w:rFonts w:ascii="Calibri" w:hAnsi="Calibri" w:cs="Calibri"/>
          <w:sz w:val="22"/>
          <w:szCs w:val="22"/>
        </w:rPr>
        <w:t>(SRS).</w:t>
      </w:r>
    </w:p>
    <w:p w:rsidR="00DB37E3" w:rsidRDefault="009951F2" w:rsidP="00DB37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 w:rsidRPr="009951F2">
        <w:rPr>
          <w:rFonts w:ascii="Calibri" w:hAnsi="Calibri" w:cs="Calibri"/>
          <w:sz w:val="22"/>
          <w:szCs w:val="22"/>
        </w:rPr>
        <w:t>Test</w:t>
      </w:r>
      <w:r w:rsidR="00E42FDA">
        <w:rPr>
          <w:rFonts w:ascii="Calibri" w:hAnsi="Calibri" w:cs="Calibri"/>
          <w:sz w:val="22"/>
          <w:szCs w:val="22"/>
        </w:rPr>
        <w:t>ing</w:t>
      </w:r>
      <w:r w:rsidRPr="009951F2">
        <w:rPr>
          <w:rFonts w:ascii="Calibri" w:hAnsi="Calibri" w:cs="Calibri"/>
          <w:sz w:val="22"/>
          <w:szCs w:val="22"/>
        </w:rPr>
        <w:t xml:space="preserve"> and QA of enhancements/changes </w:t>
      </w:r>
      <w:r w:rsidR="00DB37E3">
        <w:rPr>
          <w:rFonts w:ascii="Calibri" w:hAnsi="Calibri" w:cs="Calibri"/>
          <w:sz w:val="22"/>
          <w:szCs w:val="22"/>
        </w:rPr>
        <w:t>for Salesforce CRM apps</w:t>
      </w:r>
      <w:r w:rsidR="008E182C">
        <w:rPr>
          <w:rFonts w:ascii="Calibri" w:hAnsi="Calibri" w:cs="Calibri"/>
          <w:sz w:val="22"/>
          <w:szCs w:val="22"/>
        </w:rPr>
        <w:t xml:space="preserve"> </w:t>
      </w:r>
      <w:r w:rsidRPr="009951F2">
        <w:rPr>
          <w:rFonts w:ascii="Calibri" w:hAnsi="Calibri" w:cs="Calibri"/>
          <w:sz w:val="22"/>
          <w:szCs w:val="22"/>
        </w:rPr>
        <w:t>using sandbox</w:t>
      </w:r>
      <w:r>
        <w:rPr>
          <w:rFonts w:ascii="Calibri" w:hAnsi="Calibri" w:cs="Calibri"/>
          <w:sz w:val="22"/>
          <w:szCs w:val="22"/>
        </w:rPr>
        <w:t>.</w:t>
      </w:r>
    </w:p>
    <w:p w:rsidR="00C668E6" w:rsidRDefault="00DB37E3" w:rsidP="00DB37E3">
      <w:pPr>
        <w:rPr>
          <w:lang w:val="en-IN" w:eastAsia="en-IN"/>
        </w:rPr>
      </w:pPr>
      <w:r>
        <w:rPr>
          <w:rFonts w:ascii="Calibri" w:hAnsi="Calibri" w:cs="Calibri"/>
          <w:sz w:val="22"/>
          <w:szCs w:val="22"/>
        </w:rPr>
        <w:t>•</w:t>
      </w:r>
      <w:r w:rsidR="00C668E6">
        <w:rPr>
          <w:rFonts w:ascii="Calibri" w:hAnsi="Calibri" w:cs="Calibri"/>
          <w:sz w:val="22"/>
          <w:szCs w:val="22"/>
        </w:rPr>
        <w:t xml:space="preserve"> </w:t>
      </w:r>
      <w:r w:rsidR="00C668E6" w:rsidRPr="00C668E6">
        <w:rPr>
          <w:rFonts w:ascii="Calibri" w:hAnsi="Calibri" w:cs="Calibri"/>
          <w:sz w:val="22"/>
          <w:szCs w:val="22"/>
        </w:rPr>
        <w:t>Managed ongoing support request and administrative needs of users and Configuration and administration of Salesforce.com</w:t>
      </w:r>
      <w:r w:rsidR="00C668E6">
        <w:rPr>
          <w:rFonts w:ascii="Calibri" w:hAnsi="Calibri" w:cs="Calibri"/>
          <w:sz w:val="22"/>
          <w:szCs w:val="22"/>
        </w:rPr>
        <w:t>.</w:t>
      </w:r>
    </w:p>
    <w:p w:rsidR="00A96751" w:rsidRDefault="00A96751" w:rsidP="00A96751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 xml:space="preserve">• In-depth understanding of CRM business processes like </w:t>
      </w:r>
      <w:r>
        <w:rPr>
          <w:rFonts w:ascii="Calibri" w:hAnsi="Calibri" w:cs="Calibri"/>
          <w:sz w:val="22"/>
          <w:szCs w:val="22"/>
        </w:rPr>
        <w:t>Campaign/Lead/</w:t>
      </w:r>
      <w:r w:rsidR="00BA79F4">
        <w:rPr>
          <w:rFonts w:ascii="Calibri" w:hAnsi="Calibri" w:cs="Calibri"/>
          <w:sz w:val="22"/>
          <w:szCs w:val="22"/>
        </w:rPr>
        <w:t>Opportunity/</w:t>
      </w:r>
      <w:r w:rsidRPr="00CA28EF">
        <w:rPr>
          <w:rFonts w:ascii="Calibri" w:hAnsi="Calibri" w:cs="Calibri"/>
          <w:sz w:val="22"/>
          <w:szCs w:val="22"/>
        </w:rPr>
        <w:t>Account Management, Case Management.</w:t>
      </w:r>
    </w:p>
    <w:p w:rsidR="00A96751" w:rsidRDefault="00065D16" w:rsidP="00A9675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</w:t>
      </w:r>
      <w:r w:rsidR="00A96751" w:rsidRPr="00CA28EF">
        <w:rPr>
          <w:rFonts w:ascii="Calibri" w:hAnsi="Calibri" w:cs="Calibri"/>
          <w:sz w:val="22"/>
          <w:szCs w:val="22"/>
        </w:rPr>
        <w:t xml:space="preserve"> Experience working across various SFDC implementations covering Sales Cloud, Service Cloud</w:t>
      </w:r>
      <w:r w:rsidR="005E643D">
        <w:rPr>
          <w:rFonts w:ascii="Calibri" w:hAnsi="Calibri" w:cs="Calibri"/>
          <w:sz w:val="22"/>
          <w:szCs w:val="22"/>
        </w:rPr>
        <w:t xml:space="preserve">, </w:t>
      </w:r>
      <w:r w:rsidR="001C71C1">
        <w:rPr>
          <w:rFonts w:ascii="Calibri" w:hAnsi="Calibri" w:cs="Calibri"/>
          <w:sz w:val="22"/>
          <w:szCs w:val="22"/>
        </w:rPr>
        <w:t>and Service</w:t>
      </w:r>
      <w:r w:rsidR="005E643D">
        <w:rPr>
          <w:rFonts w:ascii="Calibri" w:hAnsi="Calibri" w:cs="Calibri"/>
          <w:sz w:val="22"/>
          <w:szCs w:val="22"/>
        </w:rPr>
        <w:t xml:space="preserve"> Console</w:t>
      </w:r>
      <w:r w:rsidR="00A96751" w:rsidRPr="00CA28EF">
        <w:rPr>
          <w:rFonts w:ascii="Calibri" w:hAnsi="Calibri" w:cs="Calibri"/>
          <w:sz w:val="22"/>
          <w:szCs w:val="22"/>
        </w:rPr>
        <w:t xml:space="preserve"> in </w:t>
      </w:r>
      <w:r w:rsidR="00A96751">
        <w:rPr>
          <w:rFonts w:ascii="Calibri" w:hAnsi="Calibri" w:cs="Calibri"/>
          <w:sz w:val="22"/>
          <w:szCs w:val="22"/>
        </w:rPr>
        <w:t xml:space="preserve">Classic as well as in </w:t>
      </w:r>
      <w:r w:rsidR="00A96751" w:rsidRPr="00CA28EF">
        <w:rPr>
          <w:rFonts w:ascii="Calibri" w:hAnsi="Calibri" w:cs="Calibri"/>
          <w:sz w:val="22"/>
          <w:szCs w:val="22"/>
        </w:rPr>
        <w:t>Lightning Platform.</w:t>
      </w:r>
    </w:p>
    <w:p w:rsidR="00C668E6" w:rsidRDefault="00AF5C34" w:rsidP="00C668E6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Pr="00AF5C34">
        <w:rPr>
          <w:rFonts w:ascii="Calibri" w:hAnsi="Calibri" w:cs="Calibri"/>
          <w:sz w:val="22"/>
          <w:szCs w:val="22"/>
        </w:rPr>
        <w:t>Proven experience building components of a Salesforce system in the effort to support core business processes,</w:t>
      </w:r>
      <w:r>
        <w:t xml:space="preserve"> including</w:t>
      </w:r>
      <w:r w:rsidR="00C668E6" w:rsidRPr="00CA28E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</w:t>
      </w:r>
      <w:r w:rsidR="009951F2" w:rsidRPr="009951F2">
        <w:rPr>
          <w:rFonts w:ascii="Calibri" w:hAnsi="Calibri" w:cs="Calibri"/>
          <w:sz w:val="22"/>
          <w:szCs w:val="22"/>
        </w:rPr>
        <w:t>aily administration and support of Salesforce, including con</w:t>
      </w:r>
      <w:r w:rsidR="008007DC">
        <w:rPr>
          <w:rFonts w:ascii="Calibri" w:hAnsi="Calibri" w:cs="Calibri"/>
          <w:sz w:val="22"/>
          <w:szCs w:val="22"/>
        </w:rPr>
        <w:t xml:space="preserve">figuration updates to security, </w:t>
      </w:r>
      <w:r w:rsidR="009951F2">
        <w:rPr>
          <w:rFonts w:ascii="Calibri" w:hAnsi="Calibri" w:cs="Calibri"/>
          <w:sz w:val="22"/>
          <w:szCs w:val="22"/>
        </w:rPr>
        <w:t>OWD, Permission Sets</w:t>
      </w:r>
      <w:r w:rsidR="008007DC">
        <w:rPr>
          <w:rFonts w:ascii="Calibri" w:hAnsi="Calibri" w:cs="Calibri"/>
          <w:sz w:val="22"/>
          <w:szCs w:val="22"/>
        </w:rPr>
        <w:t>,</w:t>
      </w:r>
      <w:r w:rsidR="009951F2" w:rsidRPr="009951F2">
        <w:rPr>
          <w:rFonts w:ascii="Calibri" w:hAnsi="Calibri" w:cs="Calibri"/>
          <w:sz w:val="22"/>
          <w:szCs w:val="22"/>
        </w:rPr>
        <w:t xml:space="preserve"> profiles, roles, fields, </w:t>
      </w:r>
      <w:r w:rsidR="008007DC">
        <w:rPr>
          <w:rFonts w:ascii="Calibri" w:hAnsi="Calibri" w:cs="Calibri"/>
          <w:sz w:val="22"/>
          <w:szCs w:val="22"/>
        </w:rPr>
        <w:t xml:space="preserve">complex workflow rules </w:t>
      </w:r>
      <w:r w:rsidR="008007DC" w:rsidRPr="009951F2">
        <w:rPr>
          <w:rFonts w:ascii="Calibri" w:hAnsi="Calibri" w:cs="Calibri"/>
          <w:sz w:val="22"/>
          <w:szCs w:val="22"/>
        </w:rPr>
        <w:t>and Process</w:t>
      </w:r>
      <w:r w:rsidR="009951F2" w:rsidRPr="009951F2">
        <w:rPr>
          <w:rFonts w:ascii="Calibri" w:hAnsi="Calibri" w:cs="Calibri"/>
          <w:sz w:val="22"/>
          <w:szCs w:val="22"/>
        </w:rPr>
        <w:t xml:space="preserve"> Builder, Visual Workflow and validation rules</w:t>
      </w:r>
      <w:r w:rsidR="00C668E6" w:rsidRPr="00CA28EF">
        <w:rPr>
          <w:rFonts w:ascii="Calibri" w:hAnsi="Calibri" w:cs="Calibri"/>
          <w:sz w:val="22"/>
          <w:szCs w:val="22"/>
        </w:rPr>
        <w:t>.</w:t>
      </w:r>
    </w:p>
    <w:p w:rsidR="009951F2" w:rsidRDefault="009951F2" w:rsidP="00C668E6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Pr="009951F2">
        <w:rPr>
          <w:rFonts w:ascii="Calibri" w:hAnsi="Calibri" w:cs="Calibri"/>
          <w:sz w:val="22"/>
          <w:szCs w:val="22"/>
        </w:rPr>
        <w:t xml:space="preserve">Maintained and customized Salesforce.com scopes such as users, roles, profiles, groups, accounts, contacts, record types, sharing rules, custom objects, </w:t>
      </w:r>
      <w:r w:rsidR="008007DC">
        <w:rPr>
          <w:rFonts w:ascii="Calibri" w:hAnsi="Calibri" w:cs="Calibri"/>
          <w:sz w:val="22"/>
          <w:szCs w:val="22"/>
        </w:rPr>
        <w:t xml:space="preserve">fields, </w:t>
      </w:r>
      <w:r w:rsidRPr="009951F2">
        <w:rPr>
          <w:rFonts w:ascii="Calibri" w:hAnsi="Calibri" w:cs="Calibri"/>
          <w:sz w:val="22"/>
          <w:szCs w:val="22"/>
        </w:rPr>
        <w:t>pick lists and page layout customization to support vital business functions.</w:t>
      </w:r>
    </w:p>
    <w:p w:rsidR="00FB2510" w:rsidRDefault="00A96751" w:rsidP="00A96751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CA28EF">
        <w:rPr>
          <w:rFonts w:ascii="Calibri" w:hAnsi="Calibri" w:cs="Calibri"/>
          <w:sz w:val="22"/>
          <w:szCs w:val="22"/>
        </w:rPr>
        <w:t xml:space="preserve">• </w:t>
      </w:r>
      <w:r w:rsidR="00FB2510" w:rsidRPr="00FB2510">
        <w:rPr>
          <w:rFonts w:ascii="Calibri" w:hAnsi="Calibri" w:cs="Calibri"/>
          <w:sz w:val="22"/>
          <w:szCs w:val="22"/>
        </w:rPr>
        <w:t>Experience in data migration from Excel, MS outlook and Legacy Systems using Data Loader, Import Wizard</w:t>
      </w:r>
      <w:r w:rsidR="00FB2510">
        <w:rPr>
          <w:rFonts w:ascii="Calibri" w:hAnsi="Calibri" w:cs="Calibri"/>
          <w:sz w:val="22"/>
          <w:szCs w:val="22"/>
        </w:rPr>
        <w:t>.</w:t>
      </w:r>
      <w:r w:rsidR="00FB2510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A96751" w:rsidRPr="00CA28EF" w:rsidRDefault="00A96751" w:rsidP="00A96751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Hands-on experience in SOQL, SOSL queries as well as DML operations using Workbench.</w:t>
      </w:r>
    </w:p>
    <w:p w:rsidR="0009018E" w:rsidRDefault="00A96751" w:rsidP="00A96751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 xml:space="preserve">• </w:t>
      </w:r>
      <w:r w:rsidR="009951F2" w:rsidRPr="009951F2">
        <w:rPr>
          <w:rFonts w:ascii="Calibri" w:hAnsi="Calibri" w:cs="Calibri"/>
          <w:sz w:val="22"/>
          <w:szCs w:val="22"/>
        </w:rPr>
        <w:t>Create</w:t>
      </w:r>
      <w:r w:rsidR="009951F2">
        <w:rPr>
          <w:rFonts w:ascii="Calibri" w:hAnsi="Calibri" w:cs="Calibri"/>
          <w:sz w:val="22"/>
          <w:szCs w:val="22"/>
        </w:rPr>
        <w:t>d</w:t>
      </w:r>
      <w:r w:rsidR="009951F2" w:rsidRPr="009951F2">
        <w:rPr>
          <w:rFonts w:ascii="Calibri" w:hAnsi="Calibri" w:cs="Calibri"/>
          <w:sz w:val="22"/>
          <w:szCs w:val="22"/>
        </w:rPr>
        <w:t xml:space="preserve"> and maintain</w:t>
      </w:r>
      <w:r w:rsidR="009951F2">
        <w:rPr>
          <w:rFonts w:ascii="Calibri" w:hAnsi="Calibri" w:cs="Calibri"/>
          <w:sz w:val="22"/>
          <w:szCs w:val="22"/>
        </w:rPr>
        <w:t>ed</w:t>
      </w:r>
      <w:r w:rsidR="009951F2" w:rsidRPr="009951F2">
        <w:rPr>
          <w:rFonts w:ascii="Calibri" w:hAnsi="Calibri" w:cs="Calibri"/>
          <w:sz w:val="22"/>
          <w:szCs w:val="22"/>
        </w:rPr>
        <w:t xml:space="preserve"> reports, dashboards and views that enable effective business decisions</w:t>
      </w:r>
      <w:r w:rsidR="008007DC">
        <w:rPr>
          <w:rFonts w:ascii="Calibri" w:hAnsi="Calibri" w:cs="Calibri"/>
          <w:sz w:val="22"/>
          <w:szCs w:val="22"/>
        </w:rPr>
        <w:t>.</w:t>
      </w:r>
    </w:p>
    <w:p w:rsidR="0009018E" w:rsidRDefault="0009018E" w:rsidP="0009018E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 xml:space="preserve">• </w:t>
      </w:r>
      <w:r w:rsidRPr="0009018E">
        <w:rPr>
          <w:rFonts w:ascii="Calibri" w:hAnsi="Calibri" w:cs="Calibri"/>
          <w:sz w:val="22"/>
          <w:szCs w:val="22"/>
        </w:rPr>
        <w:t>Working with Business owners to capture requirements in delivering solutions in an agile environment and Support the scrum team in upholding Agile standards and processes</w:t>
      </w:r>
      <w:r>
        <w:rPr>
          <w:rFonts w:ascii="Calibri" w:hAnsi="Calibri" w:cs="Calibri"/>
          <w:sz w:val="22"/>
          <w:szCs w:val="22"/>
        </w:rPr>
        <w:t>.</w:t>
      </w:r>
    </w:p>
    <w:p w:rsidR="0009018E" w:rsidRDefault="0009018E" w:rsidP="0009018E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 xml:space="preserve">• </w:t>
      </w:r>
      <w:r w:rsidRPr="0009018E">
        <w:rPr>
          <w:rFonts w:ascii="Calibri" w:hAnsi="Calibri" w:cs="Calibri"/>
          <w:sz w:val="22"/>
          <w:szCs w:val="22"/>
        </w:rPr>
        <w:t>Work as a knowledgeable liaison between technical teams, testing teams and business stakeholders in delivering business critical solutions and obtain a good understanding of product functionality and dependencies</w:t>
      </w:r>
      <w:r>
        <w:rPr>
          <w:rFonts w:ascii="Calibri" w:hAnsi="Calibri" w:cs="Calibri"/>
          <w:sz w:val="22"/>
          <w:szCs w:val="22"/>
        </w:rPr>
        <w:t>.</w:t>
      </w:r>
    </w:p>
    <w:p w:rsidR="0009018E" w:rsidRDefault="0009018E" w:rsidP="000901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</w:t>
      </w:r>
      <w:r w:rsidRPr="0009018E">
        <w:rPr>
          <w:rFonts w:ascii="Calibri" w:hAnsi="Calibri" w:cs="Calibri"/>
          <w:sz w:val="22"/>
          <w:szCs w:val="22"/>
        </w:rPr>
        <w:t> Developing and maintaining essential documentation: functional specifications (user stories, use cases, depending on the assignment), design documentation for building solutions in Salesforce classic and lightning platform.</w:t>
      </w:r>
    </w:p>
    <w:p w:rsidR="006061ED" w:rsidRDefault="006061ED" w:rsidP="006061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</w:t>
      </w:r>
      <w:r w:rsidR="00065D1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Strong knowledge in testing concepts </w:t>
      </w:r>
      <w:r w:rsidRPr="00411AB1">
        <w:rPr>
          <w:rFonts w:ascii="Calibri" w:hAnsi="Calibri" w:cs="Calibri"/>
          <w:sz w:val="22"/>
          <w:szCs w:val="22"/>
        </w:rPr>
        <w:t>like Sanity, Real, Regression and Final Regression.</w:t>
      </w:r>
      <w:r>
        <w:rPr>
          <w:rFonts w:ascii="Calibri" w:hAnsi="Calibri" w:cs="Calibri"/>
          <w:sz w:val="22"/>
          <w:szCs w:val="22"/>
        </w:rPr>
        <w:tab/>
        <w:t xml:space="preserve">  </w:t>
      </w:r>
    </w:p>
    <w:p w:rsidR="006061ED" w:rsidRDefault="006061ED" w:rsidP="006061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</w:t>
      </w:r>
      <w:r w:rsidR="00065D1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Strong experience in Requirements gathering and preparing Test Plan, Test Scenarios and Test Cases</w:t>
      </w:r>
      <w:r w:rsidR="0009018E">
        <w:rPr>
          <w:rFonts w:ascii="Calibri" w:hAnsi="Calibri" w:cs="Calibri"/>
          <w:sz w:val="22"/>
          <w:szCs w:val="22"/>
        </w:rPr>
        <w:t>.</w:t>
      </w:r>
    </w:p>
    <w:p w:rsidR="0009018E" w:rsidRPr="009951F2" w:rsidRDefault="0009018E" w:rsidP="006061ED">
      <w:pPr>
        <w:rPr>
          <w:rFonts w:ascii="Calibri" w:hAnsi="Calibri" w:cs="Calibri"/>
          <w:sz w:val="22"/>
          <w:szCs w:val="22"/>
        </w:rPr>
      </w:pPr>
    </w:p>
    <w:p w:rsidR="006061ED" w:rsidRDefault="006061ED" w:rsidP="00C668E6">
      <w:pPr>
        <w:rPr>
          <w:rFonts w:ascii="Calibri" w:hAnsi="Calibri" w:cs="Calibri"/>
          <w:sz w:val="22"/>
          <w:szCs w:val="22"/>
        </w:rPr>
      </w:pPr>
    </w:p>
    <w:p w:rsidR="0068287E" w:rsidRPr="00411AB1" w:rsidRDefault="00C26C8B" w:rsidP="0068287E">
      <w:pPr>
        <w:shd w:val="clear" w:color="auto" w:fill="C0C0C0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Technical</w:t>
      </w:r>
      <w:r w:rsidR="0068287E">
        <w:rPr>
          <w:rFonts w:ascii="Calibri" w:hAnsi="Calibri" w:cs="Calibri"/>
          <w:b/>
          <w:sz w:val="22"/>
          <w:szCs w:val="22"/>
        </w:rPr>
        <w:t xml:space="preserve"> Skill Set</w:t>
      </w:r>
    </w:p>
    <w:p w:rsidR="0068287E" w:rsidRDefault="0068287E" w:rsidP="00C668E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7546"/>
      </w:tblGrid>
      <w:tr w:rsidR="00A96751" w:rsidRPr="00411AB1" w:rsidTr="0024350A">
        <w:trPr>
          <w:trHeight w:val="323"/>
        </w:trPr>
        <w:tc>
          <w:tcPr>
            <w:tcW w:w="2229" w:type="dxa"/>
          </w:tcPr>
          <w:p w:rsidR="00A96751" w:rsidRPr="00411AB1" w:rsidRDefault="00A96751" w:rsidP="0024350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11AB1">
              <w:rPr>
                <w:rFonts w:ascii="Calibri" w:hAnsi="Calibri" w:cs="Calibri"/>
                <w:b/>
                <w:sz w:val="22"/>
                <w:szCs w:val="22"/>
              </w:rPr>
              <w:t>Salesforce</w:t>
            </w:r>
          </w:p>
        </w:tc>
        <w:tc>
          <w:tcPr>
            <w:tcW w:w="7546" w:type="dxa"/>
          </w:tcPr>
          <w:p w:rsidR="00A96751" w:rsidRPr="00411AB1" w:rsidRDefault="00A96751" w:rsidP="00377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AB1">
              <w:rPr>
                <w:rFonts w:ascii="Calibri" w:hAnsi="Calibri" w:cs="Calibri"/>
                <w:sz w:val="22"/>
                <w:szCs w:val="22"/>
              </w:rPr>
              <w:t>Salesforce CRM, Salesforce Configuration, Service and Sales Cloud. Process Builder, Visual Flow, Data Loader, Workflow &amp; Approvals, Reports, Security, Fields &amp; Relationships</w:t>
            </w:r>
            <w:r w:rsidR="003774CF">
              <w:rPr>
                <w:rFonts w:ascii="Calibri" w:hAnsi="Calibri" w:cs="Calibri"/>
                <w:sz w:val="22"/>
                <w:szCs w:val="22"/>
              </w:rPr>
              <w:t>, Einstein Analytics, Data Set , Data Flow, Data Builder.</w:t>
            </w:r>
          </w:p>
        </w:tc>
      </w:tr>
      <w:tr w:rsidR="00A96751" w:rsidRPr="00411AB1" w:rsidTr="0024350A">
        <w:trPr>
          <w:trHeight w:val="323"/>
        </w:trPr>
        <w:tc>
          <w:tcPr>
            <w:tcW w:w="2229" w:type="dxa"/>
          </w:tcPr>
          <w:p w:rsidR="00A96751" w:rsidRPr="00411AB1" w:rsidRDefault="0068287E" w:rsidP="0024350A">
            <w:pPr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QA</w:t>
            </w:r>
          </w:p>
        </w:tc>
        <w:tc>
          <w:tcPr>
            <w:tcW w:w="7546" w:type="dxa"/>
          </w:tcPr>
          <w:p w:rsidR="00A96751" w:rsidRPr="00411AB1" w:rsidRDefault="00A96751" w:rsidP="009A7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1A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Requirements Analysis, Black Box Testing, User Acceptance Testing, Test plan Design &amp; Development, Writing Test cases, Executing Test Cases , Defect </w:t>
            </w:r>
            <w:r w:rsidR="00E17D74" w:rsidRPr="00411AB1">
              <w:rPr>
                <w:rFonts w:ascii="Calibri" w:hAnsi="Calibri" w:cs="Calibri"/>
                <w:color w:val="000000"/>
                <w:sz w:val="22"/>
                <w:szCs w:val="22"/>
              </w:rPr>
              <w:t>Logging</w:t>
            </w:r>
          </w:p>
        </w:tc>
      </w:tr>
      <w:tr w:rsidR="00A96751" w:rsidRPr="00411AB1" w:rsidTr="0024350A">
        <w:trPr>
          <w:trHeight w:val="323"/>
        </w:trPr>
        <w:tc>
          <w:tcPr>
            <w:tcW w:w="2229" w:type="dxa"/>
            <w:vAlign w:val="center"/>
          </w:tcPr>
          <w:p w:rsidR="00A96751" w:rsidRPr="00411AB1" w:rsidRDefault="00A96751" w:rsidP="0024350A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411AB1">
              <w:rPr>
                <w:rFonts w:ascii="Calibri" w:hAnsi="Calibri" w:cs="Calibri"/>
                <w:b/>
                <w:sz w:val="22"/>
                <w:szCs w:val="22"/>
              </w:rPr>
              <w:t>Tool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546" w:type="dxa"/>
            <w:vAlign w:val="center"/>
          </w:tcPr>
          <w:p w:rsidR="00A96751" w:rsidRPr="00411AB1" w:rsidRDefault="00A96751" w:rsidP="009A7A60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Loader, Change Set, Workbench</w:t>
            </w:r>
            <w:r w:rsidR="00AD1711">
              <w:rPr>
                <w:rFonts w:ascii="Calibri" w:hAnsi="Calibri" w:cs="Calibri"/>
                <w:sz w:val="22"/>
                <w:szCs w:val="22"/>
              </w:rPr>
              <w:t>,</w:t>
            </w:r>
            <w:r w:rsidR="00AD1711" w:rsidRPr="00411AB1">
              <w:rPr>
                <w:rFonts w:ascii="Calibri" w:hAnsi="Calibri" w:cs="Calibri"/>
                <w:sz w:val="22"/>
                <w:szCs w:val="22"/>
              </w:rPr>
              <w:t xml:space="preserve"> MS-Office</w:t>
            </w:r>
            <w:r w:rsidR="00AD171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D1711" w:rsidRPr="00411AB1">
              <w:rPr>
                <w:rFonts w:ascii="Calibri" w:hAnsi="Calibri" w:cs="Calibri"/>
                <w:sz w:val="22"/>
                <w:szCs w:val="22"/>
              </w:rPr>
              <w:t>SVN,</w:t>
            </w:r>
            <w:r w:rsidR="00AD17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1711" w:rsidRPr="00411AB1">
              <w:rPr>
                <w:rFonts w:ascii="Calibri" w:hAnsi="Calibri" w:cs="Calibri"/>
                <w:sz w:val="22"/>
                <w:szCs w:val="22"/>
              </w:rPr>
              <w:t>Jenkins,</w:t>
            </w:r>
            <w:r w:rsidR="00AD17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1711" w:rsidRPr="00411AB1">
              <w:rPr>
                <w:rFonts w:ascii="Calibri" w:hAnsi="Calibri" w:cs="Calibri"/>
                <w:sz w:val="22"/>
                <w:szCs w:val="22"/>
              </w:rPr>
              <w:t>,</w:t>
            </w:r>
            <w:r w:rsidR="00AD1711">
              <w:rPr>
                <w:rFonts w:ascii="Calibri" w:hAnsi="Calibri" w:cs="Calibri"/>
                <w:sz w:val="22"/>
                <w:szCs w:val="22"/>
              </w:rPr>
              <w:t>I-</w:t>
            </w:r>
            <w:r w:rsidR="00AD1711" w:rsidRPr="00411AB1">
              <w:rPr>
                <w:rFonts w:ascii="Calibri" w:hAnsi="Calibri" w:cs="Calibri"/>
                <w:sz w:val="22"/>
                <w:szCs w:val="22"/>
              </w:rPr>
              <w:t>report 5.5.0 ,Toad 9.0.1,Maven,Tortoise SVN</w:t>
            </w:r>
            <w:r w:rsidR="00065D1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065D16">
              <w:rPr>
                <w:rFonts w:ascii="Calibri" w:hAnsi="Calibri" w:cs="Calibri"/>
                <w:sz w:val="22"/>
                <w:szCs w:val="22"/>
              </w:rPr>
              <w:t>Changesets</w:t>
            </w:r>
            <w:proofErr w:type="spellEnd"/>
          </w:p>
        </w:tc>
      </w:tr>
      <w:tr w:rsidR="00A96751" w:rsidRPr="00411AB1" w:rsidTr="0024350A">
        <w:trPr>
          <w:trHeight w:val="323"/>
        </w:trPr>
        <w:tc>
          <w:tcPr>
            <w:tcW w:w="2229" w:type="dxa"/>
            <w:vAlign w:val="center"/>
          </w:tcPr>
          <w:p w:rsidR="00A96751" w:rsidRPr="00411AB1" w:rsidRDefault="00A96751" w:rsidP="0024350A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411AB1">
              <w:rPr>
                <w:rFonts w:ascii="Calibri" w:hAnsi="Calibri" w:cs="Calibri"/>
                <w:b/>
                <w:sz w:val="22"/>
                <w:szCs w:val="22"/>
              </w:rPr>
              <w:t>Languages</w:t>
            </w:r>
          </w:p>
        </w:tc>
        <w:tc>
          <w:tcPr>
            <w:tcW w:w="7546" w:type="dxa"/>
            <w:vAlign w:val="center"/>
          </w:tcPr>
          <w:p w:rsidR="00A96751" w:rsidRPr="00411AB1" w:rsidRDefault="00A96751" w:rsidP="0024350A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411AB1">
              <w:rPr>
                <w:rFonts w:ascii="Calibri" w:hAnsi="Calibri" w:cs="Calibri"/>
                <w:sz w:val="22"/>
                <w:szCs w:val="22"/>
              </w:rPr>
              <w:t>SQL,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11AB1">
              <w:rPr>
                <w:rFonts w:ascii="Calibri" w:hAnsi="Calibri" w:cs="Calibri"/>
                <w:sz w:val="22"/>
                <w:szCs w:val="22"/>
              </w:rPr>
              <w:t>HTML,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11AB1">
              <w:rPr>
                <w:rFonts w:ascii="Calibri" w:hAnsi="Calibri" w:cs="Calibri"/>
                <w:sz w:val="22"/>
                <w:szCs w:val="22"/>
              </w:rPr>
              <w:t>CSS</w:t>
            </w:r>
            <w:r w:rsidR="0068287E">
              <w:rPr>
                <w:rFonts w:ascii="Calibri" w:hAnsi="Calibri" w:cs="Calibri"/>
                <w:sz w:val="22"/>
                <w:szCs w:val="22"/>
              </w:rPr>
              <w:t>, SOQL , SOSL</w:t>
            </w:r>
          </w:p>
        </w:tc>
      </w:tr>
      <w:tr w:rsidR="00A96751" w:rsidRPr="00411AB1" w:rsidTr="0024350A">
        <w:trPr>
          <w:trHeight w:val="345"/>
        </w:trPr>
        <w:tc>
          <w:tcPr>
            <w:tcW w:w="2229" w:type="dxa"/>
            <w:vAlign w:val="center"/>
          </w:tcPr>
          <w:p w:rsidR="00A96751" w:rsidRPr="00411AB1" w:rsidRDefault="00A96751" w:rsidP="0024350A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411AB1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>Operating System</w:t>
            </w:r>
          </w:p>
        </w:tc>
        <w:tc>
          <w:tcPr>
            <w:tcW w:w="7546" w:type="dxa"/>
            <w:vAlign w:val="center"/>
          </w:tcPr>
          <w:p w:rsidR="00A96751" w:rsidRPr="00411AB1" w:rsidRDefault="00A96751" w:rsidP="0024350A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411AB1">
              <w:rPr>
                <w:rFonts w:ascii="Calibri" w:hAnsi="Calibri" w:cs="Calibri"/>
                <w:sz w:val="22"/>
                <w:szCs w:val="22"/>
              </w:rPr>
              <w:t>Windows XP, Windows Vista, Windows 7, Mac, Unix, Android, IOS.</w:t>
            </w:r>
          </w:p>
        </w:tc>
      </w:tr>
      <w:tr w:rsidR="00A96751" w:rsidRPr="00411AB1" w:rsidTr="0024350A">
        <w:trPr>
          <w:trHeight w:val="345"/>
        </w:trPr>
        <w:tc>
          <w:tcPr>
            <w:tcW w:w="2229" w:type="dxa"/>
            <w:vAlign w:val="center"/>
          </w:tcPr>
          <w:p w:rsidR="00A96751" w:rsidRPr="00411AB1" w:rsidRDefault="00A96751" w:rsidP="0024350A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411AB1">
              <w:rPr>
                <w:rFonts w:ascii="Calibri" w:hAnsi="Calibri" w:cs="Calibri"/>
                <w:b/>
                <w:sz w:val="22"/>
                <w:szCs w:val="22"/>
              </w:rPr>
              <w:t>Bug Tracking Tools</w:t>
            </w:r>
          </w:p>
        </w:tc>
        <w:tc>
          <w:tcPr>
            <w:tcW w:w="7546" w:type="dxa"/>
            <w:vAlign w:val="center"/>
          </w:tcPr>
          <w:p w:rsidR="00A96751" w:rsidRPr="00411AB1" w:rsidRDefault="00A96751" w:rsidP="00FD41D7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411AB1">
              <w:rPr>
                <w:rFonts w:ascii="Calibri" w:hAnsi="Calibri" w:cs="Calibri"/>
                <w:sz w:val="22"/>
                <w:szCs w:val="22"/>
              </w:rPr>
              <w:t>JIRA,I-TRACK,TDP</w:t>
            </w:r>
            <w:r w:rsidR="0068287E">
              <w:rPr>
                <w:rFonts w:ascii="Calibri" w:hAnsi="Calibri" w:cs="Calibri"/>
                <w:sz w:val="22"/>
                <w:szCs w:val="22"/>
              </w:rPr>
              <w:t>, HP- ALM</w:t>
            </w:r>
            <w:r w:rsidR="00FD41D7">
              <w:rPr>
                <w:rFonts w:ascii="Calibri" w:hAnsi="Calibri" w:cs="Calibri"/>
                <w:sz w:val="22"/>
                <w:szCs w:val="22"/>
              </w:rPr>
              <w:t>, Zephyr</w:t>
            </w:r>
          </w:p>
        </w:tc>
      </w:tr>
      <w:tr w:rsidR="00AD1711" w:rsidRPr="00411AB1" w:rsidTr="0024350A">
        <w:trPr>
          <w:trHeight w:val="345"/>
        </w:trPr>
        <w:tc>
          <w:tcPr>
            <w:tcW w:w="2229" w:type="dxa"/>
            <w:vAlign w:val="center"/>
          </w:tcPr>
          <w:p w:rsidR="00AD1711" w:rsidRPr="00411AB1" w:rsidRDefault="00AD1711" w:rsidP="00AD1711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411AB1">
              <w:rPr>
                <w:rFonts w:ascii="Calibri" w:hAnsi="Calibri" w:cs="Calibri"/>
                <w:b/>
                <w:sz w:val="22"/>
                <w:szCs w:val="22"/>
              </w:rPr>
              <w:t>Databases</w:t>
            </w:r>
          </w:p>
        </w:tc>
        <w:tc>
          <w:tcPr>
            <w:tcW w:w="7546" w:type="dxa"/>
            <w:vAlign w:val="center"/>
          </w:tcPr>
          <w:p w:rsidR="00AD1711" w:rsidRPr="00411AB1" w:rsidRDefault="00AD1711" w:rsidP="00AD1711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411AB1">
              <w:rPr>
                <w:rFonts w:ascii="Calibri" w:hAnsi="Calibri" w:cs="Calibri"/>
                <w:sz w:val="22"/>
                <w:szCs w:val="22"/>
              </w:rPr>
              <w:t>Oracle, SQL Server 2014</w:t>
            </w:r>
          </w:p>
        </w:tc>
      </w:tr>
    </w:tbl>
    <w:p w:rsidR="00A96751" w:rsidRPr="00411AB1" w:rsidRDefault="00A96751" w:rsidP="00A96751">
      <w:pPr>
        <w:ind w:left="720"/>
        <w:rPr>
          <w:rFonts w:ascii="Calibri" w:hAnsi="Calibri" w:cs="Calibri"/>
          <w:sz w:val="22"/>
          <w:szCs w:val="22"/>
        </w:rPr>
      </w:pPr>
    </w:p>
    <w:p w:rsidR="00A96751" w:rsidRPr="00411AB1" w:rsidRDefault="00A96751" w:rsidP="00A96751">
      <w:pPr>
        <w:shd w:val="clear" w:color="auto" w:fill="C0C0C0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411AB1">
        <w:rPr>
          <w:rFonts w:ascii="Calibri" w:hAnsi="Calibri" w:cs="Calibri"/>
          <w:b/>
          <w:sz w:val="22"/>
          <w:szCs w:val="22"/>
        </w:rPr>
        <w:t>Academic Qualifications</w:t>
      </w:r>
    </w:p>
    <w:p w:rsidR="00A96751" w:rsidRPr="00001E20" w:rsidRDefault="00A96751" w:rsidP="00A96751">
      <w:pPr>
        <w:pStyle w:val="BodyText2"/>
        <w:tabs>
          <w:tab w:val="clear" w:pos="10620"/>
        </w:tabs>
        <w:ind w:left="723"/>
        <w:rPr>
          <w:rFonts w:ascii="Calibri" w:hAnsi="Calibri" w:cs="Calibri"/>
          <w:b/>
          <w:sz w:val="22"/>
          <w:szCs w:val="22"/>
        </w:rPr>
      </w:pPr>
    </w:p>
    <w:p w:rsidR="00A96751" w:rsidRPr="00411AB1" w:rsidRDefault="00AD1711" w:rsidP="00AD1711">
      <w:pPr>
        <w:pStyle w:val="BodyText2"/>
        <w:tabs>
          <w:tab w:val="clear" w:pos="10620"/>
        </w:tabs>
        <w:rPr>
          <w:rFonts w:ascii="Calibri" w:hAnsi="Calibri" w:cs="Calibri"/>
          <w:b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Bachelor in Technology in</w:t>
      </w:r>
      <w:r w:rsidR="00A96751" w:rsidRPr="00411AB1">
        <w:rPr>
          <w:rFonts w:ascii="Calibri" w:hAnsi="Calibri" w:cs="Calibri"/>
          <w:b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Electrical and Electronics Engineering</w:t>
      </w:r>
      <w:r w:rsidR="00A96751" w:rsidRPr="00411AB1">
        <w:rPr>
          <w:rFonts w:ascii="Calibri" w:hAnsi="Calibri" w:cs="Calibri"/>
          <w:b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from College Of Engineering Bhubaneswar Orissa BPUT.</w:t>
      </w:r>
    </w:p>
    <w:p w:rsidR="00A96751" w:rsidRPr="00411AB1" w:rsidRDefault="00AD1711" w:rsidP="00AD1711">
      <w:pPr>
        <w:pStyle w:val="BodyText2"/>
        <w:tabs>
          <w:tab w:val="clear" w:pos="10620"/>
        </w:tabs>
        <w:rPr>
          <w:rFonts w:ascii="Calibri" w:hAnsi="Calibri" w:cs="Calibri"/>
          <w:b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bCs/>
          <w:sz w:val="22"/>
          <w:szCs w:val="22"/>
        </w:rPr>
        <w:t>12th</w:t>
      </w:r>
      <w:r w:rsidR="00A96751" w:rsidRPr="00411AB1">
        <w:rPr>
          <w:rFonts w:ascii="Calibri" w:hAnsi="Calibri" w:cs="Calibri"/>
          <w:b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from Govt. Autonomous College Rourkela, Orissa Board of Higher Secondary Education.</w:t>
      </w:r>
    </w:p>
    <w:p w:rsidR="00A96751" w:rsidRPr="00411AB1" w:rsidRDefault="00AD1711" w:rsidP="00AD1711">
      <w:pPr>
        <w:pStyle w:val="BodyText2"/>
        <w:tabs>
          <w:tab w:val="clear" w:pos="10620"/>
        </w:tabs>
        <w:rPr>
          <w:rFonts w:ascii="Calibri" w:hAnsi="Calibri" w:cs="Calibri"/>
          <w:b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10th</w:t>
      </w:r>
      <w:r w:rsidR="00A96751" w:rsidRPr="00411AB1">
        <w:rPr>
          <w:rFonts w:ascii="Calibri" w:hAnsi="Calibri" w:cs="Calibri"/>
          <w:b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from Chinmaya Vidyalaya Rourkela, Orissa Board of Secondary Education.</w:t>
      </w:r>
    </w:p>
    <w:p w:rsidR="00A96751" w:rsidRPr="00411AB1" w:rsidRDefault="00A96751" w:rsidP="00A96751">
      <w:pPr>
        <w:pStyle w:val="BodyText2"/>
        <w:tabs>
          <w:tab w:val="clear" w:pos="10620"/>
        </w:tabs>
        <w:spacing w:line="360" w:lineRule="auto"/>
        <w:ind w:left="187"/>
        <w:jc w:val="left"/>
        <w:rPr>
          <w:rFonts w:ascii="Calibri" w:hAnsi="Calibri" w:cs="Calibri"/>
          <w:sz w:val="22"/>
          <w:szCs w:val="22"/>
        </w:rPr>
      </w:pPr>
    </w:p>
    <w:p w:rsidR="00A96751" w:rsidRPr="00411AB1" w:rsidRDefault="00A96751" w:rsidP="00A96751">
      <w:pPr>
        <w:shd w:val="clear" w:color="auto" w:fill="C0C0C0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411AB1">
        <w:rPr>
          <w:rFonts w:ascii="Calibri" w:hAnsi="Calibri" w:cs="Calibri"/>
          <w:b/>
          <w:sz w:val="22"/>
          <w:szCs w:val="22"/>
        </w:rPr>
        <w:t>Professional Work Experience</w:t>
      </w:r>
    </w:p>
    <w:p w:rsidR="00A96751" w:rsidRPr="00411AB1" w:rsidRDefault="00A96751" w:rsidP="00A96751">
      <w:pPr>
        <w:jc w:val="both"/>
        <w:rPr>
          <w:rFonts w:ascii="Calibri" w:hAnsi="Calibri" w:cs="Calibri"/>
          <w:sz w:val="22"/>
          <w:szCs w:val="22"/>
        </w:rPr>
      </w:pPr>
      <w:r w:rsidRPr="00411AB1">
        <w:rPr>
          <w:rFonts w:ascii="Calibri" w:hAnsi="Calibri" w:cs="Calibri"/>
          <w:sz w:val="22"/>
          <w:szCs w:val="22"/>
        </w:rPr>
        <w:t xml:space="preserve">  </w:t>
      </w:r>
    </w:p>
    <w:p w:rsidR="00A96751" w:rsidRPr="00411AB1" w:rsidRDefault="00AD1711" w:rsidP="00AD1711">
      <w:pPr>
        <w:pStyle w:val="BodyText2"/>
        <w:tabs>
          <w:tab w:val="clear" w:pos="10620"/>
        </w:tabs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Currently working in Tech Mahindra, Pune, since Aug’18 to till date.</w:t>
      </w:r>
    </w:p>
    <w:p w:rsidR="00A96751" w:rsidRPr="00411AB1" w:rsidRDefault="00AD1711" w:rsidP="00AD1711">
      <w:pPr>
        <w:pStyle w:val="BodyText2"/>
        <w:tabs>
          <w:tab w:val="clear" w:pos="10620"/>
        </w:tabs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Worked with Enterprise Systems Solutions Pvt Ltd, BBSR from Jan’16 to Aug’18.</w:t>
      </w:r>
    </w:p>
    <w:p w:rsidR="00A96751" w:rsidRPr="00411AB1" w:rsidRDefault="00AD1711" w:rsidP="00AD1711">
      <w:pPr>
        <w:pStyle w:val="BodyText2"/>
        <w:tabs>
          <w:tab w:val="clear" w:pos="10620"/>
        </w:tabs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 xml:space="preserve">Worked with TCG Digital Solutions Pvt Ltd, Kolkata from </w:t>
      </w:r>
      <w:r w:rsidR="008B0BA8">
        <w:rPr>
          <w:rFonts w:ascii="Calibri" w:hAnsi="Calibri" w:cs="Calibri"/>
          <w:sz w:val="22"/>
          <w:szCs w:val="22"/>
        </w:rPr>
        <w:t>Feb</w:t>
      </w:r>
      <w:r w:rsidR="00A96751" w:rsidRPr="00411AB1">
        <w:rPr>
          <w:rFonts w:ascii="Calibri" w:hAnsi="Calibri" w:cs="Calibri"/>
          <w:sz w:val="22"/>
          <w:szCs w:val="22"/>
        </w:rPr>
        <w:t>’1</w:t>
      </w:r>
      <w:r w:rsidR="008B0BA8">
        <w:rPr>
          <w:rFonts w:ascii="Calibri" w:hAnsi="Calibri" w:cs="Calibri"/>
          <w:sz w:val="22"/>
          <w:szCs w:val="22"/>
        </w:rPr>
        <w:t>4</w:t>
      </w:r>
      <w:r w:rsidR="00A96751" w:rsidRPr="00411AB1">
        <w:rPr>
          <w:rFonts w:ascii="Calibri" w:hAnsi="Calibri" w:cs="Calibri"/>
          <w:sz w:val="22"/>
          <w:szCs w:val="22"/>
        </w:rPr>
        <w:t xml:space="preserve"> to Jan’16.</w:t>
      </w:r>
    </w:p>
    <w:p w:rsidR="00A96751" w:rsidRPr="00411AB1" w:rsidRDefault="00A96751" w:rsidP="00A96751">
      <w:pPr>
        <w:jc w:val="both"/>
        <w:rPr>
          <w:rFonts w:ascii="Calibri" w:hAnsi="Calibri" w:cs="Calibri"/>
          <w:sz w:val="22"/>
          <w:szCs w:val="22"/>
        </w:rPr>
      </w:pPr>
    </w:p>
    <w:p w:rsidR="00A96751" w:rsidRPr="00411AB1" w:rsidRDefault="00A96751" w:rsidP="00A96751">
      <w:pPr>
        <w:shd w:val="clear" w:color="auto" w:fill="C0C0C0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411AB1">
        <w:rPr>
          <w:rFonts w:ascii="Calibri" w:hAnsi="Calibri" w:cs="Calibri"/>
          <w:b/>
          <w:sz w:val="22"/>
          <w:szCs w:val="22"/>
        </w:rPr>
        <w:t>Projects Worked On</w:t>
      </w:r>
    </w:p>
    <w:p w:rsidR="00A96751" w:rsidRPr="00411AB1" w:rsidRDefault="00A96751" w:rsidP="00A96751">
      <w:pPr>
        <w:jc w:val="both"/>
        <w:rPr>
          <w:rFonts w:ascii="Calibri" w:hAnsi="Calibri" w:cs="Calibri"/>
          <w:b/>
          <w:sz w:val="22"/>
          <w:szCs w:val="22"/>
        </w:rPr>
      </w:pPr>
    </w:p>
    <w:p w:rsidR="00A96751" w:rsidRPr="00381358" w:rsidRDefault="00A96751" w:rsidP="00A9675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11AB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381358">
        <w:rPr>
          <w:rFonts w:ascii="Calibri" w:hAnsi="Calibri" w:cs="Calibri"/>
          <w:b/>
          <w:sz w:val="22"/>
          <w:szCs w:val="22"/>
        </w:rPr>
        <w:t>Project #</w:t>
      </w:r>
      <w:r>
        <w:rPr>
          <w:rFonts w:ascii="Calibri" w:hAnsi="Calibri" w:cs="Calibri"/>
          <w:b/>
          <w:sz w:val="22"/>
          <w:szCs w:val="22"/>
        </w:rPr>
        <w:t>3</w:t>
      </w:r>
      <w:r w:rsidRPr="00381358">
        <w:rPr>
          <w:rFonts w:ascii="Calibri" w:hAnsi="Calibri" w:cs="Calibri"/>
          <w:b/>
          <w:sz w:val="22"/>
          <w:szCs w:val="22"/>
        </w:rPr>
        <w:tab/>
      </w:r>
      <w:r w:rsidRPr="00381358">
        <w:rPr>
          <w:rFonts w:ascii="Calibri" w:hAnsi="Calibri" w:cs="Calibri"/>
          <w:b/>
          <w:sz w:val="22"/>
          <w:szCs w:val="22"/>
        </w:rPr>
        <w:tab/>
      </w:r>
      <w:r w:rsidR="00970DC9">
        <w:rPr>
          <w:rFonts w:ascii="Calibri" w:hAnsi="Calibri" w:cs="Calibri"/>
          <w:b/>
          <w:sz w:val="22"/>
          <w:szCs w:val="22"/>
        </w:rPr>
        <w:t xml:space="preserve">    </w:t>
      </w:r>
      <w:r w:rsidRPr="00381358">
        <w:rPr>
          <w:rFonts w:ascii="Calibri" w:hAnsi="Calibri" w:cs="Calibri"/>
          <w:b/>
          <w:sz w:val="22"/>
          <w:szCs w:val="22"/>
        </w:rPr>
        <w:t xml:space="preserve">:   </w:t>
      </w:r>
      <w:r>
        <w:rPr>
          <w:rFonts w:ascii="Calibri" w:hAnsi="Calibri" w:cs="Calibri"/>
          <w:sz w:val="22"/>
          <w:szCs w:val="22"/>
        </w:rPr>
        <w:t>Salesforce Implementation f</w:t>
      </w:r>
      <w:r w:rsidRPr="008E1BFF"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Customer Service for Financial O</w:t>
      </w:r>
      <w:r w:rsidRPr="00411AB1">
        <w:rPr>
          <w:rFonts w:ascii="Calibri" w:hAnsi="Calibri" w:cs="Calibri"/>
          <w:sz w:val="22"/>
          <w:szCs w:val="22"/>
        </w:rPr>
        <w:t>rganization</w:t>
      </w:r>
    </w:p>
    <w:p w:rsidR="00A96751" w:rsidRPr="00381358" w:rsidRDefault="00A96751" w:rsidP="00A9675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81358">
        <w:rPr>
          <w:rFonts w:ascii="Calibri" w:hAnsi="Calibri" w:cs="Calibri"/>
          <w:b/>
          <w:sz w:val="22"/>
          <w:szCs w:val="22"/>
        </w:rPr>
        <w:t xml:space="preserve">   Technology Used</w:t>
      </w:r>
      <w:r w:rsidRPr="00381358">
        <w:rPr>
          <w:rFonts w:ascii="Calibri" w:hAnsi="Calibri" w:cs="Calibri"/>
          <w:b/>
          <w:sz w:val="22"/>
          <w:szCs w:val="22"/>
        </w:rPr>
        <w:tab/>
        <w:t>:</w:t>
      </w:r>
      <w:r w:rsidR="00970DC9">
        <w:rPr>
          <w:rFonts w:ascii="Calibri" w:hAnsi="Calibri" w:cs="Calibri"/>
          <w:b/>
          <w:sz w:val="22"/>
          <w:szCs w:val="22"/>
        </w:rPr>
        <w:t xml:space="preserve">   </w:t>
      </w:r>
      <w:r w:rsidR="00DF791F">
        <w:rPr>
          <w:rFonts w:ascii="Calibri" w:hAnsi="Calibri" w:cs="Calibri"/>
          <w:sz w:val="22"/>
          <w:szCs w:val="22"/>
        </w:rPr>
        <w:t>Salesforce Service C</w:t>
      </w:r>
      <w:r>
        <w:rPr>
          <w:rFonts w:ascii="Calibri" w:hAnsi="Calibri" w:cs="Calibri"/>
          <w:sz w:val="22"/>
          <w:szCs w:val="22"/>
        </w:rPr>
        <w:t>loud</w:t>
      </w:r>
      <w:r w:rsidR="00970DC9">
        <w:rPr>
          <w:rFonts w:ascii="Calibri" w:hAnsi="Calibri" w:cs="Calibri"/>
          <w:sz w:val="22"/>
          <w:szCs w:val="22"/>
        </w:rPr>
        <w:t>, Service</w:t>
      </w:r>
      <w:r w:rsidR="00DB37E3">
        <w:rPr>
          <w:rFonts w:ascii="Calibri" w:hAnsi="Calibri" w:cs="Calibri"/>
          <w:sz w:val="22"/>
          <w:szCs w:val="22"/>
        </w:rPr>
        <w:t xml:space="preserve"> </w:t>
      </w:r>
      <w:r w:rsidR="00970DC9">
        <w:rPr>
          <w:rFonts w:ascii="Calibri" w:hAnsi="Calibri" w:cs="Calibri"/>
          <w:sz w:val="22"/>
          <w:szCs w:val="22"/>
        </w:rPr>
        <w:t>Console</w:t>
      </w:r>
      <w:r w:rsidR="00985689">
        <w:rPr>
          <w:rFonts w:ascii="Calibri" w:hAnsi="Calibri" w:cs="Calibri"/>
          <w:sz w:val="22"/>
          <w:szCs w:val="22"/>
        </w:rPr>
        <w:t xml:space="preserve"> in Classic as well as in Lightning Platform</w:t>
      </w:r>
    </w:p>
    <w:p w:rsidR="00A96751" w:rsidRDefault="00A96751" w:rsidP="00A9675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81358">
        <w:rPr>
          <w:rFonts w:ascii="Calibri" w:hAnsi="Calibri" w:cs="Calibri"/>
          <w:b/>
          <w:sz w:val="22"/>
          <w:szCs w:val="22"/>
        </w:rPr>
        <w:t xml:space="preserve">   Duration</w:t>
      </w:r>
      <w:r w:rsidRPr="00381358">
        <w:rPr>
          <w:rFonts w:ascii="Calibri" w:hAnsi="Calibri" w:cs="Calibri"/>
          <w:b/>
          <w:sz w:val="22"/>
          <w:szCs w:val="22"/>
        </w:rPr>
        <w:tab/>
      </w:r>
      <w:r w:rsidRPr="00381358">
        <w:rPr>
          <w:rFonts w:ascii="Calibri" w:hAnsi="Calibri" w:cs="Calibri"/>
          <w:b/>
          <w:sz w:val="22"/>
          <w:szCs w:val="22"/>
        </w:rPr>
        <w:tab/>
      </w:r>
      <w:r w:rsidRPr="00381358">
        <w:rPr>
          <w:rFonts w:ascii="Calibri" w:hAnsi="Calibri" w:cs="Calibri"/>
          <w:b/>
          <w:sz w:val="22"/>
          <w:szCs w:val="22"/>
        </w:rPr>
        <w:tab/>
        <w:t xml:space="preserve">:   </w:t>
      </w:r>
      <w:r>
        <w:rPr>
          <w:rFonts w:ascii="Calibri" w:hAnsi="Calibri" w:cs="Calibri"/>
          <w:sz w:val="22"/>
          <w:szCs w:val="22"/>
        </w:rPr>
        <w:t>Aug’18</w:t>
      </w:r>
      <w:r w:rsidRPr="00381358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present</w:t>
      </w:r>
      <w:r w:rsidRPr="00411AB1">
        <w:rPr>
          <w:rFonts w:ascii="Calibri" w:hAnsi="Calibri" w:cs="Calibri"/>
          <w:b/>
          <w:sz w:val="22"/>
          <w:szCs w:val="22"/>
        </w:rPr>
        <w:t xml:space="preserve">  </w:t>
      </w:r>
    </w:p>
    <w:p w:rsidR="00A96751" w:rsidRPr="00381358" w:rsidRDefault="00A96751" w:rsidP="00A9675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B2510" w:rsidRDefault="00A96751" w:rsidP="00FB2510">
      <w:pPr>
        <w:rPr>
          <w:rFonts w:ascii="Calibri" w:hAnsi="Calibri" w:cs="Calibri"/>
          <w:b/>
          <w:sz w:val="22"/>
          <w:szCs w:val="22"/>
        </w:rPr>
      </w:pPr>
      <w:r w:rsidRPr="00411AB1">
        <w:rPr>
          <w:rFonts w:ascii="Calibri" w:hAnsi="Calibri" w:cs="Calibri"/>
          <w:b/>
          <w:sz w:val="22"/>
          <w:szCs w:val="22"/>
        </w:rPr>
        <w:t>Responsibilities:</w:t>
      </w:r>
    </w:p>
    <w:p w:rsidR="00FB2510" w:rsidRDefault="00FB2510" w:rsidP="00FB2510">
      <w:pPr>
        <w:rPr>
          <w:rFonts w:ascii="Calibri" w:hAnsi="Calibri" w:cs="Calibri"/>
          <w:b/>
          <w:sz w:val="22"/>
          <w:szCs w:val="22"/>
        </w:rPr>
      </w:pPr>
    </w:p>
    <w:p w:rsidR="00FB2510" w:rsidRPr="00A804D2" w:rsidRDefault="009015CB" w:rsidP="00FB2510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FB2510" w:rsidRPr="00A804D2">
        <w:rPr>
          <w:rFonts w:ascii="Calibri" w:hAnsi="Calibri" w:cs="Calibri"/>
          <w:sz w:val="22"/>
          <w:szCs w:val="22"/>
        </w:rPr>
        <w:t>Interacted with various business team members to gather the requirements and documented the requirements.</w:t>
      </w:r>
    </w:p>
    <w:p w:rsidR="00FB2510" w:rsidRPr="00A804D2" w:rsidRDefault="00FB2510" w:rsidP="00FB2510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Pr="00A804D2">
        <w:rPr>
          <w:rFonts w:ascii="Calibri" w:hAnsi="Calibri" w:cs="Calibri"/>
          <w:sz w:val="22"/>
          <w:szCs w:val="22"/>
        </w:rPr>
        <w:t>Analyzed the Scope of the Requirements, and managed requirements to avoid Scope Creep.</w:t>
      </w:r>
    </w:p>
    <w:p w:rsidR="00FB2510" w:rsidRPr="00A804D2" w:rsidRDefault="00FB2510" w:rsidP="00FB2510">
      <w:pPr>
        <w:rPr>
          <w:rFonts w:ascii="Calibri" w:hAnsi="Calibri" w:cs="Calibri"/>
          <w:sz w:val="22"/>
          <w:szCs w:val="22"/>
        </w:rPr>
      </w:pPr>
      <w:r w:rsidRPr="00A804D2">
        <w:rPr>
          <w:rFonts w:ascii="Calibri" w:hAnsi="Calibri" w:cs="Calibri"/>
          <w:sz w:val="22"/>
          <w:szCs w:val="22"/>
        </w:rPr>
        <w:t>Participated in Requirement Gathering Sessions &amp; JAD Sessions.</w:t>
      </w:r>
    </w:p>
    <w:p w:rsidR="00FB2510" w:rsidRPr="00A804D2" w:rsidRDefault="00FB2510" w:rsidP="00FB2510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Pr="00A804D2">
        <w:rPr>
          <w:rFonts w:ascii="Calibri" w:hAnsi="Calibri" w:cs="Calibri"/>
          <w:sz w:val="22"/>
          <w:szCs w:val="22"/>
        </w:rPr>
        <w:t>In charge of conducting the UAT with the Business users, and gathering feedback and providing the same to the Development team.</w:t>
      </w:r>
    </w:p>
    <w:p w:rsidR="00FB2510" w:rsidRPr="00A804D2" w:rsidRDefault="00FB2510" w:rsidP="00FB2510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Pr="00A804D2">
        <w:rPr>
          <w:rFonts w:ascii="Calibri" w:hAnsi="Calibri" w:cs="Calibri"/>
          <w:sz w:val="22"/>
          <w:szCs w:val="22"/>
        </w:rPr>
        <w:t>Reviewing the test cases provided by the QA team, and providing feedback.</w:t>
      </w:r>
    </w:p>
    <w:p w:rsidR="00FB2510" w:rsidRDefault="00AD1711" w:rsidP="00FB2510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 xml:space="preserve">Worked with Organization Wide Defaults, Role Hierarchies, Sharing Rules, Profiles. </w:t>
      </w:r>
    </w:p>
    <w:p w:rsidR="00FB2510" w:rsidRDefault="00AD1711" w:rsidP="00FB2510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 xml:space="preserve">Designed and deployed the Custom Objects, Custom Tabs, Entity-Relationship, Data Model, Validation </w:t>
      </w:r>
      <w:r w:rsidR="00FB2510" w:rsidRPr="00411AB1">
        <w:rPr>
          <w:rFonts w:ascii="Calibri" w:hAnsi="Calibri" w:cs="Calibri"/>
          <w:sz w:val="22"/>
          <w:szCs w:val="22"/>
        </w:rPr>
        <w:t xml:space="preserve">Rules, </w:t>
      </w:r>
      <w:r w:rsidR="00FB2510">
        <w:rPr>
          <w:rFonts w:ascii="Calibri" w:hAnsi="Calibri" w:cs="Calibri"/>
          <w:sz w:val="22"/>
          <w:szCs w:val="22"/>
        </w:rPr>
        <w:t>Workflow</w:t>
      </w:r>
      <w:r w:rsidR="00A96751" w:rsidRPr="00411AB1">
        <w:rPr>
          <w:rFonts w:ascii="Calibri" w:hAnsi="Calibri" w:cs="Calibri"/>
          <w:sz w:val="22"/>
          <w:szCs w:val="22"/>
        </w:rPr>
        <w:t xml:space="preserve"> Rules,</w:t>
      </w:r>
      <w:r w:rsidR="00A96751">
        <w:rPr>
          <w:rFonts w:ascii="Calibri" w:hAnsi="Calibri" w:cs="Calibri"/>
          <w:sz w:val="22"/>
          <w:szCs w:val="22"/>
        </w:rPr>
        <w:t xml:space="preserve"> Case Assignment Rule,</w:t>
      </w:r>
      <w:r w:rsidR="00A96751" w:rsidRPr="00411AB1">
        <w:rPr>
          <w:rFonts w:ascii="Calibri" w:hAnsi="Calibri" w:cs="Calibri"/>
          <w:sz w:val="22"/>
          <w:szCs w:val="22"/>
        </w:rPr>
        <w:t xml:space="preserve"> Auto-Response Rules, Page layouts Components,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Lookup and Master-Details relationships on the objects and created junction objects.</w:t>
      </w:r>
    </w:p>
    <w:p w:rsidR="00FB2510" w:rsidRDefault="00AD1711" w:rsidP="00FB2510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Used Data Loader for insert update and bulk import or export of data from Salesforce.com</w:t>
      </w:r>
      <w:r w:rsidR="00A96751">
        <w:rPr>
          <w:rFonts w:ascii="Calibri" w:hAnsi="Calibri" w:cs="Calibri"/>
          <w:sz w:val="22"/>
          <w:szCs w:val="22"/>
        </w:rPr>
        <w:t>.</w:t>
      </w:r>
    </w:p>
    <w:p w:rsidR="00FB2510" w:rsidRDefault="00AD1711" w:rsidP="00FB2510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>
        <w:rPr>
          <w:rFonts w:ascii="Calibri" w:hAnsi="Calibri" w:cs="Calibri"/>
          <w:sz w:val="22"/>
          <w:szCs w:val="22"/>
        </w:rPr>
        <w:t>Used change sets to send customizations from one Salesforce org to another.</w:t>
      </w:r>
    </w:p>
    <w:p w:rsidR="00065D16" w:rsidRDefault="00AD1711" w:rsidP="00065D16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Used sandbox for testing and migrated the changes to the production.</w:t>
      </w:r>
    </w:p>
    <w:p w:rsidR="00065D16" w:rsidRDefault="00AD1711" w:rsidP="00065D16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Involved preparing of functional document.</w:t>
      </w:r>
    </w:p>
    <w:p w:rsidR="00065D16" w:rsidRDefault="00DB37E3" w:rsidP="00065D16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Pr="00411AB1">
        <w:rPr>
          <w:rFonts w:ascii="Calibri" w:hAnsi="Calibri" w:cs="Calibri"/>
          <w:sz w:val="22"/>
          <w:szCs w:val="22"/>
        </w:rPr>
        <w:t>Preparation of Daily and Weekly Status Reports.</w:t>
      </w:r>
    </w:p>
    <w:p w:rsidR="00DB37E3" w:rsidRDefault="00DB37E3" w:rsidP="00065D16">
      <w:pPr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Pr="00411AB1">
        <w:rPr>
          <w:rFonts w:ascii="Calibri" w:hAnsi="Calibri" w:cs="Calibri"/>
          <w:sz w:val="22"/>
          <w:szCs w:val="22"/>
        </w:rPr>
        <w:t>Worked on Agile and Scrum Methodology.</w:t>
      </w:r>
    </w:p>
    <w:p w:rsidR="00A7356F" w:rsidRPr="00411AB1" w:rsidRDefault="00A7356F" w:rsidP="00065D16">
      <w:pPr>
        <w:rPr>
          <w:rFonts w:ascii="Calibri" w:hAnsi="Calibri" w:cs="Calibri"/>
          <w:sz w:val="22"/>
          <w:szCs w:val="22"/>
        </w:rPr>
      </w:pPr>
    </w:p>
    <w:p w:rsidR="00A96751" w:rsidRPr="00381358" w:rsidRDefault="00A96751" w:rsidP="00A9675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11AB1">
        <w:rPr>
          <w:rFonts w:ascii="Calibri" w:hAnsi="Calibri" w:cs="Calibri"/>
          <w:b/>
          <w:sz w:val="22"/>
          <w:szCs w:val="22"/>
        </w:rPr>
        <w:lastRenderedPageBreak/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381358">
        <w:rPr>
          <w:rFonts w:ascii="Calibri" w:hAnsi="Calibri" w:cs="Calibri"/>
          <w:b/>
          <w:sz w:val="22"/>
          <w:szCs w:val="22"/>
        </w:rPr>
        <w:t>Project #</w:t>
      </w:r>
      <w:r>
        <w:rPr>
          <w:rFonts w:ascii="Calibri" w:hAnsi="Calibri" w:cs="Calibri"/>
          <w:b/>
          <w:sz w:val="22"/>
          <w:szCs w:val="22"/>
        </w:rPr>
        <w:t>2</w:t>
      </w:r>
      <w:r w:rsidRPr="00381358">
        <w:rPr>
          <w:rFonts w:ascii="Calibri" w:hAnsi="Calibri" w:cs="Calibri"/>
          <w:b/>
          <w:sz w:val="22"/>
          <w:szCs w:val="22"/>
        </w:rPr>
        <w:tab/>
      </w:r>
      <w:r w:rsidRPr="00381358">
        <w:rPr>
          <w:rFonts w:ascii="Calibri" w:hAnsi="Calibri" w:cs="Calibri"/>
          <w:b/>
          <w:sz w:val="22"/>
          <w:szCs w:val="22"/>
        </w:rPr>
        <w:tab/>
      </w:r>
      <w:r w:rsidR="007C2B64">
        <w:rPr>
          <w:rFonts w:ascii="Calibri" w:hAnsi="Calibri" w:cs="Calibri"/>
          <w:b/>
          <w:sz w:val="22"/>
          <w:szCs w:val="22"/>
        </w:rPr>
        <w:t xml:space="preserve">   </w:t>
      </w:r>
      <w:r w:rsidR="007C2B64">
        <w:rPr>
          <w:rFonts w:ascii="Calibri" w:hAnsi="Calibri" w:cs="Calibri"/>
          <w:b/>
          <w:sz w:val="22"/>
          <w:szCs w:val="22"/>
        </w:rPr>
        <w:tab/>
      </w:r>
      <w:r w:rsidRPr="00381358">
        <w:rPr>
          <w:rFonts w:ascii="Calibri" w:hAnsi="Calibri" w:cs="Calibri"/>
          <w:b/>
          <w:sz w:val="22"/>
          <w:szCs w:val="22"/>
        </w:rPr>
        <w:t xml:space="preserve">:   </w:t>
      </w:r>
      <w:r>
        <w:rPr>
          <w:rFonts w:ascii="Calibri" w:hAnsi="Calibri" w:cs="Calibri"/>
          <w:bCs/>
          <w:sz w:val="22"/>
          <w:szCs w:val="22"/>
        </w:rPr>
        <w:t>Salesforce Implementation for Energy &amp; Utilities Organization</w:t>
      </w:r>
    </w:p>
    <w:p w:rsidR="00A96751" w:rsidRPr="00381358" w:rsidRDefault="00970DC9" w:rsidP="00A9675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Technology Used</w:t>
      </w:r>
      <w:r>
        <w:rPr>
          <w:rFonts w:ascii="Calibri" w:hAnsi="Calibri" w:cs="Calibri"/>
          <w:b/>
          <w:sz w:val="22"/>
          <w:szCs w:val="22"/>
        </w:rPr>
        <w:tab/>
        <w:t xml:space="preserve">:   </w:t>
      </w:r>
      <w:r w:rsidR="00DF791F">
        <w:rPr>
          <w:rFonts w:ascii="Calibri" w:hAnsi="Calibri" w:cs="Calibri"/>
          <w:sz w:val="22"/>
          <w:szCs w:val="22"/>
        </w:rPr>
        <w:t>Salesforce Sales C</w:t>
      </w:r>
      <w:r w:rsidR="00A96751">
        <w:rPr>
          <w:rFonts w:ascii="Calibri" w:hAnsi="Calibri" w:cs="Calibri"/>
          <w:sz w:val="22"/>
          <w:szCs w:val="22"/>
        </w:rPr>
        <w:t>loud</w:t>
      </w:r>
      <w:r w:rsidR="00985689">
        <w:rPr>
          <w:rFonts w:ascii="Calibri" w:hAnsi="Calibri" w:cs="Calibri"/>
          <w:sz w:val="22"/>
          <w:szCs w:val="22"/>
        </w:rPr>
        <w:t xml:space="preserve"> in Classic Platform</w:t>
      </w:r>
    </w:p>
    <w:p w:rsidR="00A96751" w:rsidRDefault="006061ED" w:rsidP="006061E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A96751" w:rsidRPr="00381358">
        <w:rPr>
          <w:rFonts w:ascii="Calibri" w:hAnsi="Calibri" w:cs="Calibri"/>
          <w:b/>
          <w:sz w:val="22"/>
          <w:szCs w:val="22"/>
        </w:rPr>
        <w:t>Duration</w:t>
      </w:r>
      <w:r w:rsidR="00A96751" w:rsidRPr="00381358">
        <w:rPr>
          <w:rFonts w:ascii="Calibri" w:hAnsi="Calibri" w:cs="Calibri"/>
          <w:b/>
          <w:sz w:val="22"/>
          <w:szCs w:val="22"/>
        </w:rPr>
        <w:tab/>
      </w:r>
      <w:r w:rsidR="00A96751" w:rsidRPr="00381358">
        <w:rPr>
          <w:rFonts w:ascii="Calibri" w:hAnsi="Calibri" w:cs="Calibri"/>
          <w:b/>
          <w:sz w:val="22"/>
          <w:szCs w:val="22"/>
        </w:rPr>
        <w:tab/>
      </w:r>
      <w:r w:rsidR="00A96751" w:rsidRPr="00381358">
        <w:rPr>
          <w:rFonts w:ascii="Calibri" w:hAnsi="Calibri" w:cs="Calibri"/>
          <w:b/>
          <w:sz w:val="22"/>
          <w:szCs w:val="22"/>
        </w:rPr>
        <w:tab/>
        <w:t xml:space="preserve">:   </w:t>
      </w:r>
      <w:r w:rsidR="008F60ED">
        <w:rPr>
          <w:rFonts w:ascii="Calibri" w:hAnsi="Calibri" w:cs="Calibri"/>
          <w:sz w:val="22"/>
          <w:szCs w:val="22"/>
        </w:rPr>
        <w:t>Jan</w:t>
      </w:r>
      <w:r w:rsidR="00A96751" w:rsidRPr="00381358">
        <w:rPr>
          <w:rFonts w:ascii="Calibri" w:hAnsi="Calibri" w:cs="Calibri"/>
          <w:sz w:val="22"/>
          <w:szCs w:val="22"/>
        </w:rPr>
        <w:t>’</w:t>
      </w:r>
      <w:r w:rsidR="00A96751">
        <w:rPr>
          <w:rFonts w:ascii="Calibri" w:hAnsi="Calibri" w:cs="Calibri"/>
          <w:sz w:val="22"/>
          <w:szCs w:val="22"/>
        </w:rPr>
        <w:t>1</w:t>
      </w:r>
      <w:r w:rsidR="008F60ED">
        <w:rPr>
          <w:rFonts w:ascii="Calibri" w:hAnsi="Calibri" w:cs="Calibri"/>
          <w:sz w:val="22"/>
          <w:szCs w:val="22"/>
        </w:rPr>
        <w:t>6</w:t>
      </w:r>
      <w:r w:rsidR="00A96751">
        <w:rPr>
          <w:rFonts w:ascii="Calibri" w:hAnsi="Calibri" w:cs="Calibri"/>
          <w:sz w:val="22"/>
          <w:szCs w:val="22"/>
        </w:rPr>
        <w:t>- Aug’18</w:t>
      </w:r>
    </w:p>
    <w:p w:rsidR="00A96751" w:rsidRPr="00381358" w:rsidRDefault="00A96751" w:rsidP="00A96751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065D16" w:rsidRDefault="00A96751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411AB1">
        <w:rPr>
          <w:rFonts w:ascii="Calibri" w:hAnsi="Calibri" w:cs="Calibri"/>
          <w:b/>
          <w:sz w:val="22"/>
          <w:szCs w:val="22"/>
        </w:rPr>
        <w:t>Responsibilities:</w:t>
      </w:r>
      <w:r w:rsidR="00065D16" w:rsidRPr="00065D16">
        <w:rPr>
          <w:rFonts w:ascii="Calibri" w:hAnsi="Calibri" w:cs="Calibri"/>
          <w:sz w:val="22"/>
          <w:szCs w:val="22"/>
        </w:rPr>
        <w:t xml:space="preserve"> </w:t>
      </w:r>
    </w:p>
    <w:p w:rsidR="00065D16" w:rsidRDefault="00065D16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:rsidR="00065D16" w:rsidRPr="00411AB1" w:rsidRDefault="00065D16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Pr="00411AB1">
        <w:rPr>
          <w:rFonts w:ascii="Calibri" w:hAnsi="Calibri" w:cs="Calibri"/>
          <w:sz w:val="22"/>
          <w:szCs w:val="22"/>
        </w:rPr>
        <w:t>Study, Analysis and review of Technical Specifications.</w:t>
      </w:r>
    </w:p>
    <w:p w:rsidR="00065D16" w:rsidRDefault="00065D16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Pr="00411AB1">
        <w:rPr>
          <w:rFonts w:ascii="Calibri" w:hAnsi="Calibri" w:cs="Calibri"/>
          <w:sz w:val="22"/>
          <w:szCs w:val="22"/>
        </w:rPr>
        <w:t>Preparation of Test Cases, then reviewing and Updating Test Cases.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65D16" w:rsidRDefault="00065D16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Pr="00411AB1">
        <w:rPr>
          <w:rFonts w:ascii="Calibri" w:hAnsi="Calibri" w:cs="Calibri"/>
          <w:sz w:val="22"/>
          <w:szCs w:val="22"/>
        </w:rPr>
        <w:t>Responsible for GUI and Functional Testing using Black Box Testing Techniques.</w:t>
      </w:r>
    </w:p>
    <w:p w:rsidR="00065D16" w:rsidRDefault="00065D16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Pr="00411AB1">
        <w:rPr>
          <w:rFonts w:ascii="Calibri" w:hAnsi="Calibri" w:cs="Calibri"/>
          <w:sz w:val="22"/>
          <w:szCs w:val="22"/>
        </w:rPr>
        <w:t>Involvement in Test Execution, Results Analyzing and Defect Reporting</w:t>
      </w:r>
      <w:r>
        <w:rPr>
          <w:rFonts w:ascii="Calibri" w:hAnsi="Calibri" w:cs="Calibri"/>
          <w:sz w:val="22"/>
          <w:szCs w:val="22"/>
        </w:rPr>
        <w:t>.</w:t>
      </w:r>
    </w:p>
    <w:p w:rsidR="00065D16" w:rsidRDefault="00065D16" w:rsidP="00065D16">
      <w:pPr>
        <w:pStyle w:val="ListParagraph1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Pr="00411AB1">
        <w:rPr>
          <w:rFonts w:ascii="Calibri" w:hAnsi="Calibri" w:cs="Calibri"/>
          <w:sz w:val="22"/>
          <w:szCs w:val="22"/>
        </w:rPr>
        <w:t>Involved in various level of testing like Sanity, Real, Regression and Final Regression.</w:t>
      </w:r>
      <w:r w:rsidRPr="00411AB1">
        <w:rPr>
          <w:rFonts w:ascii="Calibri" w:hAnsi="Calibri" w:cs="Calibri"/>
          <w:b/>
          <w:sz w:val="22"/>
          <w:szCs w:val="22"/>
        </w:rPr>
        <w:t xml:space="preserve"> </w:t>
      </w:r>
    </w:p>
    <w:p w:rsidR="00065D16" w:rsidRDefault="009015CB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Maintained user accounts, sharing rules, roles, profiles, field level security.</w:t>
      </w:r>
    </w:p>
    <w:p w:rsidR="00065D16" w:rsidRDefault="009015CB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Worked on extending standard Sales Cloud objects like Accounts, Contacts, Price Books, Products, Users, C</w:t>
      </w:r>
      <w:r w:rsidR="00A96751">
        <w:rPr>
          <w:rFonts w:ascii="Calibri" w:hAnsi="Calibri" w:cs="Calibri"/>
          <w:sz w:val="22"/>
          <w:szCs w:val="22"/>
        </w:rPr>
        <w:t xml:space="preserve">ampaigns, Leads, Opportunities </w:t>
      </w:r>
      <w:r w:rsidR="00A96751" w:rsidRPr="00411AB1">
        <w:rPr>
          <w:rFonts w:ascii="Calibri" w:hAnsi="Calibri" w:cs="Calibri"/>
          <w:sz w:val="22"/>
          <w:szCs w:val="22"/>
        </w:rPr>
        <w:t>and Quotes etc.</w:t>
      </w:r>
    </w:p>
    <w:p w:rsidR="00065D16" w:rsidRDefault="009015CB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Worked with Approval processes, Workflows and sharing rules.</w:t>
      </w:r>
    </w:p>
    <w:p w:rsidR="00065D16" w:rsidRDefault="009015CB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>
        <w:rPr>
          <w:rFonts w:ascii="Calibri" w:hAnsi="Calibri" w:cs="Calibri"/>
          <w:sz w:val="22"/>
          <w:szCs w:val="22"/>
        </w:rPr>
        <w:t>Used change sets to send customizations from one Salesforce org to another.</w:t>
      </w:r>
    </w:p>
    <w:p w:rsidR="00065D16" w:rsidRDefault="009015CB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Used Tabular, Summary and Matrix reports to create Standard reports and Custom reports.</w:t>
      </w:r>
    </w:p>
    <w:p w:rsidR="00065D16" w:rsidRDefault="003B6736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Involvement in preparation of Test Scenarios, Cases and Test Data.</w:t>
      </w:r>
    </w:p>
    <w:p w:rsidR="00065D16" w:rsidRDefault="002B384F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Pr="00411AB1">
        <w:rPr>
          <w:rFonts w:ascii="Calibri" w:hAnsi="Calibri" w:cs="Calibri"/>
          <w:sz w:val="22"/>
          <w:szCs w:val="22"/>
        </w:rPr>
        <w:t>Involved preparing of functional document.</w:t>
      </w:r>
    </w:p>
    <w:p w:rsidR="00065D16" w:rsidRDefault="003B6736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Preparation of Daily and Weekly Status Reports.</w:t>
      </w:r>
    </w:p>
    <w:p w:rsidR="003B6736" w:rsidRDefault="003B6736" w:rsidP="00065D1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Worked on Agile and Scrum Methodology.</w:t>
      </w:r>
    </w:p>
    <w:p w:rsidR="00065D16" w:rsidRDefault="00065D16" w:rsidP="00065D16">
      <w:pPr>
        <w:pStyle w:val="ListParagraph1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:rsidR="00A96751" w:rsidRPr="00411AB1" w:rsidRDefault="00A96751" w:rsidP="00A9675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Pr="00411AB1">
        <w:rPr>
          <w:rFonts w:ascii="Calibri" w:hAnsi="Calibri" w:cs="Calibri"/>
          <w:b/>
          <w:sz w:val="22"/>
          <w:szCs w:val="22"/>
        </w:rPr>
        <w:t xml:space="preserve">  Project #1       </w:t>
      </w:r>
      <w:r w:rsidR="00E432F5">
        <w:rPr>
          <w:rFonts w:ascii="Calibri" w:hAnsi="Calibri" w:cs="Calibri"/>
          <w:b/>
          <w:sz w:val="22"/>
          <w:szCs w:val="22"/>
        </w:rPr>
        <w:t xml:space="preserve"> </w:t>
      </w:r>
      <w:r w:rsidR="00E432F5">
        <w:rPr>
          <w:rFonts w:ascii="Calibri" w:hAnsi="Calibri" w:cs="Calibri"/>
          <w:b/>
          <w:sz w:val="22"/>
          <w:szCs w:val="22"/>
        </w:rPr>
        <w:tab/>
      </w:r>
      <w:r w:rsidR="00E432F5" w:rsidRPr="00411AB1">
        <w:rPr>
          <w:rFonts w:ascii="Calibri" w:hAnsi="Calibri" w:cs="Calibri"/>
          <w:b/>
          <w:sz w:val="22"/>
          <w:szCs w:val="22"/>
        </w:rPr>
        <w:t>:</w:t>
      </w:r>
      <w:r w:rsidRPr="00411AB1">
        <w:rPr>
          <w:rFonts w:ascii="Calibri" w:hAnsi="Calibri" w:cs="Calibri"/>
          <w:b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Unified Communication Messaging</w:t>
      </w:r>
    </w:p>
    <w:p w:rsidR="00A96751" w:rsidRPr="00411AB1" w:rsidRDefault="00A96751" w:rsidP="00A9675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11AB1">
        <w:rPr>
          <w:rFonts w:ascii="Calibri" w:hAnsi="Calibri" w:cs="Calibri"/>
          <w:b/>
          <w:sz w:val="22"/>
          <w:szCs w:val="22"/>
        </w:rPr>
        <w:t xml:space="preserve">   Technology Used</w:t>
      </w:r>
      <w:r w:rsidRPr="00411AB1">
        <w:rPr>
          <w:rFonts w:ascii="Calibri" w:hAnsi="Calibri" w:cs="Calibri"/>
          <w:b/>
          <w:sz w:val="22"/>
          <w:szCs w:val="22"/>
        </w:rPr>
        <w:tab/>
      </w:r>
      <w:r w:rsidRPr="00411AB1">
        <w:rPr>
          <w:rFonts w:ascii="Calibri" w:hAnsi="Calibri" w:cs="Calibri"/>
          <w:sz w:val="22"/>
          <w:szCs w:val="22"/>
        </w:rPr>
        <w:t>:</w:t>
      </w:r>
      <w:r w:rsidRPr="00411AB1">
        <w:rPr>
          <w:rFonts w:ascii="Calibri" w:hAnsi="Calibri" w:cs="Calibri"/>
          <w:b/>
          <w:sz w:val="22"/>
          <w:szCs w:val="22"/>
        </w:rPr>
        <w:t xml:space="preserve">    </w:t>
      </w:r>
      <w:r w:rsidRPr="00411AB1">
        <w:rPr>
          <w:rFonts w:ascii="Calibri" w:hAnsi="Calibri" w:cs="Calibri"/>
          <w:sz w:val="22"/>
          <w:szCs w:val="22"/>
        </w:rPr>
        <w:t>Dot Net 4.</w:t>
      </w:r>
      <w:r w:rsidR="009D5028">
        <w:rPr>
          <w:rFonts w:ascii="Calibri" w:hAnsi="Calibri" w:cs="Calibri"/>
          <w:sz w:val="22"/>
          <w:szCs w:val="22"/>
        </w:rPr>
        <w:t>0, Silver light, SQL Server, QM</w:t>
      </w:r>
      <w:r w:rsidRPr="00411AB1">
        <w:rPr>
          <w:rFonts w:ascii="Calibri" w:hAnsi="Calibri" w:cs="Calibri"/>
          <w:sz w:val="22"/>
          <w:szCs w:val="22"/>
        </w:rPr>
        <w:t>etry, Jira, SQL Server 2008</w:t>
      </w:r>
    </w:p>
    <w:p w:rsidR="00A96751" w:rsidRPr="00411AB1" w:rsidRDefault="00A96751" w:rsidP="00A96751">
      <w:pPr>
        <w:tabs>
          <w:tab w:val="left" w:pos="42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11AB1">
        <w:rPr>
          <w:rFonts w:ascii="Calibri" w:hAnsi="Calibri" w:cs="Calibri"/>
          <w:b/>
          <w:sz w:val="22"/>
          <w:szCs w:val="22"/>
        </w:rPr>
        <w:t xml:space="preserve">   Duration        </w:t>
      </w:r>
      <w:r w:rsidRPr="00411AB1">
        <w:rPr>
          <w:rFonts w:ascii="Calibri" w:hAnsi="Calibri" w:cs="Calibri"/>
          <w:b/>
          <w:sz w:val="22"/>
          <w:szCs w:val="22"/>
        </w:rPr>
        <w:tab/>
      </w:r>
      <w:r w:rsidRPr="00411AB1">
        <w:rPr>
          <w:rFonts w:ascii="Calibri" w:hAnsi="Calibri" w:cs="Calibri"/>
          <w:sz w:val="22"/>
          <w:szCs w:val="22"/>
        </w:rPr>
        <w:t>:</w:t>
      </w:r>
      <w:r w:rsidRPr="00411AB1">
        <w:rPr>
          <w:rFonts w:ascii="Calibri" w:hAnsi="Calibri" w:cs="Calibri"/>
          <w:b/>
          <w:sz w:val="22"/>
          <w:szCs w:val="22"/>
        </w:rPr>
        <w:t xml:space="preserve">    </w:t>
      </w:r>
      <w:r w:rsidR="008B0BA8">
        <w:rPr>
          <w:rFonts w:ascii="Calibri" w:hAnsi="Calibri" w:cs="Calibri"/>
          <w:sz w:val="22"/>
          <w:szCs w:val="22"/>
        </w:rPr>
        <w:t>Feb</w:t>
      </w:r>
      <w:r w:rsidRPr="00411AB1">
        <w:rPr>
          <w:rFonts w:ascii="Calibri" w:hAnsi="Calibri" w:cs="Calibri"/>
          <w:sz w:val="22"/>
          <w:szCs w:val="22"/>
        </w:rPr>
        <w:t xml:space="preserve"> ’1</w:t>
      </w:r>
      <w:r w:rsidR="008B0BA8">
        <w:rPr>
          <w:rFonts w:ascii="Calibri" w:hAnsi="Calibri" w:cs="Calibri"/>
          <w:sz w:val="22"/>
          <w:szCs w:val="22"/>
        </w:rPr>
        <w:t>4</w:t>
      </w:r>
      <w:r w:rsidRPr="00411AB1">
        <w:rPr>
          <w:rFonts w:ascii="Calibri" w:hAnsi="Calibri" w:cs="Calibri"/>
          <w:sz w:val="22"/>
          <w:szCs w:val="22"/>
        </w:rPr>
        <w:t xml:space="preserve"> – January’16</w:t>
      </w:r>
    </w:p>
    <w:p w:rsidR="00A96751" w:rsidRPr="00411AB1" w:rsidRDefault="00A7356F" w:rsidP="00A96751">
      <w:pPr>
        <w:tabs>
          <w:tab w:val="left" w:pos="42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Bug Tracking Tool</w:t>
      </w:r>
      <w:r>
        <w:rPr>
          <w:rFonts w:ascii="Calibri" w:hAnsi="Calibri" w:cs="Calibri"/>
          <w:b/>
          <w:sz w:val="22"/>
          <w:szCs w:val="22"/>
        </w:rPr>
        <w:tab/>
      </w:r>
      <w:r w:rsidR="00A96751" w:rsidRPr="00411AB1">
        <w:rPr>
          <w:rFonts w:ascii="Calibri" w:hAnsi="Calibri" w:cs="Calibri"/>
          <w:bCs/>
          <w:sz w:val="22"/>
          <w:szCs w:val="22"/>
        </w:rPr>
        <w:t xml:space="preserve">: </w:t>
      </w:r>
      <w:r w:rsidR="00A96751" w:rsidRPr="00411AB1">
        <w:rPr>
          <w:rFonts w:ascii="Calibri" w:hAnsi="Calibri" w:cs="Calibri"/>
          <w:b/>
          <w:sz w:val="22"/>
          <w:szCs w:val="22"/>
        </w:rPr>
        <w:t xml:space="preserve">   </w:t>
      </w:r>
      <w:r w:rsidR="00A96751" w:rsidRPr="00411AB1">
        <w:rPr>
          <w:rFonts w:ascii="Calibri" w:hAnsi="Calibri" w:cs="Calibri"/>
          <w:bCs/>
          <w:sz w:val="22"/>
          <w:szCs w:val="22"/>
        </w:rPr>
        <w:t>J</w:t>
      </w:r>
      <w:r w:rsidR="00A96751" w:rsidRPr="00411AB1">
        <w:rPr>
          <w:rFonts w:ascii="Calibri" w:hAnsi="Calibri" w:cs="Calibri"/>
          <w:sz w:val="22"/>
          <w:szCs w:val="22"/>
        </w:rPr>
        <w:t>IRA</w:t>
      </w:r>
    </w:p>
    <w:p w:rsidR="00A96751" w:rsidRPr="00411AB1" w:rsidRDefault="00A96751" w:rsidP="00A96751">
      <w:pPr>
        <w:jc w:val="both"/>
        <w:rPr>
          <w:rFonts w:ascii="Calibri" w:hAnsi="Calibri" w:cs="Calibri"/>
          <w:b/>
          <w:sz w:val="22"/>
          <w:szCs w:val="22"/>
        </w:rPr>
      </w:pPr>
    </w:p>
    <w:p w:rsidR="00A96751" w:rsidRPr="00411AB1" w:rsidRDefault="00A96751" w:rsidP="00A96751">
      <w:pPr>
        <w:tabs>
          <w:tab w:val="left" w:pos="428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411AB1">
        <w:rPr>
          <w:rFonts w:ascii="Calibri" w:hAnsi="Calibri" w:cs="Calibri"/>
          <w:b/>
          <w:sz w:val="22"/>
          <w:szCs w:val="22"/>
        </w:rPr>
        <w:t>Responsibilities:</w:t>
      </w:r>
    </w:p>
    <w:p w:rsidR="00A96751" w:rsidRPr="00411AB1" w:rsidRDefault="00A96751" w:rsidP="00A96751">
      <w:pPr>
        <w:tabs>
          <w:tab w:val="left" w:pos="428"/>
        </w:tabs>
        <w:rPr>
          <w:rFonts w:ascii="Calibri" w:hAnsi="Calibri" w:cs="Calibri"/>
          <w:sz w:val="22"/>
          <w:szCs w:val="22"/>
        </w:rPr>
      </w:pPr>
    </w:p>
    <w:p w:rsidR="00A96751" w:rsidRPr="00411AB1" w:rsidRDefault="003B6736" w:rsidP="003B673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Study, Analysis and review of Technical Specifications.</w:t>
      </w:r>
    </w:p>
    <w:p w:rsidR="00A96751" w:rsidRPr="00411AB1" w:rsidRDefault="003B6736" w:rsidP="003B673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Preparation of Test Cases, then reviewing and Updating Test Cases.</w:t>
      </w:r>
    </w:p>
    <w:p w:rsidR="00A96751" w:rsidRPr="00411AB1" w:rsidRDefault="003B6736" w:rsidP="003B673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Responsible for Functional Testing and Regression Testing.</w:t>
      </w:r>
    </w:p>
    <w:p w:rsidR="00732367" w:rsidRDefault="003B6736" w:rsidP="00732367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Involved in various level of testing like Sanity, Real, Regression and Final Regression.</w:t>
      </w:r>
    </w:p>
    <w:p w:rsidR="00A96751" w:rsidRPr="00411AB1" w:rsidRDefault="003B6736" w:rsidP="003B6736">
      <w:pPr>
        <w:pStyle w:val="ListParagraph1"/>
        <w:spacing w:line="276" w:lineRule="auto"/>
        <w:ind w:left="0"/>
        <w:rPr>
          <w:rFonts w:ascii="Calibri" w:hAnsi="Calibri" w:cs="Calibri"/>
          <w:color w:val="000000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Performed Cross Browser Testing and compatible testing in different OS.</w:t>
      </w:r>
    </w:p>
    <w:p w:rsidR="00A96751" w:rsidRPr="00411AB1" w:rsidRDefault="003B6736" w:rsidP="003B673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Involved in back end testing (Data Base) using SQL Server to validate and verify data.</w:t>
      </w:r>
    </w:p>
    <w:p w:rsidR="00A96751" w:rsidRPr="00411AB1" w:rsidRDefault="003B6736" w:rsidP="003B673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FE5A9C">
        <w:rPr>
          <w:rFonts w:ascii="Calibri" w:hAnsi="Calibri" w:cs="Calibri"/>
          <w:sz w:val="22"/>
          <w:szCs w:val="22"/>
        </w:rPr>
        <w:t xml:space="preserve">Involved in the </w:t>
      </w:r>
      <w:r w:rsidR="00A96751" w:rsidRPr="00411AB1">
        <w:rPr>
          <w:rFonts w:ascii="Calibri" w:hAnsi="Calibri" w:cs="Calibri"/>
          <w:sz w:val="22"/>
          <w:szCs w:val="22"/>
        </w:rPr>
        <w:t>TUI testing for telephony platform to integrate with</w:t>
      </w:r>
      <w:r w:rsidR="00FE5A9C">
        <w:rPr>
          <w:rFonts w:ascii="Calibri" w:hAnsi="Calibri" w:cs="Calibri"/>
          <w:sz w:val="22"/>
          <w:szCs w:val="22"/>
        </w:rPr>
        <w:t xml:space="preserve"> Voicemails, Fax, and Greetings.</w:t>
      </w:r>
    </w:p>
    <w:p w:rsidR="00A96751" w:rsidRPr="00411AB1" w:rsidRDefault="003B6736" w:rsidP="003B673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 xml:space="preserve">Responsible for verification of </w:t>
      </w:r>
      <w:r w:rsidR="00FE5A9C">
        <w:rPr>
          <w:rFonts w:ascii="Calibri" w:hAnsi="Calibri" w:cs="Calibri"/>
          <w:sz w:val="22"/>
          <w:szCs w:val="22"/>
        </w:rPr>
        <w:t>CDR</w:t>
      </w:r>
      <w:r w:rsidR="00A96751" w:rsidRPr="00411AB1">
        <w:rPr>
          <w:rFonts w:ascii="Calibri" w:hAnsi="Calibri" w:cs="Calibri"/>
          <w:sz w:val="22"/>
          <w:szCs w:val="22"/>
        </w:rPr>
        <w:t xml:space="preserve"> that contain</w:t>
      </w:r>
      <w:r w:rsidR="00FE5A9C">
        <w:rPr>
          <w:rFonts w:ascii="Calibri" w:hAnsi="Calibri" w:cs="Calibri"/>
          <w:sz w:val="22"/>
          <w:szCs w:val="22"/>
        </w:rPr>
        <w:t>s</w:t>
      </w:r>
      <w:r w:rsidR="00A96751" w:rsidRPr="00411AB1">
        <w:rPr>
          <w:rFonts w:ascii="Calibri" w:hAnsi="Calibri" w:cs="Calibri"/>
          <w:sz w:val="22"/>
          <w:szCs w:val="22"/>
        </w:rPr>
        <w:t xml:space="preserve"> information about each call.</w:t>
      </w:r>
    </w:p>
    <w:p w:rsidR="00A96751" w:rsidRPr="00411AB1" w:rsidRDefault="003B6736" w:rsidP="003B673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Involved in testing differen</w:t>
      </w:r>
      <w:r w:rsidR="00DF791F">
        <w:rPr>
          <w:rFonts w:ascii="Calibri" w:hAnsi="Calibri" w:cs="Calibri"/>
          <w:sz w:val="22"/>
          <w:szCs w:val="22"/>
        </w:rPr>
        <w:t xml:space="preserve">t types of DTMF responses and </w:t>
      </w:r>
      <w:r w:rsidR="00FE5A9C">
        <w:rPr>
          <w:rFonts w:ascii="Calibri" w:hAnsi="Calibri" w:cs="Calibri"/>
          <w:sz w:val="22"/>
          <w:szCs w:val="22"/>
        </w:rPr>
        <w:t xml:space="preserve">end to end </w:t>
      </w:r>
      <w:r w:rsidR="00A96751" w:rsidRPr="00411AB1">
        <w:rPr>
          <w:rFonts w:ascii="Calibri" w:hAnsi="Calibri" w:cs="Calibri"/>
          <w:sz w:val="22"/>
          <w:szCs w:val="22"/>
        </w:rPr>
        <w:t>IVR responses played according to the DTMF tones inputs.</w:t>
      </w:r>
    </w:p>
    <w:p w:rsidR="00A96751" w:rsidRPr="00411AB1" w:rsidRDefault="003B6736" w:rsidP="003B6736">
      <w:pPr>
        <w:pStyle w:val="ListParagraph1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Responsible for verification of Final Invoice for each users with respect to the UDR's.</w:t>
      </w:r>
    </w:p>
    <w:p w:rsidR="00A96751" w:rsidRPr="00411AB1" w:rsidRDefault="003B6736" w:rsidP="003B6736">
      <w:pPr>
        <w:pStyle w:val="ListParagraph1"/>
        <w:spacing w:line="276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Defect tracking &amp; Defect reporting using Jira.</w:t>
      </w:r>
    </w:p>
    <w:p w:rsidR="00A96751" w:rsidRPr="00411AB1" w:rsidRDefault="003B6736" w:rsidP="004F4D23">
      <w:pPr>
        <w:pStyle w:val="ListParagraph1"/>
        <w:tabs>
          <w:tab w:val="left" w:pos="720"/>
        </w:tabs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A28EF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</w:t>
      </w:r>
      <w:r w:rsidR="00A96751" w:rsidRPr="00411AB1">
        <w:rPr>
          <w:rFonts w:ascii="Calibri" w:hAnsi="Calibri" w:cs="Calibri"/>
          <w:sz w:val="22"/>
          <w:szCs w:val="22"/>
        </w:rPr>
        <w:t>Intimating client on status update daily/weekly basis.</w:t>
      </w:r>
    </w:p>
    <w:p w:rsidR="00A96751" w:rsidRPr="00411AB1" w:rsidRDefault="00A96751" w:rsidP="00A96751">
      <w:pPr>
        <w:pStyle w:val="ListParagraph1"/>
        <w:spacing w:line="276" w:lineRule="auto"/>
        <w:ind w:left="723"/>
        <w:contextualSpacing/>
        <w:jc w:val="both"/>
        <w:rPr>
          <w:rFonts w:ascii="Calibri" w:hAnsi="Calibri" w:cs="Calibri"/>
          <w:sz w:val="22"/>
          <w:szCs w:val="22"/>
        </w:rPr>
      </w:pPr>
    </w:p>
    <w:p w:rsidR="00A96751" w:rsidRPr="00411AB1" w:rsidRDefault="00A96751" w:rsidP="00A96751">
      <w:pPr>
        <w:pStyle w:val="NormalWeb"/>
        <w:tabs>
          <w:tab w:val="left" w:pos="8205"/>
        </w:tabs>
        <w:spacing w:before="0" w:after="0"/>
        <w:rPr>
          <w:rFonts w:ascii="Calibri" w:hAnsi="Calibri" w:cs="Calibri"/>
          <w:sz w:val="22"/>
          <w:szCs w:val="22"/>
        </w:rPr>
      </w:pPr>
      <w:r w:rsidRPr="00411AB1">
        <w:rPr>
          <w:rFonts w:ascii="Calibri" w:hAnsi="Calibri" w:cs="Calibri"/>
          <w:sz w:val="22"/>
          <w:szCs w:val="22"/>
        </w:rPr>
        <w:t>Sidhartha Panda</w:t>
      </w:r>
      <w:r w:rsidRPr="00411AB1">
        <w:rPr>
          <w:rFonts w:ascii="Calibri" w:hAnsi="Calibri" w:cs="Calibri"/>
          <w:sz w:val="22"/>
          <w:szCs w:val="22"/>
        </w:rPr>
        <w:tab/>
      </w:r>
      <w:r w:rsidR="005517F6">
        <w:rPr>
          <w:rFonts w:ascii="Calibri" w:hAnsi="Calibri" w:cs="Calibri"/>
          <w:sz w:val="22"/>
          <w:szCs w:val="22"/>
        </w:rPr>
        <w:t>Hyderabad</w:t>
      </w:r>
    </w:p>
    <w:p w:rsidR="008E30B1" w:rsidRPr="00411AB1" w:rsidRDefault="008E30B1" w:rsidP="00A96751">
      <w:pPr>
        <w:jc w:val="both"/>
        <w:rPr>
          <w:rFonts w:ascii="Calibri" w:hAnsi="Calibri" w:cs="Calibri"/>
          <w:sz w:val="22"/>
          <w:szCs w:val="22"/>
        </w:rPr>
      </w:pPr>
    </w:p>
    <w:sectPr w:rsidR="008E30B1" w:rsidRPr="00411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900" w:right="1008" w:bottom="540" w:left="1008" w:header="720" w:footer="720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72" w:rsidRDefault="006D5972">
      <w:r>
        <w:separator/>
      </w:r>
    </w:p>
  </w:endnote>
  <w:endnote w:type="continuationSeparator" w:id="0">
    <w:p w:rsidR="006D5972" w:rsidRDefault="006D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6E" w:rsidRDefault="00842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B1" w:rsidRDefault="008E30B1" w:rsidP="00D26EEC">
    <w:pPr>
      <w:pStyle w:val="Footer"/>
      <w:tabs>
        <w:tab w:val="clear" w:pos="4153"/>
        <w:tab w:val="clear" w:pos="8306"/>
        <w:tab w:val="center" w:pos="4320"/>
        <w:tab w:val="right" w:pos="864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EC" w:rsidRDefault="00D26EEC" w:rsidP="00D26EEC">
    <w:pPr>
      <w:pStyle w:val="Footer"/>
      <w:jc w:val="center"/>
    </w:pPr>
    <w:r>
      <w:t>AT&amp;T Proprietary (Internal Use Only)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72" w:rsidRDefault="006D5972">
      <w:r>
        <w:separator/>
      </w:r>
    </w:p>
  </w:footnote>
  <w:footnote w:type="continuationSeparator" w:id="0">
    <w:p w:rsidR="006D5972" w:rsidRDefault="006D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6E" w:rsidRDefault="00842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6E" w:rsidRDefault="00842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6E" w:rsidRDefault="00842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14A22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13A30836"/>
    <w:multiLevelType w:val="multilevel"/>
    <w:tmpl w:val="68D2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16F3C"/>
    <w:multiLevelType w:val="multilevel"/>
    <w:tmpl w:val="4E68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B3BB9"/>
    <w:multiLevelType w:val="hybridMultilevel"/>
    <w:tmpl w:val="DFF4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681B"/>
    <w:multiLevelType w:val="multilevel"/>
    <w:tmpl w:val="48DE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7318DB"/>
    <w:multiLevelType w:val="multilevel"/>
    <w:tmpl w:val="6ADC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E20"/>
    <w:rsid w:val="00025D6C"/>
    <w:rsid w:val="0003258B"/>
    <w:rsid w:val="00046782"/>
    <w:rsid w:val="000600AC"/>
    <w:rsid w:val="00065D16"/>
    <w:rsid w:val="0006749E"/>
    <w:rsid w:val="0009018E"/>
    <w:rsid w:val="000A5A6E"/>
    <w:rsid w:val="000A622C"/>
    <w:rsid w:val="000F085A"/>
    <w:rsid w:val="000F526A"/>
    <w:rsid w:val="0011381C"/>
    <w:rsid w:val="00143328"/>
    <w:rsid w:val="001470C0"/>
    <w:rsid w:val="0015229C"/>
    <w:rsid w:val="00161B58"/>
    <w:rsid w:val="00170552"/>
    <w:rsid w:val="00172A27"/>
    <w:rsid w:val="0018674E"/>
    <w:rsid w:val="001C71C1"/>
    <w:rsid w:val="001D7BE9"/>
    <w:rsid w:val="00237CE2"/>
    <w:rsid w:val="0024350A"/>
    <w:rsid w:val="00243D25"/>
    <w:rsid w:val="00267FD7"/>
    <w:rsid w:val="002A5694"/>
    <w:rsid w:val="002B384F"/>
    <w:rsid w:val="002C09A7"/>
    <w:rsid w:val="002C2A3F"/>
    <w:rsid w:val="002F5F8E"/>
    <w:rsid w:val="0033240C"/>
    <w:rsid w:val="00340A9C"/>
    <w:rsid w:val="00350E02"/>
    <w:rsid w:val="003774CF"/>
    <w:rsid w:val="00381358"/>
    <w:rsid w:val="003A1B79"/>
    <w:rsid w:val="003B6736"/>
    <w:rsid w:val="00411AB1"/>
    <w:rsid w:val="004B2326"/>
    <w:rsid w:val="004C4F3D"/>
    <w:rsid w:val="004E09E4"/>
    <w:rsid w:val="004E2435"/>
    <w:rsid w:val="004E6810"/>
    <w:rsid w:val="004F4D23"/>
    <w:rsid w:val="004F5407"/>
    <w:rsid w:val="00537ACF"/>
    <w:rsid w:val="005517F6"/>
    <w:rsid w:val="00567C88"/>
    <w:rsid w:val="00583F74"/>
    <w:rsid w:val="005B2192"/>
    <w:rsid w:val="005B4A84"/>
    <w:rsid w:val="005E643D"/>
    <w:rsid w:val="00600E51"/>
    <w:rsid w:val="006061ED"/>
    <w:rsid w:val="00643217"/>
    <w:rsid w:val="006433FE"/>
    <w:rsid w:val="0068182D"/>
    <w:rsid w:val="0068287E"/>
    <w:rsid w:val="006B1944"/>
    <w:rsid w:val="006B4BA4"/>
    <w:rsid w:val="006D5972"/>
    <w:rsid w:val="006F00FC"/>
    <w:rsid w:val="00713325"/>
    <w:rsid w:val="007179D9"/>
    <w:rsid w:val="00732367"/>
    <w:rsid w:val="00737823"/>
    <w:rsid w:val="00737957"/>
    <w:rsid w:val="007458F3"/>
    <w:rsid w:val="00745992"/>
    <w:rsid w:val="00765932"/>
    <w:rsid w:val="00772AD9"/>
    <w:rsid w:val="00790A22"/>
    <w:rsid w:val="007C2B64"/>
    <w:rsid w:val="007C4D1C"/>
    <w:rsid w:val="007F73D8"/>
    <w:rsid w:val="008007DC"/>
    <w:rsid w:val="00811D98"/>
    <w:rsid w:val="008258B3"/>
    <w:rsid w:val="0083460F"/>
    <w:rsid w:val="00840A17"/>
    <w:rsid w:val="0084276E"/>
    <w:rsid w:val="00857309"/>
    <w:rsid w:val="00861E14"/>
    <w:rsid w:val="00890856"/>
    <w:rsid w:val="008B0BA8"/>
    <w:rsid w:val="008E182C"/>
    <w:rsid w:val="008E1BFF"/>
    <w:rsid w:val="008E30B1"/>
    <w:rsid w:val="008F60ED"/>
    <w:rsid w:val="009015CB"/>
    <w:rsid w:val="0092095D"/>
    <w:rsid w:val="009237D1"/>
    <w:rsid w:val="00970DC9"/>
    <w:rsid w:val="009728D7"/>
    <w:rsid w:val="00985689"/>
    <w:rsid w:val="00985844"/>
    <w:rsid w:val="009951F2"/>
    <w:rsid w:val="009A7A60"/>
    <w:rsid w:val="009D5028"/>
    <w:rsid w:val="009E303E"/>
    <w:rsid w:val="009F1BCB"/>
    <w:rsid w:val="00A00A6F"/>
    <w:rsid w:val="00A15344"/>
    <w:rsid w:val="00A22CFA"/>
    <w:rsid w:val="00A32922"/>
    <w:rsid w:val="00A33075"/>
    <w:rsid w:val="00A7356F"/>
    <w:rsid w:val="00A804D2"/>
    <w:rsid w:val="00A96751"/>
    <w:rsid w:val="00AA3481"/>
    <w:rsid w:val="00AA6B29"/>
    <w:rsid w:val="00AC5E2B"/>
    <w:rsid w:val="00AD1711"/>
    <w:rsid w:val="00AF5C34"/>
    <w:rsid w:val="00B22FA5"/>
    <w:rsid w:val="00B2604D"/>
    <w:rsid w:val="00B34954"/>
    <w:rsid w:val="00B425F4"/>
    <w:rsid w:val="00B5106B"/>
    <w:rsid w:val="00B51A4A"/>
    <w:rsid w:val="00BA79F4"/>
    <w:rsid w:val="00BB71B0"/>
    <w:rsid w:val="00BB7417"/>
    <w:rsid w:val="00BD3E57"/>
    <w:rsid w:val="00BE487F"/>
    <w:rsid w:val="00BE55E1"/>
    <w:rsid w:val="00BF07B6"/>
    <w:rsid w:val="00C146CA"/>
    <w:rsid w:val="00C26C8B"/>
    <w:rsid w:val="00C440E6"/>
    <w:rsid w:val="00C654BA"/>
    <w:rsid w:val="00C65B63"/>
    <w:rsid w:val="00C668E6"/>
    <w:rsid w:val="00C74C2A"/>
    <w:rsid w:val="00CA28EF"/>
    <w:rsid w:val="00CD4217"/>
    <w:rsid w:val="00D06A0E"/>
    <w:rsid w:val="00D2005C"/>
    <w:rsid w:val="00D26EEC"/>
    <w:rsid w:val="00D27E6D"/>
    <w:rsid w:val="00D4778F"/>
    <w:rsid w:val="00D62A97"/>
    <w:rsid w:val="00D6459D"/>
    <w:rsid w:val="00D64EC4"/>
    <w:rsid w:val="00D77129"/>
    <w:rsid w:val="00D96B4F"/>
    <w:rsid w:val="00DB37E3"/>
    <w:rsid w:val="00DC06D0"/>
    <w:rsid w:val="00DC33D8"/>
    <w:rsid w:val="00DC3916"/>
    <w:rsid w:val="00DC4C77"/>
    <w:rsid w:val="00DF791F"/>
    <w:rsid w:val="00E053D3"/>
    <w:rsid w:val="00E0664C"/>
    <w:rsid w:val="00E11D3D"/>
    <w:rsid w:val="00E13611"/>
    <w:rsid w:val="00E17D74"/>
    <w:rsid w:val="00E23DDD"/>
    <w:rsid w:val="00E24A5B"/>
    <w:rsid w:val="00E42FDA"/>
    <w:rsid w:val="00E432F5"/>
    <w:rsid w:val="00E63107"/>
    <w:rsid w:val="00E70D71"/>
    <w:rsid w:val="00EC72FE"/>
    <w:rsid w:val="00F04971"/>
    <w:rsid w:val="00F15622"/>
    <w:rsid w:val="00F156C4"/>
    <w:rsid w:val="00F17BC5"/>
    <w:rsid w:val="00F706DC"/>
    <w:rsid w:val="00F712C0"/>
    <w:rsid w:val="00F84C41"/>
    <w:rsid w:val="00FA56D4"/>
    <w:rsid w:val="00FB2510"/>
    <w:rsid w:val="00FB73E6"/>
    <w:rsid w:val="00FD41D7"/>
    <w:rsid w:val="00FE54CE"/>
    <w:rsid w:val="00FE5A9C"/>
    <w:rsid w:val="01EB0807"/>
    <w:rsid w:val="03B62C4A"/>
    <w:rsid w:val="15EC002B"/>
    <w:rsid w:val="1ACE3F80"/>
    <w:rsid w:val="1C2B12A2"/>
    <w:rsid w:val="290B21DF"/>
    <w:rsid w:val="298102B9"/>
    <w:rsid w:val="30BE4AFA"/>
    <w:rsid w:val="3E0F4FBC"/>
    <w:rsid w:val="50CD6A6E"/>
    <w:rsid w:val="5BBE3630"/>
    <w:rsid w:val="5C8D476C"/>
    <w:rsid w:val="6C1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E459B94"/>
  <w15:chartTrackingRefBased/>
  <w15:docId w15:val="{9B99FFE0-86E8-9A4A-9C18-2D563CB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">
    <w:name w:val="Body Text"/>
    <w:basedOn w:val="Normal"/>
    <w:pPr>
      <w:tabs>
        <w:tab w:val="left" w:pos="5400"/>
      </w:tabs>
    </w:pPr>
    <w:rPr>
      <w:rFonts w:ascii="Verdana" w:hAnsi="Verdana" w:cs="Verdana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odyText2">
    <w:name w:val="Body Text 2"/>
    <w:basedOn w:val="Normal"/>
    <w:pPr>
      <w:tabs>
        <w:tab w:val="right" w:pos="10620"/>
      </w:tabs>
      <w:jc w:val="both"/>
    </w:pPr>
    <w:rPr>
      <w:rFonts w:ascii="Verdana" w:hAnsi="Verdana" w:cs="Verdana"/>
      <w:sz w:val="20"/>
      <w:szCs w:val="20"/>
    </w:rPr>
  </w:style>
  <w:style w:type="paragraph" w:customStyle="1" w:styleId="ListParagraph1">
    <w:name w:val="List Paragraph1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E0664C"/>
    <w:pPr>
      <w:ind w:left="720"/>
    </w:pPr>
  </w:style>
  <w:style w:type="character" w:customStyle="1" w:styleId="hgkelc">
    <w:name w:val="hgkelc"/>
    <w:basedOn w:val="DefaultParagraphFont"/>
    <w:rsid w:val="002F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1301</Words>
  <Characters>7417</Characters>
  <Application>Microsoft Office Word</Application>
  <DocSecurity>0</DocSecurity>
  <PresentationFormat/>
  <Lines>61</Lines>
  <Paragraphs>17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Sidhartha Panda</vt:lpstr>
    </vt:vector>
  </TitlesOfParts>
  <Manager/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Sidhartha Panda</dc:title>
  <dc:subject/>
  <dc:creator>Sidharthap</dc:creator>
  <cp:keywords/>
  <dc:description/>
  <cp:lastModifiedBy>sss</cp:lastModifiedBy>
  <cp:revision>43</cp:revision>
  <dcterms:created xsi:type="dcterms:W3CDTF">2019-11-05T20:35:00Z</dcterms:created>
  <dcterms:modified xsi:type="dcterms:W3CDTF">2021-03-22T05:17:00Z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  <property fmtid="{D5CDD505-2E9C-101B-9397-08002B2CF9AE}" pid="3" name="Data_Classification">
    <vt:lpwstr>AT&amp;T Proprietary (Internal Use Only)_x000d_</vt:lpwstr>
  </property>
  <property fmtid="{D5CDD505-2E9C-101B-9397-08002B2CF9AE}" pid="4" name="DLPManualFileClassification">
    <vt:lpwstr>{1A067545-A4E2-4FA1-8094-0D7902669705}</vt:lpwstr>
  </property>
  <property fmtid="{D5CDD505-2E9C-101B-9397-08002B2CF9AE}" pid="5" name="DLPManualFileClassificationLastModifiedBy">
    <vt:lpwstr>ATT\SP00573491</vt:lpwstr>
  </property>
  <property fmtid="{D5CDD505-2E9C-101B-9397-08002B2CF9AE}" pid="6" name="DLPManualFileClassificationLastModificationDate">
    <vt:lpwstr>1541085653</vt:lpwstr>
  </property>
  <property fmtid="{D5CDD505-2E9C-101B-9397-08002B2CF9AE}" pid="7" name="DLPManualFileClassificationVersion">
    <vt:lpwstr>11.0.200.100</vt:lpwstr>
  </property>
</Properties>
</file>